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45" w:rsidRPr="00A1638D" w:rsidRDefault="00415C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  <w:r w:rsidRPr="00415C45">
        <w:rPr>
          <w:rFonts w:ascii="Arial CYR" w:hAnsi="Arial CYR" w:cs="Arial CYR"/>
          <w:sz w:val="28"/>
          <w:szCs w:val="28"/>
        </w:rPr>
        <w:t xml:space="preserve">                 </w:t>
      </w:r>
      <w:r w:rsidRPr="00A1638D">
        <w:rPr>
          <w:rFonts w:ascii="Arial CYR" w:hAnsi="Arial CYR" w:cs="Arial CYR"/>
          <w:b/>
          <w:sz w:val="28"/>
          <w:szCs w:val="28"/>
        </w:rPr>
        <w:t>Олимпиада по математике для 2-го класса</w:t>
      </w:r>
    </w:p>
    <w:p w:rsidR="00415C45" w:rsidRPr="004A5ED3" w:rsidRDefault="00415C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i/>
          <w:sz w:val="24"/>
          <w:szCs w:val="24"/>
        </w:rPr>
      </w:pPr>
      <w:r w:rsidRPr="004A5ED3">
        <w:rPr>
          <w:rFonts w:ascii="Arial CYR" w:hAnsi="Arial CYR" w:cs="Arial CYR"/>
          <w:b/>
          <w:i/>
          <w:sz w:val="24"/>
          <w:szCs w:val="24"/>
          <w:lang w:val="en-US"/>
        </w:rPr>
        <w:t>1.</w:t>
      </w:r>
      <w:r w:rsidRPr="004A5ED3">
        <w:rPr>
          <w:rFonts w:ascii="Arial CYR" w:hAnsi="Arial CYR" w:cs="Arial CYR"/>
          <w:b/>
          <w:i/>
          <w:sz w:val="24"/>
          <w:szCs w:val="24"/>
        </w:rPr>
        <w:t>заполни пустые квадраты</w:t>
      </w:r>
    </w:p>
    <w:p w:rsidR="00415C45" w:rsidRPr="00415C45" w:rsidRDefault="00415C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en-US"/>
        </w:rPr>
      </w:pPr>
      <w:r>
        <w:rPr>
          <w:rFonts w:ascii="Arial CYR" w:hAnsi="Arial CYR" w:cs="Arial CYR"/>
          <w:sz w:val="28"/>
          <w:szCs w:val="28"/>
        </w:rPr>
        <w:t xml:space="preserve">  </w:t>
      </w:r>
      <w:r>
        <w:rPr>
          <w:rFonts w:ascii="Arial CYR" w:hAnsi="Arial CYR" w:cs="Arial CYR"/>
          <w:sz w:val="28"/>
          <w:szCs w:val="28"/>
          <w:lang w:val="en-US"/>
        </w:rPr>
        <w:t xml:space="preserve">       </w:t>
      </w:r>
    </w:p>
    <w:p w:rsidR="00415C45" w:rsidRDefault="00B260C9" w:rsidP="00415C45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en-US"/>
        </w:rPr>
      </w:pPr>
      <w:r>
        <w:rPr>
          <w:noProof/>
        </w:rPr>
        <w:pict>
          <v:rect id="_x0000_s1026" style="position:absolute;margin-left:196.95pt;margin-top:2.25pt;width:18pt;height:10.5pt;z-index:251662336"/>
        </w:pict>
      </w:r>
      <w:r>
        <w:rPr>
          <w:noProof/>
        </w:rPr>
        <w:pict>
          <v:rect id="_x0000_s1027" style="position:absolute;margin-left:173.7pt;margin-top:2.25pt;width:18pt;height:10.5pt;z-index:251661312"/>
        </w:pict>
      </w:r>
      <w:r>
        <w:rPr>
          <w:noProof/>
        </w:rPr>
        <w:pict>
          <v:rect id="_x0000_s1028" style="position:absolute;margin-left:45.45pt;margin-top:2.25pt;width:18pt;height:10.5pt;z-index:251658240"/>
        </w:pict>
      </w:r>
      <w:r w:rsidR="00415C45">
        <w:rPr>
          <w:rFonts w:ascii="Arial CYR" w:hAnsi="Arial CYR" w:cs="Arial CYR"/>
          <w:sz w:val="28"/>
          <w:szCs w:val="28"/>
        </w:rPr>
        <w:t>6</w:t>
      </w:r>
      <w:r w:rsidR="00415C45">
        <w:rPr>
          <w:rFonts w:ascii="Arial CYR" w:hAnsi="Arial CYR" w:cs="Arial CYR"/>
          <w:sz w:val="28"/>
          <w:szCs w:val="28"/>
          <w:lang w:val="en-US"/>
        </w:rPr>
        <w:t xml:space="preserve"> </w:t>
      </w:r>
      <w:r w:rsidR="00415C45">
        <w:rPr>
          <w:rFonts w:ascii="Arial CYR" w:hAnsi="Arial CYR" w:cs="Arial CYR"/>
          <w:sz w:val="28"/>
          <w:szCs w:val="28"/>
        </w:rPr>
        <w:t>1</w:t>
      </w:r>
      <w:r w:rsidR="00415C45">
        <w:rPr>
          <w:rFonts w:ascii="Arial CYR" w:hAnsi="Arial CYR" w:cs="Arial CYR"/>
          <w:sz w:val="28"/>
          <w:szCs w:val="28"/>
          <w:lang w:val="en-US"/>
        </w:rPr>
        <w:t xml:space="preserve"> &gt; 6</w:t>
      </w:r>
      <w:r w:rsidR="00415C45">
        <w:rPr>
          <w:rFonts w:ascii="Arial CYR" w:hAnsi="Arial CYR" w:cs="Arial CYR"/>
          <w:sz w:val="28"/>
          <w:szCs w:val="28"/>
          <w:lang w:val="en-US"/>
        </w:rPr>
        <w:tab/>
        <w:t>98&lt;</w:t>
      </w:r>
    </w:p>
    <w:p w:rsidR="00415C45" w:rsidRDefault="00B260C9" w:rsidP="00415C45">
      <w:pPr>
        <w:widowControl w:val="0"/>
        <w:tabs>
          <w:tab w:val="left" w:pos="2925"/>
          <w:tab w:val="left" w:pos="3615"/>
          <w:tab w:val="left" w:pos="4245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en-US"/>
        </w:rPr>
      </w:pPr>
      <w:r>
        <w:rPr>
          <w:noProof/>
        </w:rPr>
        <w:pict>
          <v:rect id="_x0000_s1029" style="position:absolute;margin-left:214.95pt;margin-top:4.15pt;width:18pt;height:10.5pt;z-index:251665408"/>
        </w:pict>
      </w:r>
      <w:r>
        <w:rPr>
          <w:noProof/>
        </w:rPr>
        <w:pict>
          <v:rect id="_x0000_s1030" style="position:absolute;margin-left:191.7pt;margin-top:4.15pt;width:18pt;height:10.5pt;z-index:251664384"/>
        </w:pict>
      </w:r>
      <w:r>
        <w:rPr>
          <w:noProof/>
        </w:rPr>
        <w:pict>
          <v:rect id="_x0000_s1031" style="position:absolute;margin-left:155.7pt;margin-top:3.4pt;width:18pt;height:11.25pt;z-index:251663360"/>
        </w:pict>
      </w:r>
      <w:r>
        <w:rPr>
          <w:noProof/>
        </w:rPr>
        <w:pict>
          <v:rect id="_x0000_s1032" style="position:absolute;margin-left:45.45pt;margin-top:3.4pt;width:18pt;height:10.5pt;z-index:251659264"/>
        </w:pict>
      </w:r>
      <w:r w:rsidR="00415C45">
        <w:rPr>
          <w:rFonts w:ascii="Arial CYR" w:hAnsi="Arial CYR" w:cs="Arial CYR"/>
          <w:sz w:val="28"/>
          <w:szCs w:val="28"/>
          <w:lang w:val="en-US"/>
        </w:rPr>
        <w:t>4 7 &lt; 4</w:t>
      </w:r>
      <w:r w:rsidR="00415C45">
        <w:rPr>
          <w:rFonts w:ascii="Arial CYR" w:hAnsi="Arial CYR" w:cs="Arial CYR"/>
          <w:sz w:val="28"/>
          <w:szCs w:val="28"/>
          <w:lang w:val="en-US"/>
        </w:rPr>
        <w:tab/>
        <w:t>3</w:t>
      </w:r>
      <w:r w:rsidR="00415C45">
        <w:rPr>
          <w:rFonts w:ascii="Arial CYR" w:hAnsi="Arial CYR" w:cs="Arial CYR"/>
          <w:sz w:val="28"/>
          <w:szCs w:val="28"/>
          <w:lang w:val="en-US"/>
        </w:rPr>
        <w:tab/>
        <w:t>=</w:t>
      </w:r>
      <w:r w:rsidR="00415C45">
        <w:rPr>
          <w:rFonts w:ascii="Arial CYR" w:hAnsi="Arial CYR" w:cs="Arial CYR"/>
          <w:sz w:val="28"/>
          <w:szCs w:val="28"/>
          <w:lang w:val="en-US"/>
        </w:rPr>
        <w:tab/>
      </w:r>
    </w:p>
    <w:p w:rsidR="00415C45" w:rsidRDefault="00B260C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en-US"/>
        </w:rPr>
      </w:pPr>
      <w:r>
        <w:rPr>
          <w:noProof/>
        </w:rPr>
        <w:pict>
          <v:rect id="_x0000_s1033" style="position:absolute;margin-left:155.7pt;margin-top:3.05pt;width:18pt;height:11.25pt;z-index:251667456"/>
        </w:pict>
      </w:r>
      <w:r>
        <w:rPr>
          <w:noProof/>
        </w:rPr>
        <w:pict>
          <v:rect id="_x0000_s1034" style="position:absolute;margin-left:191.7pt;margin-top:3.05pt;width:18pt;height:11.25pt;z-index:251666432"/>
        </w:pict>
      </w:r>
      <w:r>
        <w:rPr>
          <w:noProof/>
        </w:rPr>
        <w:pict>
          <v:rect id="_x0000_s1035" style="position:absolute;margin-left:31.95pt;margin-top:3.05pt;width:18pt;height:10.5pt;z-index:251660288"/>
        </w:pict>
      </w:r>
      <w:r w:rsidR="00415C45">
        <w:rPr>
          <w:rFonts w:ascii="Arial CYR" w:hAnsi="Arial CYR" w:cs="Arial CYR"/>
          <w:sz w:val="28"/>
          <w:szCs w:val="28"/>
          <w:lang w:val="en-US"/>
        </w:rPr>
        <w:t>89 &lt;    0              7    =     2</w:t>
      </w:r>
    </w:p>
    <w:p w:rsidR="00415C45" w:rsidRPr="004A5ED3" w:rsidRDefault="00B260C9" w:rsidP="00415C45">
      <w:pPr>
        <w:rPr>
          <w:rFonts w:ascii="Arial CYR" w:hAnsi="Arial CYR" w:cs="Arial CYR"/>
          <w:b/>
          <w:i/>
          <w:sz w:val="24"/>
          <w:szCs w:val="24"/>
          <w:lang w:val="en-US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67.95pt;margin-top:23.3pt;width:71.25pt;height:33.05pt;rotation:180;z-index:251670528" adj="10808"/>
        </w:pict>
      </w:r>
      <w:r>
        <w:rPr>
          <w:noProof/>
        </w:rPr>
        <w:pict>
          <v:shape id="_x0000_s1037" type="#_x0000_t5" style="position:absolute;margin-left:31.95pt;margin-top:23.3pt;width:71.25pt;height:33.05pt;z-index:251669504" adj="11494"/>
        </w:pict>
      </w:r>
      <w:r>
        <w:rPr>
          <w:noProof/>
        </w:rPr>
        <w:pict>
          <v:shape id="_x0000_s1038" type="#_x0000_t5" style="position:absolute;margin-left:-3.3pt;margin-top:23.3pt;width:71.25pt;height:33.05pt;rotation:180;z-index:251668480"/>
        </w:pict>
      </w:r>
      <w:r w:rsidR="00415C45" w:rsidRPr="004A5ED3">
        <w:rPr>
          <w:rFonts w:ascii="Arial CYR" w:hAnsi="Arial CYR" w:cs="Arial CYR"/>
          <w:b/>
          <w:i/>
          <w:sz w:val="24"/>
          <w:szCs w:val="24"/>
          <w:lang w:val="en-US"/>
        </w:rPr>
        <w:t>2.</w:t>
      </w:r>
      <w:r w:rsidR="00415C45" w:rsidRPr="004A5ED3">
        <w:rPr>
          <w:rFonts w:ascii="Arial CYR" w:hAnsi="Arial CYR" w:cs="Arial CYR"/>
          <w:b/>
          <w:i/>
          <w:sz w:val="24"/>
          <w:szCs w:val="24"/>
        </w:rPr>
        <w:t xml:space="preserve"> Сколько здесь треугольников?</w:t>
      </w:r>
    </w:p>
    <w:p w:rsidR="00A1638D" w:rsidRDefault="00B260C9" w:rsidP="00A1638D">
      <w:pPr>
        <w:tabs>
          <w:tab w:val="left" w:pos="3015"/>
        </w:tabs>
        <w:rPr>
          <w:rFonts w:ascii="Arial CYR" w:hAnsi="Arial CYR" w:cs="Arial CYR"/>
          <w:sz w:val="28"/>
          <w:szCs w:val="28"/>
        </w:rPr>
      </w:pPr>
      <w:r>
        <w:rPr>
          <w:noProof/>
        </w:rPr>
        <w:pict>
          <v:rect id="_x0000_s1039" style="position:absolute;margin-left:169.2pt;margin-top:24.9pt;width:22.5pt;height:15pt;z-index:251672576"/>
        </w:pict>
      </w:r>
      <w:r w:rsidR="00415C45">
        <w:rPr>
          <w:rFonts w:ascii="Arial CYR" w:hAnsi="Arial CYR" w:cs="Arial CYR"/>
          <w:sz w:val="28"/>
          <w:szCs w:val="28"/>
        </w:rPr>
        <w:t xml:space="preserve">              </w:t>
      </w:r>
      <w:r w:rsidR="00A1638D">
        <w:rPr>
          <w:rFonts w:ascii="Arial CYR" w:hAnsi="Arial CYR" w:cs="Arial CYR"/>
          <w:sz w:val="28"/>
          <w:szCs w:val="28"/>
        </w:rPr>
        <w:tab/>
      </w:r>
    </w:p>
    <w:p w:rsidR="00A1638D" w:rsidRPr="00A1638D" w:rsidRDefault="00B260C9" w:rsidP="00A1638D">
      <w:pPr>
        <w:rPr>
          <w:rFonts w:ascii="Arial CYR" w:hAnsi="Arial CYR" w:cs="Arial CYR"/>
          <w:sz w:val="28"/>
          <w:szCs w:val="28"/>
        </w:rPr>
      </w:pPr>
      <w:r>
        <w:rPr>
          <w:noProof/>
        </w:rPr>
        <w:pict>
          <v:shape id="_x0000_s1040" type="#_x0000_t5" style="position:absolute;margin-left:31.95pt;margin-top:2pt;width:71.25pt;height:30pt;rotation:180;z-index:251671552"/>
        </w:pict>
      </w:r>
    </w:p>
    <w:p w:rsidR="00A1638D" w:rsidRDefault="00B260C9" w:rsidP="00A1638D">
      <w:pPr>
        <w:rPr>
          <w:rFonts w:ascii="Arial CYR" w:hAnsi="Arial CYR" w:cs="Arial CYR"/>
          <w:sz w:val="24"/>
          <w:szCs w:val="24"/>
        </w:rPr>
      </w:pPr>
      <w:r>
        <w:rPr>
          <w:noProof/>
        </w:rPr>
        <w:pict>
          <v:rect id="_x0000_s1041" style="position:absolute;margin-left:303.45pt;margin-top:14.65pt;width:33pt;height:16.5pt;z-index:251673600"/>
        </w:pict>
      </w:r>
      <w:r w:rsidR="00A1638D" w:rsidRPr="004A5ED3">
        <w:rPr>
          <w:rFonts w:ascii="Arial CYR" w:hAnsi="Arial CYR" w:cs="Arial CYR"/>
          <w:b/>
          <w:i/>
          <w:sz w:val="24"/>
          <w:szCs w:val="24"/>
          <w:lang w:val="en-US"/>
        </w:rPr>
        <w:t>3.</w:t>
      </w:r>
      <w:r w:rsidR="00A1638D">
        <w:rPr>
          <w:rFonts w:ascii="Arial CYR" w:hAnsi="Arial CYR" w:cs="Arial CYR"/>
          <w:sz w:val="24"/>
          <w:szCs w:val="24"/>
          <w:lang w:val="en-US"/>
        </w:rPr>
        <w:t xml:space="preserve"> </w:t>
      </w:r>
      <w:r w:rsidR="00A1638D">
        <w:rPr>
          <w:rFonts w:ascii="Arial CYR" w:hAnsi="Arial CYR" w:cs="Arial CYR"/>
          <w:sz w:val="24"/>
          <w:szCs w:val="24"/>
        </w:rPr>
        <w:t xml:space="preserve">При постройке забора плотники поставили по прямой 10 столбов, расстояние между ними было по 2 метра. Какова длина забора? </w:t>
      </w:r>
    </w:p>
    <w:p w:rsidR="00A1638D" w:rsidRDefault="00B260C9" w:rsidP="00A1638D">
      <w:pPr>
        <w:rPr>
          <w:rFonts w:ascii="Arial CYR" w:hAnsi="Arial CYR" w:cs="Arial CYR"/>
          <w:sz w:val="24"/>
          <w:szCs w:val="24"/>
        </w:rPr>
      </w:pPr>
      <w:r>
        <w:rPr>
          <w:noProof/>
        </w:rPr>
        <w:pict>
          <v:rect id="_x0000_s1042" style="position:absolute;margin-left:359.7pt;margin-top:16.4pt;width:33pt;height:16.5pt;z-index:251674624"/>
        </w:pict>
      </w:r>
      <w:r w:rsidR="00A1638D">
        <w:rPr>
          <w:rFonts w:ascii="Arial CYR" w:hAnsi="Arial CYR" w:cs="Arial CYR"/>
          <w:sz w:val="24"/>
          <w:szCs w:val="24"/>
        </w:rPr>
        <w:t xml:space="preserve">   Детям надо посадить ряд яблонь. Длина ряда 30 метров. Сколько надо заготовить саженцев для посадки, если рассадить их надо через 3 метра? </w:t>
      </w:r>
    </w:p>
    <w:p w:rsidR="00415C45" w:rsidRPr="004A5ED3" w:rsidRDefault="00A1638D" w:rsidP="00A1638D">
      <w:pPr>
        <w:rPr>
          <w:rFonts w:ascii="Arial CYR" w:hAnsi="Arial CYR" w:cs="Arial CYR"/>
          <w:b/>
          <w:i/>
          <w:sz w:val="24"/>
          <w:szCs w:val="24"/>
        </w:rPr>
      </w:pPr>
      <w:r w:rsidRPr="004A5ED3">
        <w:rPr>
          <w:rFonts w:ascii="Arial CYR" w:hAnsi="Arial CYR" w:cs="Arial CYR"/>
          <w:b/>
          <w:i/>
          <w:sz w:val="24"/>
          <w:szCs w:val="24"/>
        </w:rPr>
        <w:t>4. Найди закономерность и вставь пропущенные числа.</w:t>
      </w:r>
    </w:p>
    <w:p w:rsidR="00A1638D" w:rsidRDefault="00A1638D" w:rsidP="004A5ED3">
      <w:pPr>
        <w:spacing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2, 4, 6, 8, …, ….</w:t>
      </w:r>
    </w:p>
    <w:p w:rsidR="00A1638D" w:rsidRDefault="00B260C9" w:rsidP="004A5ED3">
      <w:pPr>
        <w:spacing w:line="240" w:lineRule="auto"/>
        <w:rPr>
          <w:rFonts w:ascii="Arial CYR" w:hAnsi="Arial CYR" w:cs="Arial CYR"/>
          <w:sz w:val="24"/>
          <w:szCs w:val="24"/>
        </w:rPr>
      </w:pPr>
      <w:r>
        <w:rPr>
          <w:noProof/>
        </w:rPr>
        <w:pict>
          <v:shape id="_x0000_s1043" type="#_x0000_t5" style="position:absolute;margin-left:173.7pt;margin-top:22.75pt;width:27pt;height:17.25pt;z-index:251676672"/>
        </w:pict>
      </w:r>
      <w:r w:rsidR="00A1638D">
        <w:rPr>
          <w:rFonts w:ascii="Arial CYR" w:hAnsi="Arial CYR" w:cs="Arial CYR"/>
          <w:sz w:val="24"/>
          <w:szCs w:val="24"/>
        </w:rPr>
        <w:t xml:space="preserve">   6, 12, …, …, …, ….</w:t>
      </w:r>
    </w:p>
    <w:p w:rsidR="00A1638D" w:rsidRDefault="00B260C9" w:rsidP="00A1638D">
      <w:pPr>
        <w:tabs>
          <w:tab w:val="left" w:pos="2070"/>
          <w:tab w:val="left" w:pos="4095"/>
          <w:tab w:val="left" w:pos="7920"/>
        </w:tabs>
        <w:rPr>
          <w:rFonts w:ascii="Arial CYR" w:hAnsi="Arial CYR" w:cs="Arial CYR"/>
          <w:sz w:val="24"/>
          <w:szCs w:val="24"/>
        </w:rPr>
      </w:pPr>
      <w:r>
        <w:rPr>
          <w:noProof/>
        </w:rPr>
        <w:pict>
          <v:oval id="_x0000_s1044" style="position:absolute;margin-left:372.45pt;margin-top:1.4pt;width:15pt;height:12.75pt;z-index:251677696"/>
        </w:pict>
      </w:r>
      <w:r>
        <w:rPr>
          <w:noProof/>
        </w:rPr>
        <w:pict>
          <v:rect id="_x0000_s1045" style="position:absolute;margin-left:73.2pt;margin-top:1.4pt;width:21pt;height:16.5pt;z-index:251675648"/>
        </w:pict>
      </w:r>
      <w:r w:rsidR="00A1638D" w:rsidRPr="004A5ED3">
        <w:rPr>
          <w:rFonts w:ascii="Arial CYR" w:hAnsi="Arial CYR" w:cs="Arial CYR"/>
          <w:b/>
          <w:i/>
          <w:sz w:val="24"/>
          <w:szCs w:val="24"/>
        </w:rPr>
        <w:t>5.</w:t>
      </w:r>
      <w:r w:rsidR="00A1638D">
        <w:rPr>
          <w:rFonts w:ascii="Arial CYR" w:hAnsi="Arial CYR" w:cs="Arial CYR"/>
          <w:sz w:val="24"/>
          <w:szCs w:val="24"/>
        </w:rPr>
        <w:t xml:space="preserve"> Слева от </w:t>
      </w:r>
      <w:r w:rsidR="00A1638D">
        <w:rPr>
          <w:rFonts w:ascii="Arial CYR" w:hAnsi="Arial CYR" w:cs="Arial CYR"/>
          <w:sz w:val="24"/>
          <w:szCs w:val="24"/>
        </w:rPr>
        <w:tab/>
        <w:t xml:space="preserve">находится </w:t>
      </w:r>
      <w:r w:rsidR="00A1638D">
        <w:rPr>
          <w:rFonts w:ascii="Arial CYR" w:hAnsi="Arial CYR" w:cs="Arial CYR"/>
          <w:sz w:val="24"/>
          <w:szCs w:val="24"/>
        </w:rPr>
        <w:tab/>
        <w:t xml:space="preserve">, а справа от него находится </w:t>
      </w:r>
      <w:r w:rsidR="00A1638D">
        <w:rPr>
          <w:rFonts w:ascii="Arial CYR" w:hAnsi="Arial CYR" w:cs="Arial CYR"/>
          <w:sz w:val="24"/>
          <w:szCs w:val="24"/>
        </w:rPr>
        <w:tab/>
        <w:t>. Где находится квадрат ? Разместите так, как рассказано в задаче.</w:t>
      </w:r>
    </w:p>
    <w:p w:rsidR="00A1638D" w:rsidRPr="004A5ED3" w:rsidRDefault="00A1638D" w:rsidP="00A1638D">
      <w:pPr>
        <w:tabs>
          <w:tab w:val="left" w:pos="2070"/>
          <w:tab w:val="left" w:pos="4095"/>
          <w:tab w:val="left" w:pos="7920"/>
        </w:tabs>
        <w:rPr>
          <w:rFonts w:ascii="Arial CYR" w:hAnsi="Arial CYR" w:cs="Arial CYR"/>
          <w:b/>
          <w:i/>
          <w:sz w:val="24"/>
          <w:szCs w:val="24"/>
        </w:rPr>
      </w:pPr>
      <w:r w:rsidRPr="004A5ED3">
        <w:rPr>
          <w:rFonts w:ascii="Arial CYR" w:hAnsi="Arial CYR" w:cs="Arial CYR"/>
          <w:b/>
          <w:i/>
          <w:sz w:val="24"/>
          <w:szCs w:val="24"/>
        </w:rPr>
        <w:t>6.заполни магический квадрат так, чтобы по горизонтали, по вертикали и по диагонали получилось число 15.</w:t>
      </w:r>
    </w:p>
    <w:tbl>
      <w:tblPr>
        <w:tblStyle w:val="a3"/>
        <w:tblpPr w:leftFromText="180" w:rightFromText="180" w:vertAnchor="text" w:tblpX="2417" w:tblpY="1"/>
        <w:tblOverlap w:val="never"/>
        <w:tblW w:w="0" w:type="auto"/>
        <w:tblLook w:val="04A0"/>
      </w:tblPr>
      <w:tblGrid>
        <w:gridCol w:w="534"/>
        <w:gridCol w:w="567"/>
        <w:gridCol w:w="600"/>
      </w:tblGrid>
      <w:tr w:rsidR="00A1638D" w:rsidTr="004A5ED3">
        <w:tc>
          <w:tcPr>
            <w:tcW w:w="534" w:type="dxa"/>
          </w:tcPr>
          <w:p w:rsidR="00A1638D" w:rsidRDefault="00A1638D" w:rsidP="004A5ED3">
            <w:pPr>
              <w:tabs>
                <w:tab w:val="left" w:pos="2070"/>
                <w:tab w:val="left" w:pos="4095"/>
                <w:tab w:val="left" w:pos="7920"/>
              </w:tabs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38D" w:rsidRDefault="00A1638D" w:rsidP="004A5ED3">
            <w:pPr>
              <w:tabs>
                <w:tab w:val="left" w:pos="2070"/>
                <w:tab w:val="left" w:pos="4095"/>
                <w:tab w:val="left" w:pos="7920"/>
              </w:tabs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0" w:type="dxa"/>
          </w:tcPr>
          <w:p w:rsidR="00A1638D" w:rsidRDefault="00A1638D" w:rsidP="004A5ED3">
            <w:pPr>
              <w:tabs>
                <w:tab w:val="left" w:pos="2070"/>
                <w:tab w:val="left" w:pos="4095"/>
                <w:tab w:val="left" w:pos="7920"/>
              </w:tabs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1638D" w:rsidTr="004A5ED3">
        <w:tc>
          <w:tcPr>
            <w:tcW w:w="534" w:type="dxa"/>
          </w:tcPr>
          <w:p w:rsidR="00A1638D" w:rsidRDefault="00A1638D" w:rsidP="004A5ED3">
            <w:pPr>
              <w:tabs>
                <w:tab w:val="left" w:pos="2070"/>
                <w:tab w:val="left" w:pos="4095"/>
                <w:tab w:val="left" w:pos="7920"/>
              </w:tabs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38D" w:rsidRDefault="00A1638D" w:rsidP="004A5ED3">
            <w:pPr>
              <w:tabs>
                <w:tab w:val="left" w:pos="2070"/>
                <w:tab w:val="left" w:pos="4095"/>
                <w:tab w:val="left" w:pos="7920"/>
              </w:tabs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A1638D" w:rsidRDefault="00A1638D" w:rsidP="004A5ED3">
            <w:pPr>
              <w:tabs>
                <w:tab w:val="left" w:pos="2070"/>
                <w:tab w:val="left" w:pos="4095"/>
                <w:tab w:val="left" w:pos="7920"/>
              </w:tabs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A1638D" w:rsidTr="004A5ED3">
        <w:tc>
          <w:tcPr>
            <w:tcW w:w="534" w:type="dxa"/>
          </w:tcPr>
          <w:p w:rsidR="00A1638D" w:rsidRDefault="00A1638D" w:rsidP="004A5ED3">
            <w:pPr>
              <w:tabs>
                <w:tab w:val="left" w:pos="2070"/>
                <w:tab w:val="left" w:pos="4095"/>
                <w:tab w:val="left" w:pos="7920"/>
              </w:tabs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1638D" w:rsidRDefault="00A1638D" w:rsidP="004A5ED3">
            <w:pPr>
              <w:tabs>
                <w:tab w:val="left" w:pos="2070"/>
                <w:tab w:val="left" w:pos="4095"/>
                <w:tab w:val="left" w:pos="7920"/>
              </w:tabs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0" w:type="dxa"/>
          </w:tcPr>
          <w:p w:rsidR="00A1638D" w:rsidRDefault="00A1638D" w:rsidP="004A5ED3">
            <w:pPr>
              <w:tabs>
                <w:tab w:val="left" w:pos="2070"/>
                <w:tab w:val="left" w:pos="4095"/>
                <w:tab w:val="left" w:pos="7920"/>
              </w:tabs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A1638D" w:rsidRPr="004A5ED3" w:rsidRDefault="004A5ED3" w:rsidP="00A1638D">
      <w:pPr>
        <w:tabs>
          <w:tab w:val="left" w:pos="2070"/>
          <w:tab w:val="left" w:pos="4095"/>
          <w:tab w:val="left" w:pos="7920"/>
        </w:tabs>
        <w:rPr>
          <w:rFonts w:ascii="Arial CYR" w:hAnsi="Arial CYR" w:cs="Arial CYR"/>
          <w:b/>
          <w:i/>
          <w:sz w:val="24"/>
          <w:szCs w:val="24"/>
        </w:rPr>
      </w:pPr>
      <w:r>
        <w:rPr>
          <w:rFonts w:ascii="Arial CYR" w:hAnsi="Arial CYR" w:cs="Arial CYR"/>
          <w:sz w:val="24"/>
          <w:szCs w:val="24"/>
          <w:lang w:val="en-US"/>
        </w:rPr>
        <w:t xml:space="preserve">                 </w:t>
      </w:r>
      <w:r>
        <w:rPr>
          <w:rFonts w:ascii="Arial CYR" w:hAnsi="Arial CYR" w:cs="Arial CYR"/>
          <w:sz w:val="24"/>
          <w:szCs w:val="24"/>
        </w:rPr>
        <w:br w:type="textWrapping" w:clear="all"/>
      </w:r>
      <w:r w:rsidRPr="004A5ED3">
        <w:rPr>
          <w:rFonts w:ascii="Arial CYR" w:hAnsi="Arial CYR" w:cs="Arial CYR"/>
          <w:b/>
          <w:i/>
          <w:sz w:val="24"/>
          <w:szCs w:val="24"/>
          <w:lang w:val="en-US"/>
        </w:rPr>
        <w:t>7</w:t>
      </w:r>
      <w:r w:rsidRPr="004A5ED3">
        <w:rPr>
          <w:rFonts w:ascii="Arial CYR" w:hAnsi="Arial CYR" w:cs="Arial CYR"/>
          <w:b/>
          <w:i/>
          <w:sz w:val="24"/>
          <w:szCs w:val="24"/>
        </w:rPr>
        <w:t xml:space="preserve">. Заполни кроссворд </w:t>
      </w:r>
    </w:p>
    <w:tbl>
      <w:tblPr>
        <w:tblStyle w:val="a3"/>
        <w:tblW w:w="0" w:type="auto"/>
        <w:tblInd w:w="3085" w:type="dxa"/>
        <w:tblLook w:val="04A0"/>
      </w:tblPr>
      <w:tblGrid>
        <w:gridCol w:w="567"/>
        <w:gridCol w:w="567"/>
        <w:gridCol w:w="567"/>
        <w:gridCol w:w="567"/>
        <w:gridCol w:w="425"/>
      </w:tblGrid>
      <w:tr w:rsidR="004A5ED3" w:rsidTr="004A5ED3">
        <w:tc>
          <w:tcPr>
            <w:tcW w:w="567" w:type="dxa"/>
            <w:tcBorders>
              <w:bottom w:val="single" w:sz="4" w:space="0" w:color="auto"/>
            </w:tcBorders>
          </w:tcPr>
          <w:p w:rsidR="004A5ED3" w:rsidRDefault="004A5ED3" w:rsidP="00A1638D">
            <w:pPr>
              <w:tabs>
                <w:tab w:val="left" w:pos="2070"/>
                <w:tab w:val="left" w:pos="4095"/>
                <w:tab w:val="left" w:pos="7920"/>
              </w:tabs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A5ED3" w:rsidRDefault="004A5ED3" w:rsidP="00A1638D">
            <w:pPr>
              <w:tabs>
                <w:tab w:val="left" w:pos="2070"/>
                <w:tab w:val="left" w:pos="4095"/>
                <w:tab w:val="left" w:pos="7920"/>
              </w:tabs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D3" w:rsidRDefault="004A5ED3" w:rsidP="00A1638D">
            <w:pPr>
              <w:tabs>
                <w:tab w:val="left" w:pos="2070"/>
                <w:tab w:val="left" w:pos="4095"/>
                <w:tab w:val="left" w:pos="7920"/>
              </w:tabs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A5ED3" w:rsidRDefault="004A5ED3" w:rsidP="00A1638D">
            <w:pPr>
              <w:tabs>
                <w:tab w:val="left" w:pos="2070"/>
                <w:tab w:val="left" w:pos="4095"/>
                <w:tab w:val="left" w:pos="7920"/>
              </w:tabs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A5ED3" w:rsidRDefault="004A5ED3" w:rsidP="00A1638D">
            <w:pPr>
              <w:tabs>
                <w:tab w:val="left" w:pos="2070"/>
                <w:tab w:val="left" w:pos="4095"/>
                <w:tab w:val="left" w:pos="7920"/>
              </w:tabs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A5ED3" w:rsidTr="004A5ED3">
        <w:trPr>
          <w:gridAfter w:val="1"/>
          <w:wAfter w:w="425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ED3" w:rsidRDefault="004A5ED3" w:rsidP="00A1638D">
            <w:pPr>
              <w:tabs>
                <w:tab w:val="left" w:pos="2070"/>
                <w:tab w:val="left" w:pos="4095"/>
                <w:tab w:val="left" w:pos="7920"/>
              </w:tabs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D3" w:rsidRDefault="004A5ED3" w:rsidP="00A1638D">
            <w:pPr>
              <w:tabs>
                <w:tab w:val="left" w:pos="2070"/>
                <w:tab w:val="left" w:pos="4095"/>
                <w:tab w:val="left" w:pos="7920"/>
              </w:tabs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ED3" w:rsidRDefault="004A5ED3" w:rsidP="00A1638D">
            <w:pPr>
              <w:tabs>
                <w:tab w:val="left" w:pos="2070"/>
                <w:tab w:val="left" w:pos="4095"/>
                <w:tab w:val="left" w:pos="7920"/>
              </w:tabs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A5ED3" w:rsidRDefault="004A5ED3" w:rsidP="00A1638D">
            <w:pPr>
              <w:tabs>
                <w:tab w:val="left" w:pos="2070"/>
                <w:tab w:val="left" w:pos="4095"/>
                <w:tab w:val="left" w:pos="7920"/>
              </w:tabs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A5ED3" w:rsidTr="004A5ED3">
        <w:trPr>
          <w:gridAfter w:val="1"/>
          <w:wAfter w:w="425" w:type="dxa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ED3" w:rsidRDefault="004A5ED3" w:rsidP="00A1638D">
            <w:pPr>
              <w:tabs>
                <w:tab w:val="left" w:pos="2070"/>
                <w:tab w:val="left" w:pos="4095"/>
                <w:tab w:val="left" w:pos="7920"/>
              </w:tabs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D3" w:rsidRDefault="004A5ED3" w:rsidP="00A1638D">
            <w:pPr>
              <w:tabs>
                <w:tab w:val="left" w:pos="2070"/>
                <w:tab w:val="left" w:pos="4095"/>
                <w:tab w:val="left" w:pos="7920"/>
              </w:tabs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D3" w:rsidRDefault="004A5ED3" w:rsidP="00A1638D">
            <w:pPr>
              <w:tabs>
                <w:tab w:val="left" w:pos="2070"/>
                <w:tab w:val="left" w:pos="4095"/>
                <w:tab w:val="left" w:pos="7920"/>
              </w:tabs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5ED3" w:rsidRDefault="004A5ED3" w:rsidP="00A1638D">
            <w:pPr>
              <w:tabs>
                <w:tab w:val="left" w:pos="2070"/>
                <w:tab w:val="left" w:pos="4095"/>
                <w:tab w:val="left" w:pos="7920"/>
              </w:tabs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A5ED3" w:rsidTr="004A5ED3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ED3" w:rsidRDefault="004A5ED3" w:rsidP="00A1638D">
            <w:pPr>
              <w:tabs>
                <w:tab w:val="left" w:pos="2070"/>
                <w:tab w:val="left" w:pos="4095"/>
                <w:tab w:val="left" w:pos="7920"/>
              </w:tabs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5ED3" w:rsidRDefault="004A5ED3" w:rsidP="00A1638D">
            <w:pPr>
              <w:tabs>
                <w:tab w:val="left" w:pos="2070"/>
                <w:tab w:val="left" w:pos="4095"/>
                <w:tab w:val="left" w:pos="7920"/>
              </w:tabs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4A5ED3" w:rsidRDefault="004A5ED3" w:rsidP="00A1638D">
            <w:pPr>
              <w:tabs>
                <w:tab w:val="left" w:pos="2070"/>
                <w:tab w:val="left" w:pos="4095"/>
                <w:tab w:val="left" w:pos="7920"/>
              </w:tabs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</w:tcPr>
          <w:p w:rsidR="004A5ED3" w:rsidRDefault="004A5ED3" w:rsidP="00A1638D">
            <w:pPr>
              <w:tabs>
                <w:tab w:val="left" w:pos="2070"/>
                <w:tab w:val="left" w:pos="4095"/>
                <w:tab w:val="left" w:pos="7920"/>
              </w:tabs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4A5ED3" w:rsidRDefault="004A5ED3" w:rsidP="00A1638D">
            <w:pPr>
              <w:tabs>
                <w:tab w:val="left" w:pos="2070"/>
                <w:tab w:val="left" w:pos="4095"/>
                <w:tab w:val="left" w:pos="7920"/>
              </w:tabs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4A5ED3" w:rsidRDefault="004A5ED3" w:rsidP="00A1638D">
      <w:pPr>
        <w:tabs>
          <w:tab w:val="left" w:pos="2070"/>
          <w:tab w:val="left" w:pos="4095"/>
          <w:tab w:val="left" w:pos="7920"/>
        </w:tabs>
        <w:rPr>
          <w:rFonts w:ascii="Arial CYR" w:hAnsi="Arial CYR" w:cs="Arial CYR"/>
          <w:sz w:val="24"/>
          <w:szCs w:val="24"/>
        </w:rPr>
      </w:pPr>
      <w:r w:rsidRPr="004A5ED3">
        <w:rPr>
          <w:rFonts w:ascii="Arial CYR" w:hAnsi="Arial CYR" w:cs="Arial CYR"/>
          <w:b/>
          <w:sz w:val="24"/>
          <w:szCs w:val="24"/>
        </w:rPr>
        <w:t>По горизонтали:</w:t>
      </w:r>
      <w:r>
        <w:rPr>
          <w:rFonts w:ascii="Arial CYR" w:hAnsi="Arial CYR" w:cs="Arial CYR"/>
          <w:sz w:val="24"/>
          <w:szCs w:val="24"/>
        </w:rPr>
        <w:t xml:space="preserve"> 1. Число, получаемое при сложении.</w:t>
      </w:r>
      <w:r w:rsidRPr="004A5ED3">
        <w:rPr>
          <w:rFonts w:ascii="Arial CYR" w:hAnsi="Arial CYR" w:cs="Arial CYR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>2. Мера для измерения                   жидкости.</w:t>
      </w:r>
    </w:p>
    <w:p w:rsidR="004A5ED3" w:rsidRPr="004A5ED3" w:rsidRDefault="004A5ED3" w:rsidP="00A1638D">
      <w:pPr>
        <w:tabs>
          <w:tab w:val="left" w:pos="2070"/>
          <w:tab w:val="left" w:pos="4095"/>
          <w:tab w:val="left" w:pos="7920"/>
        </w:tabs>
        <w:rPr>
          <w:rFonts w:ascii="Arial CYR" w:hAnsi="Arial CYR" w:cs="Arial CYR"/>
          <w:b/>
          <w:i/>
          <w:sz w:val="24"/>
          <w:szCs w:val="24"/>
        </w:rPr>
      </w:pPr>
      <w:r w:rsidRPr="004A5ED3">
        <w:rPr>
          <w:rFonts w:ascii="Arial CYR" w:hAnsi="Arial CYR" w:cs="Arial CYR"/>
          <w:b/>
          <w:sz w:val="24"/>
          <w:szCs w:val="24"/>
        </w:rPr>
        <w:t>По вертикали:</w:t>
      </w:r>
      <w:r>
        <w:rPr>
          <w:rFonts w:ascii="Arial CYR" w:hAnsi="Arial CYR" w:cs="Arial CYR"/>
          <w:sz w:val="24"/>
          <w:szCs w:val="24"/>
        </w:rPr>
        <w:t xml:space="preserve">   3. Фигура, получаемая при пересечении двух прямых. 4. Название месяца.</w:t>
      </w:r>
    </w:p>
    <w:p w:rsidR="004A5ED3" w:rsidRDefault="004A5ED3" w:rsidP="00A1638D">
      <w:pPr>
        <w:tabs>
          <w:tab w:val="left" w:pos="2070"/>
          <w:tab w:val="left" w:pos="4095"/>
          <w:tab w:val="left" w:pos="7920"/>
        </w:tabs>
        <w:rPr>
          <w:rFonts w:ascii="Arial CYR" w:hAnsi="Arial CYR" w:cs="Arial CYR"/>
          <w:b/>
          <w:i/>
          <w:sz w:val="24"/>
          <w:szCs w:val="24"/>
        </w:rPr>
      </w:pPr>
      <w:r w:rsidRPr="004A5ED3">
        <w:rPr>
          <w:rFonts w:ascii="Arial CYR" w:hAnsi="Arial CYR" w:cs="Arial CYR"/>
          <w:b/>
          <w:i/>
          <w:sz w:val="24"/>
          <w:szCs w:val="24"/>
        </w:rPr>
        <w:t>8. Как двумя отрезками разделить четырехугольник на 3 части? На 4 части?</w:t>
      </w:r>
    </w:p>
    <w:p w:rsidR="004A5ED3" w:rsidRPr="004A5ED3" w:rsidRDefault="00B260C9" w:rsidP="00A1638D">
      <w:pPr>
        <w:tabs>
          <w:tab w:val="left" w:pos="2070"/>
          <w:tab w:val="left" w:pos="4095"/>
          <w:tab w:val="left" w:pos="7920"/>
        </w:tabs>
        <w:rPr>
          <w:rFonts w:ascii="Arial CYR" w:hAnsi="Arial CYR" w:cs="Arial CYR"/>
          <w:sz w:val="24"/>
          <w:szCs w:val="24"/>
        </w:rPr>
      </w:pP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6" type="#_x0000_t8" style="position:absolute;margin-left:139.2pt;margin-top:11.6pt;width:84pt;height:36.75pt;rotation:180;z-index:251679744"/>
        </w:pict>
      </w:r>
      <w:r>
        <w:rPr>
          <w:noProof/>
        </w:rPr>
        <w:pict>
          <v:shape id="_x0000_s1047" type="#_x0000_t8" style="position:absolute;margin-left:16.95pt;margin-top:11.6pt;width:81.75pt;height:36.75pt;rotation:180;z-index:251678720" adj="4718"/>
        </w:pict>
      </w:r>
    </w:p>
    <w:sectPr w:rsidR="004A5ED3" w:rsidRPr="004A5E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5C45"/>
    <w:rsid w:val="00415C45"/>
    <w:rsid w:val="004A5ED3"/>
    <w:rsid w:val="00A1638D"/>
    <w:rsid w:val="00B2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2013-01-26T11:47:00Z</dcterms:created>
  <dcterms:modified xsi:type="dcterms:W3CDTF">2013-01-26T11:47:00Z</dcterms:modified>
</cp:coreProperties>
</file>