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9A" w:rsidRPr="00777777" w:rsidRDefault="008920E7" w:rsidP="008920E7">
      <w:pPr>
        <w:jc w:val="center"/>
        <w:rPr>
          <w:sz w:val="32"/>
          <w:szCs w:val="32"/>
        </w:rPr>
      </w:pPr>
      <w:r w:rsidRPr="00777777">
        <w:rPr>
          <w:sz w:val="32"/>
          <w:szCs w:val="32"/>
        </w:rPr>
        <w:t>Муниципальное общеобразовательное учреждение</w:t>
      </w:r>
    </w:p>
    <w:p w:rsidR="008920E7" w:rsidRPr="00777777" w:rsidRDefault="008920E7" w:rsidP="008920E7">
      <w:pPr>
        <w:jc w:val="center"/>
        <w:rPr>
          <w:sz w:val="32"/>
          <w:szCs w:val="32"/>
        </w:rPr>
      </w:pPr>
      <w:r w:rsidRPr="00777777">
        <w:rPr>
          <w:sz w:val="32"/>
          <w:szCs w:val="32"/>
        </w:rPr>
        <w:t>средняя общеобразовательная школа № 5</w:t>
      </w:r>
    </w:p>
    <w:p w:rsidR="0005639F" w:rsidRPr="00777777" w:rsidRDefault="008A1EF3" w:rsidP="008A1EF3">
      <w:pPr>
        <w:jc w:val="center"/>
        <w:rPr>
          <w:sz w:val="32"/>
          <w:szCs w:val="32"/>
        </w:rPr>
      </w:pPr>
      <w:r w:rsidRPr="00777777">
        <w:rPr>
          <w:sz w:val="32"/>
          <w:szCs w:val="32"/>
        </w:rPr>
        <w:t xml:space="preserve"> </w:t>
      </w: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777777">
      <w:pPr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Pr="00DD5EA7" w:rsidRDefault="00777777" w:rsidP="007777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D5EA7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Открытый урок </w:t>
      </w:r>
    </w:p>
    <w:p w:rsidR="00777777" w:rsidRPr="00DD5EA7" w:rsidRDefault="00777777" w:rsidP="00777777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D5EA7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 русскому языку</w:t>
      </w: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  <w:r w:rsidRPr="00DD5EA7"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«Прошедшее время  глаголов</w:t>
      </w:r>
      <w:r>
        <w:rPr>
          <w:b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»</w:t>
      </w: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777777" w:rsidRPr="00777777" w:rsidRDefault="00777777" w:rsidP="00777777">
      <w:pPr>
        <w:jc w:val="center"/>
        <w:rPr>
          <w:sz w:val="32"/>
          <w:szCs w:val="32"/>
        </w:rPr>
      </w:pPr>
      <w:r w:rsidRPr="00777777">
        <w:rPr>
          <w:sz w:val="32"/>
          <w:szCs w:val="32"/>
        </w:rPr>
        <w:t>Учитель 4-г класса</w:t>
      </w:r>
    </w:p>
    <w:p w:rsidR="00777777" w:rsidRPr="00777777" w:rsidRDefault="00777777" w:rsidP="00777777">
      <w:pPr>
        <w:jc w:val="center"/>
        <w:rPr>
          <w:sz w:val="32"/>
          <w:szCs w:val="32"/>
        </w:rPr>
      </w:pPr>
      <w:proofErr w:type="spellStart"/>
      <w:r w:rsidRPr="00777777">
        <w:rPr>
          <w:sz w:val="32"/>
          <w:szCs w:val="32"/>
        </w:rPr>
        <w:t>М.Н.Анисимова</w:t>
      </w:r>
      <w:proofErr w:type="spellEnd"/>
    </w:p>
    <w:p w:rsidR="00777777" w:rsidRPr="00777777" w:rsidRDefault="00777777" w:rsidP="00777777">
      <w:pPr>
        <w:jc w:val="center"/>
        <w:rPr>
          <w:sz w:val="32"/>
          <w:szCs w:val="32"/>
        </w:rPr>
      </w:pPr>
    </w:p>
    <w:p w:rsidR="00777777" w:rsidRPr="00777777" w:rsidRDefault="00777777" w:rsidP="008A1EF3">
      <w:pPr>
        <w:jc w:val="center"/>
        <w:rPr>
          <w:sz w:val="32"/>
          <w:szCs w:val="32"/>
        </w:rPr>
      </w:pPr>
      <w:r w:rsidRPr="00777777">
        <w:rPr>
          <w:sz w:val="32"/>
          <w:szCs w:val="32"/>
        </w:rPr>
        <w:t>22. 02. 2012 г.</w:t>
      </w:r>
    </w:p>
    <w:p w:rsidR="00777777" w:rsidRPr="00777777" w:rsidRDefault="00777777" w:rsidP="008A1EF3">
      <w:pPr>
        <w:jc w:val="center"/>
        <w:rPr>
          <w:sz w:val="32"/>
          <w:szCs w:val="32"/>
        </w:rPr>
      </w:pPr>
    </w:p>
    <w:p w:rsidR="00777777" w:rsidRDefault="00777777" w:rsidP="008A1EF3">
      <w:pPr>
        <w:jc w:val="center"/>
        <w:rPr>
          <w:sz w:val="28"/>
          <w:szCs w:val="28"/>
        </w:rPr>
      </w:pPr>
    </w:p>
    <w:p w:rsidR="0005639F" w:rsidRDefault="00777777" w:rsidP="008920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7777" w:rsidRDefault="00777777" w:rsidP="008920E7">
      <w:pPr>
        <w:jc w:val="center"/>
        <w:rPr>
          <w:sz w:val="28"/>
          <w:szCs w:val="28"/>
        </w:rPr>
      </w:pPr>
    </w:p>
    <w:p w:rsidR="00777777" w:rsidRDefault="00777777" w:rsidP="008920E7">
      <w:pPr>
        <w:jc w:val="center"/>
        <w:rPr>
          <w:sz w:val="28"/>
          <w:szCs w:val="28"/>
        </w:rPr>
      </w:pPr>
    </w:p>
    <w:p w:rsidR="004829C8" w:rsidRDefault="004829C8" w:rsidP="004829C8">
      <w:r>
        <w:lastRenderedPageBreak/>
        <w:t>Урок русского языка в 4-м классе «Прошедшее время глагола»</w:t>
      </w:r>
    </w:p>
    <w:p w:rsidR="004829C8" w:rsidRDefault="004829C8" w:rsidP="004829C8">
      <w:r>
        <w:t>Цель: закрепить и обобщить полученные знания о глаголе.</w:t>
      </w:r>
    </w:p>
    <w:p w:rsidR="004829C8" w:rsidRDefault="004829C8" w:rsidP="004829C8">
      <w:r>
        <w:t>Задачи:</w:t>
      </w:r>
    </w:p>
    <w:p w:rsidR="004829C8" w:rsidRDefault="004829C8" w:rsidP="004829C8">
      <w:proofErr w:type="gramStart"/>
      <w:r>
        <w:t>Обучающая</w:t>
      </w:r>
      <w:proofErr w:type="gramEnd"/>
      <w:r>
        <w:t xml:space="preserve"> – совершенствовать умение образовывать глаголы прошедшего времени, грамотно писать родовые окончания глаголов единственного числа, закреплять знания о написании глаголов на - </w:t>
      </w:r>
      <w:proofErr w:type="spellStart"/>
      <w:r>
        <w:t>чь</w:t>
      </w:r>
      <w:proofErr w:type="spellEnd"/>
      <w:r>
        <w:t xml:space="preserve">; </w:t>
      </w:r>
    </w:p>
    <w:p w:rsidR="004829C8" w:rsidRDefault="004829C8" w:rsidP="004829C8">
      <w:proofErr w:type="gramStart"/>
      <w:r>
        <w:t>Развивающая</w:t>
      </w:r>
      <w:proofErr w:type="gramEnd"/>
      <w:r>
        <w:t xml:space="preserve"> – развитие познавательной активности учащихся, орфографической зоркости, речи, внимания, памяти; умения делать выводы и употреблять глаголы в речи;</w:t>
      </w:r>
    </w:p>
    <w:p w:rsidR="004829C8" w:rsidRDefault="004829C8" w:rsidP="004829C8">
      <w:proofErr w:type="gramStart"/>
      <w:r>
        <w:t>Воспитывающая</w:t>
      </w:r>
      <w:proofErr w:type="gramEnd"/>
      <w:r>
        <w:t xml:space="preserve"> – воспитание интереса к предмету; умения самостоятельно работать в коллективе;</w:t>
      </w:r>
    </w:p>
    <w:p w:rsidR="004829C8" w:rsidRDefault="004829C8" w:rsidP="004829C8">
      <w:pPr>
        <w:rPr>
          <w:rFonts w:ascii="Times New Roman" w:hAnsi="Times New Roman"/>
          <w:b/>
          <w:sz w:val="32"/>
          <w:szCs w:val="32"/>
        </w:rPr>
      </w:pPr>
      <w:r>
        <w:t>содействовать  правильному физическому развитию учащихся через проведение на уроке физкультминутки, гимнастики для глаз, пальчиковой гимнастики, постоянную смену видов деятельности</w:t>
      </w:r>
      <w:r>
        <w:rPr>
          <w:rFonts w:ascii="Times New Roman" w:hAnsi="Times New Roman"/>
          <w:sz w:val="32"/>
          <w:szCs w:val="32"/>
        </w:rPr>
        <w:t>.</w:t>
      </w:r>
    </w:p>
    <w:p w:rsidR="004829C8" w:rsidRDefault="004829C8" w:rsidP="004829C8">
      <w:pPr>
        <w:rPr>
          <w:sz w:val="22"/>
          <w:szCs w:val="22"/>
        </w:rPr>
      </w:pPr>
    </w:p>
    <w:p w:rsidR="004829C8" w:rsidRDefault="004829C8" w:rsidP="004829C8">
      <w:r>
        <w:t xml:space="preserve">Оборудование: компьютер, </w:t>
      </w:r>
      <w:proofErr w:type="spellStart"/>
      <w:r>
        <w:t>медиапроектор</w:t>
      </w:r>
      <w:proofErr w:type="spellEnd"/>
      <w:r>
        <w:t xml:space="preserve">, презентация к уроку, карточки для учащихся, учебник, тетради. </w:t>
      </w:r>
    </w:p>
    <w:p w:rsidR="004829C8" w:rsidRDefault="004829C8" w:rsidP="004829C8">
      <w:pPr>
        <w:rPr>
          <w:b/>
        </w:rPr>
      </w:pPr>
      <w:r>
        <w:rPr>
          <w:b/>
        </w:rPr>
        <w:t>Структура урока:</w:t>
      </w:r>
    </w:p>
    <w:p w:rsidR="004829C8" w:rsidRDefault="004829C8" w:rsidP="004829C8">
      <w:r>
        <w:t>I. Организационный момент (1 мин.)</w:t>
      </w:r>
    </w:p>
    <w:p w:rsidR="004829C8" w:rsidRDefault="004829C8" w:rsidP="004829C8">
      <w:r>
        <w:t xml:space="preserve"> II. Актуализация знаний (5 мин.)</w:t>
      </w:r>
    </w:p>
    <w:p w:rsidR="004829C8" w:rsidRDefault="004829C8" w:rsidP="004829C8">
      <w:r>
        <w:t xml:space="preserve"> III. Сообщение темы и целей урока (1 мин.)</w:t>
      </w:r>
    </w:p>
    <w:p w:rsidR="004829C8" w:rsidRDefault="004829C8" w:rsidP="004829C8">
      <w:r>
        <w:t xml:space="preserve"> IV. Работа по теме урока (20 мин.)</w:t>
      </w:r>
    </w:p>
    <w:p w:rsidR="004829C8" w:rsidRDefault="004829C8" w:rsidP="004829C8">
      <w:r>
        <w:t xml:space="preserve"> V. Проверка знаний учащихся по теме (самостоятельная работа) (5 мин.)</w:t>
      </w:r>
    </w:p>
    <w:p w:rsidR="004829C8" w:rsidRDefault="004829C8" w:rsidP="004829C8">
      <w:r>
        <w:t xml:space="preserve"> VI. Развитие речи (11 мин.) </w:t>
      </w:r>
    </w:p>
    <w:p w:rsidR="004829C8" w:rsidRDefault="004829C8" w:rsidP="004829C8">
      <w:r>
        <w:t xml:space="preserve"> VII. Итог урока (2 мин.)</w:t>
      </w:r>
    </w:p>
    <w:p w:rsidR="004829C8" w:rsidRDefault="004829C8" w:rsidP="004829C8">
      <w:pPr>
        <w:rPr>
          <w:b/>
        </w:rPr>
      </w:pPr>
      <w:r>
        <w:rPr>
          <w:b/>
        </w:rPr>
        <w:t>Ход урока</w:t>
      </w:r>
    </w:p>
    <w:p w:rsidR="004829C8" w:rsidRDefault="004829C8" w:rsidP="004829C8">
      <w:pPr>
        <w:rPr>
          <w:b/>
        </w:rPr>
      </w:pPr>
      <w:r>
        <w:rPr>
          <w:b/>
        </w:rPr>
        <w:t xml:space="preserve">1.Организационный момент. </w:t>
      </w:r>
    </w:p>
    <w:p w:rsidR="004829C8" w:rsidRDefault="004829C8" w:rsidP="004829C8">
      <w:pPr>
        <w:pStyle w:val="aa"/>
        <w:ind w:left="1080"/>
      </w:pPr>
      <w:r>
        <w:t>Я тетрадь свою открою,</w:t>
      </w:r>
    </w:p>
    <w:p w:rsidR="004829C8" w:rsidRDefault="004829C8" w:rsidP="004829C8">
      <w:pPr>
        <w:pStyle w:val="aa"/>
        <w:ind w:left="1080"/>
      </w:pPr>
      <w:r>
        <w:t>И как надо положу.</w:t>
      </w:r>
    </w:p>
    <w:p w:rsidR="004829C8" w:rsidRDefault="004829C8" w:rsidP="004829C8">
      <w:pPr>
        <w:pStyle w:val="aa"/>
        <w:ind w:left="1080"/>
      </w:pPr>
      <w:r>
        <w:t>Я от вас друзья не скрою</w:t>
      </w:r>
    </w:p>
    <w:p w:rsidR="004829C8" w:rsidRDefault="004829C8" w:rsidP="004829C8">
      <w:pPr>
        <w:pStyle w:val="aa"/>
        <w:ind w:left="1080"/>
      </w:pPr>
      <w:r>
        <w:t>Ручку правильно держу.</w:t>
      </w:r>
    </w:p>
    <w:p w:rsidR="004829C8" w:rsidRDefault="004829C8" w:rsidP="004829C8">
      <w:pPr>
        <w:pStyle w:val="aa"/>
        <w:ind w:left="1080"/>
      </w:pPr>
      <w:r>
        <w:t>Сяду прямо, не согнусь,</w:t>
      </w:r>
    </w:p>
    <w:p w:rsidR="004829C8" w:rsidRDefault="004829C8" w:rsidP="004829C8">
      <w:pPr>
        <w:pStyle w:val="aa"/>
        <w:ind w:left="1080"/>
      </w:pPr>
      <w:r>
        <w:t>За работу я возьмусь.</w:t>
      </w:r>
    </w:p>
    <w:p w:rsidR="004829C8" w:rsidRDefault="004829C8" w:rsidP="004829C8">
      <w:pPr>
        <w:pStyle w:val="aa"/>
        <w:ind w:left="1080"/>
      </w:pPr>
      <w:r>
        <w:t>(Учитель напоминает ученикам о правильной посадке во время письма)</w:t>
      </w:r>
    </w:p>
    <w:p w:rsidR="004829C8" w:rsidRDefault="004829C8" w:rsidP="004829C8">
      <w:pPr>
        <w:pStyle w:val="aa"/>
        <w:ind w:left="142" w:hanging="142"/>
      </w:pPr>
    </w:p>
    <w:p w:rsidR="004829C8" w:rsidRDefault="004829C8" w:rsidP="004829C8">
      <w:pPr>
        <w:rPr>
          <w:b/>
        </w:rPr>
      </w:pPr>
      <w:r>
        <w:rPr>
          <w:b/>
        </w:rPr>
        <w:t>II. Актуализация знаний.</w:t>
      </w:r>
    </w:p>
    <w:p w:rsidR="004829C8" w:rsidRDefault="004829C8" w:rsidP="004829C8">
      <w:r>
        <w:t>У.</w:t>
      </w:r>
    </w:p>
    <w:p w:rsidR="004829C8" w:rsidRDefault="004829C8" w:rsidP="004829C8">
      <w:r>
        <w:t>- Какую часть речи мы изучаем?</w:t>
      </w:r>
    </w:p>
    <w:p w:rsidR="004829C8" w:rsidRDefault="004829C8" w:rsidP="004829C8">
      <w:r>
        <w:t xml:space="preserve"> - Что вы можете рассказать о глаголе?</w:t>
      </w:r>
    </w:p>
    <w:p w:rsidR="004829C8" w:rsidRDefault="004829C8" w:rsidP="004829C8">
      <w:r>
        <w:t xml:space="preserve"> - Как изменяется глагол?</w:t>
      </w:r>
    </w:p>
    <w:p w:rsidR="004829C8" w:rsidRDefault="004829C8" w:rsidP="004829C8">
      <w:r>
        <w:t>Д. - По временам и числам.</w:t>
      </w:r>
    </w:p>
    <w:p w:rsidR="004829C8" w:rsidRDefault="004829C8" w:rsidP="004829C8">
      <w:r>
        <w:t>У. - Прочитайте четверостишие из стихотворения А. Плещеева “Весна”.</w:t>
      </w:r>
    </w:p>
    <w:p w:rsidR="004829C8" w:rsidRDefault="004829C8" w:rsidP="004829C8">
      <w:r>
        <w:t>(Слайд №2)</w:t>
      </w:r>
    </w:p>
    <w:p w:rsidR="004829C8" w:rsidRDefault="004829C8" w:rsidP="004829C8">
      <w:r>
        <w:t>У. - Назовите глаголы и определите их время:</w:t>
      </w:r>
    </w:p>
    <w:p w:rsidR="004829C8" w:rsidRDefault="004829C8" w:rsidP="004829C8">
      <w:r>
        <w:t>Уж тает снег, бегут ручьи,</w:t>
      </w:r>
    </w:p>
    <w:p w:rsidR="004829C8" w:rsidRDefault="004829C8" w:rsidP="004829C8">
      <w:r>
        <w:t xml:space="preserve"> В окно повеяло весною …</w:t>
      </w:r>
    </w:p>
    <w:p w:rsidR="004829C8" w:rsidRDefault="004829C8" w:rsidP="004829C8">
      <w:r>
        <w:t xml:space="preserve"> Засвищут скоро соловьи,</w:t>
      </w:r>
    </w:p>
    <w:p w:rsidR="004829C8" w:rsidRDefault="004829C8" w:rsidP="004829C8">
      <w:r>
        <w:t xml:space="preserve"> И лес  оденется  </w:t>
      </w:r>
      <w:proofErr w:type="spellStart"/>
      <w:r>
        <w:t>листвою</w:t>
      </w:r>
      <w:proofErr w:type="spellEnd"/>
      <w:r>
        <w:t>!</w:t>
      </w:r>
    </w:p>
    <w:p w:rsidR="004829C8" w:rsidRDefault="004829C8" w:rsidP="004829C8">
      <w:r>
        <w:t>- С каким временем мы знакомились на прошлом уроке?</w:t>
      </w:r>
    </w:p>
    <w:p w:rsidR="004829C8" w:rsidRDefault="004829C8" w:rsidP="004829C8">
      <w:r>
        <w:t xml:space="preserve"> - Как изменяются глаголы прошедшего времени?</w:t>
      </w:r>
    </w:p>
    <w:p w:rsidR="004829C8" w:rsidRDefault="004829C8" w:rsidP="004829C8">
      <w:r>
        <w:lastRenderedPageBreak/>
        <w:t>Д.</w:t>
      </w:r>
    </w:p>
    <w:p w:rsidR="004829C8" w:rsidRDefault="004829C8" w:rsidP="004829C8">
      <w:r>
        <w:t>- По числам и родам.</w:t>
      </w:r>
    </w:p>
    <w:p w:rsidR="004829C8" w:rsidRDefault="004829C8" w:rsidP="004829C8">
      <w:r>
        <w:t xml:space="preserve"> - Назовите глагольные вопросы прошедшего времени единственного числа мужского рода (женского рода, среднего рода).</w:t>
      </w:r>
    </w:p>
    <w:p w:rsidR="004829C8" w:rsidRDefault="004829C8" w:rsidP="004829C8">
      <w:r>
        <w:t xml:space="preserve"> - При помощи какого суффикса образуется глагол прошедшего времени?</w:t>
      </w:r>
    </w:p>
    <w:p w:rsidR="004829C8" w:rsidRDefault="004829C8" w:rsidP="004829C8">
      <w:r>
        <w:t xml:space="preserve">Д. - Суффикс </w:t>
      </w:r>
      <w:proofErr w:type="gramStart"/>
      <w:r>
        <w:t>-л</w:t>
      </w:r>
      <w:proofErr w:type="gramEnd"/>
      <w:r>
        <w:t>-</w:t>
      </w:r>
    </w:p>
    <w:p w:rsidR="004829C8" w:rsidRDefault="004829C8" w:rsidP="004829C8">
      <w:r>
        <w:t xml:space="preserve">У. - Сохраняется ли глагольный суффикс в прошедшем времени перед суффиксом – </w:t>
      </w:r>
      <w:proofErr w:type="gramStart"/>
      <w:r>
        <w:t>л</w:t>
      </w:r>
      <w:proofErr w:type="gramEnd"/>
      <w:r>
        <w:t>-?</w:t>
      </w:r>
    </w:p>
    <w:p w:rsidR="004829C8" w:rsidRDefault="004829C8" w:rsidP="004829C8">
      <w:pPr>
        <w:rPr>
          <w:b/>
        </w:rPr>
      </w:pPr>
      <w:r>
        <w:rPr>
          <w:b/>
        </w:rPr>
        <w:t>III. Сообщение темы и целей урока.</w:t>
      </w:r>
    </w:p>
    <w:p w:rsidR="004829C8" w:rsidRDefault="004829C8" w:rsidP="004829C8">
      <w:r>
        <w:t>У. - Над какой темой мы будем работать?</w:t>
      </w:r>
    </w:p>
    <w:p w:rsidR="004829C8" w:rsidRDefault="004829C8" w:rsidP="004829C8">
      <w:r>
        <w:t xml:space="preserve">У. - Тема урока: Прошедшее время глагола. На уроке мы будем (слайд №3): </w:t>
      </w:r>
    </w:p>
    <w:p w:rsidR="004829C8" w:rsidRDefault="004829C8" w:rsidP="004829C8">
      <w:r>
        <w:t xml:space="preserve">Учиться </w:t>
      </w:r>
      <w:proofErr w:type="gramStart"/>
      <w:r>
        <w:t>грамотно</w:t>
      </w:r>
      <w:proofErr w:type="gramEnd"/>
      <w:r>
        <w:t xml:space="preserve"> писать родовые окончания глаголов прошедшего времени единственного числа;</w:t>
      </w:r>
    </w:p>
    <w:p w:rsidR="004829C8" w:rsidRDefault="004829C8" w:rsidP="004829C8">
      <w:r>
        <w:t>Развивать память (письмо по памяти), речь (придумать продолжение рассказа);</w:t>
      </w:r>
    </w:p>
    <w:p w:rsidR="004829C8" w:rsidRDefault="004829C8" w:rsidP="004829C8">
      <w:r>
        <w:t xml:space="preserve">Проверим свои </w:t>
      </w:r>
      <w:proofErr w:type="gramStart"/>
      <w:r>
        <w:t>знания</w:t>
      </w:r>
      <w:proofErr w:type="gramEnd"/>
      <w:r>
        <w:t xml:space="preserve"> и умения правильно писать родовые окончания глаголов прошедшего времени (самостоятельная работа);</w:t>
      </w:r>
    </w:p>
    <w:p w:rsidR="004829C8" w:rsidRDefault="004829C8" w:rsidP="004829C8">
      <w:pPr>
        <w:rPr>
          <w:b/>
        </w:rPr>
      </w:pPr>
      <w:r>
        <w:rPr>
          <w:b/>
        </w:rPr>
        <w:t>IV. Работа по теме.</w:t>
      </w:r>
    </w:p>
    <w:p w:rsidR="004829C8" w:rsidRDefault="004829C8" w:rsidP="004829C8">
      <w:r>
        <w:t>1) У. Прочитайте строчки из стихотворения С. Есенина:</w:t>
      </w:r>
    </w:p>
    <w:p w:rsidR="004829C8" w:rsidRDefault="004829C8" w:rsidP="004829C8">
      <w:r>
        <w:t>Задремали звезды золотые,</w:t>
      </w:r>
    </w:p>
    <w:p w:rsidR="004829C8" w:rsidRDefault="004829C8" w:rsidP="004829C8">
      <w:r>
        <w:t xml:space="preserve"> Задрожало зеркало затона.</w:t>
      </w:r>
    </w:p>
    <w:p w:rsidR="004829C8" w:rsidRDefault="004829C8" w:rsidP="004829C8">
      <w:r>
        <w:t>У. - Как вы понимаете слово “затон”?</w:t>
      </w:r>
    </w:p>
    <w:p w:rsidR="004829C8" w:rsidRDefault="004829C8" w:rsidP="004829C8">
      <w:r>
        <w:t>(Высказывания детей).</w:t>
      </w:r>
    </w:p>
    <w:p w:rsidR="004829C8" w:rsidRDefault="004829C8" w:rsidP="004829C8">
      <w:r>
        <w:t>(слайд №4)</w:t>
      </w:r>
    </w:p>
    <w:p w:rsidR="004829C8" w:rsidRDefault="004829C8" w:rsidP="004829C8">
      <w:r>
        <w:t xml:space="preserve">У. По словарю С. И. Ожегова (слайд №5), </w:t>
      </w:r>
    </w:p>
    <w:p w:rsidR="004829C8" w:rsidRDefault="004829C8" w:rsidP="004829C8">
      <w:r>
        <w:t>Затон – вдавшийся в берег речной залив, заводь; место стоянки и ремонта речных судов, обычно оборудованное в речном заливе.</w:t>
      </w:r>
    </w:p>
    <w:p w:rsidR="004829C8" w:rsidRDefault="004829C8" w:rsidP="004829C8">
      <w:r>
        <w:t>У. - Как вы понимаете слово “заводь”? “залив”?</w:t>
      </w:r>
    </w:p>
    <w:p w:rsidR="004829C8" w:rsidRDefault="004829C8" w:rsidP="004829C8">
      <w:r>
        <w:t>(Высказывания детей).</w:t>
      </w:r>
    </w:p>
    <w:p w:rsidR="004829C8" w:rsidRDefault="004829C8" w:rsidP="004829C8">
      <w:r>
        <w:t>(продолжение слайда №5)</w:t>
      </w:r>
    </w:p>
    <w:p w:rsidR="004829C8" w:rsidRDefault="004829C8" w:rsidP="004829C8">
      <w:r>
        <w:t>Заводь – небольшой залив в реке или озере с замедленным течением.</w:t>
      </w:r>
    </w:p>
    <w:p w:rsidR="004829C8" w:rsidRDefault="004829C8" w:rsidP="004829C8">
      <w:r>
        <w:t>Залив – водное пространство, вдавшееся в сушу.</w:t>
      </w:r>
    </w:p>
    <w:p w:rsidR="004829C8" w:rsidRDefault="004829C8" w:rsidP="004829C8">
      <w:r>
        <w:t>У. – Назовите орфограммы и объясните их.</w:t>
      </w:r>
    </w:p>
    <w:p w:rsidR="004829C8" w:rsidRDefault="004829C8" w:rsidP="004829C8"/>
    <w:p w:rsidR="004829C8" w:rsidRDefault="004829C8" w:rsidP="004829C8">
      <w:r>
        <w:t>(слайд № 6)</w:t>
      </w:r>
    </w:p>
    <w:p w:rsidR="004829C8" w:rsidRDefault="004829C8" w:rsidP="004829C8">
      <w:r>
        <w:t>У. - Почему поставили запятую?</w:t>
      </w:r>
    </w:p>
    <w:p w:rsidR="004829C8" w:rsidRDefault="004829C8" w:rsidP="004829C8">
      <w:r>
        <w:t>Д. - Сложное предложение.</w:t>
      </w:r>
    </w:p>
    <w:p w:rsidR="004829C8" w:rsidRDefault="004829C8" w:rsidP="004829C8">
      <w:r>
        <w:t>У.</w:t>
      </w:r>
    </w:p>
    <w:p w:rsidR="004829C8" w:rsidRDefault="004829C8" w:rsidP="004829C8">
      <w:r>
        <w:t>- Назовите основу каждого предложения.</w:t>
      </w:r>
    </w:p>
    <w:p w:rsidR="004829C8" w:rsidRDefault="004829C8" w:rsidP="004829C8">
      <w:r>
        <w:t xml:space="preserve"> - Прочитайте еще раз данное предложение, постарайтесь запомнить.</w:t>
      </w:r>
    </w:p>
    <w:p w:rsidR="004829C8" w:rsidRDefault="004829C8" w:rsidP="004829C8">
      <w:r>
        <w:t>2) У. – запишите по памяти эти предложения:</w:t>
      </w:r>
    </w:p>
    <w:p w:rsidR="004829C8" w:rsidRDefault="004829C8" w:rsidP="004829C8">
      <w:pPr>
        <w:rPr>
          <w:b/>
        </w:rPr>
      </w:pPr>
      <w:r>
        <w:rPr>
          <w:b/>
        </w:rPr>
        <w:t>Письмо по памяти.</w:t>
      </w:r>
    </w:p>
    <w:p w:rsidR="004829C8" w:rsidRDefault="004829C8" w:rsidP="004829C8">
      <w:r>
        <w:t>(Ребята по памяти записывают строчки из стихотворения С. Есенина).</w:t>
      </w:r>
    </w:p>
    <w:p w:rsidR="004829C8" w:rsidRDefault="004829C8" w:rsidP="004829C8">
      <w:pPr>
        <w:rPr>
          <w:b/>
        </w:rPr>
      </w:pPr>
      <w:r>
        <w:t xml:space="preserve">У. - Проверьте себя (слайд №6). </w:t>
      </w:r>
      <w:r>
        <w:rPr>
          <w:b/>
        </w:rPr>
        <w:t>Самопроверка</w:t>
      </w:r>
    </w:p>
    <w:p w:rsidR="004829C8" w:rsidRDefault="004829C8" w:rsidP="004829C8">
      <w:r>
        <w:t>У.</w:t>
      </w:r>
    </w:p>
    <w:p w:rsidR="004829C8" w:rsidRDefault="004829C8" w:rsidP="004829C8">
      <w:r>
        <w:t>- Назовите глаголы и укажите их время, определите число, род.</w:t>
      </w:r>
    </w:p>
    <w:p w:rsidR="004829C8" w:rsidRDefault="004829C8" w:rsidP="004829C8">
      <w:r>
        <w:t xml:space="preserve"> - Как образовались эти глаголы?</w:t>
      </w:r>
    </w:p>
    <w:p w:rsidR="004829C8" w:rsidRDefault="004829C8" w:rsidP="004829C8">
      <w:r>
        <w:t xml:space="preserve">Д. - От основы неопределенной формы при помощи суффикса </w:t>
      </w:r>
      <w:proofErr w:type="gramStart"/>
      <w:r>
        <w:t>-л</w:t>
      </w:r>
      <w:proofErr w:type="gramEnd"/>
      <w:r>
        <w:t>-.</w:t>
      </w:r>
    </w:p>
    <w:p w:rsidR="004829C8" w:rsidRDefault="004829C8" w:rsidP="004829C8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4829C8" w:rsidRDefault="004829C8" w:rsidP="004829C8">
      <w:r>
        <w:t xml:space="preserve">Учитель называет глаголы, если это глагол: </w:t>
      </w:r>
    </w:p>
    <w:p w:rsidR="004829C8" w:rsidRDefault="004829C8" w:rsidP="004829C8">
      <w:r>
        <w:t>Прошедшего времени, то ребята приседают;</w:t>
      </w:r>
    </w:p>
    <w:p w:rsidR="004829C8" w:rsidRDefault="004829C8" w:rsidP="004829C8">
      <w:r>
        <w:lastRenderedPageBreak/>
        <w:t>Настоящего времени – маршируют;</w:t>
      </w:r>
    </w:p>
    <w:p w:rsidR="004829C8" w:rsidRDefault="004829C8" w:rsidP="004829C8">
      <w:r>
        <w:t>Будущего времени – хлопают в ладоши.</w:t>
      </w:r>
    </w:p>
    <w:p w:rsidR="004829C8" w:rsidRDefault="004829C8" w:rsidP="004829C8">
      <w:proofErr w:type="gramStart"/>
      <w:r>
        <w:t>Смеется, плакали, завыли, беречь, уснул, едет, споет, бежала, светило, упасть, дрожит, заблестит, сверкали.</w:t>
      </w:r>
      <w:proofErr w:type="gramEnd"/>
    </w:p>
    <w:p w:rsidR="004829C8" w:rsidRDefault="004829C8" w:rsidP="004829C8">
      <w:r>
        <w:t xml:space="preserve">У. - </w:t>
      </w:r>
      <w:r>
        <w:rPr>
          <w:b/>
        </w:rPr>
        <w:t>Прочитайте и назовите форму данных глаголов. Докажите свой ответ.</w:t>
      </w:r>
    </w:p>
    <w:p w:rsidR="004829C8" w:rsidRDefault="004829C8" w:rsidP="004829C8">
      <w:r>
        <w:t>(Слайд №7)</w:t>
      </w:r>
    </w:p>
    <w:p w:rsidR="004829C8" w:rsidRDefault="004829C8" w:rsidP="004829C8">
      <w:r>
        <w:t>Дружить, беречь, полоть, стеречь, собирать, нести, красить, жечь, запрячь, везти.</w:t>
      </w:r>
    </w:p>
    <w:p w:rsidR="004829C8" w:rsidRDefault="004829C8" w:rsidP="004829C8">
      <w:r>
        <w:t>У. - Что вы заметили?</w:t>
      </w:r>
    </w:p>
    <w:p w:rsidR="004829C8" w:rsidRDefault="004829C8" w:rsidP="004829C8">
      <w:r>
        <w:t xml:space="preserve">Д. - слова оканчиваются на - </w:t>
      </w:r>
      <w:proofErr w:type="spellStart"/>
      <w:r>
        <w:t>чь</w:t>
      </w:r>
      <w:proofErr w:type="spellEnd"/>
      <w:r>
        <w:t xml:space="preserve">, - </w:t>
      </w:r>
      <w:proofErr w:type="spellStart"/>
      <w:r>
        <w:t>ти</w:t>
      </w:r>
      <w:proofErr w:type="spellEnd"/>
      <w:r>
        <w:t xml:space="preserve"> -</w:t>
      </w:r>
      <w:proofErr w:type="gramStart"/>
      <w:r>
        <w:t xml:space="preserve"> ,</w:t>
      </w:r>
      <w:proofErr w:type="gramEnd"/>
      <w:r>
        <w:t xml:space="preserve"> - </w:t>
      </w:r>
      <w:proofErr w:type="spellStart"/>
      <w:r>
        <w:t>ть</w:t>
      </w:r>
      <w:proofErr w:type="spellEnd"/>
      <w:r>
        <w:t>-.</w:t>
      </w:r>
    </w:p>
    <w:p w:rsidR="004829C8" w:rsidRDefault="004829C8" w:rsidP="004829C8">
      <w:r>
        <w:t>У.</w:t>
      </w:r>
    </w:p>
    <w:p w:rsidR="004829C8" w:rsidRDefault="004829C8" w:rsidP="004829C8">
      <w:r>
        <w:t>- На какие 2 группы можно разделить данные слова?</w:t>
      </w:r>
    </w:p>
    <w:p w:rsidR="004829C8" w:rsidRDefault="004829C8" w:rsidP="004829C8">
      <w:r>
        <w:t xml:space="preserve"> - Чем в неопределенной форме являются - </w:t>
      </w:r>
      <w:proofErr w:type="spellStart"/>
      <w:r>
        <w:t>т</w:t>
      </w:r>
      <w:proofErr w:type="gramStart"/>
      <w:r>
        <w:t>ь</w:t>
      </w:r>
      <w:proofErr w:type="spellEnd"/>
      <w:r>
        <w:t>-</w:t>
      </w:r>
      <w:proofErr w:type="gramEnd"/>
      <w:r>
        <w:t xml:space="preserve"> (-</w:t>
      </w:r>
      <w:proofErr w:type="spellStart"/>
      <w:r>
        <w:t>ти</w:t>
      </w:r>
      <w:proofErr w:type="spellEnd"/>
      <w:r>
        <w:t>-)?</w:t>
      </w:r>
    </w:p>
    <w:p w:rsidR="004829C8" w:rsidRDefault="004829C8" w:rsidP="004829C8">
      <w:r>
        <w:t xml:space="preserve"> - Мы можем определить время глаголов, оканчивающихся на - </w:t>
      </w:r>
      <w:proofErr w:type="spellStart"/>
      <w:r>
        <w:t>чь</w:t>
      </w:r>
      <w:proofErr w:type="spellEnd"/>
      <w:r>
        <w:t xml:space="preserve">? </w:t>
      </w:r>
    </w:p>
    <w:p w:rsidR="004829C8" w:rsidRDefault="004829C8" w:rsidP="004829C8">
      <w:r>
        <w:t xml:space="preserve"> - На какие вопросы они отвечают?</w:t>
      </w:r>
    </w:p>
    <w:p w:rsidR="004829C8" w:rsidRDefault="004829C8" w:rsidP="004829C8">
      <w:r>
        <w:t xml:space="preserve"> - В какую часть слова будет входить - </w:t>
      </w:r>
      <w:proofErr w:type="spellStart"/>
      <w:r>
        <w:t>чь</w:t>
      </w:r>
      <w:proofErr w:type="spellEnd"/>
      <w:r>
        <w:t>?</w:t>
      </w:r>
    </w:p>
    <w:p w:rsidR="004829C8" w:rsidRDefault="004829C8" w:rsidP="004829C8">
      <w:r>
        <w:t xml:space="preserve"> - Какой вывод можно сделать, какие глаголы еще являются глаголами в неопределенной форме?</w:t>
      </w:r>
    </w:p>
    <w:p w:rsidR="004829C8" w:rsidRDefault="004829C8" w:rsidP="004829C8">
      <w:r>
        <w:t>Вывод: среди глаголов неопределенной формы</w:t>
      </w:r>
      <w:proofErr w:type="gramStart"/>
      <w:r>
        <w:t xml:space="preserve">, -, </w:t>
      </w:r>
      <w:proofErr w:type="gramEnd"/>
      <w:r>
        <w:t xml:space="preserve">есть глаголы на – </w:t>
      </w:r>
      <w:proofErr w:type="spellStart"/>
      <w:r>
        <w:t>чь</w:t>
      </w:r>
      <w:proofErr w:type="spellEnd"/>
      <w:r>
        <w:t xml:space="preserve">. - </w:t>
      </w:r>
      <w:proofErr w:type="spellStart"/>
      <w:r>
        <w:t>Чь</w:t>
      </w:r>
      <w:proofErr w:type="spellEnd"/>
      <w:r>
        <w:t xml:space="preserve"> входит в состав корня и не является суффиксом.</w:t>
      </w:r>
    </w:p>
    <w:p w:rsidR="004829C8" w:rsidRDefault="004829C8" w:rsidP="004829C8">
      <w:r>
        <w:t xml:space="preserve">У. - Разберите по составу глаголы на – </w:t>
      </w:r>
      <w:proofErr w:type="spellStart"/>
      <w:r>
        <w:t>чь</w:t>
      </w:r>
      <w:proofErr w:type="spellEnd"/>
      <w:r>
        <w:t>.</w:t>
      </w:r>
    </w:p>
    <w:p w:rsidR="004829C8" w:rsidRDefault="004829C8" w:rsidP="004829C8">
      <w:r>
        <w:t>2) (открывается слайд №8)</w:t>
      </w:r>
    </w:p>
    <w:p w:rsidR="004829C8" w:rsidRDefault="004829C8" w:rsidP="004829C8">
      <w:r>
        <w:t>У. - Укажите, в какой форме даны следующие глаголы?</w:t>
      </w:r>
    </w:p>
    <w:p w:rsidR="004829C8" w:rsidRDefault="004829C8" w:rsidP="004829C8">
      <w:r>
        <w:t>Дышать, ходить, пасти, жечь, смотреть, беречь, нести.</w:t>
      </w:r>
    </w:p>
    <w:p w:rsidR="004829C8" w:rsidRDefault="004829C8" w:rsidP="004829C8">
      <w:pPr>
        <w:rPr>
          <w:b/>
        </w:rPr>
      </w:pPr>
      <w:r>
        <w:t xml:space="preserve">У. - </w:t>
      </w:r>
      <w:r>
        <w:rPr>
          <w:b/>
        </w:rPr>
        <w:t>От основы неопределенной формы каждого глагола образуйте глаголы прошедшего времени единственного числа мужского, женского, среднего родов и множественного числа.</w:t>
      </w:r>
    </w:p>
    <w:p w:rsidR="004829C8" w:rsidRDefault="004829C8" w:rsidP="004829C8">
      <w:r>
        <w:t>Д. - Дышал, дышала, дышало, дышали.</w:t>
      </w:r>
    </w:p>
    <w:p w:rsidR="004829C8" w:rsidRDefault="004829C8" w:rsidP="004829C8">
      <w:r>
        <w:t>У. - Задание выполняете по вариантам, по 3 глагола.</w:t>
      </w:r>
    </w:p>
    <w:p w:rsidR="004829C8" w:rsidRDefault="004829C8" w:rsidP="004829C8">
      <w:r>
        <w:t>(Каждый вариант выполняет свое задание).</w:t>
      </w:r>
    </w:p>
    <w:p w:rsidR="004829C8" w:rsidRDefault="004829C8" w:rsidP="004829C8">
      <w:r>
        <w:t xml:space="preserve">У. – Поменяйтесь тетрадями. </w:t>
      </w:r>
      <w:r>
        <w:rPr>
          <w:b/>
        </w:rPr>
        <w:t>Взаимопроверка</w:t>
      </w:r>
      <w:r>
        <w:t xml:space="preserve"> (слайд №9).</w:t>
      </w:r>
    </w:p>
    <w:p w:rsidR="004829C8" w:rsidRDefault="004829C8" w:rsidP="004829C8">
      <w:r>
        <w:t>У. - Объясните, почему окончание глаголов прошедшего времени единственного числа называются родовыми?</w:t>
      </w:r>
    </w:p>
    <w:p w:rsidR="004829C8" w:rsidRDefault="004829C8" w:rsidP="004829C8">
      <w:r>
        <w:t xml:space="preserve">Д. - Окончания глаголов прошедшего времени </w:t>
      </w:r>
      <w:proofErr w:type="spellStart"/>
      <w:r>
        <w:t>ед.ч</w:t>
      </w:r>
      <w:proofErr w:type="spellEnd"/>
      <w:r>
        <w:t>. пишутся в зависимости от рода им. существительного, с которым глагол связан. По окончанию мы можем определить род.</w:t>
      </w:r>
    </w:p>
    <w:p w:rsidR="004829C8" w:rsidRDefault="004829C8" w:rsidP="004829C8">
      <w:r>
        <w:t xml:space="preserve">У. - Всегда ли в глаголах прошедшего времени есть суффикс </w:t>
      </w:r>
      <w:proofErr w:type="gramStart"/>
      <w:r>
        <w:t>-л</w:t>
      </w:r>
      <w:proofErr w:type="gramEnd"/>
      <w:r>
        <w:t>-?</w:t>
      </w:r>
    </w:p>
    <w:p w:rsidR="004829C8" w:rsidRDefault="004829C8" w:rsidP="004829C8">
      <w:r>
        <w:t>Д. - Нет, не всегда.</w:t>
      </w:r>
    </w:p>
    <w:p w:rsidR="004829C8" w:rsidRDefault="004829C8" w:rsidP="004829C8">
      <w:r>
        <w:t>У. - В каких случаях при образовании глаголов прошедшего времени происходит чередование конечного согласного в корне? (беречь – берег)</w:t>
      </w:r>
    </w:p>
    <w:p w:rsidR="004829C8" w:rsidRDefault="004829C8" w:rsidP="004829C8">
      <w:r>
        <w:t xml:space="preserve"> (Слайд №10)</w:t>
      </w:r>
    </w:p>
    <w:p w:rsidR="004829C8" w:rsidRDefault="004829C8" w:rsidP="004829C8">
      <w:r>
        <w:t xml:space="preserve">Д. - При образовании глаголов прошедшего времени от глаголов неопределенной формы на - </w:t>
      </w:r>
      <w:proofErr w:type="spellStart"/>
      <w:r>
        <w:t>чь</w:t>
      </w:r>
      <w:proofErr w:type="spellEnd"/>
      <w:proofErr w:type="gramStart"/>
      <w:r>
        <w:t xml:space="preserve"> (- </w:t>
      </w:r>
      <w:proofErr w:type="spellStart"/>
      <w:proofErr w:type="gramEnd"/>
      <w:r>
        <w:t>ти</w:t>
      </w:r>
      <w:proofErr w:type="spellEnd"/>
      <w:r>
        <w:t xml:space="preserve"> -) происходит чередование конечного согласного корня (основы).</w:t>
      </w:r>
    </w:p>
    <w:p w:rsidR="004829C8" w:rsidRDefault="004829C8" w:rsidP="004829C8">
      <w:r>
        <w:t>3</w:t>
      </w:r>
      <w:r>
        <w:rPr>
          <w:b/>
        </w:rPr>
        <w:t>) Подумай!</w:t>
      </w:r>
      <w:r>
        <w:t xml:space="preserve"> (слайд № 11)</w:t>
      </w:r>
    </w:p>
    <w:p w:rsidR="004829C8" w:rsidRDefault="004829C8" w:rsidP="004829C8">
      <w:r>
        <w:t>Слово имеет родовое окончание.</w:t>
      </w:r>
    </w:p>
    <w:p w:rsidR="004829C8" w:rsidRDefault="004829C8" w:rsidP="004829C8">
      <w:r>
        <w:t>У. - Можно ли по этому признаку определить, какой частью речи оно является?</w:t>
      </w:r>
    </w:p>
    <w:p w:rsidR="004829C8" w:rsidRDefault="004829C8" w:rsidP="004829C8">
      <w:r>
        <w:t>Д. - Нет.</w:t>
      </w:r>
    </w:p>
    <w:p w:rsidR="004829C8" w:rsidRDefault="004829C8" w:rsidP="004829C8">
      <w:r>
        <w:t>У. - Какой еще грамматический признак нужно узнать, чтобы можно было отнести это слово к глаголам?</w:t>
      </w:r>
    </w:p>
    <w:p w:rsidR="004829C8" w:rsidRDefault="004829C8" w:rsidP="004829C8">
      <w:r>
        <w:t>Д. - Глагольный суффикс.</w:t>
      </w:r>
    </w:p>
    <w:p w:rsidR="004829C8" w:rsidRDefault="004829C8" w:rsidP="004829C8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.</w:t>
      </w:r>
    </w:p>
    <w:p w:rsidR="004829C8" w:rsidRDefault="004829C8" w:rsidP="004829C8">
      <w:r>
        <w:lastRenderedPageBreak/>
        <w:t xml:space="preserve">Для глаз </w:t>
      </w:r>
      <w:proofErr w:type="gramStart"/>
      <w:r>
        <w:t>–в</w:t>
      </w:r>
      <w:proofErr w:type="gramEnd"/>
      <w:r>
        <w:t>ращение глазами по  4 раза по часовой стрелке и против</w:t>
      </w:r>
    </w:p>
    <w:p w:rsidR="004829C8" w:rsidRDefault="004829C8" w:rsidP="004829C8">
      <w:r>
        <w:t xml:space="preserve">Вкл. плясовая музыка, учитель показывает кружочки разных цветов. </w:t>
      </w:r>
      <w:proofErr w:type="gramStart"/>
      <w:r>
        <w:t>Если кружочек синего цвета – плясать; желтого – на месте прыгать, руками махать; зеленого – маршировать, бежать; красного – стоять, “ура” кричать;</w:t>
      </w:r>
      <w:proofErr w:type="gramEnd"/>
    </w:p>
    <w:p w:rsidR="004829C8" w:rsidRDefault="004829C8" w:rsidP="004829C8">
      <w:pPr>
        <w:rPr>
          <w:b/>
        </w:rPr>
      </w:pPr>
      <w:r>
        <w:t>4</w:t>
      </w:r>
      <w:r>
        <w:rPr>
          <w:b/>
        </w:rPr>
        <w:t>) Выборочное списывание.</w:t>
      </w:r>
    </w:p>
    <w:p w:rsidR="004829C8" w:rsidRDefault="004829C8" w:rsidP="004829C8"/>
    <w:p w:rsidR="004829C8" w:rsidRDefault="004829C8" w:rsidP="004829C8">
      <w:r>
        <w:t>У. - Я буду читать стихотворение, а вы должна выписать из него глаголы прошедшего времени. На листочках – это задание под №4.</w:t>
      </w:r>
    </w:p>
    <w:p w:rsidR="004829C8" w:rsidRDefault="004829C8" w:rsidP="004829C8">
      <w:r>
        <w:t>Мой веселый, звонкий мяч,</w:t>
      </w:r>
    </w:p>
    <w:p w:rsidR="004829C8" w:rsidRDefault="004829C8" w:rsidP="004829C8">
      <w:r>
        <w:t xml:space="preserve"> Ты куда пустился вскачь?</w:t>
      </w:r>
    </w:p>
    <w:p w:rsidR="004829C8" w:rsidRDefault="004829C8" w:rsidP="004829C8">
      <w:r>
        <w:t xml:space="preserve"> Покатился в огород,</w:t>
      </w:r>
    </w:p>
    <w:p w:rsidR="004829C8" w:rsidRDefault="004829C8" w:rsidP="004829C8">
      <w:r>
        <w:t xml:space="preserve"> Докатился до ворот,</w:t>
      </w:r>
    </w:p>
    <w:p w:rsidR="004829C8" w:rsidRDefault="004829C8" w:rsidP="004829C8">
      <w:r>
        <w:t xml:space="preserve"> Подкатился под ворота,</w:t>
      </w:r>
    </w:p>
    <w:p w:rsidR="004829C8" w:rsidRDefault="004829C8" w:rsidP="004829C8">
      <w:r>
        <w:t xml:space="preserve"> Добежал до поворота,</w:t>
      </w:r>
    </w:p>
    <w:p w:rsidR="004829C8" w:rsidRDefault="004829C8" w:rsidP="004829C8">
      <w:r>
        <w:t xml:space="preserve"> Там попал под колесо,</w:t>
      </w:r>
    </w:p>
    <w:p w:rsidR="004829C8" w:rsidRDefault="004829C8" w:rsidP="004829C8">
      <w:r>
        <w:t xml:space="preserve"> Лопнул, хлопнул – вот и все!</w:t>
      </w:r>
    </w:p>
    <w:p w:rsidR="004829C8" w:rsidRDefault="004829C8" w:rsidP="004829C8">
      <w:r>
        <w:t>У. - Почему лопнул мяч?</w:t>
      </w:r>
    </w:p>
    <w:p w:rsidR="004829C8" w:rsidRDefault="004829C8" w:rsidP="004829C8">
      <w:r>
        <w:t>(</w:t>
      </w:r>
      <w:r>
        <w:rPr>
          <w:b/>
        </w:rPr>
        <w:t>Ведется короткая беседа о том, что нельзя играть на проезжей части дороги).</w:t>
      </w:r>
    </w:p>
    <w:p w:rsidR="004829C8" w:rsidRDefault="004829C8" w:rsidP="004829C8">
      <w:r>
        <w:t>Назовите глаголы прошедшего времени, разберите по составу первые 4 глагола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№13)</w:t>
      </w:r>
    </w:p>
    <w:p w:rsidR="004829C8" w:rsidRDefault="004829C8" w:rsidP="004829C8">
      <w:r>
        <w:t>Д. - Пустился, покатился, докатился, подкатился, добежал, попал, лопнул, хлопнул.</w:t>
      </w:r>
    </w:p>
    <w:p w:rsidR="004829C8" w:rsidRDefault="004829C8" w:rsidP="004829C8">
      <w:r>
        <w:t>(Работа ведется коллективно).</w:t>
      </w:r>
    </w:p>
    <w:p w:rsidR="004829C8" w:rsidRDefault="004829C8" w:rsidP="004829C8">
      <w:pPr>
        <w:rPr>
          <w:b/>
        </w:rPr>
      </w:pPr>
      <w:r>
        <w:t xml:space="preserve">У. </w:t>
      </w:r>
      <w:r>
        <w:rPr>
          <w:b/>
        </w:rPr>
        <w:t>- А сейчас отдохнем (слайд №14). Вам нужно за 1 минуту составить как можно больше слов из слова докатился.</w:t>
      </w:r>
    </w:p>
    <w:p w:rsidR="004829C8" w:rsidRDefault="004829C8" w:rsidP="004829C8">
      <w:pPr>
        <w:rPr>
          <w:b/>
        </w:rPr>
      </w:pPr>
      <w:r>
        <w:t xml:space="preserve">V. </w:t>
      </w:r>
      <w:r>
        <w:rPr>
          <w:b/>
        </w:rPr>
        <w:t xml:space="preserve">Самостоятельная работа. </w:t>
      </w:r>
    </w:p>
    <w:p w:rsidR="004829C8" w:rsidRDefault="004829C8" w:rsidP="004829C8">
      <w:r>
        <w:t xml:space="preserve">а) У. В ваших карточках написаны словосочетания с глаголами прошедшего времени. Вам нужно дописать суффикс </w:t>
      </w:r>
      <w:proofErr w:type="gramStart"/>
      <w:r>
        <w:t>-л</w:t>
      </w:r>
      <w:proofErr w:type="gramEnd"/>
      <w:r>
        <w:t>- и родовые окончания, если потребуется</w:t>
      </w:r>
    </w:p>
    <w:p w:rsidR="004829C8" w:rsidRDefault="004829C8" w:rsidP="004829C8">
      <w:r>
        <w:t>.Фонарь свети …</w:t>
      </w:r>
      <w:r>
        <w:tab/>
        <w:t>Лампа свети …</w:t>
      </w:r>
    </w:p>
    <w:p w:rsidR="004829C8" w:rsidRDefault="004829C8" w:rsidP="004829C8">
      <w:proofErr w:type="gramStart"/>
      <w:r>
        <w:t>Дерево</w:t>
      </w:r>
      <w:proofErr w:type="gramEnd"/>
      <w:r>
        <w:t xml:space="preserve"> стоя …  </w:t>
      </w:r>
      <w:r>
        <w:tab/>
        <w:t>Сосна стоя …</w:t>
      </w:r>
    </w:p>
    <w:p w:rsidR="004829C8" w:rsidRDefault="004829C8" w:rsidP="004829C8">
      <w:r>
        <w:t xml:space="preserve">Лодка </w:t>
      </w:r>
      <w:proofErr w:type="spellStart"/>
      <w:r>
        <w:t>плы</w:t>
      </w:r>
      <w:proofErr w:type="spellEnd"/>
      <w:r>
        <w:t xml:space="preserve"> …</w:t>
      </w:r>
      <w:r>
        <w:tab/>
        <w:t xml:space="preserve">             Человек </w:t>
      </w:r>
      <w:proofErr w:type="spellStart"/>
      <w:r>
        <w:t>плы</w:t>
      </w:r>
      <w:proofErr w:type="spellEnd"/>
      <w:r>
        <w:t xml:space="preserve"> …</w:t>
      </w:r>
    </w:p>
    <w:p w:rsidR="004829C8" w:rsidRDefault="004829C8" w:rsidP="004829C8">
      <w:r>
        <w:t>Отец говори …</w:t>
      </w:r>
      <w:r>
        <w:tab/>
        <w:t xml:space="preserve">              Мать говори …</w:t>
      </w:r>
    </w:p>
    <w:p w:rsidR="004829C8" w:rsidRDefault="004829C8" w:rsidP="004829C8">
      <w:r>
        <w:t>Вода кипе …</w:t>
      </w:r>
      <w:r>
        <w:tab/>
        <w:t xml:space="preserve">             Суп кипе …</w:t>
      </w:r>
    </w:p>
    <w:p w:rsidR="004829C8" w:rsidRDefault="004829C8" w:rsidP="004829C8">
      <w:r>
        <w:t xml:space="preserve">Яблоко </w:t>
      </w:r>
      <w:proofErr w:type="spellStart"/>
      <w:r>
        <w:t>созре</w:t>
      </w:r>
      <w:proofErr w:type="spellEnd"/>
      <w:r>
        <w:t xml:space="preserve"> …</w:t>
      </w:r>
      <w:r>
        <w:tab/>
        <w:t xml:space="preserve">Груша </w:t>
      </w:r>
      <w:proofErr w:type="spellStart"/>
      <w:r>
        <w:t>созре</w:t>
      </w:r>
      <w:proofErr w:type="spellEnd"/>
      <w:r>
        <w:t xml:space="preserve"> …</w:t>
      </w:r>
    </w:p>
    <w:p w:rsidR="004829C8" w:rsidRDefault="004829C8" w:rsidP="004829C8">
      <w:r>
        <w:t>Солнце свети …</w:t>
      </w:r>
      <w:r>
        <w:tab/>
        <w:t>Радио говори …</w:t>
      </w:r>
    </w:p>
    <w:p w:rsidR="004829C8" w:rsidRDefault="004829C8" w:rsidP="004829C8">
      <w:proofErr w:type="gramStart"/>
      <w:r>
        <w:t>Столб</w:t>
      </w:r>
      <w:proofErr w:type="gramEnd"/>
      <w:r>
        <w:t xml:space="preserve"> стоя …      </w:t>
      </w:r>
      <w:r>
        <w:tab/>
        <w:t>Варенье кипе …</w:t>
      </w:r>
    </w:p>
    <w:p w:rsidR="004829C8" w:rsidRDefault="004829C8" w:rsidP="004829C8">
      <w:r>
        <w:t xml:space="preserve">Бревно </w:t>
      </w:r>
      <w:proofErr w:type="spellStart"/>
      <w:r>
        <w:t>плы</w:t>
      </w:r>
      <w:proofErr w:type="spellEnd"/>
      <w:r>
        <w:t xml:space="preserve"> …</w:t>
      </w:r>
      <w:r>
        <w:tab/>
        <w:t xml:space="preserve">             Огурец </w:t>
      </w:r>
      <w:proofErr w:type="spellStart"/>
      <w:r>
        <w:t>созре</w:t>
      </w:r>
      <w:proofErr w:type="spellEnd"/>
      <w:r>
        <w:t xml:space="preserve"> …</w:t>
      </w:r>
    </w:p>
    <w:p w:rsidR="004829C8" w:rsidRDefault="004829C8" w:rsidP="004829C8">
      <w:r>
        <w:t xml:space="preserve">б) </w:t>
      </w:r>
      <w:r>
        <w:rPr>
          <w:b/>
        </w:rPr>
        <w:t>Взаимопроверка</w:t>
      </w:r>
      <w:r>
        <w:t xml:space="preserve"> (слайд №15). Взаимное оценивание работ.</w:t>
      </w:r>
    </w:p>
    <w:p w:rsidR="004829C8" w:rsidRDefault="004829C8" w:rsidP="004829C8">
      <w:r>
        <w:t>У. - От чего зависело родовое окончание глаголов прошедшего времени?</w:t>
      </w:r>
    </w:p>
    <w:p w:rsidR="004829C8" w:rsidRDefault="004829C8" w:rsidP="004829C8">
      <w:r>
        <w:t>Д. - От рода им. сущ., с которым связан глагол.</w:t>
      </w:r>
    </w:p>
    <w:p w:rsidR="004829C8" w:rsidRDefault="004829C8" w:rsidP="004829C8">
      <w:r>
        <w:rPr>
          <w:b/>
        </w:rPr>
        <w:t xml:space="preserve">VI. Развитие речи </w:t>
      </w:r>
      <w:r>
        <w:t xml:space="preserve">(слайд №16). </w:t>
      </w:r>
    </w:p>
    <w:p w:rsidR="004829C8" w:rsidRDefault="004829C8" w:rsidP="004829C8"/>
    <w:p w:rsidR="004829C8" w:rsidRDefault="004829C8" w:rsidP="004829C8">
      <w:r>
        <w:t>а) У. - Прочитайте начало рассказа Л. Н. Толстого (на листочках задание №6)</w:t>
      </w:r>
    </w:p>
    <w:p w:rsidR="004829C8" w:rsidRDefault="004829C8" w:rsidP="004829C8">
      <w:r>
        <w:t>Выполните задание (указать род глаголов прошедшего времени).</w:t>
      </w:r>
    </w:p>
    <w:p w:rsidR="004829C8" w:rsidRDefault="004829C8" w:rsidP="004829C8"/>
    <w:p w:rsidR="004829C8" w:rsidRDefault="004829C8" w:rsidP="004829C8">
      <w:r>
        <w:t xml:space="preserve">  Когда я был маленький, меня мама послала в лес за грибами. Я дошел до леса, набрал грибов и хотел идти домой.</w:t>
      </w:r>
    </w:p>
    <w:p w:rsidR="004829C8" w:rsidRDefault="004829C8" w:rsidP="004829C8">
      <w:r>
        <w:t xml:space="preserve">  Вдруг стало темно, пошел дождь и загремело. Я испугался и сел под большой дуб. Блеснула молния, такая светлая, что глазам больно стало, я зажмурился. Над моей головой что–то затрещало и загремело…</w:t>
      </w:r>
    </w:p>
    <w:p w:rsidR="004829C8" w:rsidRDefault="004829C8" w:rsidP="004829C8">
      <w:r>
        <w:lastRenderedPageBreak/>
        <w:t>(Ребята самостоятельно дописывают продолжение текста, затем зачитывают вслух получившееся продолжение текста).</w:t>
      </w:r>
    </w:p>
    <w:p w:rsidR="004829C8" w:rsidRDefault="004829C8" w:rsidP="004829C8">
      <w:r>
        <w:t>б) Проверка.</w:t>
      </w:r>
    </w:p>
    <w:p w:rsidR="004829C8" w:rsidRDefault="004829C8" w:rsidP="004829C8">
      <w:r>
        <w:t>У. - Л. Н. Толстой написал так:</w:t>
      </w:r>
    </w:p>
    <w:p w:rsidR="004829C8" w:rsidRDefault="004829C8" w:rsidP="004829C8">
      <w:proofErr w:type="gramStart"/>
      <w:r>
        <w:t>(Зачитывается рассказ Л. Н. Толстого “Гроза”: над моей головой что – то затрещало и загремело; потом что-то ударило меня в голову.</w:t>
      </w:r>
      <w:proofErr w:type="gramEnd"/>
      <w:r>
        <w:t xml:space="preserve"> Я упал и лежал до тех пор, пока не перестал дождь. Когда я очнулся, по всему лесу капало с деревьев, </w:t>
      </w:r>
      <w:proofErr w:type="gramStart"/>
      <w:r>
        <w:t>пели птицы и играло</w:t>
      </w:r>
      <w:proofErr w:type="gramEnd"/>
      <w:r>
        <w:t xml:space="preserve"> солнышко. Большой дуб сломался, и из пня шел дым. Вокруг меня лежали щепки от дуба. Рубашка на мне была вся мокрой и липла к телу; на голове была шишка, и было немножко больно. </w:t>
      </w:r>
      <w:proofErr w:type="gramStart"/>
      <w:r>
        <w:t>Я нашел свою шапку, взял грибы и побежал домой).</w:t>
      </w:r>
      <w:proofErr w:type="gramEnd"/>
    </w:p>
    <w:p w:rsidR="004829C8" w:rsidRDefault="004829C8" w:rsidP="004829C8">
      <w:r>
        <w:t>- Почему во время грозы нельзя прятаться под одиноко стоящим деревом?</w:t>
      </w:r>
    </w:p>
    <w:p w:rsidR="004829C8" w:rsidRDefault="004829C8" w:rsidP="004829C8">
      <w:pPr>
        <w:rPr>
          <w:b/>
        </w:rPr>
      </w:pPr>
      <w:r>
        <w:rPr>
          <w:b/>
        </w:rPr>
        <w:t>VII. Итог урока.</w:t>
      </w:r>
    </w:p>
    <w:p w:rsidR="004829C8" w:rsidRDefault="004829C8" w:rsidP="004829C8">
      <w:r>
        <w:t>- Какие цели стояли перед нами в начале урока? Справились ли мы?</w:t>
      </w:r>
    </w:p>
    <w:p w:rsidR="004829C8" w:rsidRDefault="004829C8" w:rsidP="004829C8">
      <w:r>
        <w:t xml:space="preserve"> - Для чего нам нужно знать, как образовываются глаголы?</w:t>
      </w:r>
    </w:p>
    <w:p w:rsidR="004829C8" w:rsidRDefault="004829C8" w:rsidP="004829C8">
      <w:r>
        <w:t xml:space="preserve"> - Оцените свою работу на уроке</w:t>
      </w:r>
      <w:proofErr w:type="gramStart"/>
      <w:r>
        <w:t xml:space="preserve"> .</w:t>
      </w:r>
      <w:proofErr w:type="gramEnd"/>
    </w:p>
    <w:p w:rsidR="004829C8" w:rsidRDefault="004829C8" w:rsidP="004829C8">
      <w:r>
        <w:t>- Я благодарю вас за хорошую работу на уроке. Но мне хочется узнать, понравилась ли вам наша совместная работа на уроке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лайд №17 что соответствует вашему настроению в данный момент. (Дети изображают свое настроение по слайду, затем поднимают руки те, у кого хорошее настроение).</w:t>
      </w:r>
    </w:p>
    <w:p w:rsidR="004829C8" w:rsidRDefault="004829C8" w:rsidP="004829C8">
      <w:r>
        <w:t>- Я очень рада, что у вас такое настроение, так как от вашего настроения зависит и ваше здоровье.</w:t>
      </w:r>
    </w:p>
    <w:p w:rsidR="004829C8" w:rsidRDefault="004829C8" w:rsidP="004829C8">
      <w:r>
        <w:t>Пусть вам как можно чаще будет спокойно и комфортно на уроках в нашей школе.</w:t>
      </w:r>
    </w:p>
    <w:p w:rsidR="004829C8" w:rsidRDefault="004829C8" w:rsidP="004829C8"/>
    <w:p w:rsidR="004829C8" w:rsidRDefault="004829C8" w:rsidP="004829C8"/>
    <w:p w:rsidR="004829C8" w:rsidRDefault="004829C8" w:rsidP="004829C8"/>
    <w:p w:rsidR="004829C8" w:rsidRDefault="004829C8" w:rsidP="004829C8"/>
    <w:p w:rsidR="004829C8" w:rsidRDefault="004829C8" w:rsidP="004829C8"/>
    <w:p w:rsidR="004829C8" w:rsidRDefault="004829C8" w:rsidP="004829C8"/>
    <w:p w:rsidR="004829C8" w:rsidRDefault="004829C8" w:rsidP="004829C8"/>
    <w:p w:rsidR="004829C8" w:rsidRDefault="004829C8" w:rsidP="004829C8">
      <w:r>
        <w:t>Приложение.</w:t>
      </w:r>
    </w:p>
    <w:p w:rsidR="004829C8" w:rsidRDefault="004829C8" w:rsidP="004829C8">
      <w:r>
        <w:t xml:space="preserve">Используемая литература: </w:t>
      </w:r>
    </w:p>
    <w:p w:rsidR="004829C8" w:rsidRDefault="004829C8" w:rsidP="004829C8">
      <w:r>
        <w:t>Л. М. Зеленина, Т. Е. Хохлова “Русский язык” 4 класс;</w:t>
      </w:r>
    </w:p>
    <w:p w:rsidR="004829C8" w:rsidRDefault="004829C8" w:rsidP="004829C8">
      <w:r>
        <w:t xml:space="preserve">С. В. </w:t>
      </w:r>
      <w:proofErr w:type="spellStart"/>
      <w:r>
        <w:t>Кутявина</w:t>
      </w:r>
      <w:proofErr w:type="spellEnd"/>
      <w:r>
        <w:t xml:space="preserve"> “Поурочные разработки по русскому языку, 4 класс”;</w:t>
      </w:r>
    </w:p>
    <w:p w:rsidR="004829C8" w:rsidRDefault="004829C8" w:rsidP="004829C8">
      <w:r>
        <w:t>Л. Н. Толстой “Рассказы о детях”.</w:t>
      </w:r>
    </w:p>
    <w:p w:rsidR="00777777" w:rsidRDefault="00777777" w:rsidP="008920E7">
      <w:pPr>
        <w:jc w:val="center"/>
        <w:rPr>
          <w:sz w:val="28"/>
          <w:szCs w:val="28"/>
        </w:rPr>
      </w:pPr>
      <w:bookmarkStart w:id="0" w:name="_GoBack"/>
      <w:bookmarkEnd w:id="0"/>
    </w:p>
    <w:p w:rsidR="008920E7" w:rsidRDefault="008A1EF3" w:rsidP="008920E7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5F89E" wp14:editId="08EFB20C">
                <wp:simplePos x="0" y="0"/>
                <wp:positionH relativeFrom="column">
                  <wp:posOffset>3598</wp:posOffset>
                </wp:positionH>
                <wp:positionV relativeFrom="paragraph">
                  <wp:posOffset>847</wp:posOffset>
                </wp:positionV>
                <wp:extent cx="5283200" cy="1828800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1EF3" w:rsidRPr="00DD5EA7" w:rsidRDefault="00777777" w:rsidP="008A1EF3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5EA7">
                              <w:rPr>
                                <w:b/>
                                <w:color w:val="FF0000"/>
                                <w:sz w:val="96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3pt;margin-top:.05pt;width:416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" filled="f" stroked="f">
                <v:textbox style="mso-fit-shape-to-text:t">
                  <w:txbxContent>
                    <w:p w:rsidR="008A1EF3" w:rsidRPr="00DD5EA7" w:rsidRDefault="00777777" w:rsidP="008A1EF3">
                      <w:pPr>
                        <w:jc w:val="center"/>
                        <w:rPr>
                          <w:b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5EA7">
                        <w:rPr>
                          <w:b/>
                          <w:color w:val="FF0000"/>
                          <w:sz w:val="96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20E7" w:rsidRPr="008920E7" w:rsidRDefault="008920E7" w:rsidP="00DD5EA7"/>
    <w:sectPr w:rsidR="008920E7" w:rsidRPr="008920E7" w:rsidSect="00777777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E7"/>
    <w:rsid w:val="0005639F"/>
    <w:rsid w:val="00122E19"/>
    <w:rsid w:val="00256E80"/>
    <w:rsid w:val="003163BC"/>
    <w:rsid w:val="00357464"/>
    <w:rsid w:val="004829C8"/>
    <w:rsid w:val="004F305D"/>
    <w:rsid w:val="005A2893"/>
    <w:rsid w:val="00777777"/>
    <w:rsid w:val="007A519F"/>
    <w:rsid w:val="007C520B"/>
    <w:rsid w:val="00857068"/>
    <w:rsid w:val="00867FFB"/>
    <w:rsid w:val="008920E7"/>
    <w:rsid w:val="008A1EF3"/>
    <w:rsid w:val="00922C00"/>
    <w:rsid w:val="00975C24"/>
    <w:rsid w:val="00A41CEE"/>
    <w:rsid w:val="00AF2C81"/>
    <w:rsid w:val="00B96912"/>
    <w:rsid w:val="00DB5A39"/>
    <w:rsid w:val="00DD25C0"/>
    <w:rsid w:val="00DD5EA7"/>
    <w:rsid w:val="00E52466"/>
    <w:rsid w:val="00F02A9A"/>
    <w:rsid w:val="00F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6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24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24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4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24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24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24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24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24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246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24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24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24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246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2466"/>
    <w:rPr>
      <w:b/>
      <w:bCs/>
    </w:rPr>
  </w:style>
  <w:style w:type="character" w:styleId="a8">
    <w:name w:val="Emphasis"/>
    <w:basedOn w:val="a0"/>
    <w:uiPriority w:val="20"/>
    <w:qFormat/>
    <w:rsid w:val="00E5246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2466"/>
    <w:rPr>
      <w:szCs w:val="32"/>
    </w:rPr>
  </w:style>
  <w:style w:type="paragraph" w:styleId="aa">
    <w:name w:val="List Paragraph"/>
    <w:basedOn w:val="a"/>
    <w:uiPriority w:val="34"/>
    <w:qFormat/>
    <w:rsid w:val="00E524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466"/>
    <w:rPr>
      <w:i/>
    </w:rPr>
  </w:style>
  <w:style w:type="character" w:customStyle="1" w:styleId="22">
    <w:name w:val="Цитата 2 Знак"/>
    <w:basedOn w:val="a0"/>
    <w:link w:val="21"/>
    <w:uiPriority w:val="29"/>
    <w:rsid w:val="00E5246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246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2466"/>
    <w:rPr>
      <w:b/>
      <w:i/>
      <w:sz w:val="24"/>
    </w:rPr>
  </w:style>
  <w:style w:type="character" w:styleId="ad">
    <w:name w:val="Subtle Emphasis"/>
    <w:uiPriority w:val="19"/>
    <w:qFormat/>
    <w:rsid w:val="00E5246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246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246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246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246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246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6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246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46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46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4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46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4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46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6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246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246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246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246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5246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5246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5246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5246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5246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246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5246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5246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52466"/>
    <w:rPr>
      <w:b/>
      <w:bCs/>
    </w:rPr>
  </w:style>
  <w:style w:type="character" w:styleId="a8">
    <w:name w:val="Emphasis"/>
    <w:basedOn w:val="a0"/>
    <w:uiPriority w:val="20"/>
    <w:qFormat/>
    <w:rsid w:val="00E5246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52466"/>
    <w:rPr>
      <w:szCs w:val="32"/>
    </w:rPr>
  </w:style>
  <w:style w:type="paragraph" w:styleId="aa">
    <w:name w:val="List Paragraph"/>
    <w:basedOn w:val="a"/>
    <w:uiPriority w:val="34"/>
    <w:qFormat/>
    <w:rsid w:val="00E524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466"/>
    <w:rPr>
      <w:i/>
    </w:rPr>
  </w:style>
  <w:style w:type="character" w:customStyle="1" w:styleId="22">
    <w:name w:val="Цитата 2 Знак"/>
    <w:basedOn w:val="a0"/>
    <w:link w:val="21"/>
    <w:uiPriority w:val="29"/>
    <w:rsid w:val="00E5246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5246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52466"/>
    <w:rPr>
      <w:b/>
      <w:i/>
      <w:sz w:val="24"/>
    </w:rPr>
  </w:style>
  <w:style w:type="character" w:styleId="ad">
    <w:name w:val="Subtle Emphasis"/>
    <w:uiPriority w:val="19"/>
    <w:qFormat/>
    <w:rsid w:val="00E5246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5246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5246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5246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5246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524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8699-E582-4F08-9DE3-56D5B767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sandiego</dc:creator>
  <cp:lastModifiedBy>sandiego</cp:lastModifiedBy>
  <cp:revision>10</cp:revision>
  <dcterms:created xsi:type="dcterms:W3CDTF">2012-03-01T14:33:00Z</dcterms:created>
  <dcterms:modified xsi:type="dcterms:W3CDTF">2013-07-17T13:42:00Z</dcterms:modified>
</cp:coreProperties>
</file>