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CE" w:rsidRDefault="00FD12CE" w:rsidP="00FD12CE">
      <w:pPr>
        <w:jc w:val="center"/>
        <w:rPr>
          <w:b/>
        </w:rPr>
      </w:pPr>
      <w:r>
        <w:rPr>
          <w:b/>
        </w:rPr>
        <w:t xml:space="preserve">МУНИЦИПАЛЬНОЕ БЮДЖЕТНОЕ ОБРАЗОВАТЕЛЬНОЕ УЧРЕЖДЕНИЕ ДЛЯ ДЕТЕЙ ДОШКОЛЬНОГО И МЛАДШЕГО ШКОЛЬНОГО ВОЗРАСТА  </w:t>
      </w:r>
    </w:p>
    <w:p w:rsidR="00FD12CE" w:rsidRDefault="00FD12CE" w:rsidP="00FD12CE">
      <w:pPr>
        <w:jc w:val="center"/>
        <w:rPr>
          <w:b/>
        </w:rPr>
      </w:pPr>
      <w:r>
        <w:rPr>
          <w:b/>
        </w:rPr>
        <w:t>«НАЧАЛЬНАЯ ШКОЛА – ДЕТСКИЙ САД №6 КОМПЕНСИРУЮЩЕГО ВИДА»</w:t>
      </w:r>
    </w:p>
    <w:p w:rsidR="00FD12CE" w:rsidRDefault="00FD12CE" w:rsidP="00FD12CE">
      <w:r>
        <w:t>_____________________________________________________________________________</w:t>
      </w:r>
    </w:p>
    <w:p w:rsidR="00FD12CE" w:rsidRDefault="00FD12CE" w:rsidP="00FD12CE">
      <w:pPr>
        <w:jc w:val="center"/>
      </w:pPr>
      <w:smartTag w:uri="urn:schemas-microsoft-com:office:smarttags" w:element="metricconverter">
        <w:smartTagPr>
          <w:attr w:name="ProductID" w:val="141300 г"/>
        </w:smartTagPr>
        <w:r>
          <w:t>141300 г</w:t>
        </w:r>
      </w:smartTag>
      <w:r>
        <w:t xml:space="preserve">. Сергиев Посад, ул. </w:t>
      </w:r>
      <w:proofErr w:type="spellStart"/>
      <w:r>
        <w:t>Воробьёвская</w:t>
      </w:r>
      <w:proofErr w:type="spellEnd"/>
      <w:r>
        <w:t>, д.36,тел.(8-496) 540-50-88,факс.(8-496)</w:t>
      </w:r>
    </w:p>
    <w:p w:rsidR="00FD12CE" w:rsidRPr="00235E3F" w:rsidRDefault="00FD12CE" w:rsidP="00FD12CE">
      <w:pPr>
        <w:jc w:val="center"/>
      </w:pPr>
      <w:r>
        <w:t xml:space="preserve">540-50-88, электронная почта: </w:t>
      </w:r>
      <w:hyperlink r:id="rId7" w:history="1">
        <w:r w:rsidRPr="00B934E4">
          <w:rPr>
            <w:rStyle w:val="a3"/>
            <w:lang w:val="en-US"/>
          </w:rPr>
          <w:t>shkolasad</w:t>
        </w:r>
        <w:r w:rsidRPr="00B934E4">
          <w:rPr>
            <w:rStyle w:val="a3"/>
          </w:rPr>
          <w:t>_6@</w:t>
        </w:r>
        <w:r w:rsidRPr="00B934E4">
          <w:rPr>
            <w:rStyle w:val="a3"/>
            <w:lang w:val="en-US"/>
          </w:rPr>
          <w:t>mail</w:t>
        </w:r>
        <w:r w:rsidRPr="00B934E4">
          <w:rPr>
            <w:rStyle w:val="a3"/>
          </w:rPr>
          <w:t>.</w:t>
        </w:r>
        <w:proofErr w:type="spellStart"/>
        <w:r w:rsidRPr="00B934E4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</w:p>
    <w:p w:rsidR="00FD12CE" w:rsidRDefault="00FD12CE" w:rsidP="00FD12CE">
      <w:pPr>
        <w:jc w:val="center"/>
      </w:pPr>
    </w:p>
    <w:p w:rsidR="00FD12CE" w:rsidRDefault="00FD12CE" w:rsidP="00FD12CE">
      <w:pPr>
        <w:jc w:val="center"/>
      </w:pPr>
    </w:p>
    <w:p w:rsidR="00FD12CE" w:rsidRDefault="00FD12CE" w:rsidP="00FD12CE">
      <w:pPr>
        <w:jc w:val="center"/>
      </w:pPr>
    </w:p>
    <w:p w:rsidR="00FD12CE" w:rsidRDefault="00FD12CE" w:rsidP="00FD12CE">
      <w:pPr>
        <w:jc w:val="center"/>
      </w:pPr>
    </w:p>
    <w:p w:rsidR="00FD12CE" w:rsidRDefault="00FD12CE" w:rsidP="00FD12CE">
      <w:pPr>
        <w:jc w:val="center"/>
      </w:pPr>
    </w:p>
    <w:p w:rsidR="00FD12CE" w:rsidRDefault="00FD12CE" w:rsidP="00FD12CE">
      <w:pPr>
        <w:jc w:val="center"/>
      </w:pPr>
    </w:p>
    <w:p w:rsidR="00FD12CE" w:rsidRDefault="00FD12CE" w:rsidP="00FD12CE">
      <w:pPr>
        <w:jc w:val="center"/>
      </w:pPr>
    </w:p>
    <w:p w:rsidR="00FD12CE" w:rsidRDefault="00FD12CE" w:rsidP="00FD12CE">
      <w:pPr>
        <w:jc w:val="center"/>
      </w:pPr>
    </w:p>
    <w:p w:rsidR="00FD12CE" w:rsidRDefault="00FD12CE" w:rsidP="00FD12CE">
      <w:pPr>
        <w:jc w:val="center"/>
      </w:pPr>
    </w:p>
    <w:p w:rsidR="00FD12CE" w:rsidRPr="00FD12CE" w:rsidRDefault="00FD12CE" w:rsidP="00FD12CE">
      <w:pPr>
        <w:jc w:val="center"/>
        <w:rPr>
          <w:b/>
          <w:i/>
          <w:sz w:val="28"/>
          <w:szCs w:val="28"/>
        </w:rPr>
      </w:pPr>
      <w:r w:rsidRPr="00FD12CE">
        <w:rPr>
          <w:b/>
          <w:i/>
          <w:sz w:val="28"/>
          <w:szCs w:val="28"/>
        </w:rPr>
        <w:t xml:space="preserve">Конспект </w:t>
      </w:r>
    </w:p>
    <w:p w:rsidR="00FD12CE" w:rsidRPr="00FD12CE" w:rsidRDefault="00FD12CE" w:rsidP="00FD12CE">
      <w:pPr>
        <w:jc w:val="center"/>
        <w:rPr>
          <w:b/>
          <w:i/>
          <w:sz w:val="28"/>
          <w:szCs w:val="28"/>
        </w:rPr>
      </w:pPr>
      <w:r w:rsidRPr="00FD12CE">
        <w:rPr>
          <w:b/>
          <w:i/>
          <w:sz w:val="28"/>
          <w:szCs w:val="28"/>
        </w:rPr>
        <w:t xml:space="preserve">организованной образовательной деятельности </w:t>
      </w:r>
    </w:p>
    <w:p w:rsidR="00FD12CE" w:rsidRPr="00FD12CE" w:rsidRDefault="00FD12CE" w:rsidP="00FD12CE">
      <w:pPr>
        <w:jc w:val="center"/>
        <w:rPr>
          <w:b/>
          <w:i/>
          <w:sz w:val="28"/>
          <w:szCs w:val="28"/>
        </w:rPr>
      </w:pPr>
      <w:r w:rsidRPr="00FD12CE">
        <w:rPr>
          <w:b/>
          <w:i/>
          <w:sz w:val="28"/>
          <w:szCs w:val="28"/>
        </w:rPr>
        <w:t xml:space="preserve">«Чтение художественной литературы» </w:t>
      </w:r>
    </w:p>
    <w:p w:rsidR="00FD12CE" w:rsidRPr="00FD12CE" w:rsidRDefault="00FD12CE" w:rsidP="00FD12CE">
      <w:pPr>
        <w:jc w:val="center"/>
        <w:rPr>
          <w:b/>
          <w:i/>
          <w:sz w:val="28"/>
          <w:szCs w:val="28"/>
        </w:rPr>
      </w:pPr>
      <w:r w:rsidRPr="00FD12CE">
        <w:rPr>
          <w:b/>
          <w:i/>
          <w:sz w:val="28"/>
          <w:szCs w:val="28"/>
        </w:rPr>
        <w:t>в подготовительной к школе группе</w:t>
      </w:r>
    </w:p>
    <w:p w:rsidR="00FD12CE" w:rsidRPr="00FD12CE" w:rsidRDefault="00FD12CE" w:rsidP="00FD12CE">
      <w:pPr>
        <w:jc w:val="center"/>
        <w:rPr>
          <w:b/>
          <w:i/>
          <w:sz w:val="28"/>
          <w:szCs w:val="28"/>
        </w:rPr>
      </w:pPr>
      <w:r w:rsidRPr="00FD12CE">
        <w:rPr>
          <w:b/>
          <w:i/>
          <w:sz w:val="28"/>
          <w:szCs w:val="28"/>
        </w:rPr>
        <w:t xml:space="preserve">«Знакомство с русской народной сказкой </w:t>
      </w:r>
    </w:p>
    <w:p w:rsidR="00FD12CE" w:rsidRDefault="00FD12CE" w:rsidP="00FD12CE">
      <w:pPr>
        <w:jc w:val="center"/>
        <w:rPr>
          <w:b/>
          <w:i/>
          <w:sz w:val="28"/>
          <w:szCs w:val="28"/>
        </w:rPr>
      </w:pPr>
      <w:r w:rsidRPr="00FD12CE">
        <w:rPr>
          <w:b/>
          <w:i/>
          <w:sz w:val="28"/>
          <w:szCs w:val="28"/>
        </w:rPr>
        <w:t>«Крылатый, мохнатый да масляный»</w:t>
      </w:r>
      <w:r>
        <w:rPr>
          <w:b/>
          <w:i/>
          <w:sz w:val="28"/>
          <w:szCs w:val="28"/>
        </w:rPr>
        <w:t>.</w:t>
      </w:r>
    </w:p>
    <w:p w:rsidR="00FD12CE" w:rsidRDefault="00FD12CE" w:rsidP="00FD12CE">
      <w:pPr>
        <w:jc w:val="center"/>
        <w:rPr>
          <w:b/>
          <w:i/>
          <w:sz w:val="28"/>
          <w:szCs w:val="28"/>
        </w:rPr>
      </w:pPr>
    </w:p>
    <w:p w:rsidR="00FD12CE" w:rsidRDefault="00FD12CE" w:rsidP="00FD12CE">
      <w:pPr>
        <w:jc w:val="center"/>
        <w:rPr>
          <w:b/>
          <w:i/>
          <w:sz w:val="28"/>
          <w:szCs w:val="28"/>
        </w:rPr>
      </w:pPr>
    </w:p>
    <w:p w:rsidR="00FD12CE" w:rsidRDefault="00FD12CE" w:rsidP="00FD12CE">
      <w:pPr>
        <w:jc w:val="center"/>
        <w:rPr>
          <w:b/>
          <w:i/>
          <w:sz w:val="28"/>
          <w:szCs w:val="28"/>
        </w:rPr>
      </w:pPr>
    </w:p>
    <w:p w:rsidR="00FD12CE" w:rsidRDefault="00FD12CE" w:rsidP="00FD12CE">
      <w:pPr>
        <w:jc w:val="center"/>
        <w:rPr>
          <w:b/>
          <w:i/>
          <w:sz w:val="28"/>
          <w:szCs w:val="28"/>
        </w:rPr>
      </w:pPr>
    </w:p>
    <w:p w:rsidR="00FD12CE" w:rsidRDefault="00FD12CE" w:rsidP="00FD12CE">
      <w:pPr>
        <w:jc w:val="center"/>
        <w:rPr>
          <w:b/>
          <w:i/>
          <w:sz w:val="28"/>
          <w:szCs w:val="28"/>
        </w:rPr>
      </w:pPr>
    </w:p>
    <w:p w:rsidR="00FD12CE" w:rsidRDefault="00FD12CE" w:rsidP="00FD12CE">
      <w:pPr>
        <w:jc w:val="center"/>
        <w:rPr>
          <w:b/>
          <w:i/>
          <w:sz w:val="28"/>
          <w:szCs w:val="28"/>
        </w:rPr>
      </w:pPr>
    </w:p>
    <w:p w:rsidR="00FD12CE" w:rsidRDefault="00FD12CE" w:rsidP="00FD12CE">
      <w:pPr>
        <w:rPr>
          <w:sz w:val="28"/>
          <w:szCs w:val="28"/>
        </w:rPr>
      </w:pPr>
    </w:p>
    <w:p w:rsidR="00FD12CE" w:rsidRDefault="00FD12CE" w:rsidP="00FD12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Подготовила и провела:</w:t>
      </w:r>
    </w:p>
    <w:p w:rsidR="00FD12CE" w:rsidRDefault="00FD12CE" w:rsidP="00FD12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воспитатель</w:t>
      </w:r>
    </w:p>
    <w:p w:rsidR="00FD12CE" w:rsidRDefault="00FD12CE" w:rsidP="00FD12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en-US"/>
        </w:rPr>
        <w:t>II</w:t>
      </w:r>
      <w:r w:rsidRPr="00FD12CE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 категории</w:t>
      </w:r>
    </w:p>
    <w:p w:rsidR="00FD12CE" w:rsidRDefault="00FD12CE" w:rsidP="00FD12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Чарыкова</w:t>
      </w:r>
      <w:proofErr w:type="spellEnd"/>
      <w:r>
        <w:rPr>
          <w:sz w:val="28"/>
          <w:szCs w:val="28"/>
        </w:rPr>
        <w:t xml:space="preserve"> Татьяна Анатольевна</w:t>
      </w:r>
    </w:p>
    <w:p w:rsidR="00FD12CE" w:rsidRDefault="00FD12CE" w:rsidP="00FD12CE">
      <w:pPr>
        <w:rPr>
          <w:sz w:val="28"/>
          <w:szCs w:val="28"/>
        </w:rPr>
      </w:pPr>
    </w:p>
    <w:p w:rsidR="00FD12CE" w:rsidRDefault="00FD12CE" w:rsidP="00FD12CE">
      <w:pPr>
        <w:rPr>
          <w:sz w:val="28"/>
          <w:szCs w:val="28"/>
        </w:rPr>
      </w:pPr>
    </w:p>
    <w:p w:rsidR="00FD12CE" w:rsidRDefault="00FD12CE" w:rsidP="00FD12CE">
      <w:pPr>
        <w:rPr>
          <w:sz w:val="28"/>
          <w:szCs w:val="28"/>
        </w:rPr>
      </w:pPr>
    </w:p>
    <w:p w:rsidR="00FD12CE" w:rsidRDefault="00FD12CE" w:rsidP="00FD12CE">
      <w:pPr>
        <w:rPr>
          <w:sz w:val="28"/>
          <w:szCs w:val="28"/>
        </w:rPr>
      </w:pPr>
    </w:p>
    <w:p w:rsidR="00FD12CE" w:rsidRDefault="00FD12CE" w:rsidP="00FD12CE">
      <w:pPr>
        <w:rPr>
          <w:sz w:val="28"/>
          <w:szCs w:val="28"/>
        </w:rPr>
      </w:pPr>
    </w:p>
    <w:p w:rsidR="00FD12CE" w:rsidRDefault="00FD12CE" w:rsidP="00FD12CE">
      <w:pPr>
        <w:rPr>
          <w:sz w:val="28"/>
          <w:szCs w:val="28"/>
        </w:rPr>
      </w:pPr>
    </w:p>
    <w:p w:rsidR="00FD12CE" w:rsidRDefault="00FD12CE" w:rsidP="00FD12CE">
      <w:pPr>
        <w:rPr>
          <w:sz w:val="28"/>
          <w:szCs w:val="28"/>
        </w:rPr>
      </w:pPr>
    </w:p>
    <w:p w:rsidR="00FD12CE" w:rsidRDefault="00FD12CE" w:rsidP="00FD12CE">
      <w:pPr>
        <w:rPr>
          <w:sz w:val="28"/>
          <w:szCs w:val="28"/>
        </w:rPr>
      </w:pPr>
    </w:p>
    <w:p w:rsidR="00FD12CE" w:rsidRDefault="00FD12CE" w:rsidP="00FD12CE">
      <w:pPr>
        <w:rPr>
          <w:sz w:val="28"/>
          <w:szCs w:val="28"/>
        </w:rPr>
      </w:pPr>
    </w:p>
    <w:p w:rsidR="00FD12CE" w:rsidRDefault="00FD12CE" w:rsidP="00FD12CE">
      <w:pPr>
        <w:rPr>
          <w:sz w:val="28"/>
          <w:szCs w:val="28"/>
        </w:rPr>
      </w:pPr>
    </w:p>
    <w:p w:rsidR="00FD12CE" w:rsidRDefault="00FD12CE" w:rsidP="00FD12CE">
      <w:pPr>
        <w:rPr>
          <w:sz w:val="28"/>
          <w:szCs w:val="28"/>
        </w:rPr>
      </w:pPr>
    </w:p>
    <w:p w:rsidR="00FD12CE" w:rsidRDefault="00FD12CE" w:rsidP="00FD12CE">
      <w:pPr>
        <w:rPr>
          <w:sz w:val="28"/>
          <w:szCs w:val="28"/>
        </w:rPr>
      </w:pPr>
    </w:p>
    <w:p w:rsidR="00FD12CE" w:rsidRDefault="00FD12CE" w:rsidP="00FD12CE">
      <w:pPr>
        <w:rPr>
          <w:sz w:val="28"/>
          <w:szCs w:val="28"/>
        </w:rPr>
      </w:pPr>
    </w:p>
    <w:p w:rsidR="00FD12CE" w:rsidRDefault="00FD12CE" w:rsidP="00FD12C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Сергиев Посад</w:t>
      </w:r>
    </w:p>
    <w:p w:rsidR="00FD12CE" w:rsidRDefault="00FD12CE" w:rsidP="00FD12CE">
      <w:pPr>
        <w:jc w:val="center"/>
        <w:rPr>
          <w:sz w:val="28"/>
          <w:szCs w:val="28"/>
        </w:rPr>
      </w:pPr>
      <w:r>
        <w:rPr>
          <w:sz w:val="28"/>
          <w:szCs w:val="28"/>
        </w:rPr>
        <w:t>2012 г.</w:t>
      </w:r>
    </w:p>
    <w:p w:rsidR="00FD12CE" w:rsidRPr="00FD12CE" w:rsidRDefault="00FD12CE" w:rsidP="00FD12CE">
      <w:pPr>
        <w:rPr>
          <w:sz w:val="28"/>
          <w:szCs w:val="28"/>
          <w:u w:val="single"/>
        </w:rPr>
      </w:pPr>
      <w:r w:rsidRPr="00FD12CE">
        <w:rPr>
          <w:sz w:val="28"/>
          <w:szCs w:val="28"/>
          <w:u w:val="single"/>
        </w:rPr>
        <w:lastRenderedPageBreak/>
        <w:t>Цель:</w:t>
      </w:r>
    </w:p>
    <w:p w:rsidR="00FD12CE" w:rsidRDefault="00FD12CE" w:rsidP="00FD12CE">
      <w:pPr>
        <w:rPr>
          <w:sz w:val="28"/>
          <w:szCs w:val="28"/>
        </w:rPr>
      </w:pPr>
      <w:r>
        <w:rPr>
          <w:sz w:val="28"/>
          <w:szCs w:val="28"/>
        </w:rPr>
        <w:t>- формирование у детей интереса к устному народному творчеству</w:t>
      </w:r>
    </w:p>
    <w:p w:rsidR="00FD12CE" w:rsidRDefault="00FD12CE" w:rsidP="00FD12CE">
      <w:pPr>
        <w:rPr>
          <w:sz w:val="28"/>
          <w:szCs w:val="28"/>
        </w:rPr>
      </w:pPr>
      <w:r>
        <w:rPr>
          <w:sz w:val="28"/>
          <w:szCs w:val="28"/>
        </w:rPr>
        <w:t>Программные задачи:</w:t>
      </w:r>
    </w:p>
    <w:p w:rsidR="00FD12CE" w:rsidRDefault="00FD12CE" w:rsidP="00FD12CE">
      <w:pPr>
        <w:rPr>
          <w:sz w:val="28"/>
          <w:szCs w:val="28"/>
          <w:u w:val="single"/>
        </w:rPr>
      </w:pPr>
    </w:p>
    <w:p w:rsidR="00FD12CE" w:rsidRDefault="00FD12CE" w:rsidP="00FD12C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Программные задачи:</w:t>
      </w:r>
    </w:p>
    <w:p w:rsidR="00FD12CE" w:rsidRDefault="00FD12CE" w:rsidP="00FD12C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понимать характер и поступки героев</w:t>
      </w:r>
    </w:p>
    <w:p w:rsidR="00FD12CE" w:rsidRDefault="00FD12CE" w:rsidP="00FD12C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Замечать и понимать образные выражения</w:t>
      </w:r>
    </w:p>
    <w:p w:rsidR="00FD12CE" w:rsidRDefault="00FD12CE" w:rsidP="00FD12C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внимательно слушать, отвечать на вопросы по содержанию, способствовать обогащению словарного запаса детей</w:t>
      </w:r>
    </w:p>
    <w:p w:rsidR="00FD12CE" w:rsidRDefault="00FD12CE" w:rsidP="00FD12C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память, мышление, зрительную и слуховую память, эмоциональную сферу</w:t>
      </w:r>
    </w:p>
    <w:p w:rsidR="00FD12CE" w:rsidRPr="00FD12CE" w:rsidRDefault="00FD12CE" w:rsidP="00FD12C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интерес к русским народным сказкам</w:t>
      </w:r>
    </w:p>
    <w:p w:rsidR="00FD12CE" w:rsidRDefault="00FD12CE" w:rsidP="00FD12CE"/>
    <w:p w:rsidR="00FD12CE" w:rsidRDefault="00FD12CE" w:rsidP="00FD12CE"/>
    <w:p w:rsidR="00FD12CE" w:rsidRDefault="00FD12CE" w:rsidP="00FD12C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Виды детской деятельности:</w:t>
      </w:r>
    </w:p>
    <w:p w:rsidR="00FD12CE" w:rsidRDefault="00FD12CE" w:rsidP="00FD12CE">
      <w:pPr>
        <w:rPr>
          <w:sz w:val="28"/>
          <w:szCs w:val="28"/>
        </w:rPr>
      </w:pPr>
      <w:r w:rsidRPr="00FD12CE">
        <w:rPr>
          <w:sz w:val="28"/>
          <w:szCs w:val="28"/>
        </w:rPr>
        <w:t>Игровая, коммуникативная</w:t>
      </w:r>
      <w:r>
        <w:rPr>
          <w:sz w:val="28"/>
          <w:szCs w:val="28"/>
        </w:rPr>
        <w:t>, продуктивная, познавательная, восприятие художественной литературы.</w:t>
      </w:r>
    </w:p>
    <w:p w:rsidR="00FD12CE" w:rsidRDefault="00FD12CE" w:rsidP="00FD12CE">
      <w:pPr>
        <w:rPr>
          <w:sz w:val="28"/>
          <w:szCs w:val="28"/>
        </w:rPr>
      </w:pPr>
    </w:p>
    <w:p w:rsidR="00FD12CE" w:rsidRDefault="00FD12CE" w:rsidP="00FD12C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Интеграция образовательных областей:</w:t>
      </w:r>
    </w:p>
    <w:p w:rsidR="00FD12CE" w:rsidRDefault="00FD12CE" w:rsidP="00FD12CE">
      <w:pPr>
        <w:rPr>
          <w:sz w:val="28"/>
          <w:szCs w:val="28"/>
        </w:rPr>
      </w:pPr>
      <w:r>
        <w:rPr>
          <w:sz w:val="28"/>
          <w:szCs w:val="28"/>
        </w:rPr>
        <w:t>Коммуникация,  музыка, чтение художественной литературы, физическая культура, здоровье.</w:t>
      </w:r>
    </w:p>
    <w:p w:rsidR="00FD12CE" w:rsidRDefault="00FD12CE" w:rsidP="00FD12CE">
      <w:pPr>
        <w:rPr>
          <w:sz w:val="28"/>
          <w:szCs w:val="28"/>
        </w:rPr>
      </w:pPr>
    </w:p>
    <w:p w:rsidR="00FD12CE" w:rsidRDefault="00FD12CE" w:rsidP="00FD12C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Материалы и оборудование:</w:t>
      </w:r>
    </w:p>
    <w:p w:rsidR="00FD12CE" w:rsidRDefault="00FD12CE" w:rsidP="00FD12CE">
      <w:pPr>
        <w:rPr>
          <w:sz w:val="28"/>
          <w:szCs w:val="28"/>
        </w:rPr>
      </w:pPr>
      <w:r>
        <w:rPr>
          <w:sz w:val="28"/>
          <w:szCs w:val="28"/>
        </w:rPr>
        <w:t>Записи детских песен, иллюстраций</w:t>
      </w:r>
      <w:r w:rsidR="00060C3B">
        <w:rPr>
          <w:sz w:val="28"/>
          <w:szCs w:val="28"/>
        </w:rPr>
        <w:t>, дидактической игры</w:t>
      </w:r>
      <w:r w:rsidR="00970B97">
        <w:rPr>
          <w:sz w:val="28"/>
          <w:szCs w:val="28"/>
        </w:rPr>
        <w:t xml:space="preserve"> «Чья работа?» </w:t>
      </w:r>
      <w:r w:rsidR="00060C3B">
        <w:rPr>
          <w:sz w:val="28"/>
          <w:szCs w:val="28"/>
        </w:rPr>
        <w:t xml:space="preserve"> на электронном носителе, проектор и </w:t>
      </w:r>
      <w:r>
        <w:rPr>
          <w:sz w:val="28"/>
          <w:szCs w:val="28"/>
        </w:rPr>
        <w:t xml:space="preserve"> </w:t>
      </w:r>
      <w:r w:rsidR="00060C3B">
        <w:rPr>
          <w:sz w:val="28"/>
          <w:szCs w:val="28"/>
        </w:rPr>
        <w:t>экран мультимедийные, книга со сказкой «Крылатый, мохнатый да масляный».</w:t>
      </w:r>
    </w:p>
    <w:p w:rsidR="00060C3B" w:rsidRDefault="00060C3B" w:rsidP="00FD12CE">
      <w:pPr>
        <w:rPr>
          <w:sz w:val="28"/>
          <w:szCs w:val="28"/>
        </w:rPr>
      </w:pPr>
    </w:p>
    <w:p w:rsidR="00060C3B" w:rsidRDefault="00060C3B" w:rsidP="00FD12C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Предварительная работа:</w:t>
      </w:r>
    </w:p>
    <w:p w:rsidR="00060C3B" w:rsidRDefault="00060C3B" w:rsidP="00FD12CE">
      <w:pPr>
        <w:rPr>
          <w:sz w:val="28"/>
          <w:szCs w:val="28"/>
        </w:rPr>
      </w:pPr>
      <w:r>
        <w:rPr>
          <w:sz w:val="28"/>
          <w:szCs w:val="28"/>
        </w:rPr>
        <w:t>Чтение и рассказывание русских народных сказок, игры-драматизации по сказкам «Теремок», «Колобок», «Курочка Ряба» и другие, рисование на темы русских народных сказок, оформление выставки «Мастерская Василисы».</w:t>
      </w:r>
    </w:p>
    <w:p w:rsidR="00060C3B" w:rsidRDefault="00060C3B" w:rsidP="00FD12CE">
      <w:pPr>
        <w:rPr>
          <w:sz w:val="28"/>
          <w:szCs w:val="28"/>
        </w:rPr>
      </w:pPr>
    </w:p>
    <w:p w:rsidR="00060C3B" w:rsidRDefault="00060C3B" w:rsidP="00FD12CE">
      <w:pPr>
        <w:rPr>
          <w:sz w:val="28"/>
          <w:szCs w:val="28"/>
        </w:rPr>
      </w:pPr>
    </w:p>
    <w:p w:rsidR="00060C3B" w:rsidRDefault="00060C3B" w:rsidP="00FD12CE">
      <w:pPr>
        <w:rPr>
          <w:sz w:val="28"/>
          <w:szCs w:val="28"/>
        </w:rPr>
      </w:pPr>
    </w:p>
    <w:p w:rsidR="00060C3B" w:rsidRDefault="00060C3B" w:rsidP="00FD12CE">
      <w:pPr>
        <w:rPr>
          <w:sz w:val="28"/>
          <w:szCs w:val="28"/>
        </w:rPr>
      </w:pPr>
    </w:p>
    <w:p w:rsidR="00060C3B" w:rsidRDefault="00060C3B" w:rsidP="00FD12CE">
      <w:pPr>
        <w:rPr>
          <w:sz w:val="28"/>
          <w:szCs w:val="28"/>
        </w:rPr>
      </w:pPr>
    </w:p>
    <w:p w:rsidR="00060C3B" w:rsidRDefault="00060C3B" w:rsidP="00FD12CE">
      <w:pPr>
        <w:rPr>
          <w:sz w:val="28"/>
          <w:szCs w:val="28"/>
        </w:rPr>
      </w:pPr>
    </w:p>
    <w:p w:rsidR="00060C3B" w:rsidRDefault="00060C3B" w:rsidP="00FD12CE">
      <w:pPr>
        <w:rPr>
          <w:sz w:val="28"/>
          <w:szCs w:val="28"/>
        </w:rPr>
      </w:pPr>
    </w:p>
    <w:p w:rsidR="00060C3B" w:rsidRDefault="00060C3B" w:rsidP="00FD12CE">
      <w:pPr>
        <w:rPr>
          <w:sz w:val="28"/>
          <w:szCs w:val="28"/>
        </w:rPr>
      </w:pPr>
    </w:p>
    <w:p w:rsidR="00060C3B" w:rsidRDefault="00060C3B" w:rsidP="00FD12CE">
      <w:pPr>
        <w:rPr>
          <w:sz w:val="28"/>
          <w:szCs w:val="28"/>
        </w:rPr>
      </w:pPr>
    </w:p>
    <w:p w:rsidR="00060C3B" w:rsidRDefault="00060C3B" w:rsidP="00FD12CE">
      <w:pPr>
        <w:rPr>
          <w:sz w:val="28"/>
          <w:szCs w:val="28"/>
        </w:rPr>
      </w:pPr>
    </w:p>
    <w:p w:rsidR="00060C3B" w:rsidRDefault="00060C3B" w:rsidP="00FD12CE">
      <w:pPr>
        <w:rPr>
          <w:sz w:val="28"/>
          <w:szCs w:val="28"/>
        </w:rPr>
      </w:pPr>
    </w:p>
    <w:p w:rsidR="00060C3B" w:rsidRDefault="00060C3B" w:rsidP="00FD12CE">
      <w:pPr>
        <w:rPr>
          <w:sz w:val="28"/>
          <w:szCs w:val="28"/>
        </w:rPr>
      </w:pPr>
    </w:p>
    <w:p w:rsidR="00060C3B" w:rsidRDefault="00060C3B" w:rsidP="00FD12CE">
      <w:pPr>
        <w:rPr>
          <w:sz w:val="28"/>
          <w:szCs w:val="28"/>
        </w:rPr>
      </w:pPr>
    </w:p>
    <w:p w:rsidR="00060C3B" w:rsidRDefault="00060C3B" w:rsidP="00FD12CE">
      <w:pPr>
        <w:rPr>
          <w:sz w:val="28"/>
          <w:szCs w:val="28"/>
        </w:rPr>
      </w:pPr>
    </w:p>
    <w:p w:rsidR="00F01347" w:rsidRDefault="00235E3F" w:rsidP="00235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Самоанализ организованной образовательной деятельности «Чтение художественной литературы»  для детей подготовительной к школе группы на тему «Знакомство с русской народной сказкой «Крылатый, мохнатый да масляный».</w:t>
      </w:r>
    </w:p>
    <w:p w:rsidR="00235E3F" w:rsidRDefault="00235E3F" w:rsidP="00235E3F">
      <w:pPr>
        <w:rPr>
          <w:sz w:val="28"/>
          <w:szCs w:val="28"/>
        </w:rPr>
      </w:pPr>
    </w:p>
    <w:p w:rsidR="00235E3F" w:rsidRDefault="00235E3F" w:rsidP="00235E3F">
      <w:pPr>
        <w:rPr>
          <w:sz w:val="28"/>
          <w:szCs w:val="28"/>
        </w:rPr>
      </w:pPr>
      <w:r>
        <w:rPr>
          <w:sz w:val="28"/>
          <w:szCs w:val="28"/>
        </w:rPr>
        <w:t xml:space="preserve">Вот уже несколько лет основным направлением моей работы является приобщение детей к устному народному творчеству. </w:t>
      </w:r>
    </w:p>
    <w:p w:rsidR="00235E3F" w:rsidRDefault="00235E3F" w:rsidP="00235E3F">
      <w:pPr>
        <w:rPr>
          <w:sz w:val="28"/>
          <w:szCs w:val="28"/>
        </w:rPr>
      </w:pPr>
      <w:r>
        <w:rPr>
          <w:sz w:val="28"/>
          <w:szCs w:val="28"/>
        </w:rPr>
        <w:t>В современном мире за частую происходит так, что родители не успевают почитать детям, побеседовать с ними. Малыши предоставлены сами себе и основным их информатором являются не книги с яркими иллюстрациями, а телевизор и компьютер. Я считаю важным и необходимым привить детям любовь к книгам, устному народном творчеству, ведь именно здесь можно научиться быть добрыми, отзывчивыми</w:t>
      </w:r>
      <w:r w:rsidR="00382B21">
        <w:rPr>
          <w:sz w:val="28"/>
          <w:szCs w:val="28"/>
        </w:rPr>
        <w:t xml:space="preserve"> и вежливыми людьми. Через пословицы, поговорки и сказки мы черпаем народную житейскую мудрость, через народные песенки, </w:t>
      </w:r>
      <w:proofErr w:type="spellStart"/>
      <w:r w:rsidR="00382B21">
        <w:rPr>
          <w:sz w:val="28"/>
          <w:szCs w:val="28"/>
        </w:rPr>
        <w:t>потешки</w:t>
      </w:r>
      <w:proofErr w:type="spellEnd"/>
      <w:r w:rsidR="00382B21">
        <w:rPr>
          <w:sz w:val="28"/>
          <w:szCs w:val="28"/>
        </w:rPr>
        <w:t xml:space="preserve">, прибаутки, загадки, </w:t>
      </w:r>
      <w:proofErr w:type="spellStart"/>
      <w:r w:rsidR="00382B21">
        <w:rPr>
          <w:sz w:val="28"/>
          <w:szCs w:val="28"/>
        </w:rPr>
        <w:t>заклички</w:t>
      </w:r>
      <w:proofErr w:type="spellEnd"/>
      <w:r w:rsidR="00382B21">
        <w:rPr>
          <w:sz w:val="28"/>
          <w:szCs w:val="28"/>
        </w:rPr>
        <w:t xml:space="preserve"> и игры мы учимся играть в коллективе. И наконец, это наша народная история, которую мы должны знать, уважать и доносить до наших потомков.</w:t>
      </w:r>
    </w:p>
    <w:p w:rsidR="00382B21" w:rsidRDefault="00382B21" w:rsidP="00235E3F">
      <w:pPr>
        <w:rPr>
          <w:sz w:val="28"/>
          <w:szCs w:val="28"/>
        </w:rPr>
      </w:pPr>
    </w:p>
    <w:p w:rsidR="0068418F" w:rsidRDefault="0068418F" w:rsidP="0068418F">
      <w:pPr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образовательной деятельности была проведена  </w:t>
      </w:r>
      <w:r w:rsidRPr="0068418F">
        <w:rPr>
          <w:i/>
          <w:sz w:val="28"/>
          <w:szCs w:val="28"/>
        </w:rPr>
        <w:t>предварительная работа</w:t>
      </w:r>
      <w:r>
        <w:rPr>
          <w:sz w:val="28"/>
          <w:szCs w:val="28"/>
        </w:rPr>
        <w:t>: чтение и рассказывание русских народных сказок, игры-драматизации по сказкам «Теремок», «Колобок», «Курочка Ряба» и другие, рисование на темы русских народных сказок, оформление выставки «Мастерская Василисы». Мы постоянно читаем сказки и делаем соответствующие выводы. Каждая сказка обязательно учит чему-то.</w:t>
      </w:r>
    </w:p>
    <w:p w:rsidR="0068418F" w:rsidRDefault="0068418F" w:rsidP="0068418F">
      <w:pPr>
        <w:rPr>
          <w:sz w:val="28"/>
          <w:szCs w:val="28"/>
        </w:rPr>
      </w:pPr>
    </w:p>
    <w:p w:rsidR="0068418F" w:rsidRDefault="0068418F" w:rsidP="0068418F">
      <w:pPr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конспекта я старалась учитывать </w:t>
      </w:r>
      <w:r w:rsidRPr="0068418F">
        <w:rPr>
          <w:b/>
          <w:sz w:val="28"/>
          <w:szCs w:val="28"/>
        </w:rPr>
        <w:t>основные принципы дидактики</w:t>
      </w:r>
      <w:r>
        <w:rPr>
          <w:sz w:val="28"/>
          <w:szCs w:val="28"/>
        </w:rPr>
        <w:t>: это систематичность, наглядность, доступность, индивидуальный подход к каждому ребенку.</w:t>
      </w:r>
    </w:p>
    <w:p w:rsidR="0068418F" w:rsidRDefault="0068418F" w:rsidP="0068418F">
      <w:pPr>
        <w:rPr>
          <w:sz w:val="28"/>
          <w:szCs w:val="28"/>
        </w:rPr>
      </w:pPr>
    </w:p>
    <w:p w:rsidR="0068418F" w:rsidRDefault="0068418F" w:rsidP="0068418F">
      <w:pPr>
        <w:rPr>
          <w:sz w:val="28"/>
          <w:szCs w:val="28"/>
        </w:rPr>
      </w:pPr>
      <w:r>
        <w:rPr>
          <w:sz w:val="28"/>
          <w:szCs w:val="28"/>
        </w:rPr>
        <w:t>Непосредственную образовательную деятельность я начала с того, что предложила детям подумать над термином «русская народная сказка». Ответы детей были выстроены логически верно, обдуманно. Было видн</w:t>
      </w:r>
      <w:r w:rsidR="0012006C">
        <w:rPr>
          <w:sz w:val="28"/>
          <w:szCs w:val="28"/>
        </w:rPr>
        <w:t>о, что дети осмысленно и осознанно подходят к процессу усвоения материала. Далее для того, чтобы попасть в сказку, я предложила детям исполнить танец «Разноцветная</w:t>
      </w:r>
      <w:r w:rsidR="00C51182">
        <w:rPr>
          <w:sz w:val="28"/>
          <w:szCs w:val="28"/>
        </w:rPr>
        <w:t xml:space="preserve"> игра». Дети с удовольствием выполняют движения, следуя за музыкой. Музыка всегда эмоционально скрашивает любое занятие.</w:t>
      </w:r>
    </w:p>
    <w:p w:rsidR="00C51182" w:rsidRDefault="00C51182" w:rsidP="0068418F">
      <w:pPr>
        <w:rPr>
          <w:sz w:val="28"/>
          <w:szCs w:val="28"/>
        </w:rPr>
      </w:pPr>
    </w:p>
    <w:p w:rsidR="00C51182" w:rsidRDefault="00C51182" w:rsidP="0068418F">
      <w:pPr>
        <w:rPr>
          <w:sz w:val="28"/>
          <w:szCs w:val="28"/>
        </w:rPr>
      </w:pPr>
      <w:r>
        <w:rPr>
          <w:sz w:val="28"/>
          <w:szCs w:val="28"/>
        </w:rPr>
        <w:t>Внимание детей дошкольного возраста еще неустойчиво, дети отличаются большой подвижностью и впечатлительностью, поэтому они нуждаются в смене динамических поз. С этой целью использовалась и физкультминутка «Мышка», которая позволила снять напряжение</w:t>
      </w:r>
      <w:r w:rsidR="00F34358">
        <w:rPr>
          <w:sz w:val="28"/>
          <w:szCs w:val="28"/>
        </w:rPr>
        <w:t xml:space="preserve"> и усталость</w:t>
      </w:r>
      <w:r>
        <w:rPr>
          <w:sz w:val="28"/>
          <w:szCs w:val="28"/>
        </w:rPr>
        <w:t xml:space="preserve"> у детей</w:t>
      </w:r>
      <w:r w:rsidR="00F34358">
        <w:rPr>
          <w:sz w:val="28"/>
          <w:szCs w:val="28"/>
        </w:rPr>
        <w:t xml:space="preserve">. </w:t>
      </w:r>
    </w:p>
    <w:p w:rsidR="00F34358" w:rsidRDefault="00F34358" w:rsidP="0068418F">
      <w:pPr>
        <w:rPr>
          <w:sz w:val="28"/>
          <w:szCs w:val="28"/>
        </w:rPr>
      </w:pPr>
    </w:p>
    <w:p w:rsidR="00F34358" w:rsidRDefault="00F34358" w:rsidP="0068418F">
      <w:pPr>
        <w:rPr>
          <w:sz w:val="28"/>
          <w:szCs w:val="28"/>
        </w:rPr>
      </w:pPr>
      <w:r>
        <w:rPr>
          <w:sz w:val="28"/>
          <w:szCs w:val="28"/>
        </w:rPr>
        <w:t>Материал был доступен и соответствовал возрасту детей.</w:t>
      </w:r>
    </w:p>
    <w:p w:rsidR="00F34358" w:rsidRDefault="00F34358" w:rsidP="0068418F">
      <w:pPr>
        <w:rPr>
          <w:sz w:val="28"/>
          <w:szCs w:val="28"/>
        </w:rPr>
      </w:pPr>
    </w:p>
    <w:p w:rsidR="00F34358" w:rsidRDefault="00F34358" w:rsidP="0068418F">
      <w:pPr>
        <w:rPr>
          <w:sz w:val="28"/>
          <w:szCs w:val="28"/>
        </w:rPr>
      </w:pPr>
    </w:p>
    <w:p w:rsidR="00F34358" w:rsidRDefault="00F34358" w:rsidP="0068418F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Были использованы разнообразные </w:t>
      </w:r>
      <w:r w:rsidRPr="00F34358">
        <w:rPr>
          <w:i/>
          <w:sz w:val="28"/>
          <w:szCs w:val="28"/>
        </w:rPr>
        <w:t>методы и приемы:</w:t>
      </w:r>
    </w:p>
    <w:p w:rsidR="00F34358" w:rsidRPr="00F34358" w:rsidRDefault="00F34358" w:rsidP="0068418F">
      <w:pPr>
        <w:rPr>
          <w:sz w:val="28"/>
          <w:szCs w:val="28"/>
        </w:rPr>
      </w:pPr>
    </w:p>
    <w:p w:rsidR="0068418F" w:rsidRDefault="00F34358" w:rsidP="00F3435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Беседа, чтобы дети могли вспомнить и ответить на вопросы по содержанию сказки.</w:t>
      </w:r>
    </w:p>
    <w:p w:rsidR="00F34358" w:rsidRDefault="00F34358" w:rsidP="00F3435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Игровой. Использование дидактической игры «Чья работа?» для активизации памяти и развития логического мышления.</w:t>
      </w:r>
    </w:p>
    <w:p w:rsidR="00F34358" w:rsidRDefault="00F34358" w:rsidP="00F3435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итогов, для того, чтобы закрепить полученные знания.</w:t>
      </w:r>
    </w:p>
    <w:p w:rsidR="00F34358" w:rsidRDefault="00F34358" w:rsidP="00F34358">
      <w:pPr>
        <w:rPr>
          <w:sz w:val="28"/>
          <w:szCs w:val="28"/>
        </w:rPr>
      </w:pPr>
    </w:p>
    <w:p w:rsidR="00F34358" w:rsidRDefault="00F34358" w:rsidP="00F34358">
      <w:pPr>
        <w:rPr>
          <w:sz w:val="28"/>
          <w:szCs w:val="28"/>
        </w:rPr>
      </w:pPr>
      <w:r>
        <w:rPr>
          <w:sz w:val="28"/>
          <w:szCs w:val="28"/>
        </w:rPr>
        <w:t>Также была использована мультимедиа. Это облегчает нам труд, позволяет идти в ногу со временем, наглядный материал более крупный, яркий, доступный</w:t>
      </w:r>
      <w:r w:rsidR="003A5B46">
        <w:rPr>
          <w:sz w:val="28"/>
          <w:szCs w:val="28"/>
        </w:rPr>
        <w:t>. Естественно то, что информационные технологии никогда не заменят живого общения, но, думаю, что совсем скоро использование ИКТ станет не новой технологией, а нормой, стандартом.</w:t>
      </w:r>
    </w:p>
    <w:p w:rsidR="003A5B46" w:rsidRDefault="003A5B46" w:rsidP="00F34358">
      <w:pPr>
        <w:rPr>
          <w:sz w:val="28"/>
          <w:szCs w:val="28"/>
        </w:rPr>
      </w:pPr>
    </w:p>
    <w:p w:rsidR="003A5B46" w:rsidRDefault="003A5B46" w:rsidP="003A5B46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A5B46">
        <w:rPr>
          <w:rFonts w:asciiTheme="minorHAnsi" w:eastAsiaTheme="minorHAnsi" w:hAnsiTheme="minorHAnsi" w:cstheme="minorBidi"/>
          <w:sz w:val="28"/>
          <w:szCs w:val="28"/>
          <w:lang w:eastAsia="en-US"/>
        </w:rPr>
        <w:t>Я считаю, что непосредственная образовательная деятельность прошла продуктивно, удалось реализовать поставленные задачи, создать благоприятную атмосферу и получить эмоциональный отклик. Работа по данному направлению будет продолжаться и в дальнейшем, так как, я считаю, что именно сказка помогает нашим детям стать добрее и отзывчивее.</w:t>
      </w:r>
    </w:p>
    <w:p w:rsidR="003A5B46" w:rsidRDefault="003A5B46" w:rsidP="003A5B46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A5B46" w:rsidRDefault="003A5B46" w:rsidP="003A5B46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A5B46" w:rsidRDefault="003A5B46" w:rsidP="003A5B46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A5B46" w:rsidRDefault="003A5B46" w:rsidP="003A5B46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A5B46" w:rsidRDefault="003A5B46" w:rsidP="003A5B46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A5B46" w:rsidRDefault="003A5B46" w:rsidP="003A5B46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A5B46" w:rsidRDefault="003A5B46" w:rsidP="003A5B46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A5B46" w:rsidRDefault="003A5B46" w:rsidP="003A5B46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A5B46" w:rsidRDefault="003A5B46" w:rsidP="003A5B46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A5B46" w:rsidRDefault="003A5B46" w:rsidP="003A5B46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A5B46" w:rsidRDefault="003A5B46" w:rsidP="003A5B46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A5B46" w:rsidRDefault="003A5B46" w:rsidP="003A5B46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A5B46" w:rsidRDefault="003A5B46" w:rsidP="003A5B46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A5B46" w:rsidRDefault="003A5B46" w:rsidP="003A5B46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70B97" w:rsidRPr="00970B97" w:rsidRDefault="003A5B46" w:rsidP="00970B97">
      <w:pPr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3A5B46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 xml:space="preserve"> </w:t>
      </w:r>
      <w:r w:rsidR="00970B97" w:rsidRPr="00970B97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Содержание непосредственной организованной деятельности детей.</w:t>
      </w:r>
    </w:p>
    <w:p w:rsidR="00970B97" w:rsidRDefault="00970B97" w:rsidP="00970B97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  <w:r w:rsidRPr="00970B97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Организационный момент.</w:t>
      </w:r>
    </w:p>
    <w:p w:rsidR="00970B97" w:rsidRDefault="00970B97" w:rsidP="00970B97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Дети входят в группу, здороваются.</w:t>
      </w:r>
    </w:p>
    <w:p w:rsidR="00970B97" w:rsidRDefault="00970B97" w:rsidP="00970B97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Воспитатель:</w:t>
      </w:r>
    </w:p>
    <w:p w:rsidR="00970B97" w:rsidRDefault="00970B97" w:rsidP="00970B97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Сегодня мы с вами отправимся в страну сказок, но сначала мне хочется узнать, любите ли вы сказки? (ответы детей)</w:t>
      </w:r>
    </w:p>
    <w:p w:rsidR="00970B97" w:rsidRDefault="00970B97" w:rsidP="00970B97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Я тоже очень люблю сказки, особенно русские народные. Ребята, а как вы думаете, что значит – русские народные? (ответы детей)</w:t>
      </w:r>
    </w:p>
    <w:p w:rsidR="00970B97" w:rsidRDefault="00970B97" w:rsidP="00970B97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Вспомните, как начинаются русские народные сказки? (ответы детей)</w:t>
      </w:r>
    </w:p>
    <w:p w:rsidR="007276EF" w:rsidRDefault="007276EF" w:rsidP="007276EF">
      <w:pPr>
        <w:pStyle w:val="a4"/>
        <w:numPr>
          <w:ilvl w:val="0"/>
          <w:numId w:val="3"/>
        </w:num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  <w:r w:rsidRPr="007276EF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Музыкальная, двигательная деятельность.</w:t>
      </w:r>
    </w:p>
    <w:p w:rsidR="007276EF" w:rsidRDefault="007276EF" w:rsidP="007276EF">
      <w:pPr>
        <w:spacing w:after="200" w:line="276" w:lineRule="auto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Воспитатель: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Чтобы попасть в сказку, нужно исполнить волшебный танец.</w:t>
      </w:r>
    </w:p>
    <w:p w:rsidR="007276EF" w:rsidRPr="007276EF" w:rsidRDefault="007276EF" w:rsidP="007276EF">
      <w:pPr>
        <w:spacing w:after="200" w:line="276" w:lineRule="auto"/>
        <w:ind w:left="360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7276EF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Дети вместе с воспитателем</w:t>
      </w:r>
      <w:r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 исполняют танец «Разноцветная игра».</w:t>
      </w:r>
    </w:p>
    <w:p w:rsidR="00970B97" w:rsidRPr="00970B97" w:rsidRDefault="00970B97" w:rsidP="00970B97">
      <w:pPr>
        <w:pStyle w:val="a4"/>
        <w:numPr>
          <w:ilvl w:val="0"/>
          <w:numId w:val="3"/>
        </w:num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70B97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Продуктивная</w:t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 xml:space="preserve">, коммуникативная </w:t>
      </w:r>
      <w:r w:rsidRPr="00970B97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 xml:space="preserve"> деятельность</w:t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.</w:t>
      </w:r>
    </w:p>
    <w:p w:rsidR="002A67F0" w:rsidRDefault="00970B97" w:rsidP="002A67F0">
      <w:pPr>
        <w:spacing w:after="200" w:line="276" w:lineRule="auto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Воспитатель: 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Сегодня я познакомлю вас с новой сказкой</w:t>
      </w:r>
      <w:r w:rsidR="002A67F0">
        <w:rPr>
          <w:rFonts w:asciiTheme="minorHAnsi" w:eastAsiaTheme="minorHAnsi" w:hAnsiTheme="minorHAnsi" w:cstheme="minorBidi"/>
          <w:sz w:val="28"/>
          <w:szCs w:val="28"/>
          <w:lang w:eastAsia="en-US"/>
        </w:rPr>
        <w:t>. А о ком она – вы отгадайте сами. Подумайте и скажите: про кого можно сказать «крылатый» или «крылатая» (птица, бабочка…); «мохнатый», «масляный»? (ответы детей). Мы неслучайно с вами вспомнили, так как они и составляют название новой русской народной сказки, которая называется «Крылатый, мохнатый да масляный».</w:t>
      </w:r>
    </w:p>
    <w:p w:rsidR="002A67F0" w:rsidRDefault="002A67F0" w:rsidP="002A67F0">
      <w:pPr>
        <w:pStyle w:val="a4"/>
        <w:numPr>
          <w:ilvl w:val="0"/>
          <w:numId w:val="3"/>
        </w:num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Чтение художественной литературы.</w:t>
      </w:r>
    </w:p>
    <w:p w:rsidR="002A67F0" w:rsidRDefault="005D33A8" w:rsidP="002A67F0">
      <w:pPr>
        <w:spacing w:after="200" w:line="276" w:lineRule="auto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Воспитатель знакомит детей с новой сказкой «Крылатый, мохнатый да масляный». Чтение сказки сопровождается музыкальным сопровождением и демонстрацией иллюстрации на </w:t>
      </w:r>
      <w:r w:rsidR="001E47E9">
        <w:rPr>
          <w:rFonts w:asciiTheme="minorHAnsi" w:eastAsiaTheme="minorHAnsi" w:hAnsiTheme="minorHAnsi" w:cstheme="minorBidi"/>
          <w:sz w:val="28"/>
          <w:szCs w:val="28"/>
          <w:lang w:eastAsia="en-US"/>
        </w:rPr>
        <w:t>мультимедийном экране.</w:t>
      </w:r>
    </w:p>
    <w:p w:rsidR="00232181" w:rsidRPr="00232181" w:rsidRDefault="00232181" w:rsidP="00232181">
      <w:pPr>
        <w:pStyle w:val="a4"/>
        <w:numPr>
          <w:ilvl w:val="0"/>
          <w:numId w:val="3"/>
        </w:num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Физкультминутка «Мышка».</w:t>
      </w:r>
    </w:p>
    <w:p w:rsidR="00232181" w:rsidRDefault="00232181" w:rsidP="00232181">
      <w:pPr>
        <w:pStyle w:val="a4"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Мышка быстренько бежала (бег на месте),</w:t>
      </w:r>
    </w:p>
    <w:p w:rsidR="00232181" w:rsidRDefault="00232181" w:rsidP="00232181">
      <w:pPr>
        <w:pStyle w:val="a4"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Мышка хвостиком виляла (имитация движений),</w:t>
      </w:r>
    </w:p>
    <w:p w:rsidR="00232181" w:rsidRDefault="00232181" w:rsidP="00232181">
      <w:pPr>
        <w:pStyle w:val="a4"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Ой, яичко уронила (наклониться, поднять),</w:t>
      </w:r>
    </w:p>
    <w:p w:rsidR="00232181" w:rsidRDefault="00232181" w:rsidP="00232181">
      <w:pPr>
        <w:pStyle w:val="a4"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Посмотрите-ка, разбила (показать на вытянутых руках).</w:t>
      </w:r>
    </w:p>
    <w:p w:rsidR="00232181" w:rsidRPr="00232181" w:rsidRDefault="00232181" w:rsidP="00232181">
      <w:pPr>
        <w:pStyle w:val="a4"/>
        <w:spacing w:after="200" w:line="276" w:lineRule="auto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Повторяется 3 раза в разном темпе от быстрого к </w:t>
      </w:r>
      <w:proofErr w:type="gramStart"/>
      <w:r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медленному</w:t>
      </w:r>
      <w:proofErr w:type="gramEnd"/>
      <w:r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.</w:t>
      </w:r>
    </w:p>
    <w:p w:rsidR="007276EF" w:rsidRPr="007276EF" w:rsidRDefault="007276EF" w:rsidP="007276EF">
      <w:pPr>
        <w:spacing w:after="200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7276EF" w:rsidRDefault="007276EF" w:rsidP="007276EF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A5B46" w:rsidRPr="007276EF" w:rsidRDefault="00D64C7F" w:rsidP="007276EF">
      <w:pPr>
        <w:pStyle w:val="a4"/>
        <w:numPr>
          <w:ilvl w:val="0"/>
          <w:numId w:val="3"/>
        </w:num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bookmarkStart w:id="0" w:name="_GoBack"/>
      <w:bookmarkEnd w:id="0"/>
      <w:r w:rsidRPr="007276EF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lastRenderedPageBreak/>
        <w:t>Беседа по содержанию сказки.</w:t>
      </w:r>
    </w:p>
    <w:p w:rsidR="00D64C7F" w:rsidRDefault="00D64C7F" w:rsidP="00D64C7F">
      <w:pPr>
        <w:spacing w:after="200"/>
        <w:ind w:left="36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Воспитатель:</w:t>
      </w:r>
    </w:p>
    <w:p w:rsidR="00D64C7F" w:rsidRDefault="00D64C7F" w:rsidP="00D64C7F">
      <w:pPr>
        <w:spacing w:after="200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- Как звали героев сказки?</w:t>
      </w:r>
    </w:p>
    <w:p w:rsidR="00D64C7F" w:rsidRDefault="00D64C7F" w:rsidP="00D64C7F">
      <w:pPr>
        <w:spacing w:after="200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- Как жили друзья в начале сказки?</w:t>
      </w:r>
    </w:p>
    <w:p w:rsidR="00D64C7F" w:rsidRDefault="00D64C7F" w:rsidP="00D64C7F">
      <w:pPr>
        <w:spacing w:after="200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- Правильно ли сделал воробей, когда обиделся на друзей?</w:t>
      </w:r>
    </w:p>
    <w:p w:rsidR="00D64C7F" w:rsidRDefault="00D64C7F" w:rsidP="00D64C7F">
      <w:pPr>
        <w:spacing w:after="200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- Что случилось, когда друзья решили поменяться своей работой?</w:t>
      </w:r>
    </w:p>
    <w:p w:rsidR="00D64C7F" w:rsidRDefault="00D64C7F" w:rsidP="00D64C7F">
      <w:pPr>
        <w:spacing w:after="200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 «Вот так всегда бывает, когда один на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другого</w:t>
      </w:r>
      <w:proofErr w:type="gram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кивает, а свое дело делать не хочет», - так сказал Блин. Почему он так сказал?</w:t>
      </w:r>
    </w:p>
    <w:p w:rsidR="00D64C7F" w:rsidRDefault="00D64C7F" w:rsidP="00D64C7F">
      <w:pPr>
        <w:spacing w:after="200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- Чем заканчивается сказка?</w:t>
      </w:r>
    </w:p>
    <w:p w:rsidR="00D64C7F" w:rsidRDefault="00D64C7F" w:rsidP="00D64C7F">
      <w:pPr>
        <w:spacing w:after="200"/>
        <w:ind w:left="36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D64C7F" w:rsidRDefault="00D64C7F" w:rsidP="00D64C7F">
      <w:pPr>
        <w:spacing w:after="200"/>
        <w:ind w:left="36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Воспитатель:</w:t>
      </w:r>
    </w:p>
    <w:p w:rsidR="00D64C7F" w:rsidRDefault="00D64C7F" w:rsidP="00D64C7F">
      <w:pPr>
        <w:spacing w:after="200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Молодцы, ребята! Предлагаю поиграть в игру, которая называется «Чья работа?» </w:t>
      </w:r>
    </w:p>
    <w:p w:rsidR="00D64C7F" w:rsidRPr="00D64C7F" w:rsidRDefault="00D64C7F" w:rsidP="00D64C7F">
      <w:pPr>
        <w:pStyle w:val="a4"/>
        <w:numPr>
          <w:ilvl w:val="0"/>
          <w:numId w:val="3"/>
        </w:num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Дидактическая игра «Чья работа?».</w:t>
      </w:r>
    </w:p>
    <w:p w:rsidR="00D64C7F" w:rsidRDefault="00D64C7F" w:rsidP="00D64C7F">
      <w:pPr>
        <w:spacing w:after="200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На экране в верхнем ряду изображены герои сказки, в нижнем – «работа», которую выполняли герои в сказке. Задача детей показать, кто из героев какую работу выполнял до ссоры и после ссоры. </w:t>
      </w:r>
    </w:p>
    <w:p w:rsidR="00232181" w:rsidRPr="00232181" w:rsidRDefault="00232181" w:rsidP="00232181">
      <w:pPr>
        <w:pStyle w:val="a4"/>
        <w:numPr>
          <w:ilvl w:val="0"/>
          <w:numId w:val="3"/>
        </w:num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Подведение итогов.</w:t>
      </w:r>
    </w:p>
    <w:p w:rsidR="00232181" w:rsidRDefault="00232181" w:rsidP="00232181">
      <w:pPr>
        <w:spacing w:after="200"/>
        <w:ind w:left="36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Воспитатель:</w:t>
      </w:r>
    </w:p>
    <w:p w:rsidR="00232181" w:rsidRDefault="00232181" w:rsidP="00232181">
      <w:pPr>
        <w:spacing w:after="200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Ребята, нам пора возвращаться из страны сказок. Для этого давайте закроем глазки, повернемся через левое плечо.</w:t>
      </w:r>
    </w:p>
    <w:p w:rsidR="00232181" w:rsidRDefault="00232181" w:rsidP="00232181">
      <w:pPr>
        <w:spacing w:after="200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- Скажите, как называется сказка, с которой мы сегодня познакомились? (ответ детей)</w:t>
      </w:r>
    </w:p>
    <w:p w:rsidR="00232181" w:rsidRDefault="00232181" w:rsidP="00232181">
      <w:pPr>
        <w:spacing w:after="200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- Чему научила вас эта сказка? (ответы детей)</w:t>
      </w:r>
    </w:p>
    <w:p w:rsidR="00232181" w:rsidRDefault="00232181" w:rsidP="00232181">
      <w:pPr>
        <w:spacing w:after="200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Действительно, ребята, эта сказка многому вас научила. А впереди вас ожидает знакомство с новыми интересными сказками.</w:t>
      </w:r>
    </w:p>
    <w:p w:rsidR="00232181" w:rsidRPr="00232181" w:rsidRDefault="00232181" w:rsidP="00232181">
      <w:pPr>
        <w:spacing w:after="200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64C7F" w:rsidRPr="00D64C7F" w:rsidRDefault="00D64C7F" w:rsidP="00D64C7F">
      <w:pPr>
        <w:spacing w:after="200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A5B46" w:rsidRPr="00F34358" w:rsidRDefault="003A5B46" w:rsidP="00F34358">
      <w:pPr>
        <w:rPr>
          <w:sz w:val="28"/>
          <w:szCs w:val="28"/>
        </w:rPr>
      </w:pPr>
    </w:p>
    <w:p w:rsidR="0068418F" w:rsidRDefault="0068418F" w:rsidP="0068418F">
      <w:pPr>
        <w:rPr>
          <w:sz w:val="28"/>
          <w:szCs w:val="28"/>
        </w:rPr>
      </w:pPr>
    </w:p>
    <w:p w:rsidR="00382B21" w:rsidRPr="00235E3F" w:rsidRDefault="00382B21" w:rsidP="00235E3F">
      <w:pPr>
        <w:rPr>
          <w:sz w:val="28"/>
          <w:szCs w:val="28"/>
        </w:rPr>
      </w:pPr>
    </w:p>
    <w:sectPr w:rsidR="00382B21" w:rsidRPr="0023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3073"/>
    <w:multiLevelType w:val="hybridMultilevel"/>
    <w:tmpl w:val="BE62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A654D"/>
    <w:multiLevelType w:val="hybridMultilevel"/>
    <w:tmpl w:val="20281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33364"/>
    <w:multiLevelType w:val="hybridMultilevel"/>
    <w:tmpl w:val="8386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CE"/>
    <w:rsid w:val="00060C3B"/>
    <w:rsid w:val="00092BE5"/>
    <w:rsid w:val="0012006C"/>
    <w:rsid w:val="001E47E9"/>
    <w:rsid w:val="00232181"/>
    <w:rsid w:val="00235E3F"/>
    <w:rsid w:val="00290244"/>
    <w:rsid w:val="002A67F0"/>
    <w:rsid w:val="00331D7A"/>
    <w:rsid w:val="00382B21"/>
    <w:rsid w:val="003A5B46"/>
    <w:rsid w:val="00454D57"/>
    <w:rsid w:val="005D33A8"/>
    <w:rsid w:val="0068418F"/>
    <w:rsid w:val="00721131"/>
    <w:rsid w:val="00726E74"/>
    <w:rsid w:val="007276EF"/>
    <w:rsid w:val="0081625B"/>
    <w:rsid w:val="008313F2"/>
    <w:rsid w:val="00937E05"/>
    <w:rsid w:val="00970B97"/>
    <w:rsid w:val="009748C2"/>
    <w:rsid w:val="009C3DF2"/>
    <w:rsid w:val="009E678C"/>
    <w:rsid w:val="00A21D3D"/>
    <w:rsid w:val="00AC1E14"/>
    <w:rsid w:val="00B033D2"/>
    <w:rsid w:val="00BA0507"/>
    <w:rsid w:val="00BA3C1A"/>
    <w:rsid w:val="00C27069"/>
    <w:rsid w:val="00C374D0"/>
    <w:rsid w:val="00C51182"/>
    <w:rsid w:val="00C80EDB"/>
    <w:rsid w:val="00D35AC1"/>
    <w:rsid w:val="00D64C7F"/>
    <w:rsid w:val="00DB18C4"/>
    <w:rsid w:val="00E01940"/>
    <w:rsid w:val="00EC6330"/>
    <w:rsid w:val="00F01347"/>
    <w:rsid w:val="00F34358"/>
    <w:rsid w:val="00FA301D"/>
    <w:rsid w:val="00F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2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1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2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kolasad_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C766-0F49-41A7-9024-9CDB7723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2012-10-01T10:08:00Z</dcterms:created>
  <dcterms:modified xsi:type="dcterms:W3CDTF">2012-10-02T15:04:00Z</dcterms:modified>
</cp:coreProperties>
</file>