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5" w:rsidRPr="005B41C8" w:rsidRDefault="001D4B05" w:rsidP="001D4B05">
      <w:pPr>
        <w:spacing w:after="2" w:line="2" w:lineRule="atLeast"/>
        <w:jc w:val="center"/>
        <w:rPr>
          <w:sz w:val="32"/>
          <w:szCs w:val="32"/>
        </w:rPr>
      </w:pPr>
      <w:r w:rsidRPr="005B41C8">
        <w:rPr>
          <w:sz w:val="32"/>
          <w:szCs w:val="32"/>
        </w:rPr>
        <w:t>Средняя группа.</w:t>
      </w:r>
    </w:p>
    <w:p w:rsidR="001D4B05" w:rsidRPr="005B41C8" w:rsidRDefault="001D4B05" w:rsidP="001D4B05">
      <w:pPr>
        <w:spacing w:after="2" w:line="2" w:lineRule="atLeast"/>
        <w:jc w:val="center"/>
        <w:rPr>
          <w:sz w:val="32"/>
          <w:szCs w:val="32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095"/>
        <w:gridCol w:w="1155"/>
        <w:gridCol w:w="3675"/>
        <w:gridCol w:w="2100"/>
      </w:tblGrid>
      <w:tr w:rsidR="001D4B05" w:rsidRPr="00AF0FE2" w:rsidTr="0037132E">
        <w:trPr>
          <w:trHeight w:val="345"/>
        </w:trPr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center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месяц</w:t>
            </w: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center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неделя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center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звуки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center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Этапы работы</w:t>
            </w:r>
          </w:p>
        </w:tc>
        <w:tc>
          <w:tcPr>
            <w:tcW w:w="2100" w:type="dxa"/>
          </w:tcPr>
          <w:p w:rsidR="001D4B05" w:rsidRPr="00AF0FE2" w:rsidRDefault="001D4B05" w:rsidP="0037132E">
            <w:pPr>
              <w:spacing w:after="2" w:line="2" w:lineRule="atLeast"/>
              <w:jc w:val="center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Игры для </w:t>
            </w:r>
            <w:proofErr w:type="spellStart"/>
            <w:r w:rsidRPr="00AF0FE2">
              <w:rPr>
                <w:sz w:val="16"/>
                <w:szCs w:val="16"/>
              </w:rPr>
              <w:t>разв</w:t>
            </w:r>
            <w:proofErr w:type="spellEnd"/>
            <w:r w:rsidRPr="00AF0FE2">
              <w:rPr>
                <w:sz w:val="16"/>
                <w:szCs w:val="16"/>
              </w:rPr>
              <w:t>.</w:t>
            </w:r>
          </w:p>
        </w:tc>
      </w:tr>
      <w:tr w:rsidR="001D4B05" w:rsidRPr="00AF0FE2" w:rsidTr="0037132E">
        <w:trPr>
          <w:trHeight w:val="750"/>
        </w:trPr>
        <w:tc>
          <w:tcPr>
            <w:tcW w:w="121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Сентябрь</w:t>
            </w: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Обследование речи</w:t>
            </w:r>
          </w:p>
        </w:tc>
        <w:tc>
          <w:tcPr>
            <w:tcW w:w="210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фонематического слуха.</w:t>
            </w:r>
          </w:p>
        </w:tc>
      </w:tr>
      <w:tr w:rsidR="001D4B05" w:rsidRPr="00AF0FE2" w:rsidTr="0037132E">
        <w:trPr>
          <w:trHeight w:val="720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 xml:space="preserve"> вызывание изолированного звука.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630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фразовой речи.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35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Совершенствование звука в словах, слогах и фразовой речи.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80"/>
        </w:trPr>
        <w:tc>
          <w:tcPr>
            <w:tcW w:w="121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Октябрь</w:t>
            </w: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фразовой речи.</w:t>
            </w:r>
          </w:p>
        </w:tc>
        <w:tc>
          <w:tcPr>
            <w:tcW w:w="210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слухового внимания.</w:t>
            </w:r>
          </w:p>
        </w:tc>
      </w:tr>
      <w:tr w:rsidR="001D4B05" w:rsidRPr="00AF0FE2" w:rsidTr="0037132E">
        <w:trPr>
          <w:trHeight w:val="900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Продолжение закрепления звука в словах.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95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Совершенствование звука в словах, слогах и фразовой речи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885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С-З</w:t>
            </w:r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фразовой речи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810"/>
        </w:trPr>
        <w:tc>
          <w:tcPr>
            <w:tcW w:w="121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Ноябрь</w:t>
            </w: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фразовой речи</w:t>
            </w:r>
          </w:p>
        </w:tc>
        <w:tc>
          <w:tcPr>
            <w:tcW w:w="210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дыхания. Длительности и силы вдоха.</w:t>
            </w:r>
          </w:p>
        </w:tc>
      </w:tr>
      <w:tr w:rsidR="001D4B05" w:rsidRPr="00AF0FE2" w:rsidTr="0037132E">
        <w:trPr>
          <w:trHeight w:val="825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Целевое занятие. Закрепление произносимого звука.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80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 xml:space="preserve"> вызывание изолированного звука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900"/>
        </w:trPr>
        <w:tc>
          <w:tcPr>
            <w:tcW w:w="121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115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36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Совершенствование звука в словах, слогах и фразовой речи</w:t>
            </w:r>
          </w:p>
        </w:tc>
        <w:tc>
          <w:tcPr>
            <w:tcW w:w="210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</w:tbl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tbl>
      <w:tblPr>
        <w:tblW w:w="982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215"/>
        <w:gridCol w:w="960"/>
        <w:gridCol w:w="3975"/>
        <w:gridCol w:w="2505"/>
      </w:tblGrid>
      <w:tr w:rsidR="001D4B05" w:rsidRPr="00AF0FE2" w:rsidTr="0037132E">
        <w:trPr>
          <w:trHeight w:val="840"/>
        </w:trPr>
        <w:tc>
          <w:tcPr>
            <w:tcW w:w="117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Декабрь</w:t>
            </w: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 слогах и словах.</w:t>
            </w:r>
          </w:p>
        </w:tc>
        <w:tc>
          <w:tcPr>
            <w:tcW w:w="250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чёткой дикции.</w:t>
            </w:r>
          </w:p>
        </w:tc>
      </w:tr>
      <w:tr w:rsidR="001D4B05" w:rsidRPr="00AF0FE2" w:rsidTr="0037132E">
        <w:trPr>
          <w:trHeight w:val="645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 звука во фразе.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555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Целевое занятие. Закрепление произносимого звука.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63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Праздничная неделя.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20"/>
        </w:trPr>
        <w:tc>
          <w:tcPr>
            <w:tcW w:w="117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Январь</w:t>
            </w: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Подготовка ар. </w:t>
            </w:r>
            <w:proofErr w:type="spellStart"/>
            <w:r w:rsidRPr="00AF0FE2">
              <w:rPr>
                <w:sz w:val="16"/>
                <w:szCs w:val="16"/>
              </w:rPr>
              <w:t>Ап</w:t>
            </w:r>
            <w:proofErr w:type="spellEnd"/>
            <w:r w:rsidRPr="00AF0FE2">
              <w:rPr>
                <w:sz w:val="16"/>
                <w:szCs w:val="16"/>
              </w:rPr>
              <w:t>. Вызывание изолированного звука.</w:t>
            </w:r>
          </w:p>
        </w:tc>
        <w:tc>
          <w:tcPr>
            <w:tcW w:w="250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развития фонематического слуха.</w:t>
            </w:r>
          </w:p>
        </w:tc>
      </w:tr>
      <w:tr w:rsidR="001D4B05" w:rsidRPr="00AF0FE2" w:rsidTr="0037132E">
        <w:trPr>
          <w:trHeight w:val="825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Произношение звука в слогах и словах.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8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 произношения звука в слогах и словах.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2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фразе.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05"/>
        </w:trPr>
        <w:tc>
          <w:tcPr>
            <w:tcW w:w="1170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Февраль</w:t>
            </w: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Ж</w:t>
            </w:r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 xml:space="preserve">Подготовка ар. </w:t>
            </w:r>
            <w:proofErr w:type="spellStart"/>
            <w:r w:rsidRPr="00AF0FE2">
              <w:rPr>
                <w:sz w:val="16"/>
                <w:szCs w:val="16"/>
              </w:rPr>
              <w:t>Ап</w:t>
            </w:r>
            <w:proofErr w:type="spellEnd"/>
            <w:r w:rsidRPr="00AF0FE2">
              <w:rPr>
                <w:sz w:val="16"/>
                <w:szCs w:val="16"/>
              </w:rPr>
              <w:t>. Вызывание изолированного звука.</w:t>
            </w:r>
          </w:p>
        </w:tc>
        <w:tc>
          <w:tcPr>
            <w:tcW w:w="250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силы и высоты голоса.</w:t>
            </w:r>
          </w:p>
        </w:tc>
      </w:tr>
      <w:tr w:rsidR="001D4B05" w:rsidRPr="00AF0FE2" w:rsidTr="0037132E">
        <w:trPr>
          <w:trHeight w:val="78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Ж</w:t>
            </w:r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Произношение звука в слогах и словах.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11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Ж</w:t>
            </w:r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 произношения звука в слогах и словах.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680"/>
        </w:trPr>
        <w:tc>
          <w:tcPr>
            <w:tcW w:w="1170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Ж</w:t>
            </w:r>
          </w:p>
        </w:tc>
        <w:tc>
          <w:tcPr>
            <w:tcW w:w="3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произношения звука во фразе.</w:t>
            </w:r>
          </w:p>
        </w:tc>
        <w:tc>
          <w:tcPr>
            <w:tcW w:w="250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</w:tbl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p w:rsidR="001D4B05" w:rsidRPr="00AF0FE2" w:rsidRDefault="001D4B05" w:rsidP="001D4B05">
      <w:pPr>
        <w:spacing w:after="2" w:line="2" w:lineRule="atLeast"/>
        <w:jc w:val="both"/>
        <w:rPr>
          <w:sz w:val="16"/>
          <w:szCs w:val="16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410"/>
        <w:gridCol w:w="975"/>
        <w:gridCol w:w="3120"/>
        <w:gridCol w:w="2385"/>
      </w:tblGrid>
      <w:tr w:rsidR="001D4B05" w:rsidRPr="00AF0FE2" w:rsidTr="0037132E">
        <w:trPr>
          <w:trHeight w:val="750"/>
        </w:trPr>
        <w:tc>
          <w:tcPr>
            <w:tcW w:w="142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Март</w:t>
            </w: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Вызывание изолированного звука.</w:t>
            </w:r>
          </w:p>
        </w:tc>
        <w:tc>
          <w:tcPr>
            <w:tcW w:w="238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интонационной выразительности.</w:t>
            </w:r>
          </w:p>
        </w:tc>
      </w:tr>
      <w:tr w:rsidR="001D4B05" w:rsidRPr="00AF0FE2" w:rsidTr="0037132E">
        <w:trPr>
          <w:trHeight w:val="79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произносимого звука.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9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звука во фразе.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82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ч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произносимого звука.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870"/>
        </w:trPr>
        <w:tc>
          <w:tcPr>
            <w:tcW w:w="142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Апрель</w:t>
            </w: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Л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Вызывание изолированного звука.</w:t>
            </w:r>
          </w:p>
        </w:tc>
        <w:tc>
          <w:tcPr>
            <w:tcW w:w="238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Игры на развитие темпа и ритма.</w:t>
            </w:r>
          </w:p>
        </w:tc>
      </w:tr>
      <w:tr w:rsidR="001D4B05" w:rsidRPr="00AF0FE2" w:rsidTr="0037132E">
        <w:trPr>
          <w:trHeight w:val="840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Л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произносимого звука в слогах и словах.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600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Л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произносимого звука во фразе.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73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Л</w:t>
            </w:r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произносимого звука.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050"/>
        </w:trPr>
        <w:tc>
          <w:tcPr>
            <w:tcW w:w="142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Май</w:t>
            </w: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1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Подготовка ар</w:t>
            </w:r>
            <w:proofErr w:type="gramStart"/>
            <w:r w:rsidRPr="00AF0FE2">
              <w:rPr>
                <w:sz w:val="16"/>
                <w:szCs w:val="16"/>
              </w:rPr>
              <w:t>.</w:t>
            </w:r>
            <w:proofErr w:type="gramEnd"/>
            <w:r w:rsidRPr="00AF0FE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0FE2">
              <w:rPr>
                <w:sz w:val="16"/>
                <w:szCs w:val="16"/>
              </w:rPr>
              <w:t>а</w:t>
            </w:r>
            <w:proofErr w:type="gramEnd"/>
            <w:r w:rsidRPr="00AF0FE2">
              <w:rPr>
                <w:sz w:val="16"/>
                <w:szCs w:val="16"/>
              </w:rPr>
              <w:t>п</w:t>
            </w:r>
            <w:proofErr w:type="spellEnd"/>
            <w:r w:rsidRPr="00AF0FE2">
              <w:rPr>
                <w:sz w:val="16"/>
                <w:szCs w:val="16"/>
              </w:rPr>
              <w:t>. Вызывание изолированного звука.</w:t>
            </w:r>
          </w:p>
        </w:tc>
        <w:tc>
          <w:tcPr>
            <w:tcW w:w="2385" w:type="dxa"/>
            <w:vMerge w:val="restart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050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2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произносимого звука в слогах и словах.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36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3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gramStart"/>
            <w:r w:rsidRPr="00AF0FE2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Закрепление произносимого звука во фразе.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  <w:tr w:rsidR="001D4B05" w:rsidRPr="00AF0FE2" w:rsidTr="0037132E">
        <w:trPr>
          <w:trHeight w:val="1725"/>
        </w:trPr>
        <w:tc>
          <w:tcPr>
            <w:tcW w:w="142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4</w:t>
            </w:r>
          </w:p>
        </w:tc>
        <w:tc>
          <w:tcPr>
            <w:tcW w:w="975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F0FE2"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120" w:type="dxa"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  <w:r w:rsidRPr="00AF0FE2">
              <w:rPr>
                <w:sz w:val="16"/>
                <w:szCs w:val="16"/>
              </w:rPr>
              <w:t>Целое занятие. Закрепление произносимого звука.</w:t>
            </w:r>
          </w:p>
        </w:tc>
        <w:tc>
          <w:tcPr>
            <w:tcW w:w="2385" w:type="dxa"/>
            <w:vMerge/>
          </w:tcPr>
          <w:p w:rsidR="001D4B05" w:rsidRPr="00AF0FE2" w:rsidRDefault="001D4B05" w:rsidP="0037132E">
            <w:pPr>
              <w:spacing w:after="2" w:line="2" w:lineRule="atLeast"/>
              <w:jc w:val="both"/>
              <w:rPr>
                <w:sz w:val="16"/>
                <w:szCs w:val="16"/>
              </w:rPr>
            </w:pPr>
          </w:p>
        </w:tc>
      </w:tr>
    </w:tbl>
    <w:p w:rsidR="007674E3" w:rsidRDefault="007674E3" w:rsidP="001D4B05">
      <w:pPr>
        <w:jc w:val="both"/>
      </w:pPr>
    </w:p>
    <w:sectPr w:rsidR="007674E3" w:rsidSect="0076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B05"/>
    <w:rsid w:val="001D4B05"/>
    <w:rsid w:val="0076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1</cp:revision>
  <dcterms:created xsi:type="dcterms:W3CDTF">2013-03-28T14:16:00Z</dcterms:created>
  <dcterms:modified xsi:type="dcterms:W3CDTF">2013-03-28T14:17:00Z</dcterms:modified>
</cp:coreProperties>
</file>