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42" w:rsidRPr="009A1795" w:rsidRDefault="009A1795">
      <w:pPr>
        <w:pStyle w:val="Style2"/>
        <w:widowControl/>
        <w:spacing w:before="72"/>
        <w:ind w:left="4022" w:right="2611" w:firstLine="86"/>
        <w:rPr>
          <w:rStyle w:val="FontStyle12"/>
          <w:sz w:val="36"/>
          <w:szCs w:val="36"/>
        </w:rPr>
      </w:pPr>
      <w:r w:rsidRPr="009A1795">
        <w:rPr>
          <w:rStyle w:val="FontStyle12"/>
          <w:sz w:val="36"/>
          <w:szCs w:val="36"/>
        </w:rPr>
        <w:t xml:space="preserve"> </w:t>
      </w:r>
      <w:r w:rsidR="005B1471" w:rsidRPr="009A1795">
        <w:rPr>
          <w:rStyle w:val="FontStyle12"/>
          <w:sz w:val="36"/>
          <w:szCs w:val="36"/>
        </w:rPr>
        <w:t>ДОКЛАД</w:t>
      </w:r>
    </w:p>
    <w:p w:rsidR="00194042" w:rsidRPr="009A1795" w:rsidRDefault="00194042">
      <w:pPr>
        <w:pStyle w:val="Style2"/>
        <w:widowControl/>
        <w:spacing w:before="72"/>
        <w:ind w:left="4022" w:right="2611" w:firstLine="86"/>
        <w:rPr>
          <w:rStyle w:val="FontStyle12"/>
          <w:sz w:val="36"/>
          <w:szCs w:val="36"/>
        </w:rPr>
      </w:pPr>
    </w:p>
    <w:p w:rsidR="00194042" w:rsidRPr="009A1795" w:rsidRDefault="00194042">
      <w:pPr>
        <w:pStyle w:val="Style2"/>
        <w:widowControl/>
        <w:spacing w:before="72"/>
        <w:ind w:left="4022" w:right="2611" w:firstLine="86"/>
        <w:rPr>
          <w:rStyle w:val="FontStyle12"/>
          <w:sz w:val="36"/>
          <w:szCs w:val="36"/>
        </w:rPr>
      </w:pPr>
    </w:p>
    <w:p w:rsidR="00194042" w:rsidRPr="009A1795" w:rsidRDefault="00194042">
      <w:pPr>
        <w:pStyle w:val="Style2"/>
        <w:widowControl/>
        <w:spacing w:before="72"/>
        <w:ind w:left="4022" w:right="2611" w:firstLine="86"/>
        <w:rPr>
          <w:rStyle w:val="FontStyle12"/>
          <w:sz w:val="36"/>
          <w:szCs w:val="36"/>
        </w:rPr>
      </w:pPr>
    </w:p>
    <w:p w:rsidR="00194042" w:rsidRPr="009A1795" w:rsidRDefault="00194042" w:rsidP="00194042">
      <w:pPr>
        <w:pStyle w:val="Style1"/>
        <w:widowControl/>
        <w:spacing w:before="96"/>
        <w:jc w:val="center"/>
        <w:rPr>
          <w:rStyle w:val="FontStyle11"/>
          <w:rFonts w:ascii="Times New Roman" w:hAnsi="Times New Roman" w:cs="Times New Roman"/>
          <w:sz w:val="36"/>
          <w:szCs w:val="36"/>
        </w:rPr>
      </w:pPr>
      <w:r w:rsidRPr="009A1795">
        <w:rPr>
          <w:rStyle w:val="FontStyle11"/>
          <w:rFonts w:ascii="Times New Roman" w:hAnsi="Times New Roman" w:cs="Times New Roman"/>
          <w:sz w:val="36"/>
          <w:szCs w:val="36"/>
        </w:rPr>
        <w:t>«Экология»</w:t>
      </w:r>
    </w:p>
    <w:p w:rsidR="00194042" w:rsidRDefault="00194042" w:rsidP="00194042">
      <w:pPr>
        <w:pStyle w:val="Style2"/>
        <w:widowControl/>
        <w:spacing w:line="240" w:lineRule="exact"/>
        <w:rPr>
          <w:sz w:val="20"/>
          <w:szCs w:val="20"/>
        </w:rPr>
      </w:pPr>
    </w:p>
    <w:p w:rsidR="00194042" w:rsidRDefault="00194042" w:rsidP="00194042">
      <w:pPr>
        <w:pStyle w:val="Style2"/>
        <w:widowControl/>
        <w:spacing w:line="240" w:lineRule="exact"/>
        <w:rPr>
          <w:sz w:val="20"/>
          <w:szCs w:val="20"/>
        </w:rPr>
      </w:pPr>
    </w:p>
    <w:p w:rsidR="00194042" w:rsidRDefault="00194042" w:rsidP="00194042">
      <w:pPr>
        <w:pStyle w:val="Style2"/>
        <w:widowControl/>
        <w:spacing w:line="240" w:lineRule="exact"/>
        <w:rPr>
          <w:sz w:val="20"/>
          <w:szCs w:val="20"/>
        </w:rPr>
      </w:pPr>
    </w:p>
    <w:p w:rsidR="00194042" w:rsidRDefault="00194042" w:rsidP="00194042">
      <w:pPr>
        <w:pStyle w:val="Style2"/>
        <w:widowControl/>
        <w:spacing w:line="240" w:lineRule="exact"/>
        <w:rPr>
          <w:sz w:val="20"/>
          <w:szCs w:val="20"/>
        </w:rPr>
      </w:pPr>
    </w:p>
    <w:p w:rsidR="00194042" w:rsidRDefault="00194042" w:rsidP="00194042">
      <w:pPr>
        <w:pStyle w:val="Style2"/>
        <w:widowControl/>
        <w:spacing w:line="240" w:lineRule="exact"/>
        <w:rPr>
          <w:sz w:val="20"/>
          <w:szCs w:val="20"/>
        </w:rPr>
      </w:pPr>
    </w:p>
    <w:p w:rsidR="00194042" w:rsidRPr="00194042" w:rsidRDefault="00194042" w:rsidP="00194042">
      <w:pPr>
        <w:pStyle w:val="Style2"/>
        <w:widowControl/>
        <w:spacing w:before="67"/>
        <w:jc w:val="center"/>
        <w:rPr>
          <w:rStyle w:val="FontStyle12"/>
          <w:sz w:val="32"/>
          <w:szCs w:val="32"/>
        </w:rPr>
      </w:pPr>
      <w:r w:rsidRPr="00194042">
        <w:rPr>
          <w:rStyle w:val="FontStyle12"/>
          <w:sz w:val="32"/>
          <w:szCs w:val="32"/>
        </w:rPr>
        <w:t>Педагог дополнительного образования МОУ ДОД «СЮТ»</w:t>
      </w:r>
    </w:p>
    <w:p w:rsidR="00194042" w:rsidRPr="00194042" w:rsidRDefault="00194042" w:rsidP="00194042">
      <w:pPr>
        <w:pStyle w:val="Style3"/>
        <w:widowControl/>
        <w:spacing w:line="240" w:lineRule="exact"/>
        <w:ind w:left="600"/>
        <w:jc w:val="center"/>
        <w:rPr>
          <w:rFonts w:ascii="Times New Roman" w:hAnsi="Times New Roman"/>
          <w:sz w:val="32"/>
          <w:szCs w:val="32"/>
        </w:rPr>
      </w:pPr>
    </w:p>
    <w:p w:rsidR="00194042" w:rsidRDefault="00194042" w:rsidP="00194042">
      <w:pPr>
        <w:pStyle w:val="Style3"/>
        <w:widowControl/>
        <w:spacing w:line="240" w:lineRule="exact"/>
        <w:ind w:left="600"/>
        <w:jc w:val="center"/>
        <w:rPr>
          <w:rFonts w:ascii="Times New Roman" w:hAnsi="Times New Roman"/>
          <w:sz w:val="32"/>
          <w:szCs w:val="32"/>
        </w:rPr>
      </w:pPr>
    </w:p>
    <w:p w:rsidR="00194042" w:rsidRDefault="00194042" w:rsidP="00194042">
      <w:pPr>
        <w:pStyle w:val="Style3"/>
        <w:widowControl/>
        <w:spacing w:line="240" w:lineRule="exact"/>
        <w:ind w:left="600"/>
        <w:jc w:val="center"/>
        <w:rPr>
          <w:rFonts w:ascii="Times New Roman" w:hAnsi="Times New Roman"/>
          <w:sz w:val="32"/>
          <w:szCs w:val="32"/>
        </w:rPr>
      </w:pPr>
    </w:p>
    <w:p w:rsidR="00194042" w:rsidRPr="00194042" w:rsidRDefault="00194042" w:rsidP="00194042">
      <w:pPr>
        <w:pStyle w:val="Style3"/>
        <w:widowControl/>
        <w:spacing w:line="240" w:lineRule="exact"/>
        <w:ind w:left="600"/>
        <w:jc w:val="center"/>
        <w:rPr>
          <w:rFonts w:ascii="Times New Roman" w:hAnsi="Times New Roman"/>
          <w:sz w:val="32"/>
          <w:szCs w:val="32"/>
        </w:rPr>
      </w:pPr>
    </w:p>
    <w:p w:rsidR="00194042" w:rsidRPr="00194042" w:rsidRDefault="00194042" w:rsidP="00194042">
      <w:pPr>
        <w:pStyle w:val="Style3"/>
        <w:widowControl/>
        <w:spacing w:line="240" w:lineRule="exact"/>
        <w:ind w:left="600"/>
        <w:jc w:val="center"/>
        <w:rPr>
          <w:rFonts w:ascii="Times New Roman" w:hAnsi="Times New Roman"/>
          <w:sz w:val="32"/>
          <w:szCs w:val="32"/>
        </w:rPr>
      </w:pPr>
    </w:p>
    <w:p w:rsidR="00194042" w:rsidRPr="00194042" w:rsidRDefault="00194042" w:rsidP="00194042">
      <w:pPr>
        <w:pStyle w:val="Style3"/>
        <w:widowControl/>
        <w:spacing w:line="240" w:lineRule="exact"/>
        <w:ind w:left="600"/>
        <w:jc w:val="center"/>
        <w:rPr>
          <w:rFonts w:ascii="Times New Roman" w:hAnsi="Times New Roman"/>
          <w:sz w:val="32"/>
          <w:szCs w:val="32"/>
        </w:rPr>
      </w:pPr>
    </w:p>
    <w:p w:rsidR="00194042" w:rsidRPr="00194042" w:rsidRDefault="00194042" w:rsidP="00194042">
      <w:pPr>
        <w:pStyle w:val="Style3"/>
        <w:widowControl/>
        <w:ind w:left="600"/>
        <w:jc w:val="center"/>
        <w:rPr>
          <w:rStyle w:val="FontStyle12"/>
          <w:sz w:val="32"/>
          <w:szCs w:val="32"/>
        </w:rPr>
      </w:pPr>
      <w:proofErr w:type="spellStart"/>
      <w:r w:rsidRPr="00194042">
        <w:rPr>
          <w:rStyle w:val="FontStyle12"/>
          <w:sz w:val="32"/>
          <w:szCs w:val="32"/>
        </w:rPr>
        <w:t>Фуника</w:t>
      </w:r>
      <w:proofErr w:type="spellEnd"/>
      <w:r w:rsidRPr="00194042">
        <w:rPr>
          <w:rStyle w:val="FontStyle12"/>
          <w:sz w:val="32"/>
          <w:szCs w:val="32"/>
        </w:rPr>
        <w:t xml:space="preserve"> Любовь Александровна</w:t>
      </w:r>
    </w:p>
    <w:p w:rsidR="00194042" w:rsidRPr="00194042" w:rsidRDefault="00194042" w:rsidP="00194042">
      <w:pPr>
        <w:pStyle w:val="Style2"/>
        <w:widowControl/>
        <w:spacing w:before="72"/>
        <w:ind w:left="4022" w:right="2611" w:firstLine="86"/>
        <w:jc w:val="center"/>
        <w:rPr>
          <w:rStyle w:val="FontStyle12"/>
          <w:sz w:val="32"/>
          <w:szCs w:val="32"/>
        </w:rPr>
      </w:pPr>
    </w:p>
    <w:p w:rsidR="00194042" w:rsidRPr="00194042" w:rsidRDefault="00194042" w:rsidP="00194042">
      <w:pPr>
        <w:pStyle w:val="Style2"/>
        <w:widowControl/>
        <w:spacing w:before="72"/>
        <w:ind w:left="4022" w:right="2611" w:firstLine="86"/>
        <w:jc w:val="center"/>
        <w:rPr>
          <w:rStyle w:val="FontStyle12"/>
          <w:sz w:val="32"/>
          <w:szCs w:val="32"/>
        </w:rPr>
      </w:pPr>
    </w:p>
    <w:p w:rsidR="00194042" w:rsidRPr="00194042" w:rsidRDefault="00194042" w:rsidP="00194042">
      <w:pPr>
        <w:pStyle w:val="Style2"/>
        <w:widowControl/>
        <w:spacing w:before="72"/>
        <w:ind w:left="4022" w:right="2611" w:firstLine="86"/>
        <w:jc w:val="center"/>
        <w:rPr>
          <w:rStyle w:val="FontStyle12"/>
          <w:sz w:val="32"/>
          <w:szCs w:val="32"/>
        </w:rPr>
      </w:pPr>
    </w:p>
    <w:p w:rsidR="00194042" w:rsidRPr="00194042" w:rsidRDefault="00194042" w:rsidP="00194042">
      <w:pPr>
        <w:pStyle w:val="Style2"/>
        <w:widowControl/>
        <w:spacing w:before="72"/>
        <w:ind w:left="4022" w:right="2611" w:firstLine="86"/>
        <w:jc w:val="center"/>
        <w:rPr>
          <w:rStyle w:val="FontStyle12"/>
          <w:sz w:val="32"/>
          <w:szCs w:val="32"/>
        </w:rPr>
      </w:pPr>
    </w:p>
    <w:p w:rsidR="00194042" w:rsidRPr="00194042" w:rsidRDefault="00194042" w:rsidP="00194042">
      <w:pPr>
        <w:pStyle w:val="Style2"/>
        <w:widowControl/>
        <w:spacing w:before="72"/>
        <w:ind w:left="4022" w:right="2611" w:firstLine="86"/>
        <w:jc w:val="center"/>
        <w:rPr>
          <w:rStyle w:val="FontStyle12"/>
          <w:sz w:val="32"/>
          <w:szCs w:val="3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194042" w:rsidRDefault="00194042">
      <w:pPr>
        <w:pStyle w:val="Style2"/>
        <w:widowControl/>
        <w:spacing w:before="72"/>
        <w:ind w:left="4022" w:right="2611" w:firstLine="86"/>
        <w:rPr>
          <w:rStyle w:val="FontStyle12"/>
        </w:rPr>
      </w:pPr>
    </w:p>
    <w:p w:rsidR="0071170C" w:rsidRPr="00194042" w:rsidRDefault="0071170C">
      <w:pPr>
        <w:pStyle w:val="Style3"/>
        <w:widowControl/>
        <w:spacing w:line="240" w:lineRule="exact"/>
        <w:rPr>
          <w:rFonts w:ascii="Times New Roman" w:hAnsi="Times New Roman"/>
          <w:sz w:val="28"/>
          <w:szCs w:val="28"/>
        </w:rPr>
      </w:pPr>
    </w:p>
    <w:p w:rsidR="0071170C" w:rsidRPr="00194042" w:rsidRDefault="000B375E" w:rsidP="009A1795">
      <w:pPr>
        <w:pStyle w:val="Style3"/>
        <w:widowControl/>
        <w:spacing w:line="240" w:lineRule="auto"/>
        <w:ind w:firstLine="709"/>
        <w:jc w:val="both"/>
        <w:rPr>
          <w:rStyle w:val="FontStyle13"/>
          <w:sz w:val="28"/>
          <w:szCs w:val="28"/>
        </w:rPr>
      </w:pPr>
      <w:r w:rsidRPr="00194042">
        <w:rPr>
          <w:rStyle w:val="FontStyle15"/>
          <w:sz w:val="28"/>
          <w:szCs w:val="28"/>
        </w:rPr>
        <w:lastRenderedPageBreak/>
        <w:t xml:space="preserve">Цель: </w:t>
      </w:r>
      <w:r w:rsidRPr="00194042">
        <w:rPr>
          <w:rStyle w:val="FontStyle13"/>
          <w:sz w:val="28"/>
          <w:szCs w:val="28"/>
        </w:rPr>
        <w:t>познакомить детей с понятием «экология», привить любовь и бережное отношение к родной природе, воспитать чувство ответственности, трудолюбия, коллективизма, развить творческие способности</w:t>
      </w:r>
    </w:p>
    <w:p w:rsidR="0071170C" w:rsidRPr="00194042" w:rsidRDefault="000B375E" w:rsidP="009A1795">
      <w:pPr>
        <w:pStyle w:val="Style4"/>
        <w:widowControl/>
        <w:spacing w:line="240" w:lineRule="auto"/>
        <w:ind w:firstLine="709"/>
        <w:rPr>
          <w:rStyle w:val="FontStyle13"/>
          <w:spacing w:val="0"/>
          <w:sz w:val="28"/>
          <w:szCs w:val="28"/>
        </w:rPr>
      </w:pPr>
      <w:r w:rsidRPr="00194042">
        <w:rPr>
          <w:rStyle w:val="FontStyle14"/>
          <w:sz w:val="28"/>
          <w:szCs w:val="28"/>
        </w:rPr>
        <w:t xml:space="preserve">Музыкальное сопровождение: </w:t>
      </w:r>
      <w:r w:rsidRPr="00194042">
        <w:rPr>
          <w:rStyle w:val="FontStyle13"/>
          <w:sz w:val="28"/>
          <w:szCs w:val="28"/>
        </w:rPr>
        <w:t xml:space="preserve">в начале и на протяжении всего классного часа звучат мелодии «Звуки леса, моря» </w:t>
      </w:r>
      <w:proofErr w:type="spellStart"/>
      <w:r w:rsidRPr="00194042">
        <w:rPr>
          <w:rStyle w:val="FontStyle13"/>
          <w:spacing w:val="0"/>
          <w:sz w:val="28"/>
          <w:szCs w:val="28"/>
        </w:rPr>
        <w:t>итд</w:t>
      </w:r>
      <w:proofErr w:type="spellEnd"/>
      <w:r w:rsidRPr="00194042">
        <w:rPr>
          <w:rStyle w:val="FontStyle13"/>
          <w:spacing w:val="0"/>
          <w:sz w:val="28"/>
          <w:szCs w:val="28"/>
        </w:rPr>
        <w:t>.</w:t>
      </w:r>
    </w:p>
    <w:p w:rsidR="0071170C" w:rsidRPr="00194042" w:rsidRDefault="000B375E" w:rsidP="009A1795">
      <w:pPr>
        <w:pStyle w:val="Style5"/>
        <w:widowControl/>
        <w:spacing w:line="240" w:lineRule="auto"/>
        <w:ind w:firstLine="709"/>
        <w:jc w:val="both"/>
        <w:rPr>
          <w:rStyle w:val="FontStyle13"/>
          <w:sz w:val="28"/>
          <w:szCs w:val="28"/>
        </w:rPr>
      </w:pPr>
      <w:r w:rsidRPr="00194042">
        <w:rPr>
          <w:rStyle w:val="FontStyle14"/>
          <w:sz w:val="28"/>
          <w:szCs w:val="28"/>
        </w:rPr>
        <w:t xml:space="preserve">Форма занятия: </w:t>
      </w:r>
      <w:proofErr w:type="spellStart"/>
      <w:r w:rsidRPr="00194042">
        <w:rPr>
          <w:rStyle w:val="FontStyle13"/>
          <w:sz w:val="28"/>
          <w:szCs w:val="28"/>
        </w:rPr>
        <w:t>комбшшровшная</w:t>
      </w:r>
      <w:proofErr w:type="spellEnd"/>
      <w:r w:rsidRPr="00194042">
        <w:rPr>
          <w:rStyle w:val="FontStyle13"/>
          <w:sz w:val="28"/>
          <w:szCs w:val="28"/>
        </w:rPr>
        <w:t xml:space="preserve"> (беседа, выполнение </w:t>
      </w:r>
      <w:proofErr w:type="gramStart"/>
      <w:r w:rsidRPr="00194042">
        <w:rPr>
          <w:rStyle w:val="FontStyle13"/>
          <w:sz w:val="28"/>
          <w:szCs w:val="28"/>
        </w:rPr>
        <w:t>творческих</w:t>
      </w:r>
      <w:proofErr w:type="gramEnd"/>
      <w:r w:rsidRPr="00194042">
        <w:rPr>
          <w:rStyle w:val="FontStyle13"/>
          <w:sz w:val="28"/>
          <w:szCs w:val="28"/>
        </w:rPr>
        <w:t xml:space="preserve"> задании трудовой десант). </w:t>
      </w:r>
      <w:r w:rsidRPr="00194042">
        <w:rPr>
          <w:rStyle w:val="FontStyle14"/>
          <w:sz w:val="28"/>
          <w:szCs w:val="28"/>
        </w:rPr>
        <w:t xml:space="preserve">Место проведения: </w:t>
      </w:r>
      <w:r w:rsidRPr="00194042">
        <w:rPr>
          <w:rStyle w:val="FontStyle13"/>
          <w:sz w:val="28"/>
          <w:szCs w:val="28"/>
        </w:rPr>
        <w:t>к</w:t>
      </w:r>
      <w:r w:rsidR="00194042">
        <w:rPr>
          <w:rStyle w:val="FontStyle13"/>
          <w:sz w:val="28"/>
          <w:szCs w:val="28"/>
        </w:rPr>
        <w:t>ласс</w:t>
      </w:r>
      <w:r w:rsidRPr="00194042">
        <w:rPr>
          <w:rStyle w:val="FontStyle13"/>
          <w:sz w:val="28"/>
          <w:szCs w:val="28"/>
        </w:rPr>
        <w:t>ная комната, школьный двор.</w:t>
      </w:r>
    </w:p>
    <w:p w:rsidR="0071170C" w:rsidRPr="00194042" w:rsidRDefault="000B375E" w:rsidP="009A1795">
      <w:pPr>
        <w:pStyle w:val="Style6"/>
        <w:widowControl/>
        <w:spacing w:line="240" w:lineRule="auto"/>
        <w:ind w:firstLine="709"/>
        <w:rPr>
          <w:rStyle w:val="FontStyle15"/>
          <w:sz w:val="28"/>
          <w:szCs w:val="28"/>
        </w:rPr>
      </w:pPr>
      <w:r w:rsidRPr="00194042">
        <w:rPr>
          <w:rStyle w:val="FontStyle15"/>
          <w:sz w:val="28"/>
          <w:szCs w:val="28"/>
        </w:rPr>
        <w:t>Обсуждение темы. Сегодня мы поговорим об экологии. Кто из вас знает, что такое экология? Правильно, наука об окружающей среде. Сегодня почта все места, где обитают цивилизованные люди, — места экологических катастроф, так как человек, не задумываясь, вырубает леса, сливает в реки отходы химического производства. Правда, экология страдает не только от человека</w:t>
      </w:r>
    </w:p>
    <w:p w:rsidR="0071170C" w:rsidRPr="00194042" w:rsidRDefault="0071170C" w:rsidP="009A1795">
      <w:pPr>
        <w:pStyle w:val="Style6"/>
        <w:widowControl/>
        <w:spacing w:line="240" w:lineRule="auto"/>
        <w:ind w:firstLine="709"/>
        <w:rPr>
          <w:rFonts w:ascii="Times New Roman" w:hAnsi="Times New Roman"/>
          <w:sz w:val="28"/>
          <w:szCs w:val="28"/>
        </w:rPr>
      </w:pPr>
    </w:p>
    <w:p w:rsidR="0071170C" w:rsidRPr="00194042" w:rsidRDefault="000B375E" w:rsidP="009A1795">
      <w:pPr>
        <w:pStyle w:val="Style6"/>
        <w:widowControl/>
        <w:spacing w:line="240" w:lineRule="auto"/>
        <w:ind w:firstLine="709"/>
        <w:rPr>
          <w:rStyle w:val="FontStyle15"/>
          <w:sz w:val="28"/>
          <w:szCs w:val="28"/>
        </w:rPr>
      </w:pPr>
      <w:r w:rsidRPr="00194042">
        <w:rPr>
          <w:rStyle w:val="FontStyle16"/>
          <w:sz w:val="28"/>
          <w:szCs w:val="28"/>
        </w:rPr>
        <w:t xml:space="preserve">Интересные факты. </w:t>
      </w:r>
      <w:r w:rsidRPr="00194042">
        <w:rPr>
          <w:rStyle w:val="FontStyle15"/>
          <w:sz w:val="28"/>
          <w:szCs w:val="28"/>
        </w:rPr>
        <w:t xml:space="preserve">Европейские поселенцы привезли в Австралию кроликов, там у них почти не было естественных врагов. Кролики размножились очень быстро и в огромных количествах, они уничтожили всю зелень на огромных площадях. Очень часто люди считают насекомых (особенно тех, которые кусаются) вредными. Но уничтожение какого-либо вида может полностью нарушить экологическое равновесие. Например, когда на острове Борнео (рядом с Индонезией, носит также название Калимантан) начали применять средство против москитов (кровососущее насекомое, насчитывается свыше 130 видов, обитают в тропиках, субтропиках), сильно увеличилось количество крыс. Яд вызвал настоящую цепную реакцию. Отравленных москитов ели тараканы, тараканы были основной пищей </w:t>
      </w:r>
      <w:proofErr w:type="spellStart"/>
      <w:r w:rsidRPr="00194042">
        <w:rPr>
          <w:rStyle w:val="FontStyle15"/>
          <w:sz w:val="28"/>
          <w:szCs w:val="28"/>
        </w:rPr>
        <w:t>гекконов</w:t>
      </w:r>
      <w:proofErr w:type="spellEnd"/>
      <w:r w:rsidRPr="00194042">
        <w:rPr>
          <w:rStyle w:val="FontStyle15"/>
          <w:sz w:val="28"/>
          <w:szCs w:val="28"/>
        </w:rPr>
        <w:t xml:space="preserve"> (ящериц). </w:t>
      </w:r>
      <w:proofErr w:type="spellStart"/>
      <w:r w:rsidRPr="00194042">
        <w:rPr>
          <w:rStyle w:val="FontStyle15"/>
          <w:sz w:val="28"/>
          <w:szCs w:val="28"/>
        </w:rPr>
        <w:t>Гекконы</w:t>
      </w:r>
      <w:proofErr w:type="spellEnd"/>
      <w:r w:rsidRPr="00194042">
        <w:rPr>
          <w:rStyle w:val="FontStyle15"/>
          <w:sz w:val="28"/>
          <w:szCs w:val="28"/>
        </w:rPr>
        <w:t xml:space="preserve"> отравлялись, становились не такими проворными и были легкой добычей для кошек, кошки отравлялись и не могли ловить крыс. Все в природе взаимосвязано.</w:t>
      </w:r>
    </w:p>
    <w:p w:rsidR="0071170C" w:rsidRPr="00194042" w:rsidRDefault="0071170C" w:rsidP="009A1795">
      <w:pPr>
        <w:pStyle w:val="Style7"/>
        <w:widowControl/>
        <w:spacing w:line="240" w:lineRule="auto"/>
        <w:ind w:firstLine="709"/>
        <w:jc w:val="both"/>
        <w:rPr>
          <w:rFonts w:ascii="Times New Roman" w:hAnsi="Times New Roman"/>
          <w:sz w:val="28"/>
          <w:szCs w:val="28"/>
        </w:rPr>
      </w:pPr>
    </w:p>
    <w:p w:rsidR="0071170C" w:rsidRPr="00194042" w:rsidRDefault="000B375E" w:rsidP="009A1795">
      <w:pPr>
        <w:pStyle w:val="Style7"/>
        <w:widowControl/>
        <w:spacing w:line="240" w:lineRule="auto"/>
        <w:ind w:firstLine="709"/>
        <w:jc w:val="both"/>
        <w:rPr>
          <w:rStyle w:val="FontStyle13"/>
          <w:sz w:val="28"/>
          <w:szCs w:val="28"/>
        </w:rPr>
      </w:pPr>
      <w:r w:rsidRPr="00194042">
        <w:rPr>
          <w:rStyle w:val="FontStyle16"/>
          <w:sz w:val="28"/>
          <w:szCs w:val="28"/>
        </w:rPr>
        <w:t xml:space="preserve">Творческое задание. </w:t>
      </w:r>
      <w:r w:rsidRPr="00194042">
        <w:rPr>
          <w:rStyle w:val="FontStyle15"/>
          <w:sz w:val="28"/>
          <w:szCs w:val="28"/>
        </w:rPr>
        <w:t>На первых партах каждого ряда лежат бумага, фломастеры, цветные карандаши. В течение 10 минут каждый ряд рисует плакат на тему «</w:t>
      </w:r>
      <w:r w:rsidRPr="00194042">
        <w:rPr>
          <w:rStyle w:val="FontStyle15"/>
          <w:sz w:val="28"/>
          <w:szCs w:val="28"/>
          <w:u w:val="single"/>
        </w:rPr>
        <w:t>Что делает наш город</w:t>
      </w:r>
      <w:r w:rsidRPr="00194042">
        <w:rPr>
          <w:rStyle w:val="FontStyle15"/>
          <w:sz w:val="28"/>
          <w:szCs w:val="28"/>
        </w:rPr>
        <w:t xml:space="preserve"> красивыми</w:t>
      </w:r>
      <w:proofErr w:type="gramStart"/>
      <w:r w:rsidRPr="00194042">
        <w:rPr>
          <w:rStyle w:val="FontStyle15"/>
          <w:sz w:val="28"/>
          <w:szCs w:val="28"/>
        </w:rPr>
        <w:t xml:space="preserve"> Е</w:t>
      </w:r>
      <w:proofErr w:type="gramEnd"/>
      <w:r w:rsidRPr="00194042">
        <w:rPr>
          <w:rStyle w:val="FontStyle15"/>
          <w:sz w:val="28"/>
          <w:szCs w:val="28"/>
        </w:rPr>
        <w:t xml:space="preserve">сли классный час проходит на улице, то можно рисовать мелом на асфальте. </w:t>
      </w:r>
      <w:r w:rsidRPr="00194042">
        <w:rPr>
          <w:rStyle w:val="FontStyle13"/>
          <w:sz w:val="28"/>
          <w:szCs w:val="28"/>
        </w:rPr>
        <w:t>(Комментарий учителя)</w:t>
      </w:r>
    </w:p>
    <w:p w:rsidR="0071170C" w:rsidRPr="00194042" w:rsidRDefault="0071170C" w:rsidP="009A1795">
      <w:pPr>
        <w:pStyle w:val="Style6"/>
        <w:widowControl/>
        <w:spacing w:line="240" w:lineRule="auto"/>
        <w:ind w:firstLine="709"/>
        <w:rPr>
          <w:rFonts w:ascii="Times New Roman" w:hAnsi="Times New Roman"/>
          <w:sz w:val="28"/>
          <w:szCs w:val="28"/>
        </w:rPr>
      </w:pPr>
    </w:p>
    <w:p w:rsidR="0071170C" w:rsidRPr="00194042" w:rsidRDefault="000B375E" w:rsidP="009A1795">
      <w:pPr>
        <w:pStyle w:val="Style6"/>
        <w:widowControl/>
        <w:spacing w:line="240" w:lineRule="auto"/>
        <w:ind w:firstLine="709"/>
        <w:rPr>
          <w:rStyle w:val="FontStyle15"/>
          <w:sz w:val="28"/>
          <w:szCs w:val="28"/>
        </w:rPr>
      </w:pPr>
      <w:r w:rsidRPr="00194042">
        <w:rPr>
          <w:rStyle w:val="FontStyle15"/>
          <w:sz w:val="28"/>
          <w:szCs w:val="28"/>
        </w:rPr>
        <w:t>Рассказ учителя. Знаете ли вы, ребята, что такое озон? Озон — это разновидность газа кислорода, а кислород, как вы знаете, это то, чем мы дышим. Озоновый слой отражает большую часть того излучения, которое угрожает жизни на Земле. Промышленные газообразные отходы (вы все наверняка видели черный дым, который валит из труб различных предприятий) разрушают озоновый защитный слой. Уже возникла большая озоновая дыра над Австралией. В результате в Австралии сейчас намного больше больных раком кожи, чем где-то еще.</w:t>
      </w:r>
    </w:p>
    <w:p w:rsidR="0071170C" w:rsidRPr="00194042" w:rsidRDefault="0071170C" w:rsidP="009A1795">
      <w:pPr>
        <w:pStyle w:val="Style7"/>
        <w:widowControl/>
        <w:spacing w:line="240" w:lineRule="auto"/>
        <w:ind w:firstLine="709"/>
        <w:jc w:val="both"/>
        <w:rPr>
          <w:rFonts w:ascii="Times New Roman" w:hAnsi="Times New Roman"/>
          <w:sz w:val="28"/>
          <w:szCs w:val="28"/>
        </w:rPr>
      </w:pPr>
    </w:p>
    <w:p w:rsidR="0071170C" w:rsidRPr="00194042" w:rsidRDefault="000B375E" w:rsidP="009A1795">
      <w:pPr>
        <w:pStyle w:val="Style7"/>
        <w:widowControl/>
        <w:spacing w:line="240" w:lineRule="auto"/>
        <w:ind w:firstLine="709"/>
        <w:jc w:val="both"/>
        <w:rPr>
          <w:rStyle w:val="FontStyle15"/>
          <w:sz w:val="28"/>
          <w:szCs w:val="28"/>
        </w:rPr>
      </w:pPr>
      <w:r w:rsidRPr="00194042">
        <w:rPr>
          <w:rStyle w:val="FontStyle17"/>
          <w:sz w:val="28"/>
          <w:szCs w:val="28"/>
        </w:rPr>
        <w:t xml:space="preserve">Творческое </w:t>
      </w:r>
      <w:r w:rsidRPr="00194042">
        <w:rPr>
          <w:rStyle w:val="FontStyle16"/>
          <w:sz w:val="28"/>
          <w:szCs w:val="28"/>
        </w:rPr>
        <w:t xml:space="preserve">задание. </w:t>
      </w:r>
      <w:r w:rsidRPr="00194042">
        <w:rPr>
          <w:rStyle w:val="FontStyle15"/>
          <w:sz w:val="28"/>
          <w:szCs w:val="28"/>
        </w:rPr>
        <w:t>Каждый ряд пишет 10 предложений на тему «</w:t>
      </w:r>
      <w:r w:rsidRPr="00194042">
        <w:rPr>
          <w:rStyle w:val="FontStyle15"/>
          <w:sz w:val="28"/>
          <w:szCs w:val="28"/>
          <w:u w:val="single"/>
        </w:rPr>
        <w:t>Что я могу</w:t>
      </w:r>
      <w:r w:rsidRPr="00194042">
        <w:rPr>
          <w:rStyle w:val="FontStyle15"/>
          <w:sz w:val="28"/>
          <w:szCs w:val="28"/>
        </w:rPr>
        <w:t xml:space="preserve"> сделать </w:t>
      </w:r>
      <w:r w:rsidRPr="00194042">
        <w:rPr>
          <w:rStyle w:val="FontStyle15"/>
          <w:sz w:val="28"/>
          <w:szCs w:val="28"/>
          <w:u w:val="single"/>
        </w:rPr>
        <w:t>для экологического благо</w:t>
      </w:r>
      <w:r w:rsidR="00194042" w:rsidRPr="00194042">
        <w:rPr>
          <w:rStyle w:val="FontStyle15"/>
          <w:sz w:val="28"/>
          <w:szCs w:val="28"/>
          <w:u w:val="single"/>
        </w:rPr>
        <w:t>пол</w:t>
      </w:r>
      <w:r w:rsidRPr="00194042">
        <w:rPr>
          <w:rStyle w:val="FontStyle15"/>
          <w:sz w:val="28"/>
          <w:szCs w:val="28"/>
          <w:u w:val="single"/>
        </w:rPr>
        <w:t>учия своего района» или пр</w:t>
      </w:r>
      <w:r w:rsidRPr="00194042">
        <w:rPr>
          <w:rStyle w:val="FontStyle15"/>
          <w:sz w:val="28"/>
          <w:szCs w:val="28"/>
        </w:rPr>
        <w:t>оводится конкурс на лучшего оратора по этой же теме.</w:t>
      </w:r>
    </w:p>
    <w:p w:rsidR="0071170C" w:rsidRPr="00194042" w:rsidRDefault="0071170C" w:rsidP="009A1795">
      <w:pPr>
        <w:pStyle w:val="Style7"/>
        <w:widowControl/>
        <w:spacing w:line="240" w:lineRule="auto"/>
        <w:ind w:firstLine="709"/>
        <w:jc w:val="both"/>
        <w:rPr>
          <w:rFonts w:ascii="Times New Roman" w:hAnsi="Times New Roman"/>
          <w:sz w:val="28"/>
          <w:szCs w:val="28"/>
        </w:rPr>
      </w:pPr>
    </w:p>
    <w:p w:rsidR="0071170C" w:rsidRPr="00194042" w:rsidRDefault="000B375E" w:rsidP="009A1795">
      <w:pPr>
        <w:pStyle w:val="Style7"/>
        <w:widowControl/>
        <w:spacing w:line="240" w:lineRule="auto"/>
        <w:ind w:firstLine="709"/>
        <w:jc w:val="both"/>
        <w:rPr>
          <w:rStyle w:val="FontStyle15"/>
          <w:sz w:val="28"/>
          <w:szCs w:val="28"/>
        </w:rPr>
      </w:pPr>
      <w:r w:rsidRPr="00194042">
        <w:rPr>
          <w:rStyle w:val="FontStyle15"/>
          <w:sz w:val="28"/>
          <w:szCs w:val="28"/>
        </w:rPr>
        <w:t>Обсуждение темы. Как вы думаете, ребята, какой воды на Земле больше — соленой или пресной (той, которая течет у нас из крана)?</w:t>
      </w:r>
    </w:p>
    <w:p w:rsidR="00194042" w:rsidRPr="00194042" w:rsidRDefault="000B375E" w:rsidP="009A1795">
      <w:pPr>
        <w:pStyle w:val="Style7"/>
        <w:widowControl/>
        <w:spacing w:line="240" w:lineRule="auto"/>
        <w:ind w:firstLine="709"/>
        <w:jc w:val="both"/>
        <w:rPr>
          <w:rStyle w:val="FontStyle15"/>
          <w:sz w:val="28"/>
          <w:szCs w:val="28"/>
        </w:rPr>
      </w:pPr>
      <w:r w:rsidRPr="00194042">
        <w:rPr>
          <w:rStyle w:val="FontStyle16"/>
          <w:sz w:val="28"/>
          <w:szCs w:val="28"/>
        </w:rPr>
        <w:lastRenderedPageBreak/>
        <w:t xml:space="preserve">Интересный факт </w:t>
      </w:r>
      <w:r w:rsidRPr="00194042">
        <w:rPr>
          <w:rStyle w:val="FontStyle15"/>
          <w:sz w:val="28"/>
          <w:szCs w:val="28"/>
        </w:rPr>
        <w:t>Соленой воды в 50 раз больше, чем пресной. Поэтому питьевая вода—это товар, которого не хватает. Самые большие запасы питьевой воды на Земле находятся в Антарктиде. Этот континент покрыт километровой толщей льда. Льды Антарктики содержат две трети запасов питьевой воды на Земле. Оставшаяся треть содержится в реках, озерах, облаках и в виде водяного пара — в воздухе.</w:t>
      </w: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3"/>
        <w:widowControl/>
        <w:spacing w:line="240" w:lineRule="auto"/>
        <w:ind w:firstLine="709"/>
        <w:jc w:val="both"/>
        <w:rPr>
          <w:rStyle w:val="FontStyle13"/>
          <w:sz w:val="28"/>
          <w:szCs w:val="28"/>
        </w:rPr>
      </w:pPr>
      <w:r w:rsidRPr="00194042">
        <w:rPr>
          <w:rStyle w:val="FontStyle12"/>
        </w:rPr>
        <w:t xml:space="preserve">Творческое </w:t>
      </w:r>
      <w:r w:rsidRPr="00194042">
        <w:rPr>
          <w:rStyle w:val="FontStyle14"/>
          <w:sz w:val="28"/>
          <w:szCs w:val="28"/>
        </w:rPr>
        <w:t xml:space="preserve">задание. </w:t>
      </w:r>
      <w:r w:rsidRPr="00194042">
        <w:rPr>
          <w:rStyle w:val="FontStyle13"/>
          <w:sz w:val="28"/>
          <w:szCs w:val="28"/>
        </w:rPr>
        <w:t>Если классный час проходит в помещении, то на доске магнитом прикреплен лист ватмана. Каждый из учащихся подходит по очереди, делает 2—3 штриха. В целом у нас должен получиться плакат «Вода—это жизнь».</w:t>
      </w:r>
    </w:p>
    <w:p w:rsidR="00194042" w:rsidRPr="00194042" w:rsidRDefault="00194042" w:rsidP="009A1795">
      <w:pPr>
        <w:pStyle w:val="Style3"/>
        <w:widowControl/>
        <w:spacing w:line="240" w:lineRule="auto"/>
        <w:ind w:firstLine="709"/>
        <w:jc w:val="both"/>
        <w:rPr>
          <w:rFonts w:ascii="Times New Roman" w:hAnsi="Times New Roman"/>
          <w:sz w:val="28"/>
          <w:szCs w:val="28"/>
        </w:rPr>
      </w:pPr>
    </w:p>
    <w:p w:rsidR="00194042" w:rsidRPr="00194042" w:rsidRDefault="00194042" w:rsidP="009A1795">
      <w:pPr>
        <w:pStyle w:val="Style3"/>
        <w:widowControl/>
        <w:spacing w:line="240" w:lineRule="auto"/>
        <w:ind w:firstLine="709"/>
        <w:jc w:val="both"/>
        <w:rPr>
          <w:rStyle w:val="FontStyle13"/>
          <w:sz w:val="28"/>
          <w:szCs w:val="28"/>
        </w:rPr>
      </w:pPr>
      <w:r w:rsidRPr="00194042">
        <w:rPr>
          <w:rStyle w:val="FontStyle13"/>
          <w:sz w:val="28"/>
          <w:szCs w:val="28"/>
        </w:rPr>
        <w:t xml:space="preserve">Проведем экологический </w:t>
      </w:r>
      <w:proofErr w:type="gramStart"/>
      <w:r w:rsidRPr="00194042">
        <w:rPr>
          <w:rStyle w:val="FontStyle13"/>
          <w:sz w:val="28"/>
          <w:szCs w:val="28"/>
        </w:rPr>
        <w:t>рейд</w:t>
      </w:r>
      <w:proofErr w:type="gramEnd"/>
      <w:r w:rsidRPr="00194042">
        <w:rPr>
          <w:rStyle w:val="FontStyle13"/>
          <w:sz w:val="28"/>
          <w:szCs w:val="28"/>
        </w:rPr>
        <w:t xml:space="preserve"> но школе и вокруг нее, сделаем жизнь вокруг чище и красивее.</w:t>
      </w:r>
    </w:p>
    <w:p w:rsidR="00194042" w:rsidRPr="00194042" w:rsidRDefault="00194042" w:rsidP="009A1795">
      <w:pPr>
        <w:pStyle w:val="Style2"/>
        <w:widowControl/>
        <w:spacing w:line="240" w:lineRule="auto"/>
        <w:ind w:firstLine="709"/>
        <w:jc w:val="both"/>
        <w:rPr>
          <w:rStyle w:val="FontStyle12"/>
        </w:rPr>
      </w:pPr>
      <w:r w:rsidRPr="00194042">
        <w:rPr>
          <w:rStyle w:val="FontStyle12"/>
        </w:rPr>
        <w:t>По окончании первой части классного часа даются конкретные задания детям: пересадить комнатные</w:t>
      </w:r>
      <w:r>
        <w:rPr>
          <w:rStyle w:val="FontStyle12"/>
        </w:rPr>
        <w:t xml:space="preserve"> </w:t>
      </w:r>
      <w:r w:rsidRPr="00194042">
        <w:rPr>
          <w:rStyle w:val="FontStyle12"/>
        </w:rPr>
        <w:t xml:space="preserve">цветы, полить их, обтереть пыль с их листочков, проветрить помещение, убрать пыль в </w:t>
      </w:r>
      <w:r>
        <w:rPr>
          <w:rStyle w:val="FontStyle12"/>
        </w:rPr>
        <w:t>кла</w:t>
      </w:r>
      <w:r w:rsidRPr="00194042">
        <w:rPr>
          <w:rStyle w:val="FontStyle12"/>
        </w:rPr>
        <w:t>ссе и</w:t>
      </w:r>
      <w:r>
        <w:rPr>
          <w:rStyle w:val="FontStyle12"/>
        </w:rPr>
        <w:t xml:space="preserve"> </w:t>
      </w:r>
      <w:r w:rsidRPr="00194042">
        <w:rPr>
          <w:rStyle w:val="FontStyle12"/>
        </w:rPr>
        <w:t>др.</w:t>
      </w:r>
      <w:r>
        <w:rPr>
          <w:rStyle w:val="FontStyle12"/>
        </w:rPr>
        <w:t xml:space="preserve"> </w:t>
      </w:r>
      <w:r w:rsidRPr="00194042">
        <w:rPr>
          <w:rStyle w:val="FontStyle12"/>
        </w:rPr>
        <w:t>(д</w:t>
      </w:r>
      <w:r>
        <w:rPr>
          <w:rStyle w:val="FontStyle12"/>
        </w:rPr>
        <w:t>л</w:t>
      </w:r>
      <w:r w:rsidRPr="00194042">
        <w:rPr>
          <w:rStyle w:val="FontStyle12"/>
        </w:rPr>
        <w:t>я</w:t>
      </w:r>
      <w:r>
        <w:rPr>
          <w:rStyle w:val="FontStyle12"/>
        </w:rPr>
        <w:t xml:space="preserve"> </w:t>
      </w:r>
      <w:r w:rsidRPr="00194042">
        <w:rPr>
          <w:rStyle w:val="FontStyle12"/>
        </w:rPr>
        <w:t>помещения).</w:t>
      </w:r>
    </w:p>
    <w:p w:rsidR="00194042" w:rsidRPr="00194042" w:rsidRDefault="00194042" w:rsidP="009A1795">
      <w:pPr>
        <w:pStyle w:val="Style2"/>
        <w:widowControl/>
        <w:spacing w:line="240" w:lineRule="auto"/>
        <w:ind w:firstLine="709"/>
        <w:jc w:val="both"/>
        <w:rPr>
          <w:rFonts w:ascii="Times New Roman" w:hAnsi="Times New Roman"/>
          <w:sz w:val="28"/>
          <w:szCs w:val="28"/>
        </w:rPr>
      </w:pPr>
    </w:p>
    <w:p w:rsidR="00194042" w:rsidRPr="00194042" w:rsidRDefault="00194042" w:rsidP="009A1795">
      <w:pPr>
        <w:pStyle w:val="Style2"/>
        <w:widowControl/>
        <w:spacing w:line="240" w:lineRule="auto"/>
        <w:ind w:firstLine="709"/>
        <w:jc w:val="both"/>
        <w:rPr>
          <w:rStyle w:val="FontStyle12"/>
        </w:rPr>
      </w:pPr>
      <w:r w:rsidRPr="00194042">
        <w:rPr>
          <w:rStyle w:val="FontStyle12"/>
        </w:rPr>
        <w:t>Ес</w:t>
      </w:r>
      <w:r>
        <w:rPr>
          <w:rStyle w:val="FontStyle12"/>
        </w:rPr>
        <w:t>ли</w:t>
      </w:r>
      <w:r w:rsidRPr="00194042">
        <w:rPr>
          <w:rStyle w:val="FontStyle12"/>
        </w:rPr>
        <w:t xml:space="preserve"> классный час проходит на улице, то задания могут быть т</w:t>
      </w:r>
      <w:r>
        <w:rPr>
          <w:rStyle w:val="FontStyle12"/>
        </w:rPr>
        <w:t>акими: убрать территорию школьно</w:t>
      </w:r>
      <w:r w:rsidRPr="00194042">
        <w:rPr>
          <w:rStyle w:val="FontStyle12"/>
        </w:rPr>
        <w:t>го двора</w:t>
      </w:r>
      <w:r>
        <w:rPr>
          <w:rStyle w:val="FontStyle12"/>
        </w:rPr>
        <w:t>,</w:t>
      </w:r>
      <w:r w:rsidRPr="00194042">
        <w:rPr>
          <w:rStyle w:val="FontStyle12"/>
        </w:rPr>
        <w:t xml:space="preserve"> посадить живые растения</w:t>
      </w:r>
      <w:r>
        <w:rPr>
          <w:rStyle w:val="FontStyle12"/>
        </w:rPr>
        <w:t>.</w:t>
      </w: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7"/>
        <w:widowControl/>
        <w:spacing w:line="240" w:lineRule="auto"/>
        <w:ind w:firstLine="709"/>
        <w:jc w:val="both"/>
        <w:rPr>
          <w:rStyle w:val="FontStyle15"/>
          <w:sz w:val="28"/>
          <w:szCs w:val="28"/>
        </w:rPr>
      </w:pPr>
    </w:p>
    <w:p w:rsidR="00194042" w:rsidRPr="00194042" w:rsidRDefault="00194042" w:rsidP="009A1795">
      <w:pPr>
        <w:pStyle w:val="Style7"/>
        <w:widowControl/>
        <w:spacing w:line="240" w:lineRule="auto"/>
        <w:ind w:firstLine="709"/>
        <w:jc w:val="both"/>
        <w:rPr>
          <w:rStyle w:val="FontStyle15"/>
          <w:sz w:val="28"/>
          <w:szCs w:val="28"/>
        </w:rPr>
      </w:pPr>
    </w:p>
    <w:sectPr w:rsidR="00194042" w:rsidRPr="00194042" w:rsidSect="0071170C">
      <w:type w:val="continuous"/>
      <w:pgSz w:w="11905" w:h="16837"/>
      <w:pgMar w:top="900" w:right="1060" w:bottom="1415" w:left="103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A79" w:rsidRDefault="00B12A79">
      <w:r>
        <w:separator/>
      </w:r>
    </w:p>
  </w:endnote>
  <w:endnote w:type="continuationSeparator" w:id="0">
    <w:p w:rsidR="00B12A79" w:rsidRDefault="00B12A79">
      <w:r>
        <w:continuationSeparator/>
      </w:r>
    </w:p>
  </w:endnote>
</w:endnotes>
</file>

<file path=word/fontTable.xml><?xml version="1.0" encoding="utf-8"?>
<w:fonts xmlns:r="http://schemas.openxmlformats.org/officeDocument/2006/relationships" xmlns:w="http://schemas.openxmlformats.org/wordprocessingml/2006/main">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A79" w:rsidRDefault="00B12A79">
      <w:r>
        <w:separator/>
      </w:r>
    </w:p>
  </w:footnote>
  <w:footnote w:type="continuationSeparator" w:id="0">
    <w:p w:rsidR="00B12A79" w:rsidRDefault="00B12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194042"/>
    <w:rsid w:val="000B375E"/>
    <w:rsid w:val="00194042"/>
    <w:rsid w:val="005B1471"/>
    <w:rsid w:val="005B5489"/>
    <w:rsid w:val="0071170C"/>
    <w:rsid w:val="00971E28"/>
    <w:rsid w:val="009A1795"/>
    <w:rsid w:val="009D32A7"/>
    <w:rsid w:val="00B12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Unicod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70C"/>
    <w:pPr>
      <w:widowControl w:val="0"/>
      <w:autoSpaceDE w:val="0"/>
      <w:autoSpaceDN w:val="0"/>
      <w:adjustRightInd w:val="0"/>
      <w:spacing w:after="0" w:line="240" w:lineRule="auto"/>
    </w:pPr>
    <w:rPr>
      <w:rFonts w:hAnsi="Lucida Sans Unicode"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170C"/>
  </w:style>
  <w:style w:type="paragraph" w:customStyle="1" w:styleId="Style2">
    <w:name w:val="Style2"/>
    <w:basedOn w:val="a"/>
    <w:uiPriority w:val="99"/>
    <w:rsid w:val="0071170C"/>
    <w:pPr>
      <w:spacing w:line="461" w:lineRule="exact"/>
    </w:pPr>
  </w:style>
  <w:style w:type="paragraph" w:customStyle="1" w:styleId="Style3">
    <w:name w:val="Style3"/>
    <w:basedOn w:val="a"/>
    <w:uiPriority w:val="99"/>
    <w:rsid w:val="0071170C"/>
    <w:pPr>
      <w:spacing w:line="286" w:lineRule="exact"/>
    </w:pPr>
  </w:style>
  <w:style w:type="paragraph" w:customStyle="1" w:styleId="Style4">
    <w:name w:val="Style4"/>
    <w:basedOn w:val="a"/>
    <w:uiPriority w:val="99"/>
    <w:rsid w:val="0071170C"/>
    <w:pPr>
      <w:spacing w:line="250" w:lineRule="exact"/>
      <w:jc w:val="both"/>
    </w:pPr>
  </w:style>
  <w:style w:type="paragraph" w:customStyle="1" w:styleId="Style5">
    <w:name w:val="Style5"/>
    <w:basedOn w:val="a"/>
    <w:uiPriority w:val="99"/>
    <w:rsid w:val="0071170C"/>
    <w:pPr>
      <w:spacing w:line="408" w:lineRule="exact"/>
    </w:pPr>
  </w:style>
  <w:style w:type="paragraph" w:customStyle="1" w:styleId="Style6">
    <w:name w:val="Style6"/>
    <w:basedOn w:val="a"/>
    <w:uiPriority w:val="99"/>
    <w:rsid w:val="0071170C"/>
    <w:pPr>
      <w:spacing w:line="275" w:lineRule="exact"/>
      <w:jc w:val="both"/>
    </w:pPr>
  </w:style>
  <w:style w:type="paragraph" w:customStyle="1" w:styleId="Style7">
    <w:name w:val="Style7"/>
    <w:basedOn w:val="a"/>
    <w:uiPriority w:val="99"/>
    <w:rsid w:val="0071170C"/>
    <w:pPr>
      <w:spacing w:line="274" w:lineRule="exact"/>
    </w:pPr>
  </w:style>
  <w:style w:type="character" w:customStyle="1" w:styleId="FontStyle11">
    <w:name w:val="Font Style11"/>
    <w:basedOn w:val="a0"/>
    <w:uiPriority w:val="99"/>
    <w:rsid w:val="0071170C"/>
    <w:rPr>
      <w:rFonts w:ascii="Lucida Sans Unicode" w:hAnsi="Lucida Sans Unicode" w:cs="Lucida Sans Unicode"/>
      <w:b/>
      <w:bCs/>
      <w:sz w:val="18"/>
      <w:szCs w:val="18"/>
    </w:rPr>
  </w:style>
  <w:style w:type="character" w:customStyle="1" w:styleId="FontStyle12">
    <w:name w:val="Font Style12"/>
    <w:basedOn w:val="a0"/>
    <w:uiPriority w:val="99"/>
    <w:rsid w:val="0071170C"/>
    <w:rPr>
      <w:rFonts w:ascii="Times New Roman" w:hAnsi="Times New Roman" w:cs="Times New Roman"/>
      <w:b/>
      <w:bCs/>
      <w:spacing w:val="-10"/>
      <w:sz w:val="28"/>
      <w:szCs w:val="28"/>
    </w:rPr>
  </w:style>
  <w:style w:type="character" w:customStyle="1" w:styleId="FontStyle13">
    <w:name w:val="Font Style13"/>
    <w:basedOn w:val="a0"/>
    <w:uiPriority w:val="99"/>
    <w:rsid w:val="0071170C"/>
    <w:rPr>
      <w:rFonts w:ascii="Times New Roman" w:hAnsi="Times New Roman" w:cs="Times New Roman"/>
      <w:i/>
      <w:iCs/>
      <w:spacing w:val="-20"/>
      <w:sz w:val="22"/>
      <w:szCs w:val="22"/>
    </w:rPr>
  </w:style>
  <w:style w:type="character" w:customStyle="1" w:styleId="FontStyle14">
    <w:name w:val="Font Style14"/>
    <w:basedOn w:val="a0"/>
    <w:uiPriority w:val="99"/>
    <w:rsid w:val="0071170C"/>
    <w:rPr>
      <w:rFonts w:ascii="Times New Roman" w:hAnsi="Times New Roman" w:cs="Times New Roman"/>
      <w:b/>
      <w:bCs/>
      <w:spacing w:val="-20"/>
      <w:sz w:val="22"/>
      <w:szCs w:val="22"/>
    </w:rPr>
  </w:style>
  <w:style w:type="character" w:customStyle="1" w:styleId="FontStyle15">
    <w:name w:val="Font Style15"/>
    <w:basedOn w:val="a0"/>
    <w:uiPriority w:val="99"/>
    <w:rsid w:val="0071170C"/>
    <w:rPr>
      <w:rFonts w:ascii="Times New Roman" w:hAnsi="Times New Roman" w:cs="Times New Roman"/>
      <w:spacing w:val="-10"/>
      <w:sz w:val="22"/>
      <w:szCs w:val="22"/>
    </w:rPr>
  </w:style>
  <w:style w:type="character" w:customStyle="1" w:styleId="FontStyle16">
    <w:name w:val="Font Style16"/>
    <w:basedOn w:val="a0"/>
    <w:uiPriority w:val="99"/>
    <w:rsid w:val="0071170C"/>
    <w:rPr>
      <w:rFonts w:ascii="Times New Roman" w:hAnsi="Times New Roman" w:cs="Times New Roman"/>
      <w:b/>
      <w:bCs/>
      <w:i/>
      <w:iCs/>
      <w:spacing w:val="-10"/>
      <w:sz w:val="22"/>
      <w:szCs w:val="22"/>
    </w:rPr>
  </w:style>
  <w:style w:type="character" w:customStyle="1" w:styleId="FontStyle17">
    <w:name w:val="Font Style17"/>
    <w:basedOn w:val="a0"/>
    <w:uiPriority w:val="99"/>
    <w:rsid w:val="0071170C"/>
    <w:rPr>
      <w:rFonts w:ascii="Times New Roman" w:hAnsi="Times New Roman" w:cs="Times New Roman"/>
      <w:i/>
      <w:iCs/>
      <w:spacing w:val="-10"/>
      <w:sz w:val="22"/>
      <w:szCs w:val="22"/>
    </w:rPr>
  </w:style>
  <w:style w:type="paragraph" w:styleId="a3">
    <w:name w:val="header"/>
    <w:basedOn w:val="a"/>
    <w:link w:val="a4"/>
    <w:uiPriority w:val="99"/>
    <w:semiHidden/>
    <w:unhideWhenUsed/>
    <w:rsid w:val="00194042"/>
    <w:pPr>
      <w:tabs>
        <w:tab w:val="center" w:pos="4677"/>
        <w:tab w:val="right" w:pos="9355"/>
      </w:tabs>
    </w:pPr>
  </w:style>
  <w:style w:type="character" w:customStyle="1" w:styleId="a4">
    <w:name w:val="Верхний колонтитул Знак"/>
    <w:basedOn w:val="a0"/>
    <w:link w:val="a3"/>
    <w:uiPriority w:val="99"/>
    <w:semiHidden/>
    <w:rsid w:val="00194042"/>
    <w:rPr>
      <w:rFonts w:hAnsi="Lucida Sans Unicode" w:cs="Times New Roman"/>
      <w:sz w:val="24"/>
      <w:szCs w:val="24"/>
    </w:rPr>
  </w:style>
  <w:style w:type="paragraph" w:styleId="a5">
    <w:name w:val="footer"/>
    <w:basedOn w:val="a"/>
    <w:link w:val="a6"/>
    <w:uiPriority w:val="99"/>
    <w:semiHidden/>
    <w:unhideWhenUsed/>
    <w:rsid w:val="00194042"/>
    <w:pPr>
      <w:tabs>
        <w:tab w:val="center" w:pos="4677"/>
        <w:tab w:val="right" w:pos="9355"/>
      </w:tabs>
    </w:pPr>
  </w:style>
  <w:style w:type="character" w:customStyle="1" w:styleId="a6">
    <w:name w:val="Нижний колонтитул Знак"/>
    <w:basedOn w:val="a0"/>
    <w:link w:val="a5"/>
    <w:uiPriority w:val="99"/>
    <w:semiHidden/>
    <w:rsid w:val="00194042"/>
    <w:rPr>
      <w:rFonts w:hAnsi="Lucida Sans Unicode"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597</Words>
  <Characters>3403</Characters>
  <Application>Microsoft Office Word</Application>
  <DocSecurity>0</DocSecurity>
  <Lines>28</Lines>
  <Paragraphs>7</Paragraphs>
  <ScaleCrop>false</ScaleCrop>
  <Company>Krokoz™</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Виталий</cp:lastModifiedBy>
  <cp:revision>4</cp:revision>
  <dcterms:created xsi:type="dcterms:W3CDTF">2013-01-02T16:37:00Z</dcterms:created>
  <dcterms:modified xsi:type="dcterms:W3CDTF">2013-01-04T16:07:00Z</dcterms:modified>
</cp:coreProperties>
</file>