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09" w:rsidRPr="00C36309" w:rsidRDefault="00C36309" w:rsidP="00C36309">
      <w:pPr>
        <w:widowControl w:val="0"/>
        <w:suppressAutoHyphens/>
        <w:autoSpaceDE w:val="0"/>
        <w:spacing w:after="240" w:line="360" w:lineRule="auto"/>
        <w:jc w:val="center"/>
        <w:rPr>
          <w:rFonts w:ascii="Times New Roman CYR" w:eastAsia="Times New Roman CYR" w:hAnsi="Times New Roman CYR" w:cs="Times New Roman CYR"/>
          <w:b/>
          <w:bCs/>
          <w:kern w:val="1"/>
          <w:sz w:val="32"/>
          <w:szCs w:val="32"/>
          <w:lang w:eastAsia="ru-RU"/>
        </w:rPr>
      </w:pPr>
      <w:r w:rsidRPr="00C36309">
        <w:rPr>
          <w:rFonts w:ascii="Times New Roman CYR" w:eastAsia="Times New Roman CYR" w:hAnsi="Times New Roman CYR" w:cs="Times New Roman CYR"/>
          <w:b/>
          <w:bCs/>
          <w:kern w:val="1"/>
          <w:sz w:val="32"/>
          <w:szCs w:val="32"/>
          <w:lang w:eastAsia="ru-RU"/>
        </w:rPr>
        <w:t>Пояснительная записка</w:t>
      </w:r>
    </w:p>
    <w:p w:rsidR="00C36309" w:rsidRPr="00C36309" w:rsidRDefault="00C36309" w:rsidP="00C36309">
      <w:pPr>
        <w:pStyle w:val="a3"/>
        <w:rPr>
          <w:sz w:val="24"/>
          <w:szCs w:val="24"/>
          <w:lang w:eastAsia="ru-RU"/>
        </w:rPr>
      </w:pPr>
      <w:r w:rsidRPr="00C36309">
        <w:rPr>
          <w:sz w:val="24"/>
          <w:szCs w:val="24"/>
          <w:lang w:eastAsia="ru-RU"/>
        </w:rPr>
        <w:t>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 познания, профессионально-трудового выбора, личностного развития, ценностных ориентаций.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C36309" w:rsidRPr="00C36309" w:rsidRDefault="00C36309" w:rsidP="00C36309">
      <w:pPr>
        <w:pStyle w:val="a3"/>
        <w:rPr>
          <w:color w:val="000000"/>
          <w:sz w:val="24"/>
          <w:szCs w:val="24"/>
          <w:lang w:eastAsia="ru-RU"/>
        </w:rPr>
      </w:pPr>
      <w:r w:rsidRPr="00C36309">
        <w:rPr>
          <w:sz w:val="24"/>
          <w:szCs w:val="24"/>
          <w:lang w:eastAsia="ru-RU"/>
        </w:rPr>
        <w:t xml:space="preserve">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r w:rsidRPr="00C36309">
        <w:rPr>
          <w:i/>
          <w:iCs/>
          <w:color w:val="000000"/>
          <w:sz w:val="24"/>
          <w:szCs w:val="24"/>
          <w:lang w:eastAsia="ru-RU"/>
        </w:rPr>
        <w:t>Приоритетными целями обучения</w:t>
      </w:r>
      <w:r w:rsidRPr="00C36309">
        <w:rPr>
          <w:color w:val="000000"/>
          <w:sz w:val="24"/>
          <w:szCs w:val="24"/>
          <w:lang w:eastAsia="ru-RU"/>
        </w:rPr>
        <w:t xml:space="preserve">  в 6 классе являются:</w:t>
      </w:r>
    </w:p>
    <w:p w:rsidR="00C36309" w:rsidRPr="00C36309" w:rsidRDefault="00C36309" w:rsidP="00C36309">
      <w:pPr>
        <w:pStyle w:val="a3"/>
        <w:rPr>
          <w:color w:val="000000"/>
          <w:sz w:val="24"/>
          <w:szCs w:val="24"/>
          <w:lang w:eastAsia="ru-RU"/>
        </w:rPr>
      </w:pPr>
      <w:r w:rsidRPr="00C36309">
        <w:rPr>
          <w:color w:val="000000"/>
          <w:sz w:val="24"/>
          <w:szCs w:val="24"/>
          <w:lang w:eastAsia="ru-RU"/>
        </w:rPr>
        <w:t>Продолжение формирования центральных математических понятий (число, величина, геометрическая фигура), обеспечивающих преемственность и перспективность математического образования школьников.</w:t>
      </w:r>
    </w:p>
    <w:p w:rsidR="00C36309" w:rsidRPr="00C36309" w:rsidRDefault="00C36309" w:rsidP="00C36309">
      <w:pPr>
        <w:pStyle w:val="a3"/>
        <w:rPr>
          <w:color w:val="000000"/>
          <w:sz w:val="24"/>
          <w:szCs w:val="24"/>
          <w:lang w:eastAsia="ru-RU"/>
        </w:rPr>
      </w:pPr>
      <w:r w:rsidRPr="00C36309">
        <w:rPr>
          <w:color w:val="000000"/>
          <w:sz w:val="24"/>
          <w:szCs w:val="24"/>
          <w:lang w:eastAsia="ru-RU"/>
        </w:rPr>
        <w:t>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C36309" w:rsidRPr="00C36309" w:rsidRDefault="00C36309" w:rsidP="00C36309">
      <w:pPr>
        <w:pStyle w:val="a3"/>
        <w:rPr>
          <w:color w:val="000000"/>
          <w:sz w:val="24"/>
          <w:szCs w:val="24"/>
          <w:lang w:eastAsia="ru-RU"/>
        </w:rPr>
      </w:pPr>
      <w:r w:rsidRPr="00C36309">
        <w:rPr>
          <w:color w:val="000000"/>
          <w:sz w:val="24"/>
          <w:szCs w:val="24"/>
          <w:lang w:eastAsia="ru-RU"/>
        </w:rPr>
        <w:t>Развитие интеллектуальных и творческих способностей учащихся,  познавательной активности, критичности мышления, интереса к изучению математики.</w:t>
      </w:r>
    </w:p>
    <w:p w:rsidR="00C36309" w:rsidRPr="00C36309" w:rsidRDefault="00C36309" w:rsidP="00C36309">
      <w:pPr>
        <w:pStyle w:val="a3"/>
        <w:rPr>
          <w:color w:val="000000"/>
          <w:sz w:val="24"/>
          <w:szCs w:val="24"/>
          <w:lang w:eastAsia="ru-RU"/>
        </w:rPr>
      </w:pPr>
      <w:r w:rsidRPr="00C36309">
        <w:rPr>
          <w:color w:val="000000"/>
          <w:sz w:val="24"/>
          <w:szCs w:val="24"/>
          <w:lang w:eastAsia="ru-RU"/>
        </w:rPr>
        <w:t>Формирование умения извлекать информацию, новое знание, работать с учебным математическим текстом.</w:t>
      </w:r>
    </w:p>
    <w:p w:rsidR="00C36309" w:rsidRPr="00C36309" w:rsidRDefault="00C36309" w:rsidP="00C36309">
      <w:pPr>
        <w:pStyle w:val="a3"/>
        <w:rPr>
          <w:sz w:val="24"/>
          <w:szCs w:val="24"/>
          <w:lang w:eastAsia="ru-RU"/>
        </w:rPr>
      </w:pPr>
      <w:r w:rsidRPr="00C36309">
        <w:rPr>
          <w:sz w:val="24"/>
          <w:szCs w:val="24"/>
          <w:lang w:eastAsia="ru-RU"/>
        </w:rPr>
        <w:t xml:space="preserve">Основные линии содержания – арифметика и геометрия; кроме того, в содержание включена  вероятностно-статистическая линия. </w:t>
      </w:r>
    </w:p>
    <w:p w:rsidR="00C36309" w:rsidRPr="00C36309" w:rsidRDefault="00C36309" w:rsidP="00C36309">
      <w:pPr>
        <w:pStyle w:val="a3"/>
        <w:rPr>
          <w:sz w:val="24"/>
          <w:szCs w:val="24"/>
          <w:lang w:eastAsia="ru-RU"/>
        </w:rPr>
      </w:pPr>
      <w:r w:rsidRPr="00C36309">
        <w:rPr>
          <w:sz w:val="24"/>
          <w:szCs w:val="24"/>
          <w:lang w:eastAsia="ru-RU"/>
        </w:rPr>
        <w:t>Изучение арифметического материала начинается с систематизации и развития знаний о натуральных числах. При этом формирование теоретических знаний сочетается с развитием вычислительной культуры, которая актуальна и при наличии вычислительной техники, в частности, обучению простейшим приемам прикидки и оценки результатов вычислений. В связи с рассмотрением свойств арифметических действий специальное внимание уделяется преобразованиям числовых выражений, выполняемых с целью рационализации вычислений. Таким образом, учащиеся на доступном материале знакомятся с идеей перехода от одного выражения к другому, ему равному, что в последующем послужит основой  при овладении преобразования буквенных выражений.</w:t>
      </w:r>
    </w:p>
    <w:p w:rsidR="00C36309" w:rsidRPr="00C36309" w:rsidRDefault="00C36309" w:rsidP="00C36309">
      <w:pPr>
        <w:pStyle w:val="a3"/>
        <w:rPr>
          <w:sz w:val="24"/>
          <w:szCs w:val="24"/>
          <w:lang w:eastAsia="ru-RU"/>
        </w:rPr>
      </w:pP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В 6 классе развиваются представления учащихся об обыкновенных дробях, осваиваются новые вычислительные алгоритмы, рассматриваются приемы решения задач </w:t>
      </w:r>
      <w:r w:rsidRPr="00C36309">
        <w:rPr>
          <w:rFonts w:ascii="Times New Roman" w:eastAsia="Times New Roman" w:hAnsi="Times New Roman" w:cs="Times New Roman"/>
          <w:sz w:val="24"/>
          <w:szCs w:val="24"/>
          <w:lang w:eastAsia="ru-RU"/>
        </w:rPr>
        <w:t>«</w:t>
      </w:r>
      <w:r w:rsidRPr="00C36309">
        <w:rPr>
          <w:sz w:val="24"/>
          <w:szCs w:val="24"/>
          <w:lang w:eastAsia="ru-RU"/>
        </w:rPr>
        <w:t>на дроби</w:t>
      </w: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В начале курса происходит знакомство с понятием процента, которое далее развивается в теме </w:t>
      </w:r>
      <w:r w:rsidRPr="00C36309">
        <w:rPr>
          <w:rFonts w:ascii="Times New Roman" w:eastAsia="Times New Roman" w:hAnsi="Times New Roman" w:cs="Times New Roman"/>
          <w:sz w:val="24"/>
          <w:szCs w:val="24"/>
          <w:lang w:eastAsia="ru-RU"/>
        </w:rPr>
        <w:t>«</w:t>
      </w:r>
      <w:r w:rsidRPr="00C36309">
        <w:rPr>
          <w:sz w:val="24"/>
          <w:szCs w:val="24"/>
          <w:lang w:eastAsia="ru-RU"/>
        </w:rPr>
        <w:t>Отношения и проценты</w:t>
      </w:r>
      <w:r w:rsidRPr="00C36309">
        <w:rPr>
          <w:rFonts w:ascii="Times New Roman" w:eastAsia="Times New Roman" w:hAnsi="Times New Roman" w:cs="Times New Roman"/>
          <w:sz w:val="24"/>
          <w:szCs w:val="24"/>
          <w:lang w:eastAsia="ru-RU"/>
        </w:rPr>
        <w:t xml:space="preserve">». </w:t>
      </w:r>
      <w:r w:rsidRPr="00C36309">
        <w:rPr>
          <w:sz w:val="24"/>
          <w:szCs w:val="24"/>
          <w:lang w:eastAsia="ru-RU"/>
        </w:rPr>
        <w:t>При обучении решению задач на проценты учащиеся овладевают разнообразными способами рассуждения, при этом они имеют возможность выбора приема и могут пользоваться тем, который кажется им более удобным. Изучение дробей и  процентов опирается на предметно-практическую деятельность, на геометрическое моделирование. Широко используются рисунки и чертежи, помогающие разобраться в соответствующих задачах и увидеть путь решения.</w:t>
      </w:r>
    </w:p>
    <w:p w:rsidR="00C36309" w:rsidRPr="00C36309" w:rsidRDefault="00C36309" w:rsidP="00C36309">
      <w:pPr>
        <w:pStyle w:val="a3"/>
        <w:rPr>
          <w:sz w:val="24"/>
          <w:szCs w:val="24"/>
          <w:lang w:eastAsia="ru-RU"/>
        </w:rPr>
      </w:pPr>
      <w:r w:rsidRPr="00C36309">
        <w:rPr>
          <w:sz w:val="24"/>
          <w:szCs w:val="24"/>
          <w:lang w:eastAsia="ru-RU"/>
        </w:rPr>
        <w:t xml:space="preserve">При обучении решению текстовых задач в 6 классе преимущественно используются арифметические (логические) приемы решения. Помимо текстовых задач, решаемых при </w:t>
      </w:r>
      <w:r w:rsidRPr="00C36309">
        <w:rPr>
          <w:sz w:val="24"/>
          <w:szCs w:val="24"/>
          <w:lang w:eastAsia="ru-RU"/>
        </w:rPr>
        <w:lastRenderedPageBreak/>
        <w:t xml:space="preserve">отработке вычислительных умений, рассматриваются определенные их виды: задачи </w:t>
      </w:r>
      <w:r w:rsidRPr="00C36309">
        <w:rPr>
          <w:rFonts w:ascii="Times New Roman" w:eastAsia="Times New Roman" w:hAnsi="Times New Roman" w:cs="Times New Roman"/>
          <w:sz w:val="24"/>
          <w:szCs w:val="24"/>
          <w:lang w:eastAsia="ru-RU"/>
        </w:rPr>
        <w:t>«</w:t>
      </w:r>
      <w:r w:rsidRPr="00C36309">
        <w:rPr>
          <w:sz w:val="24"/>
          <w:szCs w:val="24"/>
          <w:lang w:eastAsia="ru-RU"/>
        </w:rPr>
        <w:t>на движение</w:t>
      </w:r>
      <w:r w:rsidRPr="00C36309">
        <w:rPr>
          <w:rFonts w:ascii="Times New Roman" w:eastAsia="Times New Roman" w:hAnsi="Times New Roman" w:cs="Times New Roman"/>
          <w:sz w:val="24"/>
          <w:szCs w:val="24"/>
          <w:lang w:eastAsia="ru-RU"/>
        </w:rPr>
        <w:t>», «</w:t>
      </w:r>
      <w:r w:rsidRPr="00C36309">
        <w:rPr>
          <w:sz w:val="24"/>
          <w:szCs w:val="24"/>
          <w:lang w:eastAsia="ru-RU"/>
        </w:rPr>
        <w:t>на части</w:t>
      </w:r>
      <w:r w:rsidRPr="00C36309">
        <w:rPr>
          <w:rFonts w:ascii="Times New Roman" w:eastAsia="Times New Roman" w:hAnsi="Times New Roman" w:cs="Times New Roman"/>
          <w:sz w:val="24"/>
          <w:szCs w:val="24"/>
          <w:lang w:eastAsia="ru-RU"/>
        </w:rPr>
        <w:t>», «</w:t>
      </w:r>
      <w:r w:rsidRPr="00C36309">
        <w:rPr>
          <w:sz w:val="24"/>
          <w:szCs w:val="24"/>
          <w:lang w:eastAsia="ru-RU"/>
        </w:rPr>
        <w:t>на уравнивание</w:t>
      </w:r>
      <w:r w:rsidRPr="00C36309">
        <w:rPr>
          <w:rFonts w:ascii="Times New Roman" w:eastAsia="Times New Roman" w:hAnsi="Times New Roman" w:cs="Times New Roman"/>
          <w:sz w:val="24"/>
          <w:szCs w:val="24"/>
          <w:lang w:eastAsia="ru-RU"/>
        </w:rPr>
        <w:t>», «</w:t>
      </w:r>
      <w:r w:rsidRPr="00C36309">
        <w:rPr>
          <w:sz w:val="24"/>
          <w:szCs w:val="24"/>
          <w:lang w:eastAsia="ru-RU"/>
        </w:rPr>
        <w:t>на совместную работу</w:t>
      </w: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Такое выделение методически оправдано. Так, способ решения задач  </w:t>
      </w:r>
      <w:r w:rsidRPr="00C36309">
        <w:rPr>
          <w:rFonts w:ascii="Times New Roman" w:eastAsia="Times New Roman" w:hAnsi="Times New Roman" w:cs="Times New Roman"/>
          <w:sz w:val="24"/>
          <w:szCs w:val="24"/>
          <w:lang w:eastAsia="ru-RU"/>
        </w:rPr>
        <w:t>«</w:t>
      </w:r>
      <w:r w:rsidRPr="00C36309">
        <w:rPr>
          <w:sz w:val="24"/>
          <w:szCs w:val="24"/>
          <w:lang w:eastAsia="ru-RU"/>
        </w:rPr>
        <w:t>на части</w:t>
      </w: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является одним из общих способов рассуждений, которым учащимся  полезно владеть. Задачи на движение и задачи на совместную работу составляют значительный пласт текстовых задач,  решаемых в школьной математике. </w:t>
      </w:r>
    </w:p>
    <w:p w:rsidR="00C36309" w:rsidRPr="00C36309" w:rsidRDefault="00C36309" w:rsidP="00C36309">
      <w:pPr>
        <w:pStyle w:val="a3"/>
        <w:rPr>
          <w:sz w:val="24"/>
          <w:szCs w:val="24"/>
          <w:lang w:eastAsia="ru-RU"/>
        </w:rPr>
      </w:pP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Особенностью изучения положительных и отрицательных чисел в 6 классе является то, что они рассматриваются в два прохода. В начале изучения темы выделяется фрагмент </w:t>
      </w:r>
      <w:r w:rsidRPr="00C36309">
        <w:rPr>
          <w:rFonts w:ascii="Times New Roman" w:eastAsia="Times New Roman" w:hAnsi="Times New Roman" w:cs="Times New Roman"/>
          <w:sz w:val="24"/>
          <w:szCs w:val="24"/>
          <w:lang w:eastAsia="ru-RU"/>
        </w:rPr>
        <w:t>«</w:t>
      </w:r>
      <w:r w:rsidRPr="00C36309">
        <w:rPr>
          <w:sz w:val="24"/>
          <w:szCs w:val="24"/>
          <w:lang w:eastAsia="ru-RU"/>
        </w:rPr>
        <w:t>Целые числа</w:t>
      </w: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в котором принят содержательный подход к изложению материала; знания формируются на </w:t>
      </w:r>
      <w:proofErr w:type="spellStart"/>
      <w:r w:rsidRPr="00C36309">
        <w:rPr>
          <w:sz w:val="24"/>
          <w:szCs w:val="24"/>
          <w:lang w:eastAsia="ru-RU"/>
        </w:rPr>
        <w:t>полуинтуитивном</w:t>
      </w:r>
      <w:proofErr w:type="spellEnd"/>
      <w:r w:rsidRPr="00C36309">
        <w:rPr>
          <w:sz w:val="24"/>
          <w:szCs w:val="24"/>
          <w:lang w:eastAsia="ru-RU"/>
        </w:rPr>
        <w:t xml:space="preserve"> уровне. Это позволяет на доступном уровне познакомить учащихся практически со всеми основными понятиями темы, в том  числе с правилами знаков при выполнении арифметических действий. Последующее изучение  рациональных чисел   оказывается уже вторым проходом  всех принципиальных вопросов, что облегчает восприятие материала и способствует прочности приобретаемых навыков.</w:t>
      </w:r>
    </w:p>
    <w:p w:rsidR="00C36309" w:rsidRPr="00C36309" w:rsidRDefault="00C102D8" w:rsidP="00C36309">
      <w:pPr>
        <w:pStyle w:val="a3"/>
        <w:rPr>
          <w:sz w:val="24"/>
          <w:szCs w:val="24"/>
          <w:lang w:eastAsia="ru-RU"/>
        </w:rPr>
      </w:pPr>
      <w:r>
        <w:rPr>
          <w:rFonts w:ascii="Times New Roman" w:eastAsia="Times New Roman" w:hAnsi="Times New Roman" w:cs="Times New Roman"/>
          <w:sz w:val="24"/>
          <w:szCs w:val="24"/>
          <w:lang w:eastAsia="ru-RU"/>
        </w:rPr>
        <w:t xml:space="preserve">        </w:t>
      </w:r>
      <w:r w:rsidR="00C36309" w:rsidRPr="00C36309">
        <w:rPr>
          <w:rFonts w:ascii="Times New Roman" w:eastAsia="Times New Roman" w:hAnsi="Times New Roman" w:cs="Times New Roman"/>
          <w:sz w:val="24"/>
          <w:szCs w:val="24"/>
          <w:lang w:eastAsia="ru-RU"/>
        </w:rPr>
        <w:t xml:space="preserve"> </w:t>
      </w:r>
      <w:r w:rsidR="00C36309" w:rsidRPr="00C36309">
        <w:rPr>
          <w:sz w:val="24"/>
          <w:szCs w:val="24"/>
          <w:lang w:eastAsia="ru-RU"/>
        </w:rPr>
        <w:t>В УМК представлена наглядная геометрия, направленная на развитие образного мышления, пространственного воображения, изобразительных умений. Это первый этап в изучении геометрии, который осуществляется на наглядно-практическом уровне, опирается на наглядно-образное мышление. Большая роль отводится практической деятельности, опыту, эксперименту. Учащиеся знакомятся с геометрическими фигурами и их конфигурациями на плоскости и в пространстве, учатся изображать их, овладевают некоторыми приемами построения фигур, рассматривают их свойства, знакомятся с геометрическими фактами. Знания, полученные учащимися в начальной школе, систематизируются и расширяются. Так, например, учащимся уже знакома такая геометрическая фигура как прямоугольник, они могут начертить его на клетчатой бумаге, найти периметр и площадь. Теперь они узнают, что прямоугольник относится к четырехугольникам, что квадрат является прямоугольником,  что форму прямоугольника имеют грани прямоугольного параллелепипеда, как выглядит развертка параллелепипеда, учатся строить прямоугольник на нелинованной бумаге, находить площади фигур, которые можно разбить на прямоугольники, знакомятся со свойствами диагоналей прямоугольника.</w:t>
      </w:r>
    </w:p>
    <w:p w:rsidR="00C36309" w:rsidRPr="00C36309" w:rsidRDefault="00C36309" w:rsidP="00C36309">
      <w:pPr>
        <w:pStyle w:val="a3"/>
        <w:rPr>
          <w:sz w:val="24"/>
          <w:szCs w:val="24"/>
          <w:lang w:eastAsia="ru-RU"/>
        </w:rPr>
      </w:pP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В учебниках положено начало изучению новой содержательно-методической линии, включающей комбинаторику, элементы теории  вероятностей и статистики. Этот возраст выбран для первоначального знакомства с этим материалом не случайно: многочисленные психолого-педагогические исследования, подтвержденные  мировым опытом, убедительно свидетельствуют, что  период от 11 до 13 лет – это наиболее благоприятный возрастной период для формирования начальных вероятностных представлений. Учащиеся знакомятся с приемом решения комбинаторных задач путем перебора возможных вариантов, в том числе, с помощью дерева возможных вариантов. Материал органично включен в курс, изложен с акцентом на практическое применение к реальным ситуациям. Кроме того, формируется умение работать с информацией, представленной в форме таблиц и диаграмм, а также первоначальные представления о приемах сбора информации. Проводится содержательная подготовка к введению понятия вероятности на основе относительной частоты случайного события. В 6 классе вводится также предусмотренное стандартом понятие </w:t>
      </w:r>
      <w:proofErr w:type="gramStart"/>
      <w:r w:rsidRPr="00C36309">
        <w:rPr>
          <w:sz w:val="24"/>
          <w:szCs w:val="24"/>
          <w:lang w:eastAsia="ru-RU"/>
        </w:rPr>
        <w:t>множества</w:t>
      </w:r>
      <w:proofErr w:type="gramEnd"/>
      <w:r w:rsidRPr="00C36309">
        <w:rPr>
          <w:sz w:val="24"/>
          <w:szCs w:val="24"/>
          <w:lang w:eastAsia="ru-RU"/>
        </w:rPr>
        <w:t xml:space="preserve"> и рассматриваются диаграммы Эйлера. Теоретико-множественный язык и символика органично включаются в основное содержание курса.</w:t>
      </w:r>
    </w:p>
    <w:p w:rsidR="00C36309" w:rsidRPr="00C36309" w:rsidRDefault="00C36309" w:rsidP="00C36309">
      <w:pPr>
        <w:pStyle w:val="a3"/>
        <w:rPr>
          <w:sz w:val="24"/>
          <w:szCs w:val="24"/>
          <w:lang w:eastAsia="ru-RU"/>
        </w:rPr>
      </w:pPr>
      <w:r w:rsidRPr="00C36309">
        <w:rPr>
          <w:rFonts w:ascii="Times New Roman" w:eastAsia="Times New Roman" w:hAnsi="Times New Roman" w:cs="Times New Roman"/>
          <w:sz w:val="24"/>
          <w:szCs w:val="24"/>
          <w:lang w:val="en-US" w:eastAsia="ru-RU"/>
        </w:rPr>
        <w:t>     </w:t>
      </w:r>
      <w:r w:rsidRPr="00C36309">
        <w:rPr>
          <w:rFonts w:ascii="Times New Roman" w:eastAsia="Times New Roman" w:hAnsi="Times New Roman" w:cs="Times New Roman"/>
          <w:sz w:val="24"/>
          <w:szCs w:val="24"/>
          <w:lang w:eastAsia="ru-RU"/>
        </w:rPr>
        <w:t xml:space="preserve"> </w:t>
      </w:r>
      <w:r w:rsidRPr="00C36309">
        <w:rPr>
          <w:rFonts w:ascii="Times New Roman" w:eastAsia="Times New Roman" w:hAnsi="Times New Roman" w:cs="Times New Roman"/>
          <w:sz w:val="24"/>
          <w:szCs w:val="24"/>
          <w:lang w:val="en-US" w:eastAsia="ru-RU"/>
        </w:rPr>
        <w:t>  </w:t>
      </w:r>
      <w:proofErr w:type="gramStart"/>
      <w:r w:rsidRPr="00C36309">
        <w:rPr>
          <w:sz w:val="24"/>
          <w:szCs w:val="24"/>
          <w:lang w:eastAsia="ru-RU"/>
        </w:rPr>
        <w:t xml:space="preserve">Рабочая программа составлена на основе федерального компонента государственного стандарта общего образования, федерального перечня учебников, </w:t>
      </w:r>
      <w:r w:rsidRPr="00C36309">
        <w:rPr>
          <w:sz w:val="24"/>
          <w:szCs w:val="24"/>
          <w:lang w:eastAsia="ru-RU"/>
        </w:rPr>
        <w:lastRenderedPageBreak/>
        <w:t>рекомендованных Министерством образования Российской Федерации к использованию в образовательном процессе в общеобразовательных учреждениях на 2013-2014 учебный год, с учетом требований к оснащению образовательного процесса в соответствии с содержанием наполнения учебных процессов компонента государственного стандарта общего образования, авторского тематического планирования учебного материала, базисного учебного плана.</w:t>
      </w:r>
      <w:proofErr w:type="gramEnd"/>
    </w:p>
    <w:p w:rsidR="00C36309" w:rsidRPr="00C36309" w:rsidRDefault="00C36309" w:rsidP="00C36309">
      <w:pPr>
        <w:pStyle w:val="a3"/>
        <w:rPr>
          <w:sz w:val="24"/>
          <w:szCs w:val="24"/>
          <w:lang w:eastAsia="ru-RU"/>
        </w:rPr>
      </w:pPr>
      <w:r w:rsidRPr="00C36309">
        <w:rPr>
          <w:sz w:val="24"/>
          <w:szCs w:val="24"/>
          <w:lang w:eastAsia="ru-RU"/>
        </w:rPr>
        <w:t xml:space="preserve">Состав учебно-методического комплекта </w:t>
      </w:r>
      <w:r w:rsidRPr="00C36309">
        <w:rPr>
          <w:rFonts w:ascii="Times New Roman" w:eastAsia="Times New Roman" w:hAnsi="Times New Roman" w:cs="Times New Roman"/>
          <w:sz w:val="24"/>
          <w:szCs w:val="24"/>
          <w:lang w:eastAsia="ru-RU"/>
        </w:rPr>
        <w:t>«</w:t>
      </w:r>
      <w:r w:rsidRPr="00C36309">
        <w:rPr>
          <w:sz w:val="24"/>
          <w:szCs w:val="24"/>
          <w:lang w:eastAsia="ru-RU"/>
        </w:rPr>
        <w:t>Сферы</w:t>
      </w:r>
      <w:r w:rsidRPr="00C36309">
        <w:rPr>
          <w:rFonts w:ascii="Times New Roman" w:eastAsia="Times New Roman" w:hAnsi="Times New Roman" w:cs="Times New Roman"/>
          <w:sz w:val="24"/>
          <w:szCs w:val="24"/>
          <w:lang w:eastAsia="ru-RU"/>
        </w:rPr>
        <w:t xml:space="preserve">» </w:t>
      </w:r>
      <w:r w:rsidRPr="00C36309">
        <w:rPr>
          <w:sz w:val="24"/>
          <w:szCs w:val="24"/>
          <w:lang w:eastAsia="ru-RU"/>
        </w:rPr>
        <w:t>по математике:</w:t>
      </w:r>
    </w:p>
    <w:p w:rsidR="00C36309" w:rsidRPr="00C36309" w:rsidRDefault="00C36309" w:rsidP="00C36309">
      <w:pPr>
        <w:pStyle w:val="a3"/>
        <w:rPr>
          <w:sz w:val="24"/>
          <w:szCs w:val="24"/>
          <w:lang w:eastAsia="ru-RU"/>
        </w:rPr>
      </w:pPr>
      <w:r w:rsidRPr="00C36309">
        <w:rPr>
          <w:sz w:val="24"/>
          <w:szCs w:val="24"/>
          <w:lang w:eastAsia="ru-RU"/>
        </w:rPr>
        <w:t xml:space="preserve">Математика. Арифметика. Геометрия. 6 класс: учебник для общеобразовательных учреждений/ </w:t>
      </w:r>
      <w:proofErr w:type="spellStart"/>
      <w:r w:rsidRPr="00C36309">
        <w:rPr>
          <w:sz w:val="24"/>
          <w:szCs w:val="24"/>
          <w:lang w:eastAsia="ru-RU"/>
        </w:rPr>
        <w:t>Е.А.Бунимович</w:t>
      </w:r>
      <w:proofErr w:type="spellEnd"/>
      <w:r w:rsidRPr="00C36309">
        <w:rPr>
          <w:sz w:val="24"/>
          <w:szCs w:val="24"/>
          <w:lang w:eastAsia="ru-RU"/>
        </w:rPr>
        <w:t xml:space="preserve">, </w:t>
      </w:r>
      <w:proofErr w:type="spellStart"/>
      <w:r w:rsidRPr="00C36309">
        <w:rPr>
          <w:sz w:val="24"/>
          <w:szCs w:val="24"/>
          <w:lang w:eastAsia="ru-RU"/>
        </w:rPr>
        <w:t>Г.В.Дорофеев</w:t>
      </w:r>
      <w:proofErr w:type="spellEnd"/>
      <w:r w:rsidRPr="00C36309">
        <w:rPr>
          <w:sz w:val="24"/>
          <w:szCs w:val="24"/>
          <w:lang w:eastAsia="ru-RU"/>
        </w:rPr>
        <w:t xml:space="preserve">, </w:t>
      </w:r>
      <w:proofErr w:type="spellStart"/>
      <w:r w:rsidRPr="00C36309">
        <w:rPr>
          <w:sz w:val="24"/>
          <w:szCs w:val="24"/>
          <w:lang w:eastAsia="ru-RU"/>
        </w:rPr>
        <w:t>С.Б.Суворова</w:t>
      </w:r>
      <w:proofErr w:type="spellEnd"/>
      <w:r w:rsidRPr="00C36309">
        <w:rPr>
          <w:sz w:val="24"/>
          <w:szCs w:val="24"/>
          <w:lang w:eastAsia="ru-RU"/>
        </w:rPr>
        <w:t xml:space="preserve"> и др., </w:t>
      </w:r>
      <w:r w:rsidRPr="00C36309">
        <w:rPr>
          <w:rFonts w:ascii="Times New Roman" w:eastAsia="Times New Roman" w:hAnsi="Times New Roman" w:cs="Times New Roman"/>
          <w:sz w:val="24"/>
          <w:szCs w:val="24"/>
          <w:lang w:eastAsia="ru-RU"/>
        </w:rPr>
        <w:t>«</w:t>
      </w:r>
      <w:r w:rsidRPr="00C36309">
        <w:rPr>
          <w:sz w:val="24"/>
          <w:szCs w:val="24"/>
          <w:lang w:eastAsia="ru-RU"/>
        </w:rPr>
        <w:t>Просвещение</w:t>
      </w:r>
      <w:r w:rsidR="00C102D8">
        <w:rPr>
          <w:rFonts w:ascii="Times New Roman" w:eastAsia="Times New Roman" w:hAnsi="Times New Roman" w:cs="Times New Roman"/>
          <w:sz w:val="24"/>
          <w:szCs w:val="24"/>
          <w:lang w:eastAsia="ru-RU"/>
        </w:rPr>
        <w:t>» 2013</w:t>
      </w:r>
      <w:r w:rsidRPr="00C36309">
        <w:rPr>
          <w:rFonts w:ascii="Times New Roman" w:eastAsia="Times New Roman" w:hAnsi="Times New Roman" w:cs="Times New Roman"/>
          <w:sz w:val="24"/>
          <w:szCs w:val="24"/>
          <w:lang w:eastAsia="ru-RU"/>
        </w:rPr>
        <w:t xml:space="preserve"> </w:t>
      </w:r>
      <w:r w:rsidRPr="00C36309">
        <w:rPr>
          <w:sz w:val="24"/>
          <w:szCs w:val="24"/>
          <w:lang w:eastAsia="ru-RU"/>
        </w:rPr>
        <w:t>г.</w:t>
      </w:r>
    </w:p>
    <w:p w:rsidR="00C36309" w:rsidRPr="00C36309" w:rsidRDefault="00C36309" w:rsidP="00C36309">
      <w:pPr>
        <w:pStyle w:val="a3"/>
        <w:rPr>
          <w:sz w:val="24"/>
          <w:szCs w:val="24"/>
          <w:lang w:eastAsia="ru-RU"/>
        </w:rPr>
      </w:pPr>
      <w:r w:rsidRPr="00C36309">
        <w:rPr>
          <w:sz w:val="24"/>
          <w:szCs w:val="24"/>
          <w:lang w:eastAsia="ru-RU"/>
        </w:rPr>
        <w:t xml:space="preserve">Математика. Арифметика. Геометрия. Задачник-тренажёр. 6 класс: пособие для учащихся общеобразовательных учреждений/ </w:t>
      </w:r>
      <w:proofErr w:type="spellStart"/>
      <w:r w:rsidRPr="00C36309">
        <w:rPr>
          <w:sz w:val="24"/>
          <w:szCs w:val="24"/>
          <w:lang w:eastAsia="ru-RU"/>
        </w:rPr>
        <w:t>Е.А.Бунимович</w:t>
      </w:r>
      <w:proofErr w:type="spellEnd"/>
      <w:r w:rsidRPr="00C36309">
        <w:rPr>
          <w:sz w:val="24"/>
          <w:szCs w:val="24"/>
          <w:lang w:eastAsia="ru-RU"/>
        </w:rPr>
        <w:t xml:space="preserve">, </w:t>
      </w:r>
      <w:proofErr w:type="spellStart"/>
      <w:r w:rsidRPr="00C36309">
        <w:rPr>
          <w:sz w:val="24"/>
          <w:szCs w:val="24"/>
          <w:lang w:eastAsia="ru-RU"/>
        </w:rPr>
        <w:t>Л.В.Кузнецова</w:t>
      </w:r>
      <w:proofErr w:type="spellEnd"/>
      <w:r w:rsidRPr="00C36309">
        <w:rPr>
          <w:sz w:val="24"/>
          <w:szCs w:val="24"/>
          <w:lang w:eastAsia="ru-RU"/>
        </w:rPr>
        <w:t xml:space="preserve">, </w:t>
      </w:r>
      <w:proofErr w:type="spellStart"/>
      <w:r w:rsidRPr="00C36309">
        <w:rPr>
          <w:sz w:val="24"/>
          <w:szCs w:val="24"/>
          <w:lang w:eastAsia="ru-RU"/>
        </w:rPr>
        <w:t>С.С.Минаева</w:t>
      </w:r>
      <w:proofErr w:type="spellEnd"/>
      <w:r w:rsidRPr="00C36309">
        <w:rPr>
          <w:sz w:val="24"/>
          <w:szCs w:val="24"/>
          <w:lang w:eastAsia="ru-RU"/>
        </w:rPr>
        <w:t xml:space="preserve"> и др., </w:t>
      </w:r>
      <w:r w:rsidRPr="00C36309">
        <w:rPr>
          <w:rFonts w:ascii="Times New Roman" w:eastAsia="Times New Roman" w:hAnsi="Times New Roman" w:cs="Times New Roman"/>
          <w:sz w:val="24"/>
          <w:szCs w:val="24"/>
          <w:lang w:eastAsia="ru-RU"/>
        </w:rPr>
        <w:t>«</w:t>
      </w:r>
      <w:r w:rsidRPr="00C36309">
        <w:rPr>
          <w:sz w:val="24"/>
          <w:szCs w:val="24"/>
          <w:lang w:eastAsia="ru-RU"/>
        </w:rPr>
        <w:t>Просвещение</w:t>
      </w:r>
      <w:r w:rsidR="00C102D8">
        <w:rPr>
          <w:rFonts w:ascii="Times New Roman" w:eastAsia="Times New Roman" w:hAnsi="Times New Roman" w:cs="Times New Roman"/>
          <w:sz w:val="24"/>
          <w:szCs w:val="24"/>
          <w:lang w:eastAsia="ru-RU"/>
        </w:rPr>
        <w:t>» 2013</w:t>
      </w:r>
      <w:r w:rsidRPr="00C36309">
        <w:rPr>
          <w:rFonts w:ascii="Times New Roman" w:eastAsia="Times New Roman" w:hAnsi="Times New Roman" w:cs="Times New Roman"/>
          <w:sz w:val="24"/>
          <w:szCs w:val="24"/>
          <w:lang w:eastAsia="ru-RU"/>
        </w:rPr>
        <w:t xml:space="preserve"> </w:t>
      </w:r>
      <w:r w:rsidRPr="00C36309">
        <w:rPr>
          <w:sz w:val="24"/>
          <w:szCs w:val="24"/>
          <w:lang w:eastAsia="ru-RU"/>
        </w:rPr>
        <w:t>г.</w:t>
      </w:r>
    </w:p>
    <w:p w:rsidR="00C36309" w:rsidRPr="00C36309" w:rsidRDefault="00C36309" w:rsidP="00C36309">
      <w:pPr>
        <w:pStyle w:val="a3"/>
        <w:rPr>
          <w:sz w:val="24"/>
          <w:szCs w:val="24"/>
          <w:lang w:eastAsia="ru-RU"/>
        </w:rPr>
      </w:pPr>
      <w:r w:rsidRPr="00C36309">
        <w:rPr>
          <w:sz w:val="24"/>
          <w:szCs w:val="24"/>
          <w:lang w:eastAsia="ru-RU"/>
        </w:rPr>
        <w:t xml:space="preserve">Математика. Арифметика. Геометрия. Тетрадь-тренажёр. 6 класс: пособие для учащихся общеобразовательных учреждений/ </w:t>
      </w:r>
      <w:proofErr w:type="spellStart"/>
      <w:r w:rsidRPr="00C36309">
        <w:rPr>
          <w:sz w:val="24"/>
          <w:szCs w:val="24"/>
          <w:lang w:eastAsia="ru-RU"/>
        </w:rPr>
        <w:t>Е.А.Бунимович</w:t>
      </w:r>
      <w:proofErr w:type="spellEnd"/>
      <w:r w:rsidRPr="00C36309">
        <w:rPr>
          <w:sz w:val="24"/>
          <w:szCs w:val="24"/>
          <w:lang w:eastAsia="ru-RU"/>
        </w:rPr>
        <w:t xml:space="preserve">, </w:t>
      </w:r>
      <w:proofErr w:type="spellStart"/>
      <w:r w:rsidRPr="00C36309">
        <w:rPr>
          <w:sz w:val="24"/>
          <w:szCs w:val="24"/>
          <w:lang w:eastAsia="ru-RU"/>
        </w:rPr>
        <w:t>Л.В.Кузнецова</w:t>
      </w:r>
      <w:proofErr w:type="spellEnd"/>
      <w:r w:rsidRPr="00C36309">
        <w:rPr>
          <w:sz w:val="24"/>
          <w:szCs w:val="24"/>
          <w:lang w:eastAsia="ru-RU"/>
        </w:rPr>
        <w:t xml:space="preserve">, </w:t>
      </w:r>
      <w:proofErr w:type="spellStart"/>
      <w:r w:rsidRPr="00C36309">
        <w:rPr>
          <w:sz w:val="24"/>
          <w:szCs w:val="24"/>
          <w:lang w:eastAsia="ru-RU"/>
        </w:rPr>
        <w:t>С.С.Минаева</w:t>
      </w:r>
      <w:proofErr w:type="spellEnd"/>
      <w:r w:rsidRPr="00C36309">
        <w:rPr>
          <w:sz w:val="24"/>
          <w:szCs w:val="24"/>
          <w:lang w:eastAsia="ru-RU"/>
        </w:rPr>
        <w:t xml:space="preserve"> и др., </w:t>
      </w:r>
      <w:r w:rsidRPr="00C36309">
        <w:rPr>
          <w:rFonts w:ascii="Times New Roman" w:eastAsia="Times New Roman" w:hAnsi="Times New Roman" w:cs="Times New Roman"/>
          <w:sz w:val="24"/>
          <w:szCs w:val="24"/>
          <w:lang w:eastAsia="ru-RU"/>
        </w:rPr>
        <w:t>«</w:t>
      </w:r>
      <w:r w:rsidRPr="00C36309">
        <w:rPr>
          <w:sz w:val="24"/>
          <w:szCs w:val="24"/>
          <w:lang w:eastAsia="ru-RU"/>
        </w:rPr>
        <w:t>Просвещение</w:t>
      </w:r>
      <w:r w:rsidR="00C102D8">
        <w:rPr>
          <w:rFonts w:ascii="Times New Roman" w:eastAsia="Times New Roman" w:hAnsi="Times New Roman" w:cs="Times New Roman"/>
          <w:sz w:val="24"/>
          <w:szCs w:val="24"/>
          <w:lang w:eastAsia="ru-RU"/>
        </w:rPr>
        <w:t>» 2012</w:t>
      </w:r>
      <w:r w:rsidRPr="00C36309">
        <w:rPr>
          <w:rFonts w:ascii="Times New Roman" w:eastAsia="Times New Roman" w:hAnsi="Times New Roman" w:cs="Times New Roman"/>
          <w:sz w:val="24"/>
          <w:szCs w:val="24"/>
          <w:lang w:eastAsia="ru-RU"/>
        </w:rPr>
        <w:t xml:space="preserve"> </w:t>
      </w:r>
      <w:r w:rsidRPr="00C36309">
        <w:rPr>
          <w:sz w:val="24"/>
          <w:szCs w:val="24"/>
          <w:lang w:eastAsia="ru-RU"/>
        </w:rPr>
        <w:t>г.</w:t>
      </w:r>
    </w:p>
    <w:p w:rsidR="00C36309" w:rsidRPr="00C36309" w:rsidRDefault="00C36309" w:rsidP="00C36309">
      <w:pPr>
        <w:pStyle w:val="a3"/>
        <w:rPr>
          <w:sz w:val="24"/>
          <w:szCs w:val="24"/>
          <w:lang w:eastAsia="ru-RU"/>
        </w:rPr>
      </w:pPr>
      <w:r w:rsidRPr="00C36309">
        <w:rPr>
          <w:sz w:val="24"/>
          <w:szCs w:val="24"/>
          <w:lang w:eastAsia="ru-RU"/>
        </w:rPr>
        <w:t xml:space="preserve">Математика. Арифметика. Геометрия. Тетрадь-экзаменатор. 6 класс: пособие для учащихся общеобразовательных учреждений/ </w:t>
      </w:r>
      <w:proofErr w:type="spellStart"/>
      <w:r w:rsidRPr="00C36309">
        <w:rPr>
          <w:sz w:val="24"/>
          <w:szCs w:val="24"/>
          <w:lang w:eastAsia="ru-RU"/>
        </w:rPr>
        <w:t>Е.А.Бунимович</w:t>
      </w:r>
      <w:proofErr w:type="spellEnd"/>
      <w:r w:rsidRPr="00C36309">
        <w:rPr>
          <w:sz w:val="24"/>
          <w:szCs w:val="24"/>
          <w:lang w:eastAsia="ru-RU"/>
        </w:rPr>
        <w:t xml:space="preserve">, </w:t>
      </w:r>
      <w:proofErr w:type="spellStart"/>
      <w:r w:rsidRPr="00C36309">
        <w:rPr>
          <w:sz w:val="24"/>
          <w:szCs w:val="24"/>
          <w:lang w:eastAsia="ru-RU"/>
        </w:rPr>
        <w:t>Л.В.Кузнецова</w:t>
      </w:r>
      <w:proofErr w:type="spellEnd"/>
      <w:r w:rsidRPr="00C36309">
        <w:rPr>
          <w:sz w:val="24"/>
          <w:szCs w:val="24"/>
          <w:lang w:eastAsia="ru-RU"/>
        </w:rPr>
        <w:t xml:space="preserve">, </w:t>
      </w:r>
      <w:proofErr w:type="spellStart"/>
      <w:r w:rsidRPr="00C36309">
        <w:rPr>
          <w:sz w:val="24"/>
          <w:szCs w:val="24"/>
          <w:lang w:eastAsia="ru-RU"/>
        </w:rPr>
        <w:t>С.С.Минаева</w:t>
      </w:r>
      <w:proofErr w:type="spellEnd"/>
      <w:r w:rsidRPr="00C36309">
        <w:rPr>
          <w:sz w:val="24"/>
          <w:szCs w:val="24"/>
          <w:lang w:eastAsia="ru-RU"/>
        </w:rPr>
        <w:t xml:space="preserve"> и др., </w:t>
      </w:r>
      <w:r w:rsidRPr="00C36309">
        <w:rPr>
          <w:rFonts w:ascii="Times New Roman" w:eastAsia="Times New Roman" w:hAnsi="Times New Roman" w:cs="Times New Roman"/>
          <w:sz w:val="24"/>
          <w:szCs w:val="24"/>
          <w:lang w:eastAsia="ru-RU"/>
        </w:rPr>
        <w:t>«</w:t>
      </w:r>
      <w:r w:rsidRPr="00C36309">
        <w:rPr>
          <w:sz w:val="24"/>
          <w:szCs w:val="24"/>
          <w:lang w:eastAsia="ru-RU"/>
        </w:rPr>
        <w:t>Просвещение</w:t>
      </w:r>
      <w:r w:rsidR="00C102D8">
        <w:rPr>
          <w:rFonts w:ascii="Times New Roman" w:eastAsia="Times New Roman" w:hAnsi="Times New Roman" w:cs="Times New Roman"/>
          <w:sz w:val="24"/>
          <w:szCs w:val="24"/>
          <w:lang w:eastAsia="ru-RU"/>
        </w:rPr>
        <w:t>» 2012</w:t>
      </w:r>
      <w:r w:rsidRPr="00C36309">
        <w:rPr>
          <w:rFonts w:ascii="Times New Roman" w:eastAsia="Times New Roman" w:hAnsi="Times New Roman" w:cs="Times New Roman"/>
          <w:sz w:val="24"/>
          <w:szCs w:val="24"/>
          <w:lang w:eastAsia="ru-RU"/>
        </w:rPr>
        <w:t xml:space="preserve"> </w:t>
      </w:r>
      <w:r w:rsidRPr="00C36309">
        <w:rPr>
          <w:sz w:val="24"/>
          <w:szCs w:val="24"/>
          <w:lang w:eastAsia="ru-RU"/>
        </w:rPr>
        <w:t>г.</w:t>
      </w:r>
    </w:p>
    <w:p w:rsidR="00C36309" w:rsidRPr="00C36309" w:rsidRDefault="00C36309" w:rsidP="00C36309">
      <w:pPr>
        <w:pStyle w:val="a3"/>
        <w:rPr>
          <w:sz w:val="24"/>
          <w:szCs w:val="24"/>
          <w:lang w:eastAsia="ru-RU"/>
        </w:rPr>
      </w:pPr>
      <w:r w:rsidRPr="00C36309">
        <w:rPr>
          <w:rFonts w:ascii="Times New Roman" w:eastAsia="Times New Roman" w:hAnsi="Times New Roman" w:cs="Times New Roman"/>
          <w:sz w:val="24"/>
          <w:szCs w:val="24"/>
          <w:lang w:eastAsia="ru-RU"/>
        </w:rPr>
        <w:t xml:space="preserve"> </w:t>
      </w:r>
      <w:r w:rsidRPr="00C36309">
        <w:rPr>
          <w:b/>
          <w:bCs/>
          <w:sz w:val="24"/>
          <w:szCs w:val="24"/>
          <w:u w:val="single"/>
          <w:lang w:eastAsia="ru-RU"/>
        </w:rPr>
        <w:t xml:space="preserve">Компьютерное обеспечение </w:t>
      </w:r>
      <w:r w:rsidRPr="00C36309">
        <w:rPr>
          <w:sz w:val="24"/>
          <w:szCs w:val="24"/>
          <w:lang w:eastAsia="ru-RU"/>
        </w:rPr>
        <w:t>уроков представлено в следующих разделах мультимедийного приложения к учебнику:</w:t>
      </w:r>
    </w:p>
    <w:p w:rsidR="00C36309" w:rsidRPr="00C36309" w:rsidRDefault="00C36309" w:rsidP="00C36309">
      <w:pPr>
        <w:pStyle w:val="a3"/>
        <w:rPr>
          <w:sz w:val="24"/>
          <w:szCs w:val="24"/>
          <w:lang w:eastAsia="ru-RU"/>
        </w:rPr>
      </w:pPr>
      <w:r w:rsidRPr="00C36309">
        <w:rPr>
          <w:sz w:val="24"/>
          <w:szCs w:val="24"/>
          <w:lang w:eastAsia="ru-RU"/>
        </w:rPr>
        <w:t xml:space="preserve">Мультимедийные демонстрации (слайды) используются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C36309">
        <w:rPr>
          <w:sz w:val="24"/>
          <w:szCs w:val="24"/>
          <w:lang w:eastAsia="ru-RU"/>
        </w:rPr>
        <w:t>вызывает повышенное внимание</w:t>
      </w:r>
      <w:proofErr w:type="gramEnd"/>
      <w:r w:rsidRPr="00C36309">
        <w:rPr>
          <w:sz w:val="24"/>
          <w:szCs w:val="24"/>
          <w:lang w:eastAsia="ru-RU"/>
        </w:rPr>
        <w:t xml:space="preserve"> и интерес у учащихся.</w:t>
      </w:r>
      <w:r w:rsidRPr="00C36309">
        <w:rPr>
          <w:rFonts w:ascii="Times New Roman" w:eastAsia="Times New Roman" w:hAnsi="Times New Roman" w:cs="Times New Roman"/>
          <w:sz w:val="24"/>
          <w:szCs w:val="24"/>
          <w:lang w:eastAsia="ru-RU"/>
        </w:rPr>
        <w:t xml:space="preserve"> </w:t>
      </w:r>
      <w:r w:rsidRPr="00C36309">
        <w:rPr>
          <w:sz w:val="24"/>
          <w:szCs w:val="24"/>
          <w:lang w:eastAsia="ru-RU"/>
        </w:rPr>
        <w:t xml:space="preserve">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C36309" w:rsidRPr="00C36309" w:rsidRDefault="00C36309" w:rsidP="00C36309">
      <w:pPr>
        <w:pStyle w:val="a3"/>
        <w:rPr>
          <w:sz w:val="24"/>
          <w:szCs w:val="24"/>
          <w:lang w:eastAsia="ru-RU"/>
        </w:rPr>
      </w:pPr>
      <w:r w:rsidRPr="00C36309">
        <w:rPr>
          <w:sz w:val="24"/>
          <w:szCs w:val="24"/>
          <w:lang w:eastAsia="ru-RU"/>
        </w:rPr>
        <w:t>Тренажёры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C36309" w:rsidRPr="00C36309" w:rsidRDefault="00C36309" w:rsidP="00C36309">
      <w:pPr>
        <w:pStyle w:val="a3"/>
        <w:rPr>
          <w:sz w:val="24"/>
          <w:szCs w:val="24"/>
          <w:lang w:eastAsia="ru-RU"/>
        </w:rPr>
      </w:pPr>
      <w:r w:rsidRPr="00C36309">
        <w:rPr>
          <w:sz w:val="24"/>
          <w:szCs w:val="24"/>
          <w:lang w:eastAsia="ru-RU"/>
        </w:rPr>
        <w:t>Виртуальные лаборатории позволяют выстроить в электронной составляющей учебника свою систему интерактивных заданий, естественным образом дополняющую систему упражнений из его бумажной части. Их выполнение требует от учащихся использования иного, компьютерного, инструментария, а иногда и принципиально других подходов к решению.</w:t>
      </w:r>
    </w:p>
    <w:p w:rsidR="00C36309" w:rsidRPr="00C36309" w:rsidRDefault="00C36309" w:rsidP="00C36309">
      <w:pPr>
        <w:pStyle w:val="a3"/>
        <w:rPr>
          <w:sz w:val="24"/>
          <w:szCs w:val="24"/>
          <w:lang w:eastAsia="ru-RU"/>
        </w:rPr>
      </w:pPr>
      <w:r w:rsidRPr="00C36309">
        <w:rPr>
          <w:rFonts w:ascii="Times New Roman" w:eastAsia="Times New Roman" w:hAnsi="Times New Roman" w:cs="Times New Roman"/>
          <w:sz w:val="24"/>
          <w:szCs w:val="24"/>
          <w:lang w:val="en-US" w:eastAsia="ru-RU"/>
        </w:rPr>
        <w:t>    </w:t>
      </w:r>
      <w:r w:rsidRPr="00C36309">
        <w:rPr>
          <w:rFonts w:ascii="Times New Roman" w:eastAsia="Times New Roman" w:hAnsi="Times New Roman" w:cs="Times New Roman"/>
          <w:sz w:val="24"/>
          <w:szCs w:val="24"/>
          <w:lang w:eastAsia="ru-RU"/>
        </w:rPr>
        <w:t xml:space="preserve"> </w:t>
      </w:r>
      <w:r w:rsidRPr="00C36309">
        <w:rPr>
          <w:rFonts w:ascii="Times New Roman" w:eastAsia="Times New Roman" w:hAnsi="Times New Roman" w:cs="Times New Roman"/>
          <w:sz w:val="24"/>
          <w:szCs w:val="24"/>
          <w:lang w:val="en-US" w:eastAsia="ru-RU"/>
        </w:rPr>
        <w:t>     </w:t>
      </w:r>
      <w:r w:rsidRPr="00C36309">
        <w:rPr>
          <w:rFonts w:ascii="Times New Roman" w:eastAsia="Times New Roman" w:hAnsi="Times New Roman" w:cs="Times New Roman"/>
          <w:sz w:val="24"/>
          <w:szCs w:val="24"/>
          <w:lang w:eastAsia="ru-RU"/>
        </w:rPr>
        <w:t xml:space="preserve"> </w:t>
      </w:r>
      <w:r w:rsidRPr="00C36309">
        <w:rPr>
          <w:sz w:val="24"/>
          <w:szCs w:val="24"/>
          <w:lang w:eastAsia="ru-RU"/>
        </w:rPr>
        <w:t>Согласно федеральному базисному учебному плану для образовательных учреждений Российской Федерации на изучение математики в  6  классе отводится не менее 175 ч из расчета 5 ч в неделю.</w:t>
      </w:r>
    </w:p>
    <w:p w:rsidR="00C36309" w:rsidRPr="00C36309" w:rsidRDefault="00C36309" w:rsidP="00C36309">
      <w:pPr>
        <w:pStyle w:val="a3"/>
        <w:rPr>
          <w:sz w:val="24"/>
          <w:szCs w:val="24"/>
          <w:lang w:eastAsia="ru-RU"/>
        </w:rPr>
      </w:pPr>
      <w:r w:rsidRPr="00C36309">
        <w:rPr>
          <w:sz w:val="24"/>
          <w:szCs w:val="24"/>
          <w:lang w:eastAsia="ru-RU"/>
        </w:rPr>
        <w:t>Срок реализации программы 1 год.</w:t>
      </w:r>
    </w:p>
    <w:p w:rsidR="00C36309" w:rsidRPr="00C36309" w:rsidRDefault="00C36309" w:rsidP="00C36309">
      <w:pPr>
        <w:pStyle w:val="a3"/>
        <w:rPr>
          <w:sz w:val="24"/>
          <w:szCs w:val="24"/>
          <w:lang w:eastAsia="ru-RU"/>
        </w:rPr>
      </w:pPr>
      <w:r w:rsidRPr="00C36309">
        <w:rPr>
          <w:sz w:val="24"/>
          <w:szCs w:val="24"/>
          <w:lang w:eastAsia="ru-RU"/>
        </w:rPr>
        <w:t xml:space="preserve">Согласно школьному учебно-тематическому плану в 6 </w:t>
      </w:r>
      <w:r w:rsidRPr="00C36309">
        <w:rPr>
          <w:rFonts w:ascii="Times New Roman" w:eastAsia="Times New Roman" w:hAnsi="Times New Roman" w:cs="Times New Roman"/>
          <w:sz w:val="24"/>
          <w:szCs w:val="24"/>
          <w:lang w:eastAsia="ru-RU"/>
        </w:rPr>
        <w:t xml:space="preserve"> </w:t>
      </w:r>
      <w:r w:rsidRPr="00C36309">
        <w:rPr>
          <w:sz w:val="24"/>
          <w:szCs w:val="24"/>
          <w:lang w:eastAsia="ru-RU"/>
        </w:rPr>
        <w:t>классе</w:t>
      </w:r>
    </w:p>
    <w:p w:rsidR="00C36309" w:rsidRPr="00C36309" w:rsidRDefault="00C36309" w:rsidP="00C36309">
      <w:pPr>
        <w:pStyle w:val="a3"/>
        <w:rPr>
          <w:sz w:val="24"/>
          <w:szCs w:val="24"/>
          <w:lang w:eastAsia="ru-RU"/>
        </w:rPr>
      </w:pPr>
      <w:r w:rsidRPr="00C36309">
        <w:rPr>
          <w:b/>
          <w:bCs/>
          <w:sz w:val="24"/>
          <w:szCs w:val="24"/>
          <w:lang w:eastAsia="ru-RU"/>
        </w:rPr>
        <w:t xml:space="preserve">Количество часов:  на учебный год- </w:t>
      </w:r>
      <w:r w:rsidRPr="00C36309">
        <w:rPr>
          <w:sz w:val="24"/>
          <w:szCs w:val="24"/>
          <w:lang w:eastAsia="ru-RU"/>
        </w:rPr>
        <w:t xml:space="preserve"> 175  ,  </w:t>
      </w:r>
      <w:r w:rsidRPr="00C36309">
        <w:rPr>
          <w:b/>
          <w:bCs/>
          <w:sz w:val="24"/>
          <w:szCs w:val="24"/>
          <w:lang w:eastAsia="ru-RU"/>
        </w:rPr>
        <w:t xml:space="preserve">в неделю-  </w:t>
      </w:r>
      <w:r w:rsidRPr="00C36309">
        <w:rPr>
          <w:sz w:val="24"/>
          <w:szCs w:val="24"/>
          <w:lang w:eastAsia="ru-RU"/>
        </w:rPr>
        <w:t>5 .</w:t>
      </w:r>
    </w:p>
    <w:p w:rsidR="00C36309" w:rsidRPr="00C36309" w:rsidRDefault="00C36309" w:rsidP="00C36309">
      <w:pPr>
        <w:pStyle w:val="a3"/>
        <w:rPr>
          <w:sz w:val="24"/>
          <w:szCs w:val="24"/>
          <w:lang w:eastAsia="ru-RU"/>
        </w:rPr>
      </w:pPr>
      <w:r w:rsidRPr="00C36309">
        <w:rPr>
          <w:b/>
          <w:bCs/>
          <w:sz w:val="24"/>
          <w:szCs w:val="24"/>
          <w:lang w:eastAsia="ru-RU"/>
        </w:rPr>
        <w:t>Контрольные работы</w:t>
      </w:r>
      <w:r w:rsidRPr="00C36309">
        <w:rPr>
          <w:sz w:val="24"/>
          <w:szCs w:val="24"/>
          <w:lang w:eastAsia="ru-RU"/>
        </w:rPr>
        <w:t xml:space="preserve"> -   (по плану)  </w:t>
      </w:r>
      <w:r w:rsidRPr="00C36309">
        <w:rPr>
          <w:b/>
          <w:bCs/>
          <w:sz w:val="24"/>
          <w:szCs w:val="24"/>
          <w:lang w:eastAsia="ru-RU"/>
        </w:rPr>
        <w:t xml:space="preserve">13 </w:t>
      </w:r>
      <w:r w:rsidRPr="00C36309">
        <w:rPr>
          <w:sz w:val="24"/>
          <w:szCs w:val="24"/>
          <w:lang w:eastAsia="ru-RU"/>
        </w:rPr>
        <w:t xml:space="preserve">  </w:t>
      </w:r>
    </w:p>
    <w:p w:rsidR="00C36309" w:rsidRPr="00C36309" w:rsidRDefault="00C36309" w:rsidP="00C36309">
      <w:pPr>
        <w:pStyle w:val="a3"/>
        <w:rPr>
          <w:sz w:val="24"/>
          <w:szCs w:val="24"/>
          <w:lang w:eastAsia="ru-RU"/>
        </w:rPr>
      </w:pPr>
      <w:r w:rsidRPr="00C36309">
        <w:rPr>
          <w:sz w:val="24"/>
          <w:szCs w:val="24"/>
          <w:lang w:eastAsia="ru-RU"/>
        </w:rPr>
        <w:t xml:space="preserve">Количество часов по четвертям </w:t>
      </w:r>
    </w:p>
    <w:p w:rsidR="00C36309" w:rsidRPr="00C36309" w:rsidRDefault="00C36309" w:rsidP="00C36309">
      <w:pPr>
        <w:pStyle w:val="a3"/>
        <w:rPr>
          <w:sz w:val="24"/>
          <w:szCs w:val="24"/>
          <w:lang w:eastAsia="ru-RU"/>
        </w:rPr>
      </w:pPr>
      <w:r w:rsidRPr="00C36309">
        <w:rPr>
          <w:sz w:val="24"/>
          <w:szCs w:val="24"/>
          <w:lang w:eastAsia="ru-RU"/>
        </w:rPr>
        <w:t xml:space="preserve">1 четверть-   </w:t>
      </w:r>
      <w:r w:rsidR="00EA183E">
        <w:rPr>
          <w:sz w:val="24"/>
          <w:szCs w:val="24"/>
          <w:lang w:eastAsia="ru-RU"/>
        </w:rPr>
        <w:t>45</w:t>
      </w:r>
      <w:r w:rsidRPr="00C36309">
        <w:rPr>
          <w:sz w:val="24"/>
          <w:szCs w:val="24"/>
          <w:lang w:eastAsia="ru-RU"/>
        </w:rPr>
        <w:t xml:space="preserve"> ,</w:t>
      </w:r>
      <w:r w:rsidR="00EA183E">
        <w:rPr>
          <w:sz w:val="24"/>
          <w:szCs w:val="24"/>
          <w:lang w:eastAsia="ru-RU"/>
        </w:rPr>
        <w:t xml:space="preserve">        </w:t>
      </w:r>
      <w:r w:rsidRPr="00C36309">
        <w:rPr>
          <w:sz w:val="24"/>
          <w:szCs w:val="24"/>
          <w:lang w:eastAsia="ru-RU"/>
        </w:rPr>
        <w:t xml:space="preserve"> 2 четверть- </w:t>
      </w:r>
      <w:r w:rsidR="00EA183E">
        <w:rPr>
          <w:sz w:val="24"/>
          <w:szCs w:val="24"/>
          <w:lang w:eastAsia="ru-RU"/>
        </w:rPr>
        <w:t>35</w:t>
      </w:r>
      <w:r w:rsidRPr="00C36309">
        <w:rPr>
          <w:sz w:val="24"/>
          <w:szCs w:val="24"/>
          <w:lang w:eastAsia="ru-RU"/>
        </w:rPr>
        <w:t xml:space="preserve">   ,        3 четверть-</w:t>
      </w:r>
      <w:r w:rsidR="00EA183E">
        <w:rPr>
          <w:sz w:val="24"/>
          <w:szCs w:val="24"/>
          <w:lang w:eastAsia="ru-RU"/>
        </w:rPr>
        <w:t>50</w:t>
      </w:r>
      <w:r w:rsidRPr="00C36309">
        <w:rPr>
          <w:sz w:val="24"/>
          <w:szCs w:val="24"/>
          <w:lang w:eastAsia="ru-RU"/>
        </w:rPr>
        <w:t xml:space="preserve">    ,    4 четверть-</w:t>
      </w:r>
      <w:r w:rsidR="00EA183E">
        <w:rPr>
          <w:sz w:val="24"/>
          <w:szCs w:val="24"/>
          <w:lang w:eastAsia="ru-RU"/>
        </w:rPr>
        <w:t>45</w:t>
      </w:r>
      <w:bookmarkStart w:id="0" w:name="_GoBack"/>
      <w:bookmarkEnd w:id="0"/>
      <w:r w:rsidRPr="00C36309">
        <w:rPr>
          <w:sz w:val="24"/>
          <w:szCs w:val="24"/>
          <w:lang w:eastAsia="ru-RU"/>
        </w:rPr>
        <w:t xml:space="preserve">    .                   </w:t>
      </w:r>
    </w:p>
    <w:p w:rsidR="00C36309" w:rsidRPr="00C36309" w:rsidRDefault="00C36309" w:rsidP="00C36309">
      <w:pPr>
        <w:widowControl w:val="0"/>
        <w:suppressAutoHyphens/>
        <w:autoSpaceDE w:val="0"/>
        <w:spacing w:before="1" w:after="1" w:line="100" w:lineRule="atLeast"/>
        <w:rPr>
          <w:rFonts w:ascii="Times New Roman CYR" w:eastAsia="Times New Roman CYR" w:hAnsi="Times New Roman CYR" w:cs="Times New Roman CYR"/>
          <w:kern w:val="1"/>
          <w:sz w:val="28"/>
          <w:szCs w:val="28"/>
          <w:lang w:eastAsia="ru-RU"/>
        </w:rPr>
      </w:pPr>
      <w:r w:rsidRPr="00C36309">
        <w:rPr>
          <w:rFonts w:ascii="Times New Roman CYR" w:eastAsia="Times New Roman CYR" w:hAnsi="Times New Roman CYR" w:cs="Times New Roman CYR"/>
          <w:kern w:val="1"/>
          <w:sz w:val="28"/>
          <w:szCs w:val="28"/>
          <w:lang w:eastAsia="ru-RU"/>
        </w:rPr>
        <w:t xml:space="preserve">       </w:t>
      </w:r>
    </w:p>
    <w:p w:rsidR="00C36309" w:rsidRPr="00C36309" w:rsidRDefault="00C36309" w:rsidP="00C36309">
      <w:pPr>
        <w:widowControl w:val="0"/>
        <w:suppressAutoHyphens/>
        <w:autoSpaceDE w:val="0"/>
        <w:spacing w:before="1" w:after="1" w:line="100" w:lineRule="atLeast"/>
        <w:rPr>
          <w:rFonts w:ascii="Times New Roman CYR" w:eastAsia="Times New Roman CYR" w:hAnsi="Times New Roman CYR" w:cs="Times New Roman CYR"/>
          <w:kern w:val="1"/>
          <w:sz w:val="28"/>
          <w:szCs w:val="28"/>
          <w:lang w:eastAsia="ru-RU"/>
        </w:rPr>
      </w:pPr>
    </w:p>
    <w:p w:rsidR="00C102D8" w:rsidRDefault="00C102D8" w:rsidP="00BB6B37">
      <w:pPr>
        <w:widowControl w:val="0"/>
        <w:suppressAutoHyphens/>
        <w:autoSpaceDE w:val="0"/>
        <w:rPr>
          <w:rFonts w:ascii="Times New Roman CYR" w:eastAsia="Times New Roman CYR" w:hAnsi="Times New Roman CYR" w:cs="Times New Roman CYR"/>
          <w:b/>
          <w:bCs/>
          <w:kern w:val="1"/>
          <w:sz w:val="32"/>
          <w:szCs w:val="32"/>
          <w:lang w:eastAsia="ru-RU"/>
        </w:rPr>
      </w:pPr>
    </w:p>
    <w:p w:rsidR="00BB6B37" w:rsidRPr="00BB6B37" w:rsidRDefault="00BB6B37" w:rsidP="00BB6B37">
      <w:pPr>
        <w:widowControl w:val="0"/>
        <w:suppressAutoHyphens/>
        <w:autoSpaceDE w:val="0"/>
        <w:rPr>
          <w:rFonts w:ascii="Times New Roman CYR" w:eastAsia="Times New Roman CYR" w:hAnsi="Times New Roman CYR" w:cs="Times New Roman CYR"/>
          <w:b/>
          <w:bCs/>
          <w:kern w:val="1"/>
          <w:sz w:val="32"/>
          <w:szCs w:val="32"/>
          <w:lang w:eastAsia="ru-RU"/>
        </w:rPr>
      </w:pPr>
      <w:r w:rsidRPr="00BB6B37">
        <w:rPr>
          <w:rFonts w:ascii="Times New Roman CYR" w:eastAsia="Times New Roman CYR" w:hAnsi="Times New Roman CYR" w:cs="Times New Roman CYR"/>
          <w:b/>
          <w:bCs/>
          <w:kern w:val="1"/>
          <w:sz w:val="32"/>
          <w:szCs w:val="32"/>
          <w:lang w:eastAsia="ru-RU"/>
        </w:rPr>
        <w:lastRenderedPageBreak/>
        <w:t>Критерии  и нормы оценки знаний, умений и навыков учащихся.</w:t>
      </w:r>
    </w:p>
    <w:p w:rsidR="00BB6B37" w:rsidRPr="00BB6B37" w:rsidRDefault="00BB6B37" w:rsidP="00BB6B37">
      <w:pPr>
        <w:pStyle w:val="a3"/>
        <w:rPr>
          <w:sz w:val="24"/>
          <w:szCs w:val="24"/>
          <w:lang w:eastAsia="ru-RU"/>
        </w:rPr>
      </w:pPr>
      <w:r w:rsidRPr="00BB6B37">
        <w:rPr>
          <w:sz w:val="24"/>
          <w:szCs w:val="24"/>
          <w:lang w:eastAsia="ru-RU"/>
        </w:rPr>
        <w:t>Оценка  письменных контрольных работ   обучающихся по математике</w:t>
      </w:r>
    </w:p>
    <w:p w:rsidR="00BB6B37" w:rsidRPr="00BB6B37" w:rsidRDefault="00BB6B37" w:rsidP="00BB6B37">
      <w:pPr>
        <w:pStyle w:val="a3"/>
        <w:rPr>
          <w:rFonts w:ascii="Times New Roman" w:eastAsia="Times New Roman" w:hAnsi="Times New Roman" w:cs="Times New Roman"/>
          <w:sz w:val="24"/>
          <w:szCs w:val="24"/>
          <w:lang w:eastAsia="ru-RU"/>
        </w:rPr>
      </w:pPr>
    </w:p>
    <w:p w:rsidR="00BB6B37" w:rsidRPr="00BB6B37" w:rsidRDefault="00BB6B37" w:rsidP="00BB6B37">
      <w:pPr>
        <w:pStyle w:val="a3"/>
        <w:rPr>
          <w:i/>
          <w:iCs/>
          <w:color w:val="000000"/>
          <w:sz w:val="24"/>
          <w:szCs w:val="24"/>
          <w:lang w:eastAsia="ru-RU"/>
        </w:rPr>
      </w:pPr>
      <w:r w:rsidRPr="00BB6B37">
        <w:rPr>
          <w:i/>
          <w:iCs/>
          <w:color w:val="000000"/>
          <w:sz w:val="24"/>
          <w:szCs w:val="24"/>
          <w:lang w:eastAsia="ru-RU"/>
        </w:rPr>
        <w:t xml:space="preserve">Ответ оценивается отметкой </w:t>
      </w:r>
      <w:r w:rsidRPr="00BB6B37">
        <w:rPr>
          <w:rFonts w:ascii="Times New Roman" w:eastAsia="Times New Roman" w:hAnsi="Times New Roman" w:cs="Times New Roman"/>
          <w:i/>
          <w:iCs/>
          <w:color w:val="000000"/>
          <w:sz w:val="24"/>
          <w:szCs w:val="24"/>
          <w:lang w:eastAsia="ru-RU"/>
        </w:rPr>
        <w:t xml:space="preserve">«5», </w:t>
      </w:r>
      <w:r w:rsidRPr="00BB6B37">
        <w:rPr>
          <w:i/>
          <w:iCs/>
          <w:color w:val="000000"/>
          <w:sz w:val="24"/>
          <w:szCs w:val="24"/>
          <w:lang w:eastAsia="ru-RU"/>
        </w:rPr>
        <w:t xml:space="preserve">если: </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р</w:t>
      </w:r>
      <w:r w:rsidRPr="00BB6B37">
        <w:rPr>
          <w:color w:val="000000"/>
          <w:sz w:val="24"/>
          <w:szCs w:val="24"/>
          <w:lang w:eastAsia="ru-RU"/>
        </w:rPr>
        <w:t>абота</w:t>
      </w:r>
      <w:proofErr w:type="gramEnd"/>
      <w:r w:rsidRPr="00BB6B37">
        <w:rPr>
          <w:color w:val="000000"/>
          <w:sz w:val="24"/>
          <w:szCs w:val="24"/>
          <w:lang w:eastAsia="ru-RU"/>
        </w:rPr>
        <w:t xml:space="preserve"> выполнена полностью;</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в логических рассуждениях и обосновании решения нет пробелов и ошибок;</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Отметка </w:t>
      </w:r>
      <w:r w:rsidRPr="00BB6B37">
        <w:rPr>
          <w:rFonts w:ascii="Times New Roman" w:eastAsia="Times New Roman" w:hAnsi="Times New Roman" w:cs="Times New Roman"/>
          <w:color w:val="000000"/>
          <w:sz w:val="24"/>
          <w:szCs w:val="24"/>
          <w:lang w:eastAsia="ru-RU"/>
        </w:rPr>
        <w:t xml:space="preserve">«4» </w:t>
      </w:r>
      <w:r w:rsidRPr="00BB6B37">
        <w:rPr>
          <w:color w:val="000000"/>
          <w:sz w:val="24"/>
          <w:szCs w:val="24"/>
          <w:lang w:eastAsia="ru-RU"/>
        </w:rPr>
        <w:t>ставится в следующих случаях:</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Отметка </w:t>
      </w:r>
      <w:r w:rsidRPr="00BB6B37">
        <w:rPr>
          <w:rFonts w:ascii="Times New Roman" w:eastAsia="Times New Roman" w:hAnsi="Times New Roman" w:cs="Times New Roman"/>
          <w:color w:val="000000"/>
          <w:sz w:val="24"/>
          <w:szCs w:val="24"/>
          <w:lang w:eastAsia="ru-RU"/>
        </w:rPr>
        <w:t xml:space="preserve">«3» </w:t>
      </w:r>
      <w:r w:rsidRPr="00BB6B37">
        <w:rPr>
          <w:color w:val="000000"/>
          <w:sz w:val="24"/>
          <w:szCs w:val="24"/>
          <w:lang w:eastAsia="ru-RU"/>
        </w:rPr>
        <w:t>ставится, если:</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допущено</w:t>
      </w:r>
      <w:proofErr w:type="gramEnd"/>
      <w:r w:rsidRPr="00BB6B37">
        <w:rPr>
          <w:color w:val="000000"/>
          <w:sz w:val="24"/>
          <w:szCs w:val="24"/>
          <w:lang w:eastAsia="ru-RU"/>
        </w:rPr>
        <w:t xml:space="preserve">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Отметка </w:t>
      </w:r>
      <w:r w:rsidRPr="00BB6B37">
        <w:rPr>
          <w:rFonts w:ascii="Times New Roman" w:eastAsia="Times New Roman" w:hAnsi="Times New Roman" w:cs="Times New Roman"/>
          <w:color w:val="000000"/>
          <w:sz w:val="24"/>
          <w:szCs w:val="24"/>
          <w:lang w:eastAsia="ru-RU"/>
        </w:rPr>
        <w:t xml:space="preserve">«2» </w:t>
      </w:r>
      <w:r w:rsidRPr="00BB6B37">
        <w:rPr>
          <w:color w:val="000000"/>
          <w:sz w:val="24"/>
          <w:szCs w:val="24"/>
          <w:lang w:eastAsia="ru-RU"/>
        </w:rPr>
        <w:t>ставится, если:</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 xml:space="preserve">допущены существенные ошибки, показавшие, что обучающийся не обладает обязательными умениями по данной теме в полной мере. </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Отметка </w:t>
      </w:r>
      <w:r w:rsidRPr="00BB6B37">
        <w:rPr>
          <w:rFonts w:ascii="Times New Roman" w:eastAsia="Times New Roman" w:hAnsi="Times New Roman" w:cs="Times New Roman"/>
          <w:color w:val="000000"/>
          <w:sz w:val="24"/>
          <w:szCs w:val="24"/>
          <w:lang w:eastAsia="ru-RU"/>
        </w:rPr>
        <w:t xml:space="preserve">«1» </w:t>
      </w:r>
      <w:r w:rsidRPr="00BB6B37">
        <w:rPr>
          <w:color w:val="000000"/>
          <w:sz w:val="24"/>
          <w:szCs w:val="24"/>
          <w:lang w:eastAsia="ru-RU"/>
        </w:rPr>
        <w:t>ставится, если:</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BB6B37">
        <w:rPr>
          <w:color w:val="000000"/>
          <w:sz w:val="24"/>
          <w:szCs w:val="24"/>
          <w:lang w:eastAsia="ru-RU"/>
        </w:rPr>
        <w:t>обучающемуся</w:t>
      </w:r>
      <w:proofErr w:type="gramEnd"/>
      <w:r w:rsidRPr="00BB6B37">
        <w:rPr>
          <w:color w:val="000000"/>
          <w:sz w:val="24"/>
          <w:szCs w:val="24"/>
          <w:lang w:eastAsia="ru-RU"/>
        </w:rPr>
        <w:t xml:space="preserve"> дополнительно после выполнения им каких-либо других заданий. </w:t>
      </w:r>
    </w:p>
    <w:p w:rsidR="00BB6B37" w:rsidRPr="00BB6B37" w:rsidRDefault="00BB6B37" w:rsidP="00BB6B37">
      <w:pPr>
        <w:pStyle w:val="a3"/>
        <w:rPr>
          <w:sz w:val="24"/>
          <w:szCs w:val="24"/>
          <w:lang w:eastAsia="ru-RU"/>
        </w:rPr>
      </w:pPr>
      <w:r w:rsidRPr="00BB6B37">
        <w:rPr>
          <w:rFonts w:ascii="Times New Roman" w:eastAsia="Times New Roman" w:hAnsi="Times New Roman" w:cs="Times New Roman"/>
          <w:sz w:val="24"/>
          <w:szCs w:val="24"/>
          <w:lang w:eastAsia="ru-RU"/>
        </w:rPr>
        <w:t>2.</w:t>
      </w:r>
      <w:r w:rsidRPr="00BB6B37">
        <w:rPr>
          <w:sz w:val="24"/>
          <w:szCs w:val="24"/>
          <w:lang w:eastAsia="ru-RU"/>
        </w:rPr>
        <w:t>Оценка устных ответов обучающихся по математике</w:t>
      </w:r>
    </w:p>
    <w:p w:rsidR="00BB6B37" w:rsidRPr="00BB6B37" w:rsidRDefault="00BB6B37" w:rsidP="00BB6B37">
      <w:pPr>
        <w:pStyle w:val="a3"/>
        <w:rPr>
          <w:i/>
          <w:iCs/>
          <w:color w:val="000000"/>
          <w:sz w:val="24"/>
          <w:szCs w:val="24"/>
          <w:lang w:eastAsia="ru-RU"/>
        </w:rPr>
      </w:pPr>
      <w:r w:rsidRPr="00BB6B37">
        <w:rPr>
          <w:i/>
          <w:iCs/>
          <w:color w:val="000000"/>
          <w:sz w:val="24"/>
          <w:szCs w:val="24"/>
          <w:lang w:eastAsia="ru-RU"/>
        </w:rPr>
        <w:t xml:space="preserve">Ответ оценивается отметкой </w:t>
      </w:r>
      <w:r w:rsidRPr="00BB6B37">
        <w:rPr>
          <w:rFonts w:ascii="Times New Roman" w:eastAsia="Times New Roman" w:hAnsi="Times New Roman" w:cs="Times New Roman"/>
          <w:i/>
          <w:iCs/>
          <w:color w:val="000000"/>
          <w:sz w:val="24"/>
          <w:szCs w:val="24"/>
          <w:lang w:eastAsia="ru-RU"/>
        </w:rPr>
        <w:t xml:space="preserve">«5», </w:t>
      </w:r>
      <w:r w:rsidRPr="00BB6B37">
        <w:rPr>
          <w:i/>
          <w:iCs/>
          <w:color w:val="000000"/>
          <w:sz w:val="24"/>
          <w:szCs w:val="24"/>
          <w:lang w:eastAsia="ru-RU"/>
        </w:rPr>
        <w:t xml:space="preserve">если ученик: </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полно раскрыл содержание материала в объеме, предусмотренном программой и учебником;</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правильно выполнил рисунки, чертежи, графики, сопутствующие ответу;</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показал умение иллюстрировать теорию конкретными примерами, применять ее в новой ситуации при выполнении практического задания;</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продемонстрировал знание теории ранее изученных сопутствующих тем</w:t>
      </w:r>
      <w:proofErr w:type="gramStart"/>
      <w:r w:rsidRPr="00BB6B37">
        <w:rPr>
          <w:color w:val="000000"/>
          <w:sz w:val="24"/>
          <w:szCs w:val="24"/>
          <w:lang w:eastAsia="ru-RU"/>
        </w:rPr>
        <w:t xml:space="preserve">,  </w:t>
      </w:r>
      <w:proofErr w:type="spellStart"/>
      <w:r w:rsidRPr="00BB6B37">
        <w:rPr>
          <w:color w:val="000000"/>
          <w:sz w:val="24"/>
          <w:szCs w:val="24"/>
          <w:lang w:eastAsia="ru-RU"/>
        </w:rPr>
        <w:t>сформированность</w:t>
      </w:r>
      <w:proofErr w:type="spellEnd"/>
      <w:proofErr w:type="gramEnd"/>
      <w:r w:rsidRPr="00BB6B37">
        <w:rPr>
          <w:color w:val="000000"/>
          <w:sz w:val="24"/>
          <w:szCs w:val="24"/>
          <w:lang w:eastAsia="ru-RU"/>
        </w:rPr>
        <w:t xml:space="preserve">  и устойчивость используемых при ответе умений и навыков;</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отвечал</w:t>
      </w:r>
      <w:proofErr w:type="gramEnd"/>
      <w:r w:rsidRPr="00BB6B37">
        <w:rPr>
          <w:color w:val="000000"/>
          <w:sz w:val="24"/>
          <w:szCs w:val="24"/>
          <w:lang w:eastAsia="ru-RU"/>
        </w:rPr>
        <w:t xml:space="preserve"> самостоятельно, без наводящих вопросов учителя;</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 xml:space="preserve">возможны одна – </w:t>
      </w:r>
      <w:proofErr w:type="gramStart"/>
      <w:r w:rsidRPr="00BB6B37">
        <w:rPr>
          <w:color w:val="000000"/>
          <w:sz w:val="24"/>
          <w:szCs w:val="24"/>
          <w:lang w:eastAsia="ru-RU"/>
        </w:rPr>
        <w:t>две  неточности</w:t>
      </w:r>
      <w:proofErr w:type="gramEnd"/>
      <w:r w:rsidRPr="00BB6B37">
        <w:rPr>
          <w:color w:val="000000"/>
          <w:sz w:val="24"/>
          <w:szCs w:val="24"/>
          <w:lang w:eastAsia="ru-RU"/>
        </w:rPr>
        <w:t xml:space="preserve"> при освещение второстепенных вопросов или в выкладках, которые ученик легко исправил после замечания учителя.</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Ответ оценивается отметкой </w:t>
      </w:r>
      <w:r w:rsidRPr="00BB6B37">
        <w:rPr>
          <w:rFonts w:ascii="Times New Roman" w:eastAsia="Times New Roman" w:hAnsi="Times New Roman" w:cs="Times New Roman"/>
          <w:color w:val="000000"/>
          <w:sz w:val="24"/>
          <w:szCs w:val="24"/>
          <w:lang w:eastAsia="ru-RU"/>
        </w:rPr>
        <w:t xml:space="preserve">«4», </w:t>
      </w:r>
      <w:r w:rsidRPr="00BB6B37">
        <w:rPr>
          <w:color w:val="000000"/>
          <w:sz w:val="24"/>
          <w:szCs w:val="24"/>
          <w:lang w:eastAsia="ru-RU"/>
        </w:rPr>
        <w:t xml:space="preserve">если удовлетворяет в основном требованиям на оценку </w:t>
      </w:r>
      <w:r w:rsidRPr="00BB6B37">
        <w:rPr>
          <w:rFonts w:ascii="Times New Roman" w:eastAsia="Times New Roman" w:hAnsi="Times New Roman" w:cs="Times New Roman"/>
          <w:color w:val="000000"/>
          <w:sz w:val="24"/>
          <w:szCs w:val="24"/>
          <w:lang w:eastAsia="ru-RU"/>
        </w:rPr>
        <w:t xml:space="preserve">«5», </w:t>
      </w:r>
      <w:r w:rsidRPr="00BB6B37">
        <w:rPr>
          <w:color w:val="000000"/>
          <w:sz w:val="24"/>
          <w:szCs w:val="24"/>
          <w:lang w:eastAsia="ru-RU"/>
        </w:rPr>
        <w:t>но при этом имеет один из недостатков:</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в</w:t>
      </w:r>
      <w:proofErr w:type="gramEnd"/>
      <w:r w:rsidRPr="00BB6B37">
        <w:rPr>
          <w:color w:val="000000"/>
          <w:sz w:val="24"/>
          <w:szCs w:val="24"/>
          <w:lang w:eastAsia="ru-RU"/>
        </w:rPr>
        <w:t xml:space="preserve"> изложении допущены небольшие пробелы, не исказившее математическое содержание ответа;</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lastRenderedPageBreak/>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допущены</w:t>
      </w:r>
      <w:proofErr w:type="gramEnd"/>
      <w:r w:rsidRPr="00BB6B37">
        <w:rPr>
          <w:color w:val="000000"/>
          <w:sz w:val="24"/>
          <w:szCs w:val="24"/>
          <w:lang w:eastAsia="ru-RU"/>
        </w:rPr>
        <w:t xml:space="preserve"> один – два недочета при освещении основного содержания ответа, исправленные после замечания учителя;</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допущены</w:t>
      </w:r>
      <w:proofErr w:type="gramEnd"/>
      <w:r w:rsidRPr="00BB6B37">
        <w:rPr>
          <w:color w:val="000000"/>
          <w:sz w:val="24"/>
          <w:szCs w:val="24"/>
          <w:lang w:eastAsia="ru-RU"/>
        </w:rPr>
        <w:t xml:space="preserve"> ошибка или более двух недочетов  при освещении второстепенных вопросов или в выкладках,  легко исправленные после замечания учителя.</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         Отметка </w:t>
      </w:r>
      <w:r w:rsidRPr="00BB6B37">
        <w:rPr>
          <w:rFonts w:ascii="Times New Roman" w:eastAsia="Times New Roman" w:hAnsi="Times New Roman" w:cs="Times New Roman"/>
          <w:color w:val="000000"/>
          <w:sz w:val="24"/>
          <w:szCs w:val="24"/>
          <w:lang w:eastAsia="ru-RU"/>
        </w:rPr>
        <w:t xml:space="preserve">«3» </w:t>
      </w:r>
      <w:r w:rsidRPr="00BB6B37">
        <w:rPr>
          <w:color w:val="000000"/>
          <w:sz w:val="24"/>
          <w:szCs w:val="24"/>
          <w:lang w:eastAsia="ru-RU"/>
        </w:rPr>
        <w:t>ставится в следующих случаях:</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неполно</w:t>
      </w:r>
      <w:proofErr w:type="gramEnd"/>
      <w:r w:rsidRPr="00BB6B37">
        <w:rPr>
          <w:color w:val="000000"/>
          <w:sz w:val="24"/>
          <w:szCs w:val="24"/>
          <w:lang w:eastAsia="ru-RU"/>
        </w:rPr>
        <w:t xml:space="preserve">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w:t>
      </w:r>
      <w:r w:rsidRPr="00BB6B37">
        <w:rPr>
          <w:rFonts w:ascii="Times New Roman" w:eastAsia="Times New Roman" w:hAnsi="Times New Roman" w:cs="Times New Roman"/>
          <w:color w:val="000000"/>
          <w:sz w:val="24"/>
          <w:szCs w:val="24"/>
          <w:lang w:eastAsia="ru-RU"/>
        </w:rPr>
        <w:t>«</w:t>
      </w:r>
      <w:r w:rsidRPr="00BB6B37">
        <w:rPr>
          <w:color w:val="000000"/>
          <w:sz w:val="24"/>
          <w:szCs w:val="24"/>
          <w:lang w:eastAsia="ru-RU"/>
        </w:rPr>
        <w:t>Требованиями к математической подготовке учащихся</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в настоящей программе по математике);</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имелись</w:t>
      </w:r>
      <w:proofErr w:type="gramEnd"/>
      <w:r w:rsidRPr="00BB6B37">
        <w:rPr>
          <w:color w:val="000000"/>
          <w:sz w:val="24"/>
          <w:szCs w:val="24"/>
          <w:lang w:eastAsia="ru-RU"/>
        </w:rPr>
        <w:t xml:space="preserve">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ученик</w:t>
      </w:r>
      <w:proofErr w:type="gramEnd"/>
      <w:r w:rsidRPr="00BB6B37">
        <w:rPr>
          <w:color w:val="000000"/>
          <w:sz w:val="24"/>
          <w:szCs w:val="24"/>
          <w:lang w:eastAsia="ru-RU"/>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при</w:t>
      </w:r>
      <w:proofErr w:type="gramEnd"/>
      <w:r w:rsidRPr="00BB6B37">
        <w:rPr>
          <w:color w:val="000000"/>
          <w:sz w:val="24"/>
          <w:szCs w:val="24"/>
          <w:lang w:eastAsia="ru-RU"/>
        </w:rPr>
        <w:t xml:space="preserve"> достаточном знании теоретического материала выявлена недостаточная </w:t>
      </w:r>
      <w:proofErr w:type="spellStart"/>
      <w:r w:rsidRPr="00BB6B37">
        <w:rPr>
          <w:color w:val="000000"/>
          <w:sz w:val="24"/>
          <w:szCs w:val="24"/>
          <w:lang w:eastAsia="ru-RU"/>
        </w:rPr>
        <w:t>сформированность</w:t>
      </w:r>
      <w:proofErr w:type="spellEnd"/>
      <w:r w:rsidRPr="00BB6B37">
        <w:rPr>
          <w:color w:val="000000"/>
          <w:sz w:val="24"/>
          <w:szCs w:val="24"/>
          <w:lang w:eastAsia="ru-RU"/>
        </w:rPr>
        <w:t xml:space="preserve"> основных умений и навыков.</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Отметка </w:t>
      </w:r>
      <w:r w:rsidRPr="00BB6B37">
        <w:rPr>
          <w:rFonts w:ascii="Times New Roman" w:eastAsia="Times New Roman" w:hAnsi="Times New Roman" w:cs="Times New Roman"/>
          <w:color w:val="000000"/>
          <w:sz w:val="24"/>
          <w:szCs w:val="24"/>
          <w:lang w:eastAsia="ru-RU"/>
        </w:rPr>
        <w:t xml:space="preserve">«2» </w:t>
      </w:r>
      <w:r w:rsidRPr="00BB6B37">
        <w:rPr>
          <w:color w:val="000000"/>
          <w:sz w:val="24"/>
          <w:szCs w:val="24"/>
          <w:lang w:eastAsia="ru-RU"/>
        </w:rPr>
        <w:t>ставится в следующих случаях:</w:t>
      </w:r>
    </w:p>
    <w:p w:rsidR="00BB6B37" w:rsidRPr="00BB6B37" w:rsidRDefault="00BB6B37" w:rsidP="00BB6B37">
      <w:pPr>
        <w:pStyle w:val="a3"/>
        <w:rPr>
          <w:color w:val="000000"/>
          <w:sz w:val="24"/>
          <w:szCs w:val="24"/>
          <w:lang w:eastAsia="ru-RU"/>
        </w:rPr>
      </w:pPr>
      <w:proofErr w:type="gramStart"/>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не</w:t>
      </w:r>
      <w:proofErr w:type="gramEnd"/>
      <w:r w:rsidRPr="00BB6B37">
        <w:rPr>
          <w:color w:val="000000"/>
          <w:sz w:val="24"/>
          <w:szCs w:val="24"/>
          <w:lang w:eastAsia="ru-RU"/>
        </w:rPr>
        <w:t xml:space="preserve"> раскрыто основное содержание учебного материала;</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обнаружено незнание учеником большей или наиболее важной части учебного материала;</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B6B37" w:rsidRPr="00BB6B37" w:rsidRDefault="00BB6B37" w:rsidP="00BB6B37">
      <w:pPr>
        <w:pStyle w:val="a3"/>
        <w:rPr>
          <w:color w:val="000000"/>
          <w:sz w:val="24"/>
          <w:szCs w:val="24"/>
          <w:lang w:eastAsia="ru-RU"/>
        </w:rPr>
      </w:pPr>
      <w:r w:rsidRPr="00BB6B37">
        <w:rPr>
          <w:color w:val="000000"/>
          <w:sz w:val="24"/>
          <w:szCs w:val="24"/>
          <w:lang w:eastAsia="ru-RU"/>
        </w:rPr>
        <w:t xml:space="preserve">Отметка </w:t>
      </w:r>
      <w:r w:rsidRPr="00BB6B37">
        <w:rPr>
          <w:rFonts w:ascii="Times New Roman" w:eastAsia="Times New Roman" w:hAnsi="Times New Roman" w:cs="Times New Roman"/>
          <w:color w:val="000000"/>
          <w:sz w:val="24"/>
          <w:szCs w:val="24"/>
          <w:lang w:eastAsia="ru-RU"/>
        </w:rPr>
        <w:t xml:space="preserve">«1» </w:t>
      </w:r>
      <w:r w:rsidRPr="00BB6B37">
        <w:rPr>
          <w:color w:val="000000"/>
          <w:sz w:val="24"/>
          <w:szCs w:val="24"/>
          <w:lang w:eastAsia="ru-RU"/>
        </w:rPr>
        <w:t>ставится, если:</w:t>
      </w:r>
    </w:p>
    <w:p w:rsidR="00BB6B37" w:rsidRPr="00BB6B37" w:rsidRDefault="00BB6B37" w:rsidP="00BB6B37">
      <w:pPr>
        <w:pStyle w:val="a3"/>
        <w:rPr>
          <w:color w:val="000000"/>
          <w:sz w:val="24"/>
          <w:szCs w:val="24"/>
          <w:lang w:eastAsia="ru-RU"/>
        </w:rPr>
      </w:pPr>
      <w:r w:rsidRPr="00BB6B37">
        <w:rPr>
          <w:rFonts w:ascii="Times New Roman" w:eastAsia="Times New Roman" w:hAnsi="Times New Roman" w:cs="Times New Roman"/>
          <w:color w:val="000000"/>
          <w:sz w:val="24"/>
          <w:szCs w:val="24"/>
          <w:lang w:val="en-US" w:eastAsia="ru-RU"/>
        </w:rPr>
        <w:t>O</w:t>
      </w:r>
      <w:r w:rsidRPr="00BB6B37">
        <w:rPr>
          <w:rFonts w:ascii="Times New Roman" w:eastAsia="Times New Roman" w:hAnsi="Times New Roman" w:cs="Times New Roman"/>
          <w:color w:val="000000"/>
          <w:sz w:val="24"/>
          <w:szCs w:val="24"/>
          <w:lang w:eastAsia="ru-RU"/>
        </w:rPr>
        <w:t xml:space="preserve"> </w:t>
      </w:r>
      <w:r w:rsidRPr="00BB6B37">
        <w:rPr>
          <w:color w:val="000000"/>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C36309" w:rsidRPr="00C36309" w:rsidRDefault="00C36309" w:rsidP="00C36309">
      <w:pPr>
        <w:widowControl w:val="0"/>
        <w:suppressAutoHyphens/>
        <w:autoSpaceDE w:val="0"/>
        <w:spacing w:before="1" w:after="1" w:line="100" w:lineRule="atLeast"/>
        <w:rPr>
          <w:rFonts w:ascii="Times New Roman CYR" w:eastAsia="Times New Roman CYR" w:hAnsi="Times New Roman CYR" w:cs="Times New Roman CYR"/>
          <w:kern w:val="1"/>
          <w:sz w:val="28"/>
          <w:szCs w:val="28"/>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40"/>
          <w:szCs w:val="40"/>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40"/>
          <w:szCs w:val="40"/>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p>
    <w:p w:rsidR="00BB6B37" w:rsidRDefault="00BB6B37"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p>
    <w:p w:rsidR="00C36309" w:rsidRPr="00C36309" w:rsidRDefault="00C36309" w:rsidP="00C36309">
      <w:pPr>
        <w:widowControl w:val="0"/>
        <w:suppressAutoHyphens/>
        <w:autoSpaceDE w:val="0"/>
        <w:spacing w:after="240"/>
        <w:jc w:val="center"/>
        <w:rPr>
          <w:rFonts w:ascii="Times New Roman CYR" w:eastAsia="Times New Roman CYR" w:hAnsi="Times New Roman CYR" w:cs="Times New Roman CYR"/>
          <w:b/>
          <w:bCs/>
          <w:kern w:val="1"/>
          <w:sz w:val="32"/>
          <w:szCs w:val="32"/>
          <w:lang w:eastAsia="ru-RU"/>
        </w:rPr>
      </w:pPr>
      <w:r w:rsidRPr="00C36309">
        <w:rPr>
          <w:rFonts w:ascii="Times New Roman CYR" w:eastAsia="Times New Roman CYR" w:hAnsi="Times New Roman CYR" w:cs="Times New Roman CYR"/>
          <w:b/>
          <w:bCs/>
          <w:kern w:val="1"/>
          <w:sz w:val="32"/>
          <w:szCs w:val="32"/>
          <w:lang w:eastAsia="ru-RU"/>
        </w:rPr>
        <w:lastRenderedPageBreak/>
        <w:t>Содержание тем учебного курса.</w:t>
      </w:r>
    </w:p>
    <w:p w:rsidR="00C36309" w:rsidRPr="00BB6B37" w:rsidRDefault="00C36309" w:rsidP="00BB6B37">
      <w:pPr>
        <w:pStyle w:val="a3"/>
        <w:rPr>
          <w:b/>
          <w:sz w:val="28"/>
          <w:szCs w:val="28"/>
          <w:lang w:eastAsia="ru-RU"/>
        </w:rPr>
      </w:pPr>
      <w:r w:rsidRPr="00BB6B37">
        <w:rPr>
          <w:b/>
          <w:sz w:val="28"/>
          <w:szCs w:val="28"/>
          <w:lang w:eastAsia="ru-RU"/>
        </w:rPr>
        <w:t xml:space="preserve">Глава   1.   Дроби и проценты (20 ч) </w:t>
      </w:r>
    </w:p>
    <w:p w:rsidR="00C36309" w:rsidRPr="00BB6B37" w:rsidRDefault="00C36309" w:rsidP="00BB6B37">
      <w:pPr>
        <w:pStyle w:val="a3"/>
        <w:rPr>
          <w:sz w:val="24"/>
          <w:szCs w:val="24"/>
          <w:lang w:eastAsia="ru-RU"/>
        </w:rPr>
      </w:pPr>
      <w:r w:rsidRPr="00BB6B37">
        <w:rPr>
          <w:sz w:val="24"/>
          <w:szCs w:val="24"/>
          <w:lang w:eastAsia="ru-RU"/>
        </w:rPr>
        <w:t xml:space="preserve">Повторение: понятие дроби, основное свойство дроби, сравнение и упорядочивание дробей, правила выполнения арифметических действий с дробями.  Преобразование выражений с помощью основного свойства дроби. Решение основных задач на дроби. </w:t>
      </w:r>
    </w:p>
    <w:p w:rsidR="00C36309" w:rsidRPr="00BB6B37" w:rsidRDefault="00C36309" w:rsidP="00BB6B37">
      <w:pPr>
        <w:pStyle w:val="a3"/>
        <w:rPr>
          <w:sz w:val="24"/>
          <w:szCs w:val="24"/>
          <w:lang w:eastAsia="ru-RU"/>
        </w:rPr>
      </w:pPr>
      <w:r w:rsidRPr="00BB6B37">
        <w:rPr>
          <w:sz w:val="24"/>
          <w:szCs w:val="24"/>
          <w:lang w:eastAsia="ru-RU"/>
        </w:rPr>
        <w:t xml:space="preserve">Понятие процента. Нахождение процента от величины. </w:t>
      </w:r>
    </w:p>
    <w:p w:rsidR="00C36309" w:rsidRPr="00BB6B37" w:rsidRDefault="00C36309" w:rsidP="00BB6B37">
      <w:pPr>
        <w:pStyle w:val="a3"/>
        <w:rPr>
          <w:sz w:val="24"/>
          <w:szCs w:val="24"/>
          <w:lang w:eastAsia="ru-RU"/>
        </w:rPr>
      </w:pPr>
      <w:r w:rsidRPr="00BB6B37">
        <w:rPr>
          <w:sz w:val="24"/>
          <w:szCs w:val="24"/>
          <w:lang w:eastAsia="ru-RU"/>
        </w:rPr>
        <w:t>Столбчатые диаграммы: чтение и построение. Круговые диаграммы.</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систематизировать знания об обыкновенных дробях, закрепить и развить навыки действий с обыкновенными дробями, познакомить учащихся с понятием процента, а также развить умение работать с диаграммами.</w:t>
      </w:r>
    </w:p>
    <w:p w:rsidR="00C36309" w:rsidRPr="00BB6B37" w:rsidRDefault="00C36309" w:rsidP="00BB6B37">
      <w:pPr>
        <w:pStyle w:val="a3"/>
        <w:rPr>
          <w:b/>
          <w:sz w:val="28"/>
          <w:szCs w:val="28"/>
          <w:lang w:eastAsia="ru-RU"/>
        </w:rPr>
      </w:pPr>
      <w:r w:rsidRPr="00BB6B37">
        <w:rPr>
          <w:b/>
          <w:sz w:val="28"/>
          <w:szCs w:val="28"/>
          <w:lang w:eastAsia="ru-RU"/>
        </w:rPr>
        <w:t xml:space="preserve">Глава  2.   </w:t>
      </w:r>
      <w:proofErr w:type="gramStart"/>
      <w:r w:rsidRPr="00BB6B37">
        <w:rPr>
          <w:b/>
          <w:sz w:val="28"/>
          <w:szCs w:val="28"/>
          <w:lang w:eastAsia="ru-RU"/>
        </w:rPr>
        <w:t>Прямые на плоскости и в пространстве (7 ч)</w:t>
      </w:r>
      <w:proofErr w:type="gramEnd"/>
    </w:p>
    <w:p w:rsidR="00C36309" w:rsidRPr="00BB6B37" w:rsidRDefault="00C36309" w:rsidP="00BB6B37">
      <w:pPr>
        <w:pStyle w:val="a3"/>
        <w:rPr>
          <w:sz w:val="24"/>
          <w:szCs w:val="24"/>
          <w:lang w:eastAsia="ru-RU"/>
        </w:rPr>
      </w:pPr>
      <w:r w:rsidRPr="00BB6B37">
        <w:rPr>
          <w:sz w:val="24"/>
          <w:szCs w:val="24"/>
          <w:lang w:eastAsia="ru-RU"/>
        </w:rPr>
        <w:t xml:space="preserve">Пересекающиеся прямые. Вертикальные углы, их свойство. Параллельные прямые. Построение  </w:t>
      </w:r>
      <w:proofErr w:type="gramStart"/>
      <w:r w:rsidRPr="00BB6B37">
        <w:rPr>
          <w:sz w:val="24"/>
          <w:szCs w:val="24"/>
          <w:lang w:eastAsia="ru-RU"/>
        </w:rPr>
        <w:t>параллельных</w:t>
      </w:r>
      <w:proofErr w:type="gramEnd"/>
      <w:r w:rsidRPr="00BB6B37">
        <w:rPr>
          <w:sz w:val="24"/>
          <w:szCs w:val="24"/>
          <w:lang w:eastAsia="ru-RU"/>
        </w:rPr>
        <w:t xml:space="preserve"> и перпендикулярных прямых. Примеры </w:t>
      </w:r>
      <w:proofErr w:type="gramStart"/>
      <w:r w:rsidRPr="00BB6B37">
        <w:rPr>
          <w:sz w:val="24"/>
          <w:szCs w:val="24"/>
          <w:lang w:eastAsia="ru-RU"/>
        </w:rPr>
        <w:t>параллельных</w:t>
      </w:r>
      <w:proofErr w:type="gramEnd"/>
      <w:r w:rsidRPr="00BB6B37">
        <w:rPr>
          <w:sz w:val="24"/>
          <w:szCs w:val="24"/>
          <w:lang w:eastAsia="ru-RU"/>
        </w:rPr>
        <w:t xml:space="preserve"> и перпендикулярных прямых в окружающем мире. </w:t>
      </w:r>
    </w:p>
    <w:p w:rsidR="00C36309" w:rsidRPr="00BB6B37" w:rsidRDefault="00C36309" w:rsidP="00BB6B37">
      <w:pPr>
        <w:pStyle w:val="a3"/>
        <w:rPr>
          <w:sz w:val="24"/>
          <w:szCs w:val="24"/>
          <w:lang w:eastAsia="ru-RU"/>
        </w:rPr>
      </w:pPr>
      <w:proofErr w:type="gramStart"/>
      <w:r w:rsidRPr="00BB6B37">
        <w:rPr>
          <w:sz w:val="24"/>
          <w:szCs w:val="24"/>
          <w:lang w:eastAsia="ru-RU"/>
        </w:rPr>
        <w:t>Расстояние между двумя точками, от точки до прямой, между двумя параллельными прямыми, от точки до плоскости.</w:t>
      </w:r>
      <w:proofErr w:type="gramEnd"/>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создать у учащихся зрительные образы всех основных конфигураций, связанных с взаимным расположением двух прямых на плоскости и в пространстве, сформировать навыки построения параллельных и перпендикулярных прямых, научить находить расстояние от точки </w:t>
      </w:r>
      <w:proofErr w:type="gramStart"/>
      <w:r w:rsidRPr="00BB6B37">
        <w:rPr>
          <w:sz w:val="24"/>
          <w:szCs w:val="24"/>
          <w:lang w:eastAsia="ru-RU"/>
        </w:rPr>
        <w:t>до</w:t>
      </w:r>
      <w:proofErr w:type="gramEnd"/>
      <w:r w:rsidRPr="00BB6B37">
        <w:rPr>
          <w:sz w:val="24"/>
          <w:szCs w:val="24"/>
          <w:lang w:eastAsia="ru-RU"/>
        </w:rPr>
        <w:t xml:space="preserve"> прямой, между двумя параллельными прямыми.</w:t>
      </w:r>
    </w:p>
    <w:p w:rsidR="00C36309" w:rsidRPr="00BB6B37" w:rsidRDefault="00C36309" w:rsidP="00BB6B37">
      <w:pPr>
        <w:pStyle w:val="a3"/>
        <w:rPr>
          <w:b/>
          <w:sz w:val="28"/>
          <w:szCs w:val="28"/>
          <w:lang w:eastAsia="ru-RU"/>
        </w:rPr>
      </w:pPr>
      <w:r w:rsidRPr="00BB6B37">
        <w:rPr>
          <w:rFonts w:ascii="Times New Roman" w:eastAsia="Times New Roman" w:hAnsi="Times New Roman" w:cs="Times New Roman"/>
          <w:sz w:val="24"/>
          <w:szCs w:val="24"/>
          <w:lang w:eastAsia="ru-RU"/>
        </w:rPr>
        <w:t xml:space="preserve"> </w:t>
      </w:r>
      <w:r w:rsidRPr="00BB6B37">
        <w:rPr>
          <w:b/>
          <w:sz w:val="28"/>
          <w:szCs w:val="28"/>
          <w:lang w:eastAsia="ru-RU"/>
        </w:rPr>
        <w:t xml:space="preserve">Глава 3.           Десятичные дроби </w:t>
      </w:r>
      <w:proofErr w:type="gramStart"/>
      <w:r w:rsidRPr="00BB6B37">
        <w:rPr>
          <w:b/>
          <w:sz w:val="28"/>
          <w:szCs w:val="28"/>
          <w:lang w:eastAsia="ru-RU"/>
        </w:rPr>
        <w:t xml:space="preserve">( </w:t>
      </w:r>
      <w:proofErr w:type="gramEnd"/>
      <w:r w:rsidRPr="00BB6B37">
        <w:rPr>
          <w:b/>
          <w:sz w:val="28"/>
          <w:szCs w:val="28"/>
          <w:lang w:eastAsia="ru-RU"/>
        </w:rPr>
        <w:t>10 ч)</w:t>
      </w:r>
    </w:p>
    <w:p w:rsidR="00C36309" w:rsidRPr="00BB6B37" w:rsidRDefault="00C36309" w:rsidP="00BB6B37">
      <w:pPr>
        <w:pStyle w:val="a3"/>
        <w:rPr>
          <w:sz w:val="24"/>
          <w:szCs w:val="24"/>
          <w:lang w:eastAsia="ru-RU"/>
        </w:rPr>
      </w:pPr>
      <w:r w:rsidRPr="00BB6B37">
        <w:rPr>
          <w:sz w:val="24"/>
          <w:szCs w:val="24"/>
          <w:lang w:eastAsia="ru-RU"/>
        </w:rPr>
        <w:t>Десятичная запись дробей. Представление обыкновенной дроби в виде десятичной и десятичной в виде обыкновенной; критерий обратимости обыкновенной дроби в десятичную</w:t>
      </w:r>
      <w:proofErr w:type="gramStart"/>
      <w:r w:rsidRPr="00BB6B37">
        <w:rPr>
          <w:sz w:val="24"/>
          <w:szCs w:val="24"/>
          <w:lang w:eastAsia="ru-RU"/>
        </w:rPr>
        <w:t xml:space="preserve"> .</w:t>
      </w:r>
      <w:proofErr w:type="gramEnd"/>
      <w:r w:rsidRPr="00BB6B37">
        <w:rPr>
          <w:sz w:val="24"/>
          <w:szCs w:val="24"/>
          <w:lang w:eastAsia="ru-RU"/>
        </w:rPr>
        <w:t xml:space="preserve"> Изображение десятичных дробей точками на координатной прямой. Сравнение десятичных дробей. Десятичные дроби и метрическая система мер. </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ввести понятие десятичной дроби, выработать навыки чтения  записи десятичных дробей, их сравнения; сформировать умения переходить от десятичной дроби </w:t>
      </w:r>
      <w:proofErr w:type="gramStart"/>
      <w:r w:rsidRPr="00BB6B37">
        <w:rPr>
          <w:sz w:val="24"/>
          <w:szCs w:val="24"/>
          <w:lang w:eastAsia="ru-RU"/>
        </w:rPr>
        <w:t>к</w:t>
      </w:r>
      <w:proofErr w:type="gramEnd"/>
      <w:r w:rsidRPr="00BB6B37">
        <w:rPr>
          <w:sz w:val="24"/>
          <w:szCs w:val="24"/>
          <w:lang w:eastAsia="ru-RU"/>
        </w:rPr>
        <w:t xml:space="preserve"> обыкновенной, выполнять обратные преобразования.</w:t>
      </w:r>
    </w:p>
    <w:p w:rsidR="00C36309" w:rsidRPr="00BB6B37" w:rsidRDefault="00C36309" w:rsidP="00BB6B37">
      <w:pPr>
        <w:pStyle w:val="a3"/>
        <w:rPr>
          <w:b/>
          <w:sz w:val="28"/>
          <w:szCs w:val="28"/>
          <w:lang w:eastAsia="ru-RU"/>
        </w:rPr>
      </w:pPr>
      <w:r w:rsidRPr="00BB6B37">
        <w:rPr>
          <w:b/>
          <w:sz w:val="28"/>
          <w:szCs w:val="28"/>
          <w:lang w:eastAsia="ru-RU"/>
        </w:rPr>
        <w:t xml:space="preserve">Глава   4.         Действия с десятичными дробями  </w:t>
      </w:r>
      <w:proofErr w:type="gramStart"/>
      <w:r w:rsidRPr="00BB6B37">
        <w:rPr>
          <w:b/>
          <w:sz w:val="28"/>
          <w:szCs w:val="28"/>
          <w:lang w:eastAsia="ru-RU"/>
        </w:rPr>
        <w:t xml:space="preserve">( </w:t>
      </w:r>
      <w:proofErr w:type="gramEnd"/>
      <w:r w:rsidRPr="00BB6B37">
        <w:rPr>
          <w:b/>
          <w:sz w:val="28"/>
          <w:szCs w:val="28"/>
          <w:lang w:eastAsia="ru-RU"/>
        </w:rPr>
        <w:t>27 ч)</w:t>
      </w:r>
    </w:p>
    <w:p w:rsidR="00C36309" w:rsidRPr="00BB6B37" w:rsidRDefault="00C36309" w:rsidP="00BB6B37">
      <w:pPr>
        <w:pStyle w:val="a3"/>
        <w:rPr>
          <w:sz w:val="24"/>
          <w:szCs w:val="24"/>
          <w:lang w:eastAsia="ru-RU"/>
        </w:rPr>
      </w:pPr>
      <w:r w:rsidRPr="00BB6B37">
        <w:rPr>
          <w:sz w:val="24"/>
          <w:szCs w:val="24"/>
          <w:lang w:eastAsia="ru-RU"/>
        </w:rPr>
        <w:t>Сложение и вычитание десятичных дробей. Умножение и деление десятичной дроби на степень 10. Умножение и деление десятичных дробей. Округление десятичных дробей. Приближенное частное. Выполнение действий с обыкновенными и десятичными дробями.</w:t>
      </w:r>
    </w:p>
    <w:p w:rsidR="00C36309" w:rsidRPr="00BB6B37" w:rsidRDefault="00C36309" w:rsidP="00BB6B37">
      <w:pPr>
        <w:pStyle w:val="a3"/>
        <w:rPr>
          <w:sz w:val="24"/>
          <w:szCs w:val="24"/>
          <w:lang w:eastAsia="ru-RU"/>
        </w:rPr>
      </w:pPr>
      <w:r w:rsidRPr="00BB6B37">
        <w:rPr>
          <w:i/>
          <w:iCs/>
          <w:sz w:val="24"/>
          <w:szCs w:val="24"/>
          <w:lang w:eastAsia="ru-RU"/>
        </w:rPr>
        <w:t>Основная   цель</w:t>
      </w:r>
      <w:r w:rsidRPr="00BB6B37">
        <w:rPr>
          <w:sz w:val="24"/>
          <w:szCs w:val="24"/>
          <w:lang w:eastAsia="ru-RU"/>
        </w:rPr>
        <w:t xml:space="preserve"> – сформировать навыки действий с десятичными дробями, а также навыки округления десятичных дробей.</w:t>
      </w:r>
    </w:p>
    <w:p w:rsidR="00C36309" w:rsidRPr="00BB6B37" w:rsidRDefault="00C36309" w:rsidP="00BB6B37">
      <w:pPr>
        <w:pStyle w:val="a3"/>
        <w:rPr>
          <w:b/>
          <w:sz w:val="28"/>
          <w:szCs w:val="28"/>
          <w:lang w:eastAsia="ru-RU"/>
        </w:rPr>
      </w:pPr>
      <w:r w:rsidRPr="00BB6B37">
        <w:rPr>
          <w:b/>
          <w:sz w:val="28"/>
          <w:szCs w:val="28"/>
          <w:lang w:eastAsia="ru-RU"/>
        </w:rPr>
        <w:t xml:space="preserve">Глава  5.   Окружность </w:t>
      </w:r>
      <w:proofErr w:type="gramStart"/>
      <w:r w:rsidRPr="00BB6B37">
        <w:rPr>
          <w:b/>
          <w:sz w:val="28"/>
          <w:szCs w:val="28"/>
          <w:lang w:eastAsia="ru-RU"/>
        </w:rPr>
        <w:t xml:space="preserve">( </w:t>
      </w:r>
      <w:proofErr w:type="gramEnd"/>
      <w:r w:rsidRPr="00BB6B37">
        <w:rPr>
          <w:b/>
          <w:sz w:val="28"/>
          <w:szCs w:val="28"/>
          <w:lang w:eastAsia="ru-RU"/>
        </w:rPr>
        <w:t>9 ч)</w:t>
      </w:r>
    </w:p>
    <w:p w:rsidR="00C36309" w:rsidRPr="00BB6B37" w:rsidRDefault="00C36309" w:rsidP="00BB6B37">
      <w:pPr>
        <w:pStyle w:val="a3"/>
        <w:rPr>
          <w:sz w:val="24"/>
          <w:szCs w:val="24"/>
          <w:lang w:eastAsia="ru-RU"/>
        </w:rPr>
      </w:pPr>
      <w:r w:rsidRPr="00BB6B37">
        <w:rPr>
          <w:sz w:val="24"/>
          <w:szCs w:val="24"/>
          <w:lang w:eastAsia="ru-RU"/>
        </w:rPr>
        <w:t>Взаимное расположение прямой и окружности, двух окружностей. Касательная к окружности и ее построение. Построение треугольника по трем сторонам. Неравенство треугольника. Круглые тела.</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создать у учащихся зрительные образы основных конфигураций, связанных с взаимным расположением прямой и окружности, двух окружностей на плоскости; научить строить треугольник по трем сторонам, сформировать представление о круглых телах (шар, конус, цилиндр).</w:t>
      </w:r>
    </w:p>
    <w:p w:rsidR="00C36309" w:rsidRPr="00BB6B37" w:rsidRDefault="00C36309" w:rsidP="00BB6B37">
      <w:pPr>
        <w:pStyle w:val="a3"/>
        <w:rPr>
          <w:b/>
          <w:sz w:val="28"/>
          <w:szCs w:val="28"/>
          <w:lang w:eastAsia="ru-RU"/>
        </w:rPr>
      </w:pPr>
      <w:r w:rsidRPr="00BB6B37">
        <w:rPr>
          <w:b/>
          <w:sz w:val="28"/>
          <w:szCs w:val="28"/>
          <w:lang w:eastAsia="ru-RU"/>
        </w:rPr>
        <w:t xml:space="preserve">Глава   6.   Отношения и проценты </w:t>
      </w:r>
      <w:proofErr w:type="gramStart"/>
      <w:r w:rsidRPr="00BB6B37">
        <w:rPr>
          <w:b/>
          <w:sz w:val="28"/>
          <w:szCs w:val="28"/>
          <w:lang w:eastAsia="ru-RU"/>
        </w:rPr>
        <w:t xml:space="preserve">( </w:t>
      </w:r>
      <w:proofErr w:type="gramEnd"/>
      <w:r w:rsidRPr="00BB6B37">
        <w:rPr>
          <w:b/>
          <w:sz w:val="28"/>
          <w:szCs w:val="28"/>
          <w:lang w:eastAsia="ru-RU"/>
        </w:rPr>
        <w:t>17 ч)</w:t>
      </w:r>
    </w:p>
    <w:p w:rsidR="00C36309" w:rsidRPr="00BB6B37" w:rsidRDefault="00C36309" w:rsidP="00BB6B37">
      <w:pPr>
        <w:pStyle w:val="a3"/>
        <w:rPr>
          <w:sz w:val="24"/>
          <w:szCs w:val="24"/>
          <w:lang w:eastAsia="ru-RU"/>
        </w:rPr>
      </w:pPr>
      <w:r w:rsidRPr="00BB6B37">
        <w:rPr>
          <w:sz w:val="24"/>
          <w:szCs w:val="24"/>
          <w:lang w:eastAsia="ru-RU"/>
        </w:rPr>
        <w:t xml:space="preserve">Отношение чисел и величин. Масштаб. Деление в данном отношении. </w:t>
      </w:r>
    </w:p>
    <w:p w:rsidR="00C36309" w:rsidRPr="00BB6B37" w:rsidRDefault="00C36309" w:rsidP="00BB6B37">
      <w:pPr>
        <w:pStyle w:val="a3"/>
        <w:rPr>
          <w:sz w:val="24"/>
          <w:szCs w:val="24"/>
          <w:lang w:eastAsia="ru-RU"/>
        </w:rPr>
      </w:pPr>
      <w:r w:rsidRPr="00BB6B37">
        <w:rPr>
          <w:sz w:val="24"/>
          <w:szCs w:val="24"/>
          <w:lang w:eastAsia="ru-RU"/>
        </w:rPr>
        <w:t>Выражение процентов десятичными дробями; решение задач на проценты. Выражение отношения величин в процентах.</w:t>
      </w:r>
    </w:p>
    <w:p w:rsidR="00C36309" w:rsidRPr="00BB6B37" w:rsidRDefault="00C36309" w:rsidP="00BB6B37">
      <w:pPr>
        <w:pStyle w:val="a3"/>
        <w:rPr>
          <w:sz w:val="24"/>
          <w:szCs w:val="24"/>
          <w:lang w:eastAsia="ru-RU"/>
        </w:rPr>
      </w:pPr>
      <w:r w:rsidRPr="00BB6B37">
        <w:rPr>
          <w:i/>
          <w:iCs/>
          <w:sz w:val="24"/>
          <w:szCs w:val="24"/>
          <w:lang w:eastAsia="ru-RU"/>
        </w:rPr>
        <w:lastRenderedPageBreak/>
        <w:t>Основные   цели</w:t>
      </w:r>
      <w:r w:rsidRPr="00BB6B37">
        <w:rPr>
          <w:sz w:val="24"/>
          <w:szCs w:val="24"/>
          <w:lang w:eastAsia="ru-RU"/>
        </w:rPr>
        <w:t xml:space="preserve"> – познакомить с понятием </w:t>
      </w:r>
      <w:r w:rsidRPr="00BB6B37">
        <w:rPr>
          <w:rFonts w:ascii="Times New Roman" w:eastAsia="Times New Roman" w:hAnsi="Times New Roman" w:cs="Times New Roman"/>
          <w:sz w:val="24"/>
          <w:szCs w:val="24"/>
          <w:lang w:eastAsia="ru-RU"/>
        </w:rPr>
        <w:t>«</w:t>
      </w:r>
      <w:r w:rsidRPr="00BB6B37">
        <w:rPr>
          <w:sz w:val="24"/>
          <w:szCs w:val="24"/>
          <w:lang w:eastAsia="ru-RU"/>
        </w:rPr>
        <w:t>отношение</w:t>
      </w:r>
      <w:r w:rsidRPr="00BB6B37">
        <w:rPr>
          <w:rFonts w:ascii="Times New Roman" w:eastAsia="Times New Roman" w:hAnsi="Times New Roman" w:cs="Times New Roman"/>
          <w:sz w:val="24"/>
          <w:szCs w:val="24"/>
          <w:lang w:eastAsia="ru-RU"/>
        </w:rPr>
        <w:t xml:space="preserve">» </w:t>
      </w:r>
      <w:r w:rsidRPr="00BB6B37">
        <w:rPr>
          <w:sz w:val="24"/>
          <w:szCs w:val="24"/>
          <w:lang w:eastAsia="ru-RU"/>
        </w:rPr>
        <w:t xml:space="preserve">и сформировать навыки использования соответствующей терминологии; развить навыки вычисления с процентами. </w:t>
      </w:r>
    </w:p>
    <w:p w:rsidR="00C36309" w:rsidRPr="00BB6B37" w:rsidRDefault="00C36309" w:rsidP="00BB6B37">
      <w:pPr>
        <w:pStyle w:val="a3"/>
        <w:rPr>
          <w:b/>
          <w:sz w:val="28"/>
          <w:szCs w:val="28"/>
          <w:lang w:eastAsia="ru-RU"/>
        </w:rPr>
      </w:pPr>
      <w:r w:rsidRPr="00BB6B37">
        <w:rPr>
          <w:b/>
          <w:sz w:val="28"/>
          <w:szCs w:val="28"/>
          <w:lang w:eastAsia="ru-RU"/>
        </w:rPr>
        <w:t xml:space="preserve">Глава    7.   Выражения, формулы, уравнения </w:t>
      </w:r>
      <w:proofErr w:type="gramStart"/>
      <w:r w:rsidRPr="00BB6B37">
        <w:rPr>
          <w:b/>
          <w:sz w:val="28"/>
          <w:szCs w:val="28"/>
          <w:lang w:eastAsia="ru-RU"/>
        </w:rPr>
        <w:t xml:space="preserve">(  </w:t>
      </w:r>
      <w:proofErr w:type="gramEnd"/>
      <w:r w:rsidRPr="00BB6B37">
        <w:rPr>
          <w:b/>
          <w:sz w:val="28"/>
          <w:szCs w:val="28"/>
          <w:lang w:eastAsia="ru-RU"/>
        </w:rPr>
        <w:t>15 ч)</w:t>
      </w:r>
    </w:p>
    <w:p w:rsidR="00C36309" w:rsidRPr="00BB6B37" w:rsidRDefault="00C36309" w:rsidP="00BB6B37">
      <w:pPr>
        <w:pStyle w:val="a3"/>
        <w:rPr>
          <w:sz w:val="24"/>
          <w:szCs w:val="24"/>
          <w:lang w:eastAsia="ru-RU"/>
        </w:rPr>
      </w:pPr>
      <w:r w:rsidRPr="00BB6B37">
        <w:rPr>
          <w:sz w:val="24"/>
          <w:szCs w:val="24"/>
          <w:lang w:eastAsia="ru-RU"/>
        </w:rPr>
        <w:t xml:space="preserve">Применение букв для записи математических выражений и предложений. Буквенные выражения и числовые подстановки. Формулы. Формулы периметра треугольника, периметра и площади прямоугольника, объема параллелепипеда. Формулы длины окружности и площади круга. </w:t>
      </w:r>
    </w:p>
    <w:p w:rsidR="00C36309" w:rsidRPr="00BB6B37" w:rsidRDefault="00C36309" w:rsidP="00BB6B37">
      <w:pPr>
        <w:pStyle w:val="a3"/>
        <w:rPr>
          <w:sz w:val="24"/>
          <w:szCs w:val="24"/>
          <w:lang w:eastAsia="ru-RU"/>
        </w:rPr>
      </w:pPr>
      <w:r w:rsidRPr="00BB6B37">
        <w:rPr>
          <w:sz w:val="24"/>
          <w:szCs w:val="24"/>
          <w:lang w:eastAsia="ru-RU"/>
        </w:rPr>
        <w:t>Уравнение. Корень уравнения. Составление уравнения по условию текстовой задачи.</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сформировать первоначальные представления о языке математики, описать с помощью формул некоторые известные учащимся зависимости, познакомить с формулами длины окружности и площади круга.</w:t>
      </w:r>
    </w:p>
    <w:p w:rsidR="00C36309" w:rsidRPr="00BB6B37" w:rsidRDefault="00C36309" w:rsidP="00BB6B37">
      <w:pPr>
        <w:pStyle w:val="a3"/>
        <w:rPr>
          <w:b/>
          <w:sz w:val="28"/>
          <w:szCs w:val="28"/>
          <w:lang w:eastAsia="ru-RU"/>
        </w:rPr>
      </w:pPr>
      <w:r w:rsidRPr="00BB6B37">
        <w:rPr>
          <w:b/>
          <w:sz w:val="28"/>
          <w:szCs w:val="28"/>
          <w:lang w:eastAsia="ru-RU"/>
        </w:rPr>
        <w:t>Глава  8.    Симметрия (8 ч)</w:t>
      </w:r>
    </w:p>
    <w:p w:rsidR="00C36309" w:rsidRPr="00BB6B37" w:rsidRDefault="00C36309" w:rsidP="00BB6B37">
      <w:pPr>
        <w:pStyle w:val="a3"/>
        <w:rPr>
          <w:sz w:val="24"/>
          <w:szCs w:val="24"/>
          <w:lang w:eastAsia="ru-RU"/>
        </w:rPr>
      </w:pPr>
      <w:r w:rsidRPr="00BB6B37">
        <w:rPr>
          <w:sz w:val="24"/>
          <w:szCs w:val="24"/>
          <w:lang w:eastAsia="ru-RU"/>
        </w:rPr>
        <w:t>Осевая симметрия. Ось симметрии фигуры. Центральная симметрия. Построение фигуры, симметричной данной относительно прямой и относительно точки. Симметрия в окружающем мире.</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познакомить учащихся с основными видами симметрии на плоскости; научить строить фигуру, симметричную данной фигуре относительно прямой, а также точку, симметричную данной относительно точки; дать представление о симметрии в окружающем мире.</w:t>
      </w:r>
    </w:p>
    <w:p w:rsidR="00C36309" w:rsidRPr="00BB6B37" w:rsidRDefault="00C36309" w:rsidP="00BB6B37">
      <w:pPr>
        <w:pStyle w:val="a3"/>
        <w:rPr>
          <w:b/>
          <w:sz w:val="28"/>
          <w:szCs w:val="28"/>
          <w:lang w:eastAsia="ru-RU"/>
        </w:rPr>
      </w:pPr>
      <w:r w:rsidRPr="00BB6B37">
        <w:rPr>
          <w:b/>
          <w:sz w:val="28"/>
          <w:szCs w:val="28"/>
          <w:lang w:eastAsia="ru-RU"/>
        </w:rPr>
        <w:t xml:space="preserve">Глава 9.     Целые числа </w:t>
      </w:r>
      <w:proofErr w:type="gramStart"/>
      <w:r w:rsidRPr="00BB6B37">
        <w:rPr>
          <w:b/>
          <w:sz w:val="28"/>
          <w:szCs w:val="28"/>
          <w:lang w:eastAsia="ru-RU"/>
        </w:rPr>
        <w:t xml:space="preserve">( </w:t>
      </w:r>
      <w:proofErr w:type="gramEnd"/>
      <w:r w:rsidRPr="00BB6B37">
        <w:rPr>
          <w:b/>
          <w:sz w:val="28"/>
          <w:szCs w:val="28"/>
          <w:lang w:eastAsia="ru-RU"/>
        </w:rPr>
        <w:t>14 ч)</w:t>
      </w:r>
    </w:p>
    <w:p w:rsidR="00C36309" w:rsidRPr="00BB6B37" w:rsidRDefault="00C36309" w:rsidP="00BB6B37">
      <w:pPr>
        <w:pStyle w:val="a3"/>
        <w:rPr>
          <w:sz w:val="24"/>
          <w:szCs w:val="24"/>
          <w:lang w:eastAsia="ru-RU"/>
        </w:rPr>
      </w:pPr>
      <w:r w:rsidRPr="00BB6B37">
        <w:rPr>
          <w:sz w:val="24"/>
          <w:szCs w:val="24"/>
          <w:lang w:eastAsia="ru-RU"/>
        </w:rPr>
        <w:t xml:space="preserve">Числа, противоположные </w:t>
      </w:r>
      <w:proofErr w:type="gramStart"/>
      <w:r w:rsidRPr="00BB6B37">
        <w:rPr>
          <w:sz w:val="24"/>
          <w:szCs w:val="24"/>
          <w:lang w:eastAsia="ru-RU"/>
        </w:rPr>
        <w:t>натуральным</w:t>
      </w:r>
      <w:proofErr w:type="gramEnd"/>
      <w:r w:rsidRPr="00BB6B37">
        <w:rPr>
          <w:sz w:val="24"/>
          <w:szCs w:val="24"/>
          <w:lang w:eastAsia="ru-RU"/>
        </w:rPr>
        <w:t xml:space="preserve">. </w:t>
      </w:r>
      <w:r w:rsidRPr="00BB6B37">
        <w:rPr>
          <w:rFonts w:ascii="Times New Roman" w:eastAsia="Times New Roman" w:hAnsi="Times New Roman" w:cs="Times New Roman"/>
          <w:sz w:val="24"/>
          <w:szCs w:val="24"/>
          <w:lang w:eastAsia="ru-RU"/>
        </w:rPr>
        <w:t>«</w:t>
      </w:r>
      <w:r w:rsidRPr="00BB6B37">
        <w:rPr>
          <w:sz w:val="24"/>
          <w:szCs w:val="24"/>
          <w:lang w:eastAsia="ru-RU"/>
        </w:rPr>
        <w:t>Ряд</w:t>
      </w:r>
      <w:r w:rsidRPr="00BB6B37">
        <w:rPr>
          <w:rFonts w:ascii="Times New Roman" w:eastAsia="Times New Roman" w:hAnsi="Times New Roman" w:cs="Times New Roman"/>
          <w:sz w:val="24"/>
          <w:szCs w:val="24"/>
          <w:lang w:eastAsia="ru-RU"/>
        </w:rPr>
        <w:t xml:space="preserve">» </w:t>
      </w:r>
      <w:r w:rsidRPr="00BB6B37">
        <w:rPr>
          <w:sz w:val="24"/>
          <w:szCs w:val="24"/>
          <w:lang w:eastAsia="ru-RU"/>
        </w:rPr>
        <w:t xml:space="preserve">целых чисел. Изображение целых чисел точками на </w:t>
      </w:r>
      <w:proofErr w:type="gramStart"/>
      <w:r w:rsidRPr="00BB6B37">
        <w:rPr>
          <w:sz w:val="24"/>
          <w:szCs w:val="24"/>
          <w:lang w:eastAsia="ru-RU"/>
        </w:rPr>
        <w:t>координатной</w:t>
      </w:r>
      <w:proofErr w:type="gramEnd"/>
      <w:r w:rsidRPr="00BB6B37">
        <w:rPr>
          <w:sz w:val="24"/>
          <w:szCs w:val="24"/>
          <w:lang w:eastAsia="ru-RU"/>
        </w:rPr>
        <w:t xml:space="preserve"> прямой. Сравнение целых чисел. Сложение и вычитание целых чисел; выполнимость операции вычитания. Умножение и деление целых чисел; правила знаков.</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мотивировать введение отрицательных  чисел; сформировать умение сравнивать целые числа с опорой на координатную прямую, а также выполнять действия с целыми числами.</w:t>
      </w:r>
    </w:p>
    <w:p w:rsidR="00C36309" w:rsidRPr="00BB6B37" w:rsidRDefault="00C36309" w:rsidP="00BB6B37">
      <w:pPr>
        <w:pStyle w:val="a3"/>
        <w:rPr>
          <w:b/>
          <w:sz w:val="28"/>
          <w:szCs w:val="28"/>
          <w:lang w:eastAsia="ru-RU"/>
        </w:rPr>
      </w:pPr>
      <w:r w:rsidRPr="00BB6B37">
        <w:rPr>
          <w:b/>
          <w:sz w:val="28"/>
          <w:szCs w:val="28"/>
          <w:lang w:eastAsia="ru-RU"/>
        </w:rPr>
        <w:t xml:space="preserve">Глава 10.        Рациональные числа </w:t>
      </w:r>
      <w:proofErr w:type="gramStart"/>
      <w:r w:rsidRPr="00BB6B37">
        <w:rPr>
          <w:b/>
          <w:sz w:val="28"/>
          <w:szCs w:val="28"/>
          <w:lang w:eastAsia="ru-RU"/>
        </w:rPr>
        <w:t xml:space="preserve">( </w:t>
      </w:r>
      <w:proofErr w:type="gramEnd"/>
      <w:r w:rsidRPr="00BB6B37">
        <w:rPr>
          <w:b/>
          <w:sz w:val="28"/>
          <w:szCs w:val="28"/>
          <w:lang w:eastAsia="ru-RU"/>
        </w:rPr>
        <w:t>16 ч)</w:t>
      </w:r>
    </w:p>
    <w:p w:rsidR="00C36309" w:rsidRPr="00BB6B37" w:rsidRDefault="00C36309" w:rsidP="00BB6B37">
      <w:pPr>
        <w:pStyle w:val="a3"/>
        <w:rPr>
          <w:sz w:val="24"/>
          <w:szCs w:val="24"/>
          <w:lang w:eastAsia="ru-RU"/>
        </w:rPr>
      </w:pPr>
      <w:r w:rsidRPr="00BB6B37">
        <w:rPr>
          <w:sz w:val="24"/>
          <w:szCs w:val="24"/>
          <w:lang w:eastAsia="ru-RU"/>
        </w:rPr>
        <w:t xml:space="preserve">Отрицательные дробные числа. Понятие рационального числа. Изображение чисел точками на </w:t>
      </w:r>
      <w:proofErr w:type="gramStart"/>
      <w:r w:rsidRPr="00BB6B37">
        <w:rPr>
          <w:sz w:val="24"/>
          <w:szCs w:val="24"/>
          <w:lang w:eastAsia="ru-RU"/>
        </w:rPr>
        <w:t>координатной</w:t>
      </w:r>
      <w:proofErr w:type="gramEnd"/>
      <w:r w:rsidRPr="00BB6B37">
        <w:rPr>
          <w:sz w:val="24"/>
          <w:szCs w:val="24"/>
          <w:lang w:eastAsia="ru-RU"/>
        </w:rPr>
        <w:t xml:space="preserve"> прямой. Противоположные числа. Модуль числа, геометрическая интерпретация модуля. Сравнение рациональных чисел. Арифметические действия с рациональными числами, свойства арифметических действий. </w:t>
      </w:r>
    </w:p>
    <w:p w:rsidR="00C36309" w:rsidRPr="00BB6B37" w:rsidRDefault="00C36309" w:rsidP="00BB6B37">
      <w:pPr>
        <w:pStyle w:val="a3"/>
        <w:rPr>
          <w:sz w:val="24"/>
          <w:szCs w:val="24"/>
          <w:lang w:eastAsia="ru-RU"/>
        </w:rPr>
      </w:pPr>
      <w:r w:rsidRPr="00BB6B37">
        <w:rPr>
          <w:sz w:val="24"/>
          <w:szCs w:val="24"/>
          <w:lang w:eastAsia="ru-RU"/>
        </w:rPr>
        <w:t>Примеры использования координат в реальной практике.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выработать навыки действий с положительными и отрицательными числами; сформировать представление о декартовой системе координат на плоскости.</w:t>
      </w:r>
    </w:p>
    <w:p w:rsidR="00C36309" w:rsidRPr="00BB6B37" w:rsidRDefault="00C36309" w:rsidP="00BB6B37">
      <w:pPr>
        <w:pStyle w:val="a3"/>
        <w:rPr>
          <w:b/>
          <w:sz w:val="28"/>
          <w:szCs w:val="28"/>
          <w:lang w:eastAsia="ru-RU"/>
        </w:rPr>
      </w:pPr>
      <w:r w:rsidRPr="00BB6B37">
        <w:rPr>
          <w:rFonts w:ascii="Times New Roman" w:eastAsia="Times New Roman" w:hAnsi="Times New Roman" w:cs="Times New Roman"/>
          <w:sz w:val="24"/>
          <w:szCs w:val="24"/>
          <w:lang w:eastAsia="ru-RU"/>
        </w:rPr>
        <w:t xml:space="preserve">  </w:t>
      </w:r>
      <w:r w:rsidRPr="00BB6B37">
        <w:rPr>
          <w:b/>
          <w:sz w:val="28"/>
          <w:szCs w:val="28"/>
          <w:lang w:eastAsia="ru-RU"/>
        </w:rPr>
        <w:t>Глава  11.       Многоугольники и многогранники (10 ч)</w:t>
      </w:r>
    </w:p>
    <w:p w:rsidR="00C36309" w:rsidRPr="00BB6B37" w:rsidRDefault="00C36309" w:rsidP="00BB6B37">
      <w:pPr>
        <w:pStyle w:val="a3"/>
        <w:rPr>
          <w:sz w:val="24"/>
          <w:szCs w:val="24"/>
          <w:lang w:eastAsia="ru-RU"/>
        </w:rPr>
      </w:pPr>
      <w:r w:rsidRPr="00BB6B37">
        <w:rPr>
          <w:sz w:val="24"/>
          <w:szCs w:val="24"/>
          <w:lang w:eastAsia="ru-RU"/>
        </w:rPr>
        <w:t>Сумма углов треугольника. Параллелограмм и его свойства, построение параллелограмма. Правильные многоугольники. Площади, равновеликие и равносоставленные фигуры. Призма.</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развить знания о многоугольниках; развить представление о площадях, познакомить со свойством </w:t>
      </w:r>
      <w:proofErr w:type="spellStart"/>
      <w:r w:rsidRPr="00BB6B37">
        <w:rPr>
          <w:sz w:val="24"/>
          <w:szCs w:val="24"/>
          <w:lang w:eastAsia="ru-RU"/>
        </w:rPr>
        <w:t>аддитивности</w:t>
      </w:r>
      <w:proofErr w:type="spellEnd"/>
      <w:r w:rsidRPr="00BB6B37">
        <w:rPr>
          <w:sz w:val="24"/>
          <w:szCs w:val="24"/>
          <w:lang w:eastAsia="ru-RU"/>
        </w:rPr>
        <w:t xml:space="preserve"> площади, с идеей перекраивания фигуры с целью определения ее площади; сформировать представление о призме; обобщить приобретенные геометрические знания и умения и научить применять их при изучении новых фигур и их свойств. </w:t>
      </w:r>
    </w:p>
    <w:p w:rsidR="00C36309" w:rsidRPr="00BB6B37" w:rsidRDefault="00C36309" w:rsidP="00BB6B37">
      <w:pPr>
        <w:pStyle w:val="a3"/>
        <w:rPr>
          <w:b/>
          <w:sz w:val="28"/>
          <w:szCs w:val="28"/>
          <w:lang w:eastAsia="ru-RU"/>
        </w:rPr>
      </w:pPr>
      <w:r w:rsidRPr="00BB6B37">
        <w:rPr>
          <w:rFonts w:ascii="Times New Roman" w:eastAsia="Times New Roman" w:hAnsi="Times New Roman" w:cs="Times New Roman"/>
          <w:sz w:val="24"/>
          <w:szCs w:val="24"/>
          <w:lang w:eastAsia="ru-RU"/>
        </w:rPr>
        <w:t xml:space="preserve">  </w:t>
      </w:r>
      <w:r w:rsidRPr="00BB6B37">
        <w:rPr>
          <w:b/>
          <w:sz w:val="28"/>
          <w:szCs w:val="28"/>
          <w:lang w:eastAsia="ru-RU"/>
        </w:rPr>
        <w:t>Глава   12.        Множества. Комбинаторика  (8 ч)</w:t>
      </w:r>
    </w:p>
    <w:p w:rsidR="00C36309" w:rsidRPr="00BB6B37" w:rsidRDefault="00C36309" w:rsidP="00BB6B37">
      <w:pPr>
        <w:pStyle w:val="a3"/>
        <w:rPr>
          <w:sz w:val="24"/>
          <w:szCs w:val="24"/>
          <w:lang w:eastAsia="ru-RU"/>
        </w:rPr>
      </w:pPr>
      <w:r w:rsidRPr="00BB6B37">
        <w:rPr>
          <w:sz w:val="24"/>
          <w:szCs w:val="24"/>
          <w:lang w:eastAsia="ru-RU"/>
        </w:rPr>
        <w:lastRenderedPageBreak/>
        <w:t>Понятие множества. Примеры конечных и бесконечных множеств. Подмножества. Основные числовые множества и соотношения между ними. Разбиение множества. Объединение и пересечение множеств. Иллюстрация отношений между множествами с помощью кругов Эйлера.</w:t>
      </w:r>
    </w:p>
    <w:p w:rsidR="00C36309" w:rsidRPr="00BB6B37" w:rsidRDefault="00C36309" w:rsidP="00BB6B37">
      <w:pPr>
        <w:pStyle w:val="a3"/>
        <w:rPr>
          <w:sz w:val="24"/>
          <w:szCs w:val="24"/>
          <w:lang w:eastAsia="ru-RU"/>
        </w:rPr>
      </w:pPr>
      <w:r w:rsidRPr="00BB6B37">
        <w:rPr>
          <w:sz w:val="24"/>
          <w:szCs w:val="24"/>
          <w:lang w:eastAsia="ru-RU"/>
        </w:rPr>
        <w:t xml:space="preserve">Решение комбинаторных задач перебором всех возможных вариантов. </w:t>
      </w:r>
    </w:p>
    <w:p w:rsidR="00C36309" w:rsidRPr="00BB6B37" w:rsidRDefault="00C36309" w:rsidP="00BB6B37">
      <w:pPr>
        <w:pStyle w:val="a3"/>
        <w:rPr>
          <w:sz w:val="24"/>
          <w:szCs w:val="24"/>
          <w:lang w:eastAsia="ru-RU"/>
        </w:rPr>
      </w:pPr>
      <w:r w:rsidRPr="00BB6B37">
        <w:rPr>
          <w:sz w:val="24"/>
          <w:szCs w:val="24"/>
          <w:lang w:eastAsia="ru-RU"/>
        </w:rPr>
        <w:t xml:space="preserve">Случайное событие. Достоверное и невозможное события. Сравнение шансов событий. </w:t>
      </w:r>
    </w:p>
    <w:p w:rsidR="00C36309" w:rsidRPr="00BB6B37" w:rsidRDefault="00C36309" w:rsidP="00BB6B37">
      <w:pPr>
        <w:pStyle w:val="a3"/>
        <w:rPr>
          <w:sz w:val="24"/>
          <w:szCs w:val="24"/>
          <w:lang w:eastAsia="ru-RU"/>
        </w:rPr>
      </w:pPr>
      <w:r w:rsidRPr="00BB6B37">
        <w:rPr>
          <w:i/>
          <w:iCs/>
          <w:sz w:val="24"/>
          <w:szCs w:val="24"/>
          <w:lang w:eastAsia="ru-RU"/>
        </w:rPr>
        <w:t>Основные   цели</w:t>
      </w:r>
      <w:r w:rsidRPr="00BB6B37">
        <w:rPr>
          <w:sz w:val="24"/>
          <w:szCs w:val="24"/>
          <w:lang w:eastAsia="ru-RU"/>
        </w:rPr>
        <w:t xml:space="preserve"> – познакомить с простейшими теоретико-множественными понятиями, а также сформировать первоначальные навыки использования теоретико-множественного языка; развить навыки решения комбинаторных задач путем перебора всех возможных вариантов.</w:t>
      </w:r>
    </w:p>
    <w:p w:rsidR="00C36309" w:rsidRPr="00BB6B37" w:rsidRDefault="00BB6B37" w:rsidP="00BB6B37">
      <w:pPr>
        <w:pStyle w:val="a3"/>
        <w:rPr>
          <w:b/>
          <w:i/>
          <w:iCs/>
          <w:sz w:val="28"/>
          <w:szCs w:val="28"/>
          <w:lang w:eastAsia="ru-RU"/>
        </w:rPr>
      </w:pPr>
      <w:r w:rsidRPr="00BB6B37">
        <w:rPr>
          <w:b/>
          <w:sz w:val="28"/>
          <w:szCs w:val="28"/>
          <w:lang w:eastAsia="ru-RU"/>
        </w:rPr>
        <w:t>Повторение  ( 14 ч )</w:t>
      </w:r>
      <w:proofErr w:type="gramStart"/>
      <w:r w:rsidRPr="00BB6B37">
        <w:rPr>
          <w:b/>
          <w:sz w:val="28"/>
          <w:szCs w:val="28"/>
          <w:lang w:eastAsia="ru-RU"/>
        </w:rPr>
        <w:t xml:space="preserve"> </w:t>
      </w:r>
      <w:r w:rsidR="00C36309" w:rsidRPr="00BB6B37">
        <w:rPr>
          <w:b/>
          <w:i/>
          <w:iCs/>
          <w:sz w:val="28"/>
          <w:szCs w:val="28"/>
          <w:lang w:eastAsia="ru-RU"/>
        </w:rPr>
        <w:t>.</w:t>
      </w:r>
      <w:proofErr w:type="gramEnd"/>
    </w:p>
    <w:p w:rsidR="00623184" w:rsidRPr="00623184" w:rsidRDefault="00623184" w:rsidP="00623184">
      <w:pPr>
        <w:spacing w:after="0" w:line="240" w:lineRule="auto"/>
        <w:rPr>
          <w:rFonts w:ascii="Calibri" w:eastAsia="Times New Roman" w:hAnsi="Calibri" w:cs="Times New Roman"/>
          <w:sz w:val="24"/>
          <w:szCs w:val="24"/>
          <w:lang w:eastAsia="ru-RU"/>
        </w:rPr>
      </w:pPr>
      <w:r w:rsidRPr="00623184">
        <w:rPr>
          <w:rFonts w:ascii="Calibri" w:eastAsia="Times New Roman" w:hAnsi="Calibri" w:cs="Times New Roman"/>
          <w:sz w:val="24"/>
          <w:szCs w:val="24"/>
          <w:lang w:eastAsia="ru-RU"/>
        </w:rPr>
        <w:t xml:space="preserve">Знать и понимать: </w:t>
      </w:r>
    </w:p>
    <w:p w:rsidR="00623184" w:rsidRPr="00623184" w:rsidRDefault="00623184" w:rsidP="00623184">
      <w:pPr>
        <w:spacing w:after="0" w:line="240" w:lineRule="auto"/>
        <w:rPr>
          <w:rFonts w:ascii="Calibri" w:eastAsia="Times New Roman" w:hAnsi="Calibri" w:cs="Times New Roman"/>
          <w:color w:val="000000"/>
          <w:sz w:val="24"/>
          <w:szCs w:val="24"/>
          <w:lang w:eastAsia="ru-RU"/>
        </w:rPr>
      </w:pPr>
      <w:r w:rsidRPr="00623184">
        <w:rPr>
          <w:rFonts w:ascii="Calibri" w:eastAsia="Times New Roman" w:hAnsi="Calibri" w:cs="Times New Roman"/>
          <w:color w:val="000000"/>
          <w:sz w:val="24"/>
          <w:szCs w:val="24"/>
          <w:lang w:eastAsia="ru-RU"/>
        </w:rPr>
        <w:t>Основные математические понятия, термины, формулы, свойства, способы решения уравнений и задач, преобразования выражений, изучаемых в курсе математики 5 класса.</w:t>
      </w:r>
    </w:p>
    <w:p w:rsidR="00623184" w:rsidRPr="00623184" w:rsidRDefault="00623184" w:rsidP="00623184">
      <w:pPr>
        <w:spacing w:after="0" w:line="240" w:lineRule="auto"/>
        <w:rPr>
          <w:rFonts w:ascii="Calibri" w:eastAsia="Times New Roman" w:hAnsi="Calibri" w:cs="Times New Roman"/>
          <w:sz w:val="24"/>
          <w:szCs w:val="24"/>
          <w:lang w:eastAsia="ru-RU"/>
        </w:rPr>
      </w:pPr>
      <w:r w:rsidRPr="00623184">
        <w:rPr>
          <w:rFonts w:ascii="Calibri" w:eastAsia="Times New Roman" w:hAnsi="Calibri" w:cs="Times New Roman"/>
          <w:sz w:val="24"/>
          <w:szCs w:val="24"/>
          <w:lang w:eastAsia="ru-RU"/>
        </w:rPr>
        <w:t xml:space="preserve">Уметь: </w:t>
      </w:r>
    </w:p>
    <w:p w:rsidR="00623184" w:rsidRPr="00623184" w:rsidRDefault="00623184" w:rsidP="00623184">
      <w:pPr>
        <w:spacing w:after="0" w:line="240" w:lineRule="auto"/>
        <w:rPr>
          <w:rFonts w:ascii="Calibri" w:eastAsia="Times New Roman" w:hAnsi="Calibri" w:cs="Times New Roman"/>
          <w:color w:val="000000"/>
          <w:sz w:val="24"/>
          <w:szCs w:val="24"/>
          <w:lang w:eastAsia="ru-RU"/>
        </w:rPr>
      </w:pPr>
      <w:r w:rsidRPr="00623184">
        <w:rPr>
          <w:rFonts w:ascii="Calibri" w:eastAsia="Times New Roman" w:hAnsi="Calibri" w:cs="Times New Roman"/>
          <w:color w:val="000000"/>
          <w:sz w:val="24"/>
          <w:szCs w:val="24"/>
          <w:lang w:eastAsia="ru-RU"/>
        </w:rPr>
        <w:t xml:space="preserve"> Читать и записывать натуральные числа и дроби, сравнивать два числа.</w:t>
      </w:r>
    </w:p>
    <w:p w:rsidR="00623184" w:rsidRPr="00623184" w:rsidRDefault="00623184" w:rsidP="00623184">
      <w:pPr>
        <w:spacing w:after="0" w:line="240" w:lineRule="auto"/>
        <w:rPr>
          <w:rFonts w:ascii="Calibri" w:eastAsia="Times New Roman" w:hAnsi="Calibri" w:cs="Times New Roman"/>
          <w:color w:val="000000"/>
          <w:sz w:val="24"/>
          <w:szCs w:val="24"/>
          <w:lang w:eastAsia="ru-RU"/>
        </w:rPr>
      </w:pPr>
      <w:r w:rsidRPr="00623184">
        <w:rPr>
          <w:rFonts w:ascii="Calibri" w:eastAsia="Times New Roman" w:hAnsi="Calibri" w:cs="Times New Roman"/>
          <w:color w:val="000000"/>
          <w:sz w:val="24"/>
          <w:szCs w:val="24"/>
          <w:lang w:eastAsia="ru-RU"/>
        </w:rPr>
        <w:t xml:space="preserve"> Выполнять письменно сложение, вычитание, умножение и деление натуральных чисел и</w:t>
      </w:r>
    </w:p>
    <w:p w:rsidR="00623184" w:rsidRPr="00623184" w:rsidRDefault="00623184" w:rsidP="00623184">
      <w:pPr>
        <w:spacing w:after="0" w:line="240" w:lineRule="auto"/>
        <w:rPr>
          <w:rFonts w:ascii="Calibri" w:eastAsia="Times New Roman" w:hAnsi="Calibri" w:cs="Times New Roman"/>
          <w:color w:val="000000"/>
          <w:sz w:val="24"/>
          <w:szCs w:val="24"/>
          <w:lang w:eastAsia="ru-RU"/>
        </w:rPr>
      </w:pPr>
      <w:r w:rsidRPr="00623184">
        <w:rPr>
          <w:rFonts w:ascii="Calibri" w:eastAsia="Times New Roman" w:hAnsi="Calibri" w:cs="Times New Roman"/>
          <w:color w:val="000000"/>
          <w:sz w:val="24"/>
          <w:szCs w:val="24"/>
          <w:lang w:eastAsia="ru-RU"/>
        </w:rPr>
        <w:t>Обыкновенных  дробей. Выполнять простейшие устные вычисления. Определять порядок действий и находить значения числовых выражений. Решать текстовые задачи арифметическим способом.  Распознавать на рисунках и моделях геометрические фигуры (линии, прямоугольный параллелепипед, куб), соотносить геометрические формы с  формой окружающих предметов. Владеть практическими геометрическими навыками.</w:t>
      </w:r>
    </w:p>
    <w:p w:rsidR="00C36309" w:rsidRPr="00BB6B37" w:rsidRDefault="00C36309" w:rsidP="00BB6B37">
      <w:pPr>
        <w:pStyle w:val="a3"/>
        <w:rPr>
          <w:rFonts w:ascii="Times New Roman" w:eastAsia="Times New Roman" w:hAnsi="Times New Roman" w:cs="Times New Roman"/>
          <w:sz w:val="24"/>
          <w:szCs w:val="24"/>
          <w:lang w:eastAsia="ru-RU"/>
        </w:rPr>
      </w:pPr>
    </w:p>
    <w:p w:rsidR="00C36309" w:rsidRPr="00C36309" w:rsidRDefault="00C36309" w:rsidP="00C36309">
      <w:pPr>
        <w:widowControl w:val="0"/>
        <w:suppressAutoHyphens/>
        <w:autoSpaceDE w:val="0"/>
        <w:spacing w:after="240"/>
        <w:jc w:val="both"/>
        <w:rPr>
          <w:rFonts w:ascii="Times New Roman" w:eastAsia="Times New Roman" w:hAnsi="Times New Roman" w:cs="Times New Roman"/>
          <w:kern w:val="1"/>
          <w:sz w:val="28"/>
          <w:szCs w:val="28"/>
          <w:lang w:eastAsia="ru-RU"/>
        </w:rPr>
      </w:pPr>
    </w:p>
    <w:p w:rsidR="00C36309" w:rsidRPr="00C36309" w:rsidRDefault="00C36309" w:rsidP="00C36309">
      <w:pPr>
        <w:widowControl w:val="0"/>
        <w:suppressAutoHyphens/>
        <w:autoSpaceDE w:val="0"/>
        <w:spacing w:after="240"/>
        <w:jc w:val="both"/>
        <w:rPr>
          <w:rFonts w:ascii="Times New Roman" w:eastAsia="Times New Roman" w:hAnsi="Times New Roman" w:cs="Times New Roman"/>
          <w:kern w:val="1"/>
          <w:sz w:val="28"/>
          <w:szCs w:val="28"/>
          <w:lang w:eastAsia="ru-RU"/>
        </w:rPr>
      </w:pPr>
    </w:p>
    <w:p w:rsidR="00C36309" w:rsidRPr="00C36309" w:rsidRDefault="00C36309" w:rsidP="00C36309">
      <w:pPr>
        <w:widowControl w:val="0"/>
        <w:suppressAutoHyphens/>
        <w:autoSpaceDE w:val="0"/>
        <w:spacing w:after="240"/>
        <w:jc w:val="both"/>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pPr>
    </w:p>
    <w:p w:rsidR="00BB6B37" w:rsidRDefault="00BB6B37" w:rsidP="00BB6B37">
      <w:pPr>
        <w:widowControl w:val="0"/>
        <w:suppressAutoHyphens/>
        <w:autoSpaceDE w:val="0"/>
        <w:spacing w:before="1" w:after="1" w:line="100" w:lineRule="atLeast"/>
        <w:rPr>
          <w:rFonts w:ascii="Times New Roman" w:eastAsia="Times New Roman" w:hAnsi="Times New Roman" w:cs="Times New Roman"/>
          <w:kern w:val="1"/>
          <w:sz w:val="28"/>
          <w:szCs w:val="28"/>
          <w:lang w:eastAsia="ru-RU"/>
        </w:rPr>
        <w:sectPr w:rsidR="00BB6B37" w:rsidSect="00C36309">
          <w:pgSz w:w="11906" w:h="16838"/>
          <w:pgMar w:top="1134" w:right="850" w:bottom="1134" w:left="1701" w:header="708" w:footer="708" w:gutter="0"/>
          <w:cols w:space="708"/>
          <w:docGrid w:linePitch="360"/>
        </w:sectPr>
      </w:pPr>
    </w:p>
    <w:p w:rsidR="00C36309" w:rsidRPr="00C36309" w:rsidRDefault="00C36309" w:rsidP="00BB6B37">
      <w:pPr>
        <w:widowControl w:val="0"/>
        <w:suppressAutoHyphens/>
        <w:autoSpaceDE w:val="0"/>
        <w:spacing w:before="1" w:after="1" w:line="100" w:lineRule="atLeast"/>
        <w:rPr>
          <w:rFonts w:ascii="Times New Roman CYR" w:eastAsia="Times New Roman CYR" w:hAnsi="Times New Roman CYR" w:cs="Times New Roman CYR"/>
          <w:b/>
          <w:bCs/>
          <w:kern w:val="1"/>
          <w:sz w:val="32"/>
          <w:szCs w:val="32"/>
          <w:lang w:eastAsia="ru-RU"/>
        </w:rPr>
      </w:pPr>
      <w:r w:rsidRPr="00C36309">
        <w:rPr>
          <w:rFonts w:ascii="Times New Roman" w:eastAsia="Times New Roman" w:hAnsi="Times New Roman" w:cs="Times New Roman"/>
          <w:kern w:val="1"/>
          <w:sz w:val="28"/>
          <w:szCs w:val="28"/>
          <w:lang w:eastAsia="ru-RU"/>
        </w:rPr>
        <w:lastRenderedPageBreak/>
        <w:t xml:space="preserve"> </w:t>
      </w:r>
      <w:r w:rsidR="00BB6B37" w:rsidRPr="00BB6B37">
        <w:rPr>
          <w:rFonts w:ascii="Times New Roman CYR" w:eastAsia="Times New Roman CYR" w:hAnsi="Times New Roman CYR" w:cs="Times New Roman CYR"/>
          <w:b/>
          <w:bCs/>
          <w:kern w:val="1"/>
          <w:sz w:val="32"/>
          <w:szCs w:val="32"/>
          <w:lang w:eastAsia="ru-RU"/>
        </w:rPr>
        <w:t>Требования к уровню подготовки</w:t>
      </w:r>
      <w:r w:rsidRPr="00C36309">
        <w:rPr>
          <w:rFonts w:ascii="Times New Roman CYR" w:eastAsia="Times New Roman CYR" w:hAnsi="Times New Roman CYR" w:cs="Times New Roman CYR"/>
          <w:b/>
          <w:bCs/>
          <w:kern w:val="1"/>
          <w:sz w:val="32"/>
          <w:szCs w:val="32"/>
          <w:lang w:eastAsia="ru-RU"/>
        </w:rPr>
        <w:t xml:space="preserve"> учащихся:</w:t>
      </w:r>
    </w:p>
    <w:p w:rsidR="00C36309" w:rsidRPr="00EF4D5A" w:rsidRDefault="00C36309" w:rsidP="00C36309">
      <w:pPr>
        <w:widowControl w:val="0"/>
        <w:suppressAutoHyphens/>
        <w:autoSpaceDE w:val="0"/>
        <w:jc w:val="both"/>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 xml:space="preserve">В результате изучения математики в 6 классе ученик должен </w:t>
      </w:r>
    </w:p>
    <w:p w:rsidR="00C36309" w:rsidRPr="00EF4D5A" w:rsidRDefault="00C36309" w:rsidP="00EF4D5A">
      <w:pPr>
        <w:widowControl w:val="0"/>
        <w:suppressAutoHyphens/>
        <w:autoSpaceDE w:val="0"/>
        <w:spacing w:after="0"/>
        <w:jc w:val="both"/>
        <w:rPr>
          <w:rFonts w:ascii="Times New Roman CYR" w:eastAsia="Times New Roman CYR" w:hAnsi="Times New Roman CYR" w:cs="Times New Roman CYR"/>
          <w:b/>
          <w:bCs/>
          <w:i/>
          <w:iCs/>
          <w:kern w:val="1"/>
          <w:sz w:val="24"/>
          <w:szCs w:val="24"/>
          <w:lang w:eastAsia="ru-RU"/>
        </w:rPr>
      </w:pPr>
      <w:r w:rsidRPr="00EF4D5A">
        <w:rPr>
          <w:rFonts w:ascii="Times New Roman" w:eastAsia="Times New Roman" w:hAnsi="Times New Roman" w:cs="Times New Roman"/>
          <w:kern w:val="1"/>
          <w:sz w:val="24"/>
          <w:szCs w:val="24"/>
          <w:lang w:eastAsia="ru-RU"/>
        </w:rPr>
        <w:t xml:space="preserve">     </w:t>
      </w:r>
      <w:r w:rsidRPr="00EF4D5A">
        <w:rPr>
          <w:rFonts w:ascii="Times New Roman" w:eastAsia="Times New Roman" w:hAnsi="Times New Roman" w:cs="Times New Roman"/>
          <w:b/>
          <w:bCs/>
          <w:i/>
          <w:iCs/>
          <w:kern w:val="1"/>
          <w:sz w:val="24"/>
          <w:szCs w:val="24"/>
          <w:lang w:eastAsia="ru-RU"/>
        </w:rPr>
        <w:t xml:space="preserve"> </w:t>
      </w:r>
      <w:r w:rsidRPr="00EF4D5A">
        <w:rPr>
          <w:rFonts w:ascii="Times New Roman CYR" w:eastAsia="Times New Roman CYR" w:hAnsi="Times New Roman CYR" w:cs="Times New Roman CYR"/>
          <w:b/>
          <w:bCs/>
          <w:i/>
          <w:iCs/>
          <w:kern w:val="1"/>
          <w:sz w:val="24"/>
          <w:szCs w:val="24"/>
          <w:lang w:eastAsia="ru-RU"/>
        </w:rPr>
        <w:t>знать/понимать</w:t>
      </w:r>
    </w:p>
    <w:p w:rsidR="00C36309" w:rsidRPr="00EF4D5A" w:rsidRDefault="00C36309" w:rsidP="00EF4D5A">
      <w:pPr>
        <w:widowControl w:val="0"/>
        <w:suppressAutoHyphens/>
        <w:autoSpaceDE w:val="0"/>
        <w:spacing w:after="0" w:line="240" w:lineRule="auto"/>
        <w:ind w:left="360"/>
        <w:jc w:val="both"/>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что такое процент;</w:t>
      </w:r>
    </w:p>
    <w:p w:rsidR="00C36309" w:rsidRPr="00EF4D5A" w:rsidRDefault="00C36309" w:rsidP="00EF4D5A">
      <w:pPr>
        <w:widowControl w:val="0"/>
        <w:suppressAutoHyphens/>
        <w:autoSpaceDE w:val="0"/>
        <w:spacing w:after="0" w:line="240" w:lineRule="auto"/>
        <w:ind w:left="360"/>
        <w:jc w:val="both"/>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правила сложения, вычитания, умножения и деления десятичных дробей;</w:t>
      </w:r>
    </w:p>
    <w:p w:rsidR="00C36309" w:rsidRPr="00EF4D5A" w:rsidRDefault="00EF4D5A" w:rsidP="00EF4D5A">
      <w:pPr>
        <w:widowControl w:val="0"/>
        <w:suppressAutoHyphens/>
        <w:autoSpaceDE w:val="0"/>
        <w:spacing w:after="0" w:line="240" w:lineRule="auto"/>
        <w:jc w:val="both"/>
        <w:rPr>
          <w:rFonts w:ascii="Times New Roman CYR" w:eastAsia="Times New Roman CYR" w:hAnsi="Times New Roman CYR" w:cs="Times New Roman CYR"/>
          <w:kern w:val="1"/>
          <w:sz w:val="24"/>
          <w:szCs w:val="24"/>
          <w:lang w:eastAsia="ru-RU"/>
        </w:rPr>
      </w:pPr>
      <w:r>
        <w:rPr>
          <w:rFonts w:ascii="Times New Roman CYR" w:eastAsia="Times New Roman CYR" w:hAnsi="Times New Roman CYR" w:cs="Times New Roman CYR"/>
          <w:kern w:val="1"/>
          <w:sz w:val="24"/>
          <w:szCs w:val="24"/>
          <w:lang w:eastAsia="ru-RU"/>
        </w:rPr>
        <w:t xml:space="preserve">      </w:t>
      </w:r>
      <w:r w:rsidR="00C36309" w:rsidRPr="00EF4D5A">
        <w:rPr>
          <w:rFonts w:ascii="Times New Roman CYR" w:eastAsia="Times New Roman CYR" w:hAnsi="Times New Roman CYR" w:cs="Times New Roman CYR"/>
          <w:kern w:val="1"/>
          <w:sz w:val="24"/>
          <w:szCs w:val="24"/>
          <w:lang w:eastAsia="ru-RU"/>
        </w:rPr>
        <w:t>правила сложения, вычитания, умножения и деления рациональных чисел;</w:t>
      </w:r>
    </w:p>
    <w:p w:rsidR="00C36309" w:rsidRPr="00EF4D5A" w:rsidRDefault="00EF4D5A" w:rsidP="00EF4D5A">
      <w:pPr>
        <w:widowControl w:val="0"/>
        <w:suppressAutoHyphens/>
        <w:autoSpaceDE w:val="0"/>
        <w:spacing w:after="0" w:line="240" w:lineRule="auto"/>
        <w:jc w:val="both"/>
        <w:rPr>
          <w:rFonts w:ascii="Times New Roman CYR" w:eastAsia="Times New Roman CYR" w:hAnsi="Times New Roman CYR" w:cs="Times New Roman CYR"/>
          <w:kern w:val="1"/>
          <w:sz w:val="24"/>
          <w:szCs w:val="24"/>
          <w:lang w:eastAsia="ru-RU"/>
        </w:rPr>
      </w:pPr>
      <w:r>
        <w:rPr>
          <w:rFonts w:ascii="Times New Roman CYR" w:eastAsia="Times New Roman CYR" w:hAnsi="Times New Roman CYR" w:cs="Times New Roman CYR"/>
          <w:kern w:val="1"/>
          <w:sz w:val="24"/>
          <w:szCs w:val="24"/>
          <w:lang w:eastAsia="ru-RU"/>
        </w:rPr>
        <w:t xml:space="preserve">      </w:t>
      </w:r>
      <w:r w:rsidR="00C36309" w:rsidRPr="00EF4D5A">
        <w:rPr>
          <w:rFonts w:ascii="Times New Roman CYR" w:eastAsia="Times New Roman CYR" w:hAnsi="Times New Roman CYR" w:cs="Times New Roman CYR"/>
          <w:kern w:val="1"/>
          <w:sz w:val="24"/>
          <w:szCs w:val="24"/>
          <w:lang w:eastAsia="ru-RU"/>
        </w:rPr>
        <w:t>формулы длины окружности, площади круга и объема  шара;</w:t>
      </w:r>
    </w:p>
    <w:p w:rsidR="00C36309" w:rsidRPr="00EF4D5A" w:rsidRDefault="00C36309" w:rsidP="00EF4D5A">
      <w:pPr>
        <w:widowControl w:val="0"/>
        <w:suppressAutoHyphens/>
        <w:autoSpaceDE w:val="0"/>
        <w:spacing w:after="0" w:line="240" w:lineRule="auto"/>
        <w:ind w:left="360"/>
        <w:jc w:val="both"/>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понятия  осевой и центральной симметрии;</w:t>
      </w:r>
    </w:p>
    <w:p w:rsidR="00C36309" w:rsidRPr="00EF4D5A" w:rsidRDefault="00C36309" w:rsidP="00EF4D5A">
      <w:pPr>
        <w:widowControl w:val="0"/>
        <w:suppressAutoHyphens/>
        <w:autoSpaceDE w:val="0"/>
        <w:spacing w:after="0" w:line="240" w:lineRule="auto"/>
        <w:ind w:left="360"/>
        <w:jc w:val="both"/>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понятие множества;</w:t>
      </w:r>
    </w:p>
    <w:p w:rsidR="00EF4D5A" w:rsidRDefault="00C36309" w:rsidP="00EF4D5A">
      <w:pPr>
        <w:widowControl w:val="0"/>
        <w:tabs>
          <w:tab w:val="left" w:pos="720"/>
        </w:tabs>
        <w:suppressAutoHyphens/>
        <w:autoSpaceDE w:val="0"/>
        <w:spacing w:after="0"/>
        <w:jc w:val="both"/>
        <w:rPr>
          <w:rFonts w:ascii="Times New Roman CYR" w:eastAsia="Times New Roman CYR" w:hAnsi="Times New Roman CYR" w:cs="Times New Roman CYR"/>
          <w:b/>
          <w:bCs/>
          <w:i/>
          <w:iCs/>
          <w:kern w:val="1"/>
          <w:sz w:val="24"/>
          <w:szCs w:val="24"/>
          <w:lang w:eastAsia="ru-RU"/>
        </w:rPr>
      </w:pPr>
      <w:r w:rsidRPr="00EF4D5A">
        <w:rPr>
          <w:rFonts w:ascii="Times New Roman CYR" w:eastAsia="Times New Roman CYR" w:hAnsi="Times New Roman CYR" w:cs="Times New Roman CYR"/>
          <w:kern w:val="1"/>
          <w:sz w:val="24"/>
          <w:szCs w:val="24"/>
          <w:lang w:eastAsia="ru-RU"/>
        </w:rPr>
        <w:t xml:space="preserve">      </w:t>
      </w:r>
      <w:r w:rsidR="00EF4D5A">
        <w:rPr>
          <w:rFonts w:ascii="Times New Roman CYR" w:eastAsia="Times New Roman CYR" w:hAnsi="Times New Roman CYR" w:cs="Times New Roman CYR"/>
          <w:b/>
          <w:bCs/>
          <w:i/>
          <w:iCs/>
          <w:kern w:val="1"/>
          <w:sz w:val="24"/>
          <w:szCs w:val="24"/>
          <w:lang w:eastAsia="ru-RU"/>
        </w:rPr>
        <w:t xml:space="preserve"> уметь</w:t>
      </w:r>
    </w:p>
    <w:p w:rsidR="00C36309" w:rsidRPr="00EF4D5A" w:rsidRDefault="00C36309" w:rsidP="00EF4D5A">
      <w:pPr>
        <w:widowControl w:val="0"/>
        <w:tabs>
          <w:tab w:val="left" w:pos="720"/>
        </w:tabs>
        <w:suppressAutoHyphens/>
        <w:autoSpaceDE w:val="0"/>
        <w:spacing w:after="0"/>
        <w:rPr>
          <w:rFonts w:ascii="Times New Roman CYR" w:eastAsia="Times New Roman CYR" w:hAnsi="Times New Roman CYR" w:cs="Times New Roman CYR"/>
          <w:b/>
          <w:bCs/>
          <w:i/>
          <w:iCs/>
          <w:kern w:val="1"/>
          <w:sz w:val="24"/>
          <w:szCs w:val="24"/>
          <w:lang w:eastAsia="ru-RU"/>
        </w:rPr>
      </w:pPr>
      <w:r w:rsidRPr="00EF4D5A">
        <w:rPr>
          <w:rFonts w:ascii="Times New Roman CYR" w:eastAsia="Times New Roman CYR" w:hAnsi="Times New Roman CYR" w:cs="Times New Roman CYR"/>
          <w:kern w:val="1"/>
          <w:sz w:val="24"/>
          <w:szCs w:val="24"/>
          <w:lang w:eastAsia="ru-RU"/>
        </w:rPr>
        <w:t>решать основные задачи на дроби;</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строить и читать столбчатые и круговые диаграммы;</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 xml:space="preserve">переводить обыкновенные дроби </w:t>
      </w:r>
      <w:proofErr w:type="gramStart"/>
      <w:r w:rsidRPr="00EF4D5A">
        <w:rPr>
          <w:rFonts w:ascii="Times New Roman CYR" w:eastAsia="Times New Roman CYR" w:hAnsi="Times New Roman CYR" w:cs="Times New Roman CYR"/>
          <w:kern w:val="1"/>
          <w:sz w:val="24"/>
          <w:szCs w:val="24"/>
          <w:lang w:eastAsia="ru-RU"/>
        </w:rPr>
        <w:t>в</w:t>
      </w:r>
      <w:proofErr w:type="gramEnd"/>
      <w:r w:rsidRPr="00EF4D5A">
        <w:rPr>
          <w:rFonts w:ascii="Times New Roman CYR" w:eastAsia="Times New Roman CYR" w:hAnsi="Times New Roman CYR" w:cs="Times New Roman CYR"/>
          <w:kern w:val="1"/>
          <w:sz w:val="24"/>
          <w:szCs w:val="24"/>
          <w:lang w:eastAsia="ru-RU"/>
        </w:rPr>
        <w:t xml:space="preserve"> десятичные;</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распознавать параллельные и пересекающиеся  прямые;</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читать и записывать десятичные дроби;</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 xml:space="preserve">сравнивать и упорядочивать десятичные  дроби; изображать </w:t>
      </w:r>
      <w:proofErr w:type="spellStart"/>
      <w:r w:rsidRPr="00EF4D5A">
        <w:rPr>
          <w:rFonts w:ascii="Times New Roman CYR" w:eastAsia="Times New Roman CYR" w:hAnsi="Times New Roman CYR" w:cs="Times New Roman CYR"/>
          <w:kern w:val="1"/>
          <w:sz w:val="24"/>
          <w:szCs w:val="24"/>
          <w:lang w:eastAsia="ru-RU"/>
        </w:rPr>
        <w:t>ихна</w:t>
      </w:r>
      <w:proofErr w:type="spellEnd"/>
      <w:r w:rsidRPr="00EF4D5A">
        <w:rPr>
          <w:rFonts w:ascii="Times New Roman CYR" w:eastAsia="Times New Roman CYR" w:hAnsi="Times New Roman CYR" w:cs="Times New Roman CYR"/>
          <w:kern w:val="1"/>
          <w:sz w:val="24"/>
          <w:szCs w:val="24"/>
          <w:lang w:eastAsia="ru-RU"/>
        </w:rPr>
        <w:t xml:space="preserve"> координатной прямой;</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округлять десятичные дроби до указанного разряда, поясняя при этом свои действия;</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выполнять арифметические действия с десятичными дробями, находить значения числовых выражений, устанавливая порядок выполнения действий;</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составлять формулы и производить вычисления по формулам;</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выполнять арифметические действия с рациональными числами,</w:t>
      </w:r>
    </w:p>
    <w:p w:rsidR="00C36309" w:rsidRPr="00EF4D5A" w:rsidRDefault="00C36309" w:rsidP="00EF4D5A">
      <w:pPr>
        <w:widowControl w:val="0"/>
        <w:suppressAutoHyphens/>
        <w:autoSpaceDE w:val="0"/>
        <w:spacing w:after="0" w:line="240" w:lineRule="auto"/>
        <w:rPr>
          <w:rFonts w:ascii="Times New Roman CYR" w:eastAsia="Times New Roman CYR" w:hAnsi="Times New Roman CYR" w:cs="Times New Roman CYR"/>
          <w:kern w:val="1"/>
          <w:sz w:val="24"/>
          <w:szCs w:val="24"/>
          <w:lang w:eastAsia="ru-RU"/>
        </w:rPr>
      </w:pPr>
      <w:r w:rsidRPr="00EF4D5A">
        <w:rPr>
          <w:rFonts w:ascii="Times New Roman CYR" w:eastAsia="Times New Roman CYR" w:hAnsi="Times New Roman CYR" w:cs="Times New Roman CYR"/>
          <w:kern w:val="1"/>
          <w:sz w:val="24"/>
          <w:szCs w:val="24"/>
          <w:lang w:eastAsia="ru-RU"/>
        </w:rPr>
        <w:t>производить операции над множествами.</w:t>
      </w:r>
    </w:p>
    <w:p w:rsidR="00EF4D5A" w:rsidRPr="00EF4D5A" w:rsidRDefault="00EF4D5A" w:rsidP="00EF4D5A">
      <w:pPr>
        <w:pStyle w:val="30"/>
        <w:shd w:val="clear" w:color="auto" w:fill="auto"/>
        <w:spacing w:before="0" w:line="240" w:lineRule="auto"/>
        <w:ind w:firstLine="0"/>
        <w:contextualSpacing/>
        <w:rPr>
          <w:b/>
          <w:i/>
          <w:sz w:val="24"/>
          <w:szCs w:val="24"/>
        </w:rPr>
      </w:pPr>
      <w:r w:rsidRPr="00EF4D5A">
        <w:rPr>
          <w:b/>
          <w:i/>
          <w:sz w:val="24"/>
          <w:szCs w:val="24"/>
        </w:rPr>
        <w:t>Числа и вычисления</w:t>
      </w:r>
    </w:p>
    <w:p w:rsidR="00EF4D5A" w:rsidRPr="00EF4D5A" w:rsidRDefault="00EF4D5A" w:rsidP="00EF4D5A">
      <w:pPr>
        <w:pStyle w:val="20"/>
        <w:shd w:val="clear" w:color="auto" w:fill="auto"/>
        <w:spacing w:line="240" w:lineRule="auto"/>
        <w:ind w:firstLine="709"/>
        <w:contextualSpacing/>
        <w:rPr>
          <w:sz w:val="24"/>
          <w:szCs w:val="24"/>
        </w:rPr>
      </w:pPr>
      <w:r w:rsidRPr="00EF4D5A">
        <w:rPr>
          <w:sz w:val="24"/>
          <w:szCs w:val="24"/>
        </w:rPr>
        <w:t>В результате изучения курса математики учащиеся должны:</w:t>
      </w:r>
    </w:p>
    <w:p w:rsidR="00EF4D5A" w:rsidRPr="00EF4D5A" w:rsidRDefault="00EF4D5A" w:rsidP="00EF4D5A">
      <w:pPr>
        <w:pStyle w:val="12"/>
        <w:numPr>
          <w:ilvl w:val="0"/>
          <w:numId w:val="7"/>
        </w:numPr>
        <w:shd w:val="clear" w:color="auto" w:fill="auto"/>
        <w:tabs>
          <w:tab w:val="left" w:pos="625"/>
        </w:tabs>
        <w:spacing w:line="240" w:lineRule="auto"/>
        <w:ind w:left="20" w:firstLine="320"/>
        <w:contextualSpacing/>
        <w:rPr>
          <w:sz w:val="24"/>
          <w:szCs w:val="24"/>
        </w:rPr>
      </w:pPr>
      <w:r w:rsidRPr="00EF4D5A">
        <w:rPr>
          <w:sz w:val="24"/>
          <w:szCs w:val="24"/>
        </w:rPr>
        <w:t>правильно употреблять термины, связанные с различными видами чисел и способами их записи: целое, дробное, рациональ</w:t>
      </w:r>
      <w:r w:rsidRPr="00EF4D5A">
        <w:rPr>
          <w:sz w:val="24"/>
          <w:szCs w:val="24"/>
        </w:rPr>
        <w:softHyphen/>
        <w:t>ное, иррациональное, положительное, десятичная дробь и др.; переходить от одной формы записи чисел к другой (например, представлять десятичную дробь в виде обыкновенной, процен</w:t>
      </w:r>
      <w:r w:rsidRPr="00EF4D5A">
        <w:rPr>
          <w:sz w:val="24"/>
          <w:szCs w:val="24"/>
        </w:rPr>
        <w:softHyphen/>
        <w:t>ты — в виде десятичной или обыкновенной дроби);</w:t>
      </w:r>
    </w:p>
    <w:p w:rsidR="00EF4D5A" w:rsidRPr="00EF4D5A" w:rsidRDefault="00EF4D5A" w:rsidP="00EF4D5A">
      <w:pPr>
        <w:pStyle w:val="12"/>
        <w:numPr>
          <w:ilvl w:val="0"/>
          <w:numId w:val="7"/>
        </w:numPr>
        <w:shd w:val="clear" w:color="auto" w:fill="auto"/>
        <w:tabs>
          <w:tab w:val="left" w:pos="644"/>
        </w:tabs>
        <w:spacing w:line="240" w:lineRule="auto"/>
        <w:ind w:left="20" w:firstLine="320"/>
        <w:contextualSpacing/>
        <w:rPr>
          <w:sz w:val="24"/>
          <w:szCs w:val="24"/>
        </w:rPr>
      </w:pPr>
      <w:r w:rsidRPr="00EF4D5A">
        <w:rPr>
          <w:sz w:val="24"/>
          <w:szCs w:val="24"/>
        </w:rPr>
        <w:t xml:space="preserve">сравнивать числа, упорядочивать наборы чисел; понимать связь отношений «больше» и «меньше» с расположением точек на </w:t>
      </w:r>
      <w:proofErr w:type="gramStart"/>
      <w:r w:rsidRPr="00EF4D5A">
        <w:rPr>
          <w:sz w:val="24"/>
          <w:szCs w:val="24"/>
        </w:rPr>
        <w:t>координатной</w:t>
      </w:r>
      <w:proofErr w:type="gramEnd"/>
      <w:r w:rsidRPr="00EF4D5A">
        <w:rPr>
          <w:sz w:val="24"/>
          <w:szCs w:val="24"/>
        </w:rPr>
        <w:t xml:space="preserve"> прямой;</w:t>
      </w:r>
    </w:p>
    <w:p w:rsidR="00EF4D5A" w:rsidRPr="00EF4D5A" w:rsidRDefault="00EF4D5A" w:rsidP="00EF4D5A">
      <w:pPr>
        <w:pStyle w:val="12"/>
        <w:numPr>
          <w:ilvl w:val="0"/>
          <w:numId w:val="7"/>
        </w:numPr>
        <w:shd w:val="clear" w:color="auto" w:fill="auto"/>
        <w:tabs>
          <w:tab w:val="left" w:pos="697"/>
        </w:tabs>
        <w:spacing w:line="240" w:lineRule="auto"/>
        <w:ind w:left="20" w:firstLine="320"/>
        <w:contextualSpacing/>
        <w:rPr>
          <w:sz w:val="24"/>
          <w:szCs w:val="24"/>
        </w:rPr>
      </w:pPr>
      <w:r w:rsidRPr="00EF4D5A">
        <w:rPr>
          <w:sz w:val="24"/>
          <w:szCs w:val="24"/>
        </w:rPr>
        <w:t>выполнять арифметические действия с рациональными числами, находить значения степеней; сочетать при вычислени</w:t>
      </w:r>
      <w:r w:rsidRPr="00EF4D5A">
        <w:rPr>
          <w:sz w:val="24"/>
          <w:szCs w:val="24"/>
        </w:rPr>
        <w:softHyphen/>
        <w:t>ях устные и письменные приемы;</w:t>
      </w:r>
    </w:p>
    <w:p w:rsidR="00EF4D5A" w:rsidRPr="00EF4D5A" w:rsidRDefault="00EF4D5A" w:rsidP="00EF4D5A">
      <w:pPr>
        <w:pStyle w:val="12"/>
        <w:numPr>
          <w:ilvl w:val="0"/>
          <w:numId w:val="7"/>
        </w:numPr>
        <w:shd w:val="clear" w:color="auto" w:fill="auto"/>
        <w:tabs>
          <w:tab w:val="left" w:pos="644"/>
        </w:tabs>
        <w:spacing w:line="240" w:lineRule="auto"/>
        <w:ind w:left="20" w:firstLine="320"/>
        <w:contextualSpacing/>
        <w:rPr>
          <w:sz w:val="24"/>
          <w:szCs w:val="24"/>
        </w:rPr>
      </w:pPr>
      <w:r w:rsidRPr="00EF4D5A">
        <w:rPr>
          <w:sz w:val="24"/>
          <w:szCs w:val="24"/>
        </w:rPr>
        <w:t>составлять и решать пропорции, решать основные задачи на дроби, проценты;</w:t>
      </w:r>
    </w:p>
    <w:p w:rsidR="00EF4D5A" w:rsidRPr="00EF4D5A" w:rsidRDefault="00EF4D5A" w:rsidP="00EF4D5A">
      <w:pPr>
        <w:pStyle w:val="12"/>
        <w:numPr>
          <w:ilvl w:val="0"/>
          <w:numId w:val="7"/>
        </w:numPr>
        <w:shd w:val="clear" w:color="auto" w:fill="auto"/>
        <w:tabs>
          <w:tab w:val="left" w:pos="649"/>
        </w:tabs>
        <w:spacing w:after="60" w:line="240" w:lineRule="auto"/>
        <w:ind w:left="20" w:firstLine="320"/>
        <w:contextualSpacing/>
        <w:rPr>
          <w:sz w:val="24"/>
          <w:szCs w:val="24"/>
        </w:rPr>
      </w:pPr>
      <w:r w:rsidRPr="00EF4D5A">
        <w:rPr>
          <w:sz w:val="24"/>
          <w:szCs w:val="24"/>
        </w:rPr>
        <w:t>округлять целые числа и десятичные дроби, производить прикидку результата вычислений.</w:t>
      </w:r>
    </w:p>
    <w:p w:rsidR="00EF4D5A" w:rsidRPr="00EF4D5A" w:rsidRDefault="00EF4D5A" w:rsidP="00EF4D5A">
      <w:pPr>
        <w:pStyle w:val="30"/>
        <w:shd w:val="clear" w:color="auto" w:fill="auto"/>
        <w:spacing w:before="0" w:line="240" w:lineRule="auto"/>
        <w:ind w:firstLine="709"/>
        <w:contextualSpacing/>
        <w:rPr>
          <w:b/>
          <w:i/>
          <w:sz w:val="24"/>
          <w:szCs w:val="24"/>
        </w:rPr>
      </w:pPr>
      <w:r w:rsidRPr="00EF4D5A">
        <w:rPr>
          <w:b/>
          <w:i/>
          <w:sz w:val="24"/>
          <w:szCs w:val="24"/>
        </w:rPr>
        <w:t>Выражения и их преобразования</w:t>
      </w:r>
    </w:p>
    <w:p w:rsidR="00EF4D5A" w:rsidRPr="00EF4D5A" w:rsidRDefault="00EF4D5A" w:rsidP="00EF4D5A">
      <w:pPr>
        <w:pStyle w:val="20"/>
        <w:shd w:val="clear" w:color="auto" w:fill="auto"/>
        <w:spacing w:line="240" w:lineRule="auto"/>
        <w:ind w:firstLine="709"/>
        <w:contextualSpacing/>
        <w:rPr>
          <w:sz w:val="24"/>
          <w:szCs w:val="24"/>
        </w:rPr>
      </w:pPr>
      <w:r w:rsidRPr="00EF4D5A">
        <w:rPr>
          <w:sz w:val="24"/>
          <w:szCs w:val="24"/>
        </w:rPr>
        <w:t>В результате изучения курса математики учащиеся должны:</w:t>
      </w:r>
    </w:p>
    <w:p w:rsidR="00EF4D5A" w:rsidRPr="00EF4D5A" w:rsidRDefault="00EF4D5A" w:rsidP="00EF4D5A">
      <w:pPr>
        <w:pStyle w:val="12"/>
        <w:shd w:val="clear" w:color="auto" w:fill="auto"/>
        <w:spacing w:line="240" w:lineRule="auto"/>
        <w:ind w:left="170" w:firstLine="709"/>
        <w:rPr>
          <w:sz w:val="24"/>
          <w:szCs w:val="24"/>
        </w:rPr>
      </w:pPr>
      <w:r w:rsidRPr="00EF4D5A">
        <w:rPr>
          <w:sz w:val="24"/>
          <w:szCs w:val="24"/>
        </w:rPr>
        <w:t>правильно употреблять термины «выражение», «числовое выражение», «буквенное выражение», «значение выражения», понимать</w:t>
      </w:r>
      <w:proofErr w:type="gramStart"/>
      <w:r w:rsidRPr="00EF4D5A">
        <w:rPr>
          <w:sz w:val="24"/>
          <w:szCs w:val="24"/>
        </w:rPr>
        <w:t xml:space="preserve"> ,</w:t>
      </w:r>
      <w:proofErr w:type="gramEnd"/>
      <w:r w:rsidRPr="00EF4D5A">
        <w:rPr>
          <w:sz w:val="24"/>
          <w:szCs w:val="24"/>
        </w:rPr>
        <w:t>их использование в тексте, в речи учителя, понимать формулировку заданий: «упростить выражение», «найти значе</w:t>
      </w:r>
      <w:r w:rsidRPr="00EF4D5A">
        <w:rPr>
          <w:sz w:val="24"/>
          <w:szCs w:val="24"/>
        </w:rPr>
        <w:softHyphen/>
        <w:t>ние выражения», «разложить на множители»;</w:t>
      </w:r>
    </w:p>
    <w:p w:rsidR="00EF4D5A" w:rsidRPr="00EF4D5A" w:rsidRDefault="00EF4D5A" w:rsidP="00EF4D5A">
      <w:pPr>
        <w:pStyle w:val="12"/>
        <w:numPr>
          <w:ilvl w:val="0"/>
          <w:numId w:val="8"/>
        </w:numPr>
        <w:shd w:val="clear" w:color="auto" w:fill="auto"/>
        <w:tabs>
          <w:tab w:val="left" w:pos="624"/>
        </w:tabs>
        <w:spacing w:line="240" w:lineRule="auto"/>
        <w:ind w:left="170" w:firstLine="709"/>
        <w:rPr>
          <w:sz w:val="24"/>
          <w:szCs w:val="24"/>
        </w:rPr>
      </w:pPr>
      <w:r w:rsidRPr="00EF4D5A">
        <w:rPr>
          <w:sz w:val="24"/>
          <w:szCs w:val="24"/>
        </w:rPr>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EF4D5A" w:rsidRPr="00EF4D5A" w:rsidRDefault="00EF4D5A" w:rsidP="00EF4D5A">
      <w:pPr>
        <w:pStyle w:val="12"/>
        <w:numPr>
          <w:ilvl w:val="0"/>
          <w:numId w:val="8"/>
        </w:numPr>
        <w:shd w:val="clear" w:color="auto" w:fill="auto"/>
        <w:tabs>
          <w:tab w:val="left" w:pos="614"/>
        </w:tabs>
        <w:spacing w:line="240" w:lineRule="auto"/>
        <w:ind w:left="170" w:firstLine="709"/>
        <w:rPr>
          <w:sz w:val="24"/>
          <w:szCs w:val="24"/>
        </w:rPr>
      </w:pPr>
      <w:r w:rsidRPr="00EF4D5A">
        <w:rPr>
          <w:sz w:val="24"/>
          <w:szCs w:val="24"/>
        </w:rPr>
        <w:t>находить значение степени с натуральным показателем.</w:t>
      </w:r>
    </w:p>
    <w:p w:rsidR="00EF4D5A" w:rsidRPr="00EF4D5A" w:rsidRDefault="00EF4D5A" w:rsidP="00EF4D5A">
      <w:pPr>
        <w:pStyle w:val="20"/>
        <w:shd w:val="clear" w:color="auto" w:fill="auto"/>
        <w:spacing w:line="240" w:lineRule="auto"/>
        <w:ind w:left="170" w:firstLine="709"/>
        <w:rPr>
          <w:b/>
          <w:i/>
          <w:sz w:val="24"/>
          <w:szCs w:val="24"/>
        </w:rPr>
      </w:pPr>
      <w:r w:rsidRPr="00EF4D5A">
        <w:rPr>
          <w:b/>
          <w:i/>
          <w:sz w:val="24"/>
          <w:szCs w:val="24"/>
        </w:rPr>
        <w:t>Уравнения и неравенства</w:t>
      </w:r>
    </w:p>
    <w:p w:rsidR="00EF4D5A" w:rsidRPr="00EF4D5A" w:rsidRDefault="00EF4D5A" w:rsidP="00EF4D5A">
      <w:pPr>
        <w:pStyle w:val="30"/>
        <w:shd w:val="clear" w:color="auto" w:fill="auto"/>
        <w:spacing w:before="0" w:line="240" w:lineRule="auto"/>
        <w:ind w:left="170" w:firstLine="709"/>
        <w:rPr>
          <w:sz w:val="24"/>
          <w:szCs w:val="24"/>
        </w:rPr>
      </w:pPr>
      <w:r w:rsidRPr="00EF4D5A">
        <w:rPr>
          <w:sz w:val="24"/>
          <w:szCs w:val="24"/>
        </w:rPr>
        <w:t>В результате изучения курса математики учащиеся должны:</w:t>
      </w:r>
    </w:p>
    <w:p w:rsidR="00EF4D5A" w:rsidRPr="00EF4D5A" w:rsidRDefault="00EF4D5A" w:rsidP="00EF4D5A">
      <w:pPr>
        <w:pStyle w:val="12"/>
        <w:numPr>
          <w:ilvl w:val="0"/>
          <w:numId w:val="8"/>
        </w:numPr>
        <w:shd w:val="clear" w:color="auto" w:fill="auto"/>
        <w:tabs>
          <w:tab w:val="left" w:pos="638"/>
        </w:tabs>
        <w:spacing w:line="240" w:lineRule="auto"/>
        <w:ind w:left="170" w:firstLine="709"/>
        <w:rPr>
          <w:sz w:val="24"/>
          <w:szCs w:val="24"/>
        </w:rPr>
      </w:pPr>
      <w:r w:rsidRPr="00EF4D5A">
        <w:rPr>
          <w:sz w:val="24"/>
          <w:szCs w:val="24"/>
        </w:rPr>
        <w:t>понимать, что уравнения — это математический аппарат решения разнообразных задач из математики, смежных областей знаний, практики;</w:t>
      </w:r>
    </w:p>
    <w:p w:rsidR="00EF4D5A" w:rsidRPr="00EF4D5A" w:rsidRDefault="00EF4D5A" w:rsidP="00EF4D5A">
      <w:pPr>
        <w:pStyle w:val="12"/>
        <w:numPr>
          <w:ilvl w:val="0"/>
          <w:numId w:val="8"/>
        </w:numPr>
        <w:shd w:val="clear" w:color="auto" w:fill="auto"/>
        <w:tabs>
          <w:tab w:val="left" w:pos="658"/>
        </w:tabs>
        <w:spacing w:line="240" w:lineRule="auto"/>
        <w:ind w:left="170" w:firstLine="709"/>
        <w:rPr>
          <w:sz w:val="24"/>
          <w:szCs w:val="24"/>
        </w:rPr>
      </w:pPr>
      <w:r w:rsidRPr="00EF4D5A">
        <w:rPr>
          <w:sz w:val="24"/>
          <w:szCs w:val="24"/>
        </w:rPr>
        <w:lastRenderedPageBreak/>
        <w:t>правильно употреблять термины «уравнение», «неравен</w:t>
      </w:r>
      <w:r w:rsidRPr="00EF4D5A">
        <w:rPr>
          <w:sz w:val="24"/>
          <w:szCs w:val="24"/>
        </w:rPr>
        <w:softHyphen/>
        <w:t>ство», «корень уравнения»; понимать их в тексте, в речи учи</w:t>
      </w:r>
      <w:r w:rsidRPr="00EF4D5A">
        <w:rPr>
          <w:sz w:val="24"/>
          <w:szCs w:val="24"/>
        </w:rPr>
        <w:softHyphen/>
        <w:t>теля, понимать формулировку задачи «решить уравнение, нера</w:t>
      </w:r>
      <w:r w:rsidRPr="00EF4D5A">
        <w:rPr>
          <w:sz w:val="24"/>
          <w:szCs w:val="24"/>
        </w:rPr>
        <w:softHyphen/>
        <w:t>венство»;</w:t>
      </w:r>
    </w:p>
    <w:p w:rsidR="00EF4D5A" w:rsidRPr="00EF4D5A" w:rsidRDefault="00EF4D5A" w:rsidP="00EF4D5A">
      <w:pPr>
        <w:pStyle w:val="12"/>
        <w:numPr>
          <w:ilvl w:val="0"/>
          <w:numId w:val="8"/>
        </w:numPr>
        <w:shd w:val="clear" w:color="auto" w:fill="auto"/>
        <w:tabs>
          <w:tab w:val="left" w:pos="614"/>
        </w:tabs>
        <w:spacing w:line="240" w:lineRule="auto"/>
        <w:ind w:left="170" w:firstLine="709"/>
        <w:rPr>
          <w:sz w:val="24"/>
          <w:szCs w:val="24"/>
        </w:rPr>
      </w:pPr>
      <w:r w:rsidRPr="00EF4D5A">
        <w:rPr>
          <w:sz w:val="24"/>
          <w:szCs w:val="24"/>
        </w:rPr>
        <w:t>решать линейные уравнения с одной переменной.</w:t>
      </w:r>
    </w:p>
    <w:p w:rsidR="00EF4D5A" w:rsidRPr="00EF4D5A" w:rsidRDefault="00EF4D5A" w:rsidP="00EF4D5A">
      <w:pPr>
        <w:pStyle w:val="20"/>
        <w:shd w:val="clear" w:color="auto" w:fill="auto"/>
        <w:spacing w:line="240" w:lineRule="auto"/>
        <w:ind w:left="170" w:firstLine="709"/>
        <w:rPr>
          <w:b/>
          <w:i/>
          <w:sz w:val="24"/>
          <w:szCs w:val="24"/>
        </w:rPr>
      </w:pPr>
      <w:r w:rsidRPr="00EF4D5A">
        <w:rPr>
          <w:b/>
          <w:i/>
          <w:sz w:val="24"/>
          <w:szCs w:val="24"/>
        </w:rPr>
        <w:t>Функции</w:t>
      </w:r>
    </w:p>
    <w:p w:rsidR="00EF4D5A" w:rsidRPr="00EF4D5A" w:rsidRDefault="00EF4D5A" w:rsidP="00EF4D5A">
      <w:pPr>
        <w:pStyle w:val="30"/>
        <w:shd w:val="clear" w:color="auto" w:fill="auto"/>
        <w:spacing w:before="0" w:line="240" w:lineRule="auto"/>
        <w:ind w:left="170" w:firstLine="709"/>
        <w:rPr>
          <w:sz w:val="24"/>
          <w:szCs w:val="24"/>
        </w:rPr>
      </w:pPr>
      <w:r w:rsidRPr="00EF4D5A">
        <w:rPr>
          <w:sz w:val="24"/>
          <w:szCs w:val="24"/>
        </w:rPr>
        <w:t>В результате изучения курса математики учащиеся должны:</w:t>
      </w:r>
    </w:p>
    <w:p w:rsidR="00EF4D5A" w:rsidRPr="00EF4D5A" w:rsidRDefault="00EF4D5A" w:rsidP="00EF4D5A">
      <w:pPr>
        <w:pStyle w:val="12"/>
        <w:numPr>
          <w:ilvl w:val="0"/>
          <w:numId w:val="8"/>
        </w:numPr>
        <w:shd w:val="clear" w:color="auto" w:fill="auto"/>
        <w:tabs>
          <w:tab w:val="left" w:pos="610"/>
        </w:tabs>
        <w:spacing w:line="240" w:lineRule="auto"/>
        <w:ind w:left="170" w:firstLine="709"/>
        <w:rPr>
          <w:sz w:val="24"/>
          <w:szCs w:val="24"/>
        </w:rPr>
      </w:pPr>
      <w:r w:rsidRPr="00EF4D5A">
        <w:rPr>
          <w:sz w:val="24"/>
          <w:szCs w:val="24"/>
        </w:rPr>
        <w:t>познакомиться с примерами зависимостей между реальны</w:t>
      </w:r>
      <w:r w:rsidRPr="00EF4D5A">
        <w:rPr>
          <w:sz w:val="24"/>
          <w:szCs w:val="24"/>
        </w:rPr>
        <w:softHyphen/>
        <w:t>ми величинами (прямая и обратная пропорциональности, линей</w:t>
      </w:r>
      <w:r w:rsidRPr="00EF4D5A">
        <w:rPr>
          <w:sz w:val="24"/>
          <w:szCs w:val="24"/>
        </w:rPr>
        <w:softHyphen/>
        <w:t>ная функция);</w:t>
      </w:r>
    </w:p>
    <w:p w:rsidR="00EF4D5A" w:rsidRPr="00EF4D5A" w:rsidRDefault="00EF4D5A" w:rsidP="00EF4D5A">
      <w:pPr>
        <w:pStyle w:val="12"/>
        <w:numPr>
          <w:ilvl w:val="0"/>
          <w:numId w:val="8"/>
        </w:numPr>
        <w:shd w:val="clear" w:color="auto" w:fill="auto"/>
        <w:tabs>
          <w:tab w:val="left" w:pos="619"/>
        </w:tabs>
        <w:spacing w:line="240" w:lineRule="auto"/>
        <w:ind w:left="170" w:firstLine="709"/>
        <w:rPr>
          <w:sz w:val="24"/>
          <w:szCs w:val="24"/>
        </w:rPr>
      </w:pPr>
      <w:r w:rsidRPr="00EF4D5A">
        <w:rPr>
          <w:sz w:val="24"/>
          <w:szCs w:val="24"/>
        </w:rPr>
        <w:t>познакомиться с координатной плоскостью, знать порядок записи координат точек плоскости и их названий, уметь постро</w:t>
      </w:r>
      <w:r w:rsidRPr="00EF4D5A">
        <w:rPr>
          <w:sz w:val="24"/>
          <w:szCs w:val="24"/>
        </w:rPr>
        <w:softHyphen/>
        <w:t>ить координатные оси, отметить точку по заданным координа</w:t>
      </w:r>
      <w:r w:rsidRPr="00EF4D5A">
        <w:rPr>
          <w:sz w:val="24"/>
          <w:szCs w:val="24"/>
        </w:rPr>
        <w:softHyphen/>
        <w:t>там, определить координаты точки, отмеченной на координатной плоскости;</w:t>
      </w:r>
    </w:p>
    <w:p w:rsidR="00EF4D5A" w:rsidRPr="00EF4D5A" w:rsidRDefault="00EF4D5A" w:rsidP="00EF4D5A">
      <w:pPr>
        <w:pStyle w:val="12"/>
        <w:numPr>
          <w:ilvl w:val="0"/>
          <w:numId w:val="8"/>
        </w:numPr>
        <w:shd w:val="clear" w:color="auto" w:fill="auto"/>
        <w:tabs>
          <w:tab w:val="left" w:pos="605"/>
        </w:tabs>
        <w:spacing w:line="240" w:lineRule="auto"/>
        <w:ind w:left="170" w:firstLine="709"/>
        <w:rPr>
          <w:sz w:val="24"/>
          <w:szCs w:val="24"/>
        </w:rPr>
      </w:pPr>
      <w:r w:rsidRPr="00EF4D5A">
        <w:rPr>
          <w:sz w:val="24"/>
          <w:szCs w:val="24"/>
        </w:rPr>
        <w:t>находить в простейших случаях значения функций, задан</w:t>
      </w:r>
      <w:r w:rsidRPr="00EF4D5A">
        <w:rPr>
          <w:sz w:val="24"/>
          <w:szCs w:val="24"/>
        </w:rPr>
        <w:softHyphen/>
        <w:t>ных формулой, таблицей, графиком;</w:t>
      </w:r>
    </w:p>
    <w:p w:rsidR="00EF4D5A" w:rsidRPr="00EF4D5A" w:rsidRDefault="00EF4D5A" w:rsidP="00EF4D5A">
      <w:pPr>
        <w:pStyle w:val="12"/>
        <w:numPr>
          <w:ilvl w:val="0"/>
          <w:numId w:val="8"/>
        </w:numPr>
        <w:shd w:val="clear" w:color="auto" w:fill="auto"/>
        <w:tabs>
          <w:tab w:val="left" w:pos="658"/>
        </w:tabs>
        <w:spacing w:line="240" w:lineRule="auto"/>
        <w:ind w:left="170" w:firstLine="709"/>
        <w:rPr>
          <w:sz w:val="24"/>
          <w:szCs w:val="24"/>
        </w:rPr>
      </w:pPr>
      <w:r w:rsidRPr="00EF4D5A">
        <w:rPr>
          <w:sz w:val="24"/>
          <w:szCs w:val="24"/>
        </w:rPr>
        <w:t>интерпретировать в несложных случаях графики реаль</w:t>
      </w:r>
      <w:r w:rsidRPr="00EF4D5A">
        <w:rPr>
          <w:sz w:val="24"/>
          <w:szCs w:val="24"/>
        </w:rPr>
        <w:softHyphen/>
        <w:t>ных зависимостей между величинами, отвечая на поставленные вопросы.</w:t>
      </w:r>
    </w:p>
    <w:p w:rsidR="00EF4D5A" w:rsidRPr="00EF4D5A" w:rsidRDefault="00EF4D5A" w:rsidP="00EF4D5A">
      <w:pPr>
        <w:pStyle w:val="20"/>
        <w:shd w:val="clear" w:color="auto" w:fill="auto"/>
        <w:spacing w:line="240" w:lineRule="auto"/>
        <w:ind w:left="170" w:firstLine="709"/>
        <w:rPr>
          <w:b/>
          <w:i/>
          <w:sz w:val="24"/>
          <w:szCs w:val="24"/>
        </w:rPr>
      </w:pPr>
      <w:r w:rsidRPr="00EF4D5A">
        <w:rPr>
          <w:b/>
          <w:i/>
          <w:sz w:val="24"/>
          <w:szCs w:val="24"/>
        </w:rPr>
        <w:t>Геометрические фигуры и их свойства. Измерение геометри</w:t>
      </w:r>
      <w:r w:rsidRPr="00EF4D5A">
        <w:rPr>
          <w:b/>
          <w:i/>
          <w:sz w:val="24"/>
          <w:szCs w:val="24"/>
        </w:rPr>
        <w:softHyphen/>
        <w:t>ческих величин</w:t>
      </w:r>
    </w:p>
    <w:p w:rsidR="00EF4D5A" w:rsidRPr="00EF4D5A" w:rsidRDefault="00EF4D5A" w:rsidP="00EF4D5A">
      <w:pPr>
        <w:pStyle w:val="30"/>
        <w:shd w:val="clear" w:color="auto" w:fill="auto"/>
        <w:spacing w:before="0" w:line="240" w:lineRule="auto"/>
        <w:ind w:left="170" w:firstLine="709"/>
        <w:rPr>
          <w:sz w:val="24"/>
          <w:szCs w:val="24"/>
        </w:rPr>
      </w:pPr>
      <w:r w:rsidRPr="00EF4D5A">
        <w:rPr>
          <w:sz w:val="24"/>
          <w:szCs w:val="24"/>
        </w:rPr>
        <w:t>В результате изучения курса математики учащиеся должны:</w:t>
      </w:r>
    </w:p>
    <w:p w:rsidR="00EF4D5A" w:rsidRPr="00EF4D5A" w:rsidRDefault="00EF4D5A" w:rsidP="00EF4D5A">
      <w:pPr>
        <w:pStyle w:val="12"/>
        <w:numPr>
          <w:ilvl w:val="0"/>
          <w:numId w:val="8"/>
        </w:numPr>
        <w:shd w:val="clear" w:color="auto" w:fill="auto"/>
        <w:tabs>
          <w:tab w:val="left" w:pos="634"/>
        </w:tabs>
        <w:spacing w:line="240" w:lineRule="auto"/>
        <w:ind w:left="170" w:firstLine="709"/>
        <w:rPr>
          <w:sz w:val="24"/>
          <w:szCs w:val="24"/>
        </w:rPr>
      </w:pPr>
      <w:r w:rsidRPr="00EF4D5A">
        <w:rPr>
          <w:sz w:val="24"/>
          <w:szCs w:val="24"/>
        </w:rPr>
        <w:t>распознавать на чертежах и моделях геометрические фи</w:t>
      </w:r>
      <w:r w:rsidRPr="00EF4D5A">
        <w:rPr>
          <w:sz w:val="24"/>
          <w:szCs w:val="24"/>
        </w:rPr>
        <w:softHyphen/>
        <w:t>гуры (отрезки, углы, многоугольники, окружности, круги); изо</w:t>
      </w:r>
      <w:r w:rsidRPr="00EF4D5A">
        <w:rPr>
          <w:sz w:val="24"/>
          <w:szCs w:val="24"/>
        </w:rPr>
        <w:softHyphen/>
        <w:t>бражать указанные геометрические фигуры; выполнять чертежи по условию задачи;</w:t>
      </w:r>
    </w:p>
    <w:p w:rsidR="00EF4D5A" w:rsidRPr="00EF4D5A" w:rsidRDefault="00EF4D5A" w:rsidP="00EF4D5A">
      <w:pPr>
        <w:pStyle w:val="12"/>
        <w:numPr>
          <w:ilvl w:val="0"/>
          <w:numId w:val="8"/>
        </w:numPr>
        <w:shd w:val="clear" w:color="auto" w:fill="auto"/>
        <w:tabs>
          <w:tab w:val="left" w:pos="658"/>
        </w:tabs>
        <w:spacing w:line="240" w:lineRule="auto"/>
        <w:ind w:left="170" w:firstLine="709"/>
        <w:rPr>
          <w:sz w:val="24"/>
          <w:szCs w:val="24"/>
        </w:rPr>
      </w:pPr>
      <w:r w:rsidRPr="00EF4D5A">
        <w:rPr>
          <w:sz w:val="24"/>
          <w:szCs w:val="24"/>
        </w:rPr>
        <w:t>владеть практическими навыками использования геоме</w:t>
      </w:r>
      <w:r w:rsidRPr="00EF4D5A">
        <w:rPr>
          <w:sz w:val="24"/>
          <w:szCs w:val="24"/>
        </w:rPr>
        <w:softHyphen/>
        <w:t>трических инструментов для изображения фигур, а также для нахождения длин отрезков и величин углов;</w:t>
      </w:r>
    </w:p>
    <w:p w:rsidR="00EF4D5A" w:rsidRDefault="00EF4D5A" w:rsidP="00EF4D5A">
      <w:pPr>
        <w:pStyle w:val="12"/>
        <w:shd w:val="clear" w:color="auto" w:fill="auto"/>
        <w:spacing w:line="240" w:lineRule="auto"/>
        <w:ind w:left="170" w:firstLine="709"/>
        <w:rPr>
          <w:sz w:val="28"/>
          <w:szCs w:val="28"/>
        </w:rPr>
      </w:pPr>
      <w:r w:rsidRPr="00EF4D5A">
        <w:rPr>
          <w:sz w:val="24"/>
          <w:szCs w:val="24"/>
        </w:rPr>
        <w:t>— решать задачи на вычисление геометрических величин (длин, углов, площадей, объемов), применяя изученные свойства фигур и формулы</w:t>
      </w:r>
      <w:r>
        <w:rPr>
          <w:sz w:val="28"/>
          <w:szCs w:val="28"/>
        </w:rPr>
        <w:t>.</w:t>
      </w:r>
    </w:p>
    <w:p w:rsidR="00C36309" w:rsidRPr="00EF4D5A" w:rsidRDefault="00C36309" w:rsidP="00C36309">
      <w:pPr>
        <w:widowControl w:val="0"/>
        <w:suppressAutoHyphens/>
        <w:autoSpaceDE w:val="0"/>
        <w:spacing w:after="240"/>
        <w:jc w:val="both"/>
        <w:rPr>
          <w:rFonts w:ascii="Times New Roman" w:eastAsia="Times New Roman" w:hAnsi="Times New Roman" w:cs="Times New Roman"/>
          <w:b/>
          <w:bCs/>
          <w:kern w:val="1"/>
          <w:sz w:val="28"/>
          <w:szCs w:val="28"/>
          <w:lang w:eastAsia="ru-RU"/>
        </w:rPr>
      </w:pPr>
    </w:p>
    <w:p w:rsidR="00C36309" w:rsidRPr="00EF4D5A" w:rsidRDefault="00C36309" w:rsidP="00C36309">
      <w:pPr>
        <w:widowControl w:val="0"/>
        <w:suppressAutoHyphens/>
        <w:autoSpaceDE w:val="0"/>
        <w:spacing w:after="240"/>
        <w:jc w:val="both"/>
        <w:rPr>
          <w:rFonts w:ascii="Times New Roman" w:eastAsia="Times New Roman" w:hAnsi="Times New Roman" w:cs="Times New Roman"/>
          <w:b/>
          <w:bCs/>
          <w:kern w:val="1"/>
          <w:sz w:val="28"/>
          <w:szCs w:val="28"/>
          <w:lang w:eastAsia="ru-RU"/>
        </w:rPr>
      </w:pPr>
    </w:p>
    <w:p w:rsidR="00C36309" w:rsidRPr="00EF4D5A" w:rsidRDefault="00C36309" w:rsidP="00C36309">
      <w:pPr>
        <w:widowControl w:val="0"/>
        <w:suppressAutoHyphens/>
        <w:autoSpaceDE w:val="0"/>
        <w:spacing w:after="240"/>
        <w:jc w:val="both"/>
        <w:rPr>
          <w:rFonts w:ascii="Times New Roman" w:eastAsia="Times New Roman" w:hAnsi="Times New Roman" w:cs="Times New Roman"/>
          <w:b/>
          <w:bCs/>
          <w:kern w:val="1"/>
          <w:sz w:val="28"/>
          <w:szCs w:val="28"/>
          <w:lang w:eastAsia="ru-RU"/>
        </w:rPr>
      </w:pPr>
    </w:p>
    <w:p w:rsidR="00C36309" w:rsidRPr="00EF4D5A" w:rsidRDefault="00C36309" w:rsidP="00C36309">
      <w:pPr>
        <w:widowControl w:val="0"/>
        <w:suppressAutoHyphens/>
        <w:autoSpaceDE w:val="0"/>
        <w:spacing w:after="240"/>
        <w:jc w:val="both"/>
        <w:rPr>
          <w:rFonts w:ascii="Times New Roman" w:eastAsia="Times New Roman" w:hAnsi="Times New Roman" w:cs="Times New Roman"/>
          <w:b/>
          <w:bCs/>
          <w:kern w:val="1"/>
          <w:sz w:val="28"/>
          <w:szCs w:val="28"/>
          <w:lang w:eastAsia="ru-RU"/>
        </w:rPr>
      </w:pPr>
    </w:p>
    <w:p w:rsidR="00C36309" w:rsidRPr="00EF4D5A" w:rsidRDefault="00C36309" w:rsidP="00C36309">
      <w:pPr>
        <w:widowControl w:val="0"/>
        <w:suppressAutoHyphens/>
        <w:autoSpaceDE w:val="0"/>
        <w:spacing w:after="240"/>
        <w:jc w:val="both"/>
        <w:rPr>
          <w:rFonts w:ascii="Times New Roman" w:eastAsia="Times New Roman" w:hAnsi="Times New Roman" w:cs="Times New Roman"/>
          <w:b/>
          <w:bCs/>
          <w:kern w:val="1"/>
          <w:sz w:val="28"/>
          <w:szCs w:val="28"/>
          <w:lang w:eastAsia="ru-RU"/>
        </w:rPr>
      </w:pPr>
    </w:p>
    <w:p w:rsidR="00384720" w:rsidRDefault="00384720"/>
    <w:p w:rsidR="00BB6B37" w:rsidRDefault="00BB6B37"/>
    <w:p w:rsidR="00BB6B37" w:rsidRDefault="00BB6B37"/>
    <w:p w:rsidR="00623184" w:rsidRDefault="00623184">
      <w:pPr>
        <w:rPr>
          <w:b/>
          <w:sz w:val="32"/>
          <w:szCs w:val="32"/>
        </w:rPr>
      </w:pPr>
    </w:p>
    <w:p w:rsidR="00623184" w:rsidRDefault="00623184">
      <w:pPr>
        <w:rPr>
          <w:b/>
          <w:sz w:val="32"/>
          <w:szCs w:val="32"/>
        </w:rPr>
      </w:pPr>
    </w:p>
    <w:p w:rsidR="00623184" w:rsidRDefault="00623184">
      <w:pPr>
        <w:rPr>
          <w:b/>
          <w:sz w:val="32"/>
          <w:szCs w:val="32"/>
        </w:rPr>
      </w:pPr>
    </w:p>
    <w:p w:rsidR="00623184" w:rsidRDefault="00623184">
      <w:pPr>
        <w:rPr>
          <w:b/>
          <w:sz w:val="32"/>
          <w:szCs w:val="32"/>
        </w:rPr>
      </w:pPr>
    </w:p>
    <w:p w:rsidR="00C22B8F" w:rsidRPr="00983229" w:rsidRDefault="00C22B8F" w:rsidP="00983229">
      <w:pPr>
        <w:spacing w:after="0"/>
        <w:rPr>
          <w:b/>
          <w:sz w:val="32"/>
          <w:szCs w:val="32"/>
        </w:rPr>
      </w:pPr>
      <w:r w:rsidRPr="00C22B8F">
        <w:rPr>
          <w:b/>
          <w:sz w:val="32"/>
          <w:szCs w:val="32"/>
        </w:rPr>
        <w:lastRenderedPageBreak/>
        <w:t>Календарно-тематический план.</w:t>
      </w:r>
    </w:p>
    <w:tbl>
      <w:tblPr>
        <w:tblW w:w="11440" w:type="dxa"/>
        <w:tblInd w:w="-1168" w:type="dxa"/>
        <w:tblLayout w:type="fixed"/>
        <w:tblLook w:val="0000" w:firstRow="0" w:lastRow="0" w:firstColumn="0" w:lastColumn="0" w:noHBand="0" w:noVBand="0"/>
      </w:tblPr>
      <w:tblGrid>
        <w:gridCol w:w="708"/>
        <w:gridCol w:w="5813"/>
        <w:gridCol w:w="992"/>
        <w:gridCol w:w="1276"/>
        <w:gridCol w:w="1418"/>
        <w:gridCol w:w="1233"/>
      </w:tblGrid>
      <w:tr w:rsidR="00DB1628" w:rsidRPr="00DB1628" w:rsidTr="00983229">
        <w:trPr>
          <w:trHeight w:val="825"/>
        </w:trPr>
        <w:tc>
          <w:tcPr>
            <w:tcW w:w="708" w:type="dxa"/>
            <w:tcBorders>
              <w:top w:val="single" w:sz="1" w:space="0" w:color="000000"/>
              <w:left w:val="single" w:sz="1" w:space="0" w:color="000000"/>
              <w:bottom w:val="single" w:sz="1" w:space="0" w:color="000000"/>
            </w:tcBorders>
            <w:shd w:val="clear" w:color="auto" w:fill="FFFFFF"/>
          </w:tcPr>
          <w:p w:rsidR="00DB1628" w:rsidRPr="00C22B8F" w:rsidRDefault="00DB1628" w:rsidP="00983229">
            <w:pPr>
              <w:widowControl w:val="0"/>
              <w:suppressAutoHyphens/>
              <w:autoSpaceDE w:val="0"/>
              <w:snapToGrid w:val="0"/>
              <w:spacing w:after="0" w:line="100" w:lineRule="atLeast"/>
              <w:rPr>
                <w:rFonts w:ascii="Times New Roman CYR" w:eastAsia="Times New Roman CYR" w:hAnsi="Times New Roman CYR" w:cs="Times New Roman CYR"/>
                <w:b/>
                <w:bCs/>
                <w:kern w:val="1"/>
                <w:sz w:val="24"/>
                <w:szCs w:val="24"/>
                <w:lang w:eastAsia="ru-RU"/>
              </w:rPr>
            </w:pPr>
            <w:r w:rsidRPr="00C22B8F">
              <w:rPr>
                <w:rFonts w:ascii="Times New Roman" w:eastAsia="Times New Roman" w:hAnsi="Times New Roman" w:cs="Times New Roman"/>
                <w:b/>
                <w:bCs/>
                <w:kern w:val="1"/>
                <w:sz w:val="24"/>
                <w:szCs w:val="24"/>
                <w:lang w:val="en-US" w:eastAsia="ru-RU"/>
              </w:rPr>
              <w:t xml:space="preserve">№ </w:t>
            </w:r>
            <w:r w:rsidRPr="00C22B8F">
              <w:rPr>
                <w:rFonts w:ascii="Times New Roman CYR" w:eastAsia="Times New Roman CYR" w:hAnsi="Times New Roman CYR" w:cs="Times New Roman CYR"/>
                <w:b/>
                <w:bCs/>
                <w:kern w:val="1"/>
                <w:sz w:val="24"/>
                <w:szCs w:val="24"/>
                <w:lang w:eastAsia="ru-RU"/>
              </w:rPr>
              <w:t>пункта</w:t>
            </w:r>
          </w:p>
          <w:p w:rsidR="00DB1628" w:rsidRPr="00C22B8F" w:rsidRDefault="00DB1628" w:rsidP="00DB1628">
            <w:pPr>
              <w:widowControl w:val="0"/>
              <w:suppressAutoHyphens/>
              <w:autoSpaceDE w:val="0"/>
              <w:spacing w:after="0" w:line="100" w:lineRule="atLeast"/>
              <w:rPr>
                <w:rFonts w:ascii="Calibri" w:eastAsia="Calibri" w:hAnsi="Calibri" w:cs="Calibri"/>
                <w:kern w:val="1"/>
                <w:sz w:val="24"/>
                <w:szCs w:val="24"/>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C22B8F"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b/>
                <w:bCs/>
                <w:kern w:val="1"/>
                <w:sz w:val="24"/>
                <w:szCs w:val="24"/>
                <w:lang w:val="en-US" w:eastAsia="ru-RU"/>
              </w:rPr>
            </w:pPr>
          </w:p>
          <w:p w:rsidR="00DB1628" w:rsidRPr="00C22B8F" w:rsidRDefault="00DB1628" w:rsidP="00DB1628">
            <w:pPr>
              <w:widowControl w:val="0"/>
              <w:suppressAutoHyphens/>
              <w:autoSpaceDE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Название пункта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C22B8F"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Кол-во часов</w:t>
            </w:r>
          </w:p>
        </w:tc>
        <w:tc>
          <w:tcPr>
            <w:tcW w:w="1276" w:type="dxa"/>
            <w:tcBorders>
              <w:top w:val="single" w:sz="1" w:space="0" w:color="000000"/>
              <w:left w:val="single" w:sz="4" w:space="0" w:color="auto"/>
              <w:bottom w:val="single" w:sz="1" w:space="0" w:color="000000"/>
            </w:tcBorders>
            <w:shd w:val="clear" w:color="auto" w:fill="FFFFFF"/>
          </w:tcPr>
          <w:p w:rsidR="00DB1628" w:rsidRPr="00C22B8F" w:rsidRDefault="00C22B8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Вид контроля</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C22B8F" w:rsidRDefault="00C22B8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дата</w:t>
            </w: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C22B8F" w:rsidRDefault="00C22B8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 xml:space="preserve">Корректировка </w:t>
            </w:r>
          </w:p>
        </w:tc>
      </w:tr>
      <w:tr w:rsidR="00DB1628" w:rsidRPr="00DB1628" w:rsidTr="00983229">
        <w:trPr>
          <w:trHeight w:val="27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b/>
                <w:bCs/>
                <w:kern w:val="1"/>
                <w:sz w:val="32"/>
                <w:szCs w:val="32"/>
                <w:lang w:eastAsia="ru-RU"/>
              </w:rPr>
            </w:pPr>
            <w:r>
              <w:rPr>
                <w:rFonts w:ascii="Times New Roman CYR" w:eastAsia="Times New Roman CYR" w:hAnsi="Times New Roman CYR" w:cs="Times New Roman CYR"/>
                <w:b/>
                <w:bCs/>
                <w:kern w:val="1"/>
                <w:sz w:val="28"/>
                <w:szCs w:val="28"/>
                <w:lang w:eastAsia="ru-RU"/>
              </w:rPr>
              <w:t xml:space="preserve"> </w:t>
            </w:r>
            <w:r w:rsidRPr="00DB1628">
              <w:rPr>
                <w:rFonts w:ascii="Times New Roman CYR" w:eastAsia="Times New Roman CYR" w:hAnsi="Times New Roman CYR" w:cs="Times New Roman CYR"/>
                <w:b/>
                <w:bCs/>
                <w:kern w:val="1"/>
                <w:sz w:val="28"/>
                <w:szCs w:val="28"/>
                <w:lang w:eastAsia="ru-RU"/>
              </w:rPr>
              <w:t xml:space="preserve">   </w:t>
            </w:r>
            <w:r w:rsidRPr="00DB1628">
              <w:rPr>
                <w:rFonts w:ascii="Times New Roman CYR" w:eastAsia="Times New Roman CYR" w:hAnsi="Times New Roman CYR" w:cs="Times New Roman CYR"/>
                <w:kern w:val="1"/>
                <w:sz w:val="28"/>
                <w:szCs w:val="28"/>
                <w:lang w:eastAsia="ru-RU"/>
              </w:rPr>
              <w:t>Глава 1</w:t>
            </w:r>
            <w:r w:rsidRPr="00DB1628">
              <w:rPr>
                <w:rFonts w:ascii="Times New Roman CYR" w:eastAsia="Times New Roman CYR" w:hAnsi="Times New Roman CYR" w:cs="Times New Roman CYR"/>
                <w:kern w:val="1"/>
                <w:sz w:val="32"/>
                <w:szCs w:val="32"/>
                <w:lang w:eastAsia="ru-RU"/>
              </w:rPr>
              <w:t xml:space="preserve">.  </w:t>
            </w:r>
            <w:r w:rsidRPr="00DB1628">
              <w:rPr>
                <w:rFonts w:ascii="Times New Roman CYR" w:eastAsia="Times New Roman CYR" w:hAnsi="Times New Roman CYR" w:cs="Times New Roman CYR"/>
                <w:b/>
                <w:bCs/>
                <w:kern w:val="1"/>
                <w:sz w:val="32"/>
                <w:szCs w:val="32"/>
                <w:lang w:eastAsia="ru-RU"/>
              </w:rPr>
              <w:t xml:space="preserve">  Дроби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20</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p w:rsidR="00DB1628" w:rsidRPr="00DB1628" w:rsidRDefault="00DB1628" w:rsidP="00DB1628">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Что мы знаем о дробях</w:t>
            </w:r>
            <w:proofErr w:type="gramStart"/>
            <w:r w:rsidRPr="00DB1628">
              <w:rPr>
                <w:rFonts w:ascii="Times New Roman CYR" w:eastAsia="Times New Roman CYR" w:hAnsi="Times New Roman CYR" w:cs="Times New Roman CYR"/>
                <w:kern w:val="1"/>
                <w:sz w:val="28"/>
                <w:szCs w:val="28"/>
                <w:lang w:eastAsia="ru-RU"/>
              </w:rPr>
              <w:t xml:space="preserve"> .</w:t>
            </w:r>
            <w:proofErr w:type="gramEnd"/>
          </w:p>
          <w:p w:rsidR="00DB1628" w:rsidRPr="00DB1628" w:rsidRDefault="00DB1628" w:rsidP="00DB1628">
            <w:pPr>
              <w:widowControl w:val="0"/>
              <w:suppressAutoHyphens/>
              <w:autoSpaceDE w:val="0"/>
              <w:spacing w:after="0" w:line="100" w:lineRule="atLeast"/>
              <w:rPr>
                <w:rFonts w:ascii="Times New Roman CYR" w:eastAsia="Times New Roman CYR" w:hAnsi="Times New Roman CYR" w:cs="Times New Roman CYR"/>
                <w:i/>
                <w:iCs/>
                <w:kern w:val="1"/>
                <w:sz w:val="28"/>
                <w:szCs w:val="28"/>
                <w:lang w:eastAsia="ru-RU"/>
              </w:rPr>
            </w:pPr>
            <w:r w:rsidRPr="00DB1628">
              <w:rPr>
                <w:rFonts w:ascii="Times New Roman CYR" w:eastAsia="Times New Roman CYR" w:hAnsi="Times New Roman CYR" w:cs="Times New Roman CYR"/>
                <w:i/>
                <w:iCs/>
                <w:kern w:val="1"/>
                <w:sz w:val="28"/>
                <w:szCs w:val="28"/>
                <w:lang w:eastAsia="ru-RU"/>
              </w:rPr>
              <w:t>Нулевой срез знаний.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w:t>
            </w:r>
          </w:p>
        </w:tc>
        <w:tc>
          <w:tcPr>
            <w:tcW w:w="1276" w:type="dxa"/>
            <w:tcBorders>
              <w:top w:val="single" w:sz="1" w:space="0" w:color="000000"/>
              <w:left w:val="single" w:sz="4" w:space="0" w:color="auto"/>
              <w:bottom w:val="single" w:sz="1" w:space="0" w:color="000000"/>
            </w:tcBorders>
            <w:shd w:val="clear" w:color="auto" w:fill="FFFFFF"/>
          </w:tcPr>
          <w:p w:rsidR="00DB1628" w:rsidRPr="00340CF6"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Вычисления с  дробями</w:t>
            </w:r>
          </w:p>
          <w:p w:rsidR="00DB1628" w:rsidRPr="00DB1628" w:rsidRDefault="00DB1628" w:rsidP="00DB1628">
            <w:pPr>
              <w:widowControl w:val="0"/>
              <w:suppressAutoHyphens/>
              <w:autoSpaceDE w:val="0"/>
              <w:spacing w:after="0" w:line="100" w:lineRule="atLeast"/>
              <w:rPr>
                <w:rFonts w:ascii="Calibri" w:eastAsia="Calibri" w:hAnsi="Calibri" w:cs="Calibri"/>
                <w:kern w:val="1"/>
                <w:lang w:val="en-US"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w:t>
            </w:r>
          </w:p>
        </w:tc>
        <w:tc>
          <w:tcPr>
            <w:tcW w:w="1276" w:type="dxa"/>
            <w:tcBorders>
              <w:top w:val="single" w:sz="1" w:space="0" w:color="000000"/>
              <w:left w:val="single" w:sz="4" w:space="0" w:color="auto"/>
              <w:bottom w:val="single" w:sz="1" w:space="0" w:color="000000"/>
            </w:tcBorders>
            <w:shd w:val="clear" w:color="auto" w:fill="FFFFFF"/>
          </w:tcPr>
          <w:p w:rsid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340CF6" w:rsidRPr="00340CF6"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w:t>
            </w:r>
          </w:p>
        </w:tc>
        <w:tc>
          <w:tcPr>
            <w:tcW w:w="5813" w:type="dxa"/>
            <w:tcBorders>
              <w:top w:val="single" w:sz="1" w:space="0" w:color="000000"/>
              <w:left w:val="single" w:sz="1" w:space="0" w:color="000000"/>
              <w:bottom w:val="single" w:sz="1" w:space="0" w:color="000000"/>
            </w:tcBorders>
            <w:shd w:val="clear" w:color="auto" w:fill="FFFFFF"/>
          </w:tcPr>
          <w:p w:rsid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Основные задачи на дроби</w:t>
            </w:r>
          </w:p>
          <w:p w:rsidR="00340CF6" w:rsidRPr="00DB1628" w:rsidRDefault="00340CF6"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4</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roofErr w:type="spellStart"/>
            <w:r>
              <w:rPr>
                <w:rFonts w:ascii="Times New Roman" w:eastAsia="Times New Roman" w:hAnsi="Times New Roman" w:cs="Times New Roman"/>
                <w:kern w:val="1"/>
                <w:sz w:val="28"/>
                <w:szCs w:val="28"/>
                <w:lang w:eastAsia="ru-RU"/>
              </w:rPr>
              <w:t>С.Р.Тест</w:t>
            </w:r>
            <w:proofErr w:type="spell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w:t>
            </w:r>
          </w:p>
        </w:tc>
        <w:tc>
          <w:tcPr>
            <w:tcW w:w="5813" w:type="dxa"/>
            <w:tcBorders>
              <w:top w:val="single" w:sz="1" w:space="0" w:color="000000"/>
              <w:left w:val="single" w:sz="1" w:space="0" w:color="000000"/>
              <w:bottom w:val="single" w:sz="1" w:space="0" w:color="000000"/>
            </w:tcBorders>
            <w:shd w:val="clear" w:color="auto" w:fill="FFFFFF"/>
          </w:tcPr>
          <w:p w:rsid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Что такое процент</w:t>
            </w:r>
          </w:p>
          <w:p w:rsidR="00340CF6" w:rsidRPr="00DB1628" w:rsidRDefault="00340CF6"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4</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78"/>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5</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Столбчатые и круговые д</w:t>
            </w:r>
            <w:r w:rsidRPr="00DB1628">
              <w:rPr>
                <w:rFonts w:ascii="Times New Roman CYR" w:eastAsia="Times New Roman CYR" w:hAnsi="Times New Roman CYR" w:cs="Times New Roman CYR"/>
                <w:kern w:val="1"/>
                <w:sz w:val="28"/>
                <w:szCs w:val="28"/>
                <w:lang w:eastAsia="ru-RU"/>
              </w:rPr>
              <w:t>иаграммы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389"/>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Обобщающий урок</w:t>
            </w:r>
            <w:proofErr w:type="gramStart"/>
            <w:r w:rsidRPr="00DB1628">
              <w:rPr>
                <w:rFonts w:ascii="Times New Roman CYR" w:eastAsia="Times New Roman CYR" w:hAnsi="Times New Roman CYR" w:cs="Times New Roman CYR"/>
                <w:kern w:val="1"/>
                <w:sz w:val="28"/>
                <w:szCs w:val="28"/>
                <w:lang w:eastAsia="ru-RU"/>
              </w:rPr>
              <w:t xml:space="preserve"> .</w:t>
            </w:r>
            <w:proofErr w:type="gramEnd"/>
            <w:r w:rsidRPr="00DB1628">
              <w:rPr>
                <w:rFonts w:ascii="Times New Roman CYR" w:eastAsia="Times New Roman CYR" w:hAnsi="Times New Roman CYR" w:cs="Times New Roman CYR"/>
                <w:kern w:val="1"/>
                <w:sz w:val="28"/>
                <w:szCs w:val="28"/>
                <w:lang w:eastAsia="ru-RU"/>
              </w:rPr>
              <w:t xml:space="preserve">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405"/>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 №1  по теме</w:t>
            </w:r>
            <w:r w:rsidR="00E471EF" w:rsidRPr="00983229">
              <w:rPr>
                <w:rFonts w:ascii="Times New Roman CYR" w:eastAsia="Times New Roman CYR" w:hAnsi="Times New Roman CYR" w:cs="Times New Roman CYR"/>
                <w:i/>
                <w:kern w:val="1"/>
                <w:sz w:val="24"/>
                <w:szCs w:val="24"/>
                <w:lang w:eastAsia="ru-RU"/>
              </w:rPr>
              <w:t>: «Дроби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2.</w:t>
            </w:r>
            <w:r w:rsidRPr="00DB1628">
              <w:rPr>
                <w:rFonts w:ascii="Times New Roman CYR" w:eastAsia="Times New Roman CYR" w:hAnsi="Times New Roman CYR" w:cs="Times New Roman CYR"/>
                <w:b/>
                <w:bCs/>
                <w:kern w:val="1"/>
                <w:sz w:val="28"/>
                <w:szCs w:val="28"/>
                <w:lang w:eastAsia="ru-RU"/>
              </w:rPr>
              <w:t xml:space="preserve"> </w:t>
            </w:r>
            <w:proofErr w:type="gramStart"/>
            <w:r w:rsidRPr="00DB1628">
              <w:rPr>
                <w:rFonts w:ascii="Times New Roman CYR" w:eastAsia="Times New Roman CYR" w:hAnsi="Times New Roman CYR" w:cs="Times New Roman CYR"/>
                <w:b/>
                <w:bCs/>
                <w:kern w:val="1"/>
                <w:sz w:val="28"/>
                <w:szCs w:val="28"/>
                <w:lang w:eastAsia="ru-RU"/>
              </w:rPr>
              <w:t>Прямые на плоскости и в пространстве</w:t>
            </w:r>
            <w:proofErr w:type="gramEnd"/>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C22B8F"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kern w:val="1"/>
                <w:sz w:val="28"/>
                <w:szCs w:val="28"/>
                <w:lang w:val="en-US" w:eastAsia="ru-RU"/>
              </w:rPr>
            </w:pPr>
            <w:r w:rsidRPr="00C22B8F">
              <w:rPr>
                <w:rFonts w:ascii="Times New Roman" w:eastAsia="Times New Roman" w:hAnsi="Times New Roman" w:cs="Times New Roman"/>
                <w:b/>
                <w:kern w:val="1"/>
                <w:sz w:val="28"/>
                <w:szCs w:val="28"/>
                <w:lang w:val="en-US" w:eastAsia="ru-RU"/>
              </w:rPr>
              <w:t>7</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6</w:t>
            </w:r>
          </w:p>
          <w:p w:rsidR="00DB1628" w:rsidRPr="00DB1628" w:rsidRDefault="00DB1628" w:rsidP="00DB1628">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E471EF"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Пересекающиеся прямые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7</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Параллельные прямые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8</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Расстояние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 xml:space="preserve">№2  по теме: </w:t>
            </w:r>
            <w:proofErr w:type="gramStart"/>
            <w:r w:rsidR="00E471EF" w:rsidRPr="00983229">
              <w:rPr>
                <w:rFonts w:ascii="Times New Roman CYR" w:eastAsia="Times New Roman CYR" w:hAnsi="Times New Roman CYR" w:cs="Times New Roman CYR"/>
                <w:i/>
                <w:kern w:val="1"/>
                <w:sz w:val="24"/>
                <w:szCs w:val="24"/>
                <w:lang w:eastAsia="ru-RU"/>
              </w:rPr>
              <w:t>«</w:t>
            </w:r>
            <w:r w:rsidR="00C22B8F" w:rsidRPr="00983229">
              <w:rPr>
                <w:rFonts w:ascii="Times New Roman CYR" w:eastAsia="Times New Roman CYR" w:hAnsi="Times New Roman CYR" w:cs="Times New Roman CYR"/>
                <w:bCs/>
                <w:i/>
                <w:kern w:val="1"/>
                <w:sz w:val="24"/>
                <w:szCs w:val="24"/>
                <w:lang w:eastAsia="ru-RU"/>
              </w:rPr>
              <w:t>Прямые на плоскости и в пространстве»</w:t>
            </w:r>
            <w:proofErr w:type="gramEnd"/>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3.</w:t>
            </w:r>
            <w:r w:rsidRPr="00DB1628">
              <w:rPr>
                <w:rFonts w:ascii="Times New Roman CYR" w:eastAsia="Times New Roman CYR" w:hAnsi="Times New Roman CYR" w:cs="Times New Roman CYR"/>
                <w:b/>
                <w:bCs/>
                <w:kern w:val="1"/>
                <w:sz w:val="28"/>
                <w:szCs w:val="28"/>
                <w:lang w:eastAsia="ru-RU"/>
              </w:rPr>
              <w:t xml:space="preserve">  Десятичные дроби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C22B8F"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kern w:val="1"/>
                <w:sz w:val="28"/>
                <w:szCs w:val="28"/>
                <w:lang w:val="en-US" w:eastAsia="ru-RU"/>
              </w:rPr>
            </w:pPr>
            <w:r w:rsidRPr="00C22B8F">
              <w:rPr>
                <w:rFonts w:ascii="Times New Roman" w:eastAsia="Times New Roman" w:hAnsi="Times New Roman" w:cs="Times New Roman"/>
                <w:b/>
                <w:kern w:val="1"/>
                <w:sz w:val="28"/>
                <w:szCs w:val="28"/>
                <w:lang w:val="en-US" w:eastAsia="ru-RU"/>
              </w:rPr>
              <w:t>10</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9</w:t>
            </w:r>
          </w:p>
        </w:tc>
        <w:tc>
          <w:tcPr>
            <w:tcW w:w="5813" w:type="dxa"/>
            <w:tcBorders>
              <w:top w:val="single" w:sz="1" w:space="0" w:color="000000"/>
              <w:left w:val="single" w:sz="1" w:space="0" w:color="000000"/>
              <w:bottom w:val="single" w:sz="1" w:space="0" w:color="000000"/>
            </w:tcBorders>
            <w:shd w:val="clear" w:color="auto" w:fill="FFFFFF"/>
          </w:tcPr>
          <w:p w:rsidR="00E471EF"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Какие дроби называют десятичными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DB1628">
              <w:rPr>
                <w:rFonts w:ascii="Times New Roman" w:eastAsia="Times New Roman" w:hAnsi="Times New Roman" w:cs="Times New Roman"/>
                <w:kern w:val="1"/>
                <w:sz w:val="28"/>
                <w:szCs w:val="28"/>
                <w:lang w:val="en-US"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10</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Перевод обыкновенной дроби в десятичную  дробь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DB1628">
              <w:rPr>
                <w:rFonts w:ascii="Times New Roman" w:eastAsia="Times New Roman" w:hAnsi="Times New Roman" w:cs="Times New Roman"/>
                <w:kern w:val="1"/>
                <w:sz w:val="28"/>
                <w:szCs w:val="28"/>
                <w:lang w:val="en-US"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983229">
        <w:trPr>
          <w:trHeight w:val="529"/>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11</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Сравнение десятичных дробей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2</w:t>
            </w:r>
            <w:r w:rsidRPr="00DB1628">
              <w:rPr>
                <w:rFonts w:ascii="Times New Roman CYR" w:eastAsia="Times New Roman CYR" w:hAnsi="Times New Roman CYR" w:cs="Times New Roman CYR"/>
                <w:kern w:val="1"/>
                <w:sz w:val="28"/>
                <w:szCs w:val="28"/>
                <w:lang w:eastAsia="ru-RU"/>
              </w:rPr>
              <w:t xml:space="preserve">    </w:t>
            </w:r>
          </w:p>
          <w:p w:rsidR="00DB1628" w:rsidRPr="00DB1628" w:rsidRDefault="00DB1628" w:rsidP="00DB1628">
            <w:pPr>
              <w:widowControl w:val="0"/>
              <w:suppressAutoHyphens/>
              <w:autoSpaceDE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Default="00340CF6">
            <w:pP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p w:rsidR="00DB1628" w:rsidRPr="00DB1628" w:rsidRDefault="00DB1628" w:rsidP="00DB1628">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Default="00DB1628">
            <w:pPr>
              <w:rPr>
                <w:rFonts w:ascii="Times New Roman" w:eastAsia="Times New Roman" w:hAnsi="Times New Roman" w:cs="Times New Roman"/>
                <w:kern w:val="1"/>
                <w:sz w:val="28"/>
                <w:szCs w:val="28"/>
                <w:lang w:val="en-US" w:eastAsia="ru-RU"/>
              </w:rPr>
            </w:pPr>
          </w:p>
          <w:p w:rsidR="00DB1628" w:rsidRPr="00DB1628" w:rsidRDefault="00DB1628" w:rsidP="00DB1628">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Default="00DB1628">
            <w:pP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w:eastAsia="Times New Roman" w:hAnsi="Times New Roman" w:cs="Times New Roman"/>
                <w:kern w:val="1"/>
                <w:sz w:val="24"/>
                <w:szCs w:val="24"/>
                <w:lang w:eastAsia="ru-RU"/>
              </w:rPr>
            </w:pPr>
            <w:r w:rsidRPr="00DB1628">
              <w:rPr>
                <w:rFonts w:ascii="Times New Roman CYR" w:eastAsia="Times New Roman CYR" w:hAnsi="Times New Roman CYR" w:cs="Times New Roman CYR"/>
                <w:kern w:val="1"/>
                <w:sz w:val="28"/>
                <w:szCs w:val="28"/>
                <w:lang w:eastAsia="ru-RU"/>
              </w:rPr>
              <w:t xml:space="preserve">Урок-проект  </w:t>
            </w:r>
            <w:r w:rsidRPr="00DB1628">
              <w:rPr>
                <w:rFonts w:ascii="Times New Roman" w:eastAsia="Times New Roman" w:hAnsi="Times New Roman" w:cs="Times New Roman"/>
                <w:kern w:val="1"/>
                <w:sz w:val="24"/>
                <w:szCs w:val="24"/>
                <w:lang w:eastAsia="ru-RU"/>
              </w:rPr>
              <w:t>«</w:t>
            </w:r>
            <w:r w:rsidRPr="00DB1628">
              <w:rPr>
                <w:rFonts w:ascii="Times New Roman CYR" w:eastAsia="Times New Roman CYR" w:hAnsi="Times New Roman CYR" w:cs="Times New Roman CYR"/>
                <w:kern w:val="1"/>
                <w:sz w:val="24"/>
                <w:szCs w:val="24"/>
                <w:lang w:eastAsia="ru-RU"/>
              </w:rPr>
              <w:t>Из истории десятичных дробей</w:t>
            </w:r>
            <w:r w:rsidRPr="00DB1628">
              <w:rPr>
                <w:rFonts w:ascii="Times New Roman" w:eastAsia="Times New Roman" w:hAnsi="Times New Roman" w:cs="Times New Roman"/>
                <w:kern w:val="1"/>
                <w:sz w:val="24"/>
                <w:szCs w:val="24"/>
                <w:lang w:eastAsia="ru-RU"/>
              </w:rPr>
              <w:t>»</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p>
        </w:tc>
      </w:tr>
      <w:tr w:rsidR="00DB1628" w:rsidRPr="00C22B8F"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№3  по теме: «</w:t>
            </w:r>
            <w:r w:rsidR="00C22B8F" w:rsidRPr="00983229">
              <w:rPr>
                <w:rFonts w:ascii="Times New Roman CYR" w:eastAsia="Times New Roman CYR" w:hAnsi="Times New Roman CYR" w:cs="Times New Roman CYR"/>
                <w:i/>
                <w:kern w:val="1"/>
                <w:sz w:val="24"/>
                <w:szCs w:val="24"/>
                <w:lang w:eastAsia="ru-RU"/>
              </w:rPr>
              <w:t>Десятичные дроби»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C22B8F"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p>
        </w:tc>
        <w:tc>
          <w:tcPr>
            <w:tcW w:w="1276" w:type="dxa"/>
            <w:tcBorders>
              <w:top w:val="single" w:sz="1" w:space="0" w:color="000000"/>
              <w:left w:val="single" w:sz="4" w:space="0" w:color="auto"/>
              <w:bottom w:val="single" w:sz="1" w:space="0" w:color="000000"/>
            </w:tcBorders>
            <w:shd w:val="clear" w:color="auto" w:fill="FFFFFF"/>
          </w:tcPr>
          <w:p w:rsidR="00DB1628" w:rsidRPr="00C22B8F" w:rsidRDefault="00340CF6"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C22B8F"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C22B8F"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4.</w:t>
            </w:r>
            <w:r w:rsidRPr="00DB1628">
              <w:rPr>
                <w:rFonts w:ascii="Times New Roman CYR" w:eastAsia="Times New Roman CYR" w:hAnsi="Times New Roman CYR" w:cs="Times New Roman CYR"/>
                <w:b/>
                <w:bCs/>
                <w:kern w:val="1"/>
                <w:sz w:val="28"/>
                <w:szCs w:val="28"/>
                <w:lang w:eastAsia="ru-RU"/>
              </w:rPr>
              <w:t xml:space="preserve"> Действия с десятичными дробями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27</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12</w:t>
            </w:r>
          </w:p>
          <w:p w:rsidR="00DB1628" w:rsidRPr="00DB1628" w:rsidRDefault="00DB1628" w:rsidP="00DB1628">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E471EF"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Сложение и вычитание десятичных дробей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DB1628">
              <w:rPr>
                <w:rFonts w:ascii="Times New Roman" w:eastAsia="Times New Roman" w:hAnsi="Times New Roman" w:cs="Times New Roman"/>
                <w:kern w:val="1"/>
                <w:sz w:val="28"/>
                <w:szCs w:val="28"/>
                <w:lang w:val="en-US" w:eastAsia="ru-RU"/>
              </w:rPr>
              <w:t>5</w:t>
            </w:r>
            <w:r w:rsidRPr="00DB1628">
              <w:rPr>
                <w:rFonts w:ascii="Times New Roman CYR" w:eastAsia="Times New Roman CYR" w:hAnsi="Times New Roman CYR" w:cs="Times New Roman CYR"/>
                <w:kern w:val="1"/>
                <w:sz w:val="28"/>
                <w:szCs w:val="28"/>
                <w:lang w:eastAsia="ru-RU"/>
              </w:rPr>
              <w:t xml:space="preserve">    </w:t>
            </w:r>
          </w:p>
          <w:p w:rsidR="00DB1628" w:rsidRPr="00DB1628" w:rsidRDefault="00DB1628" w:rsidP="00DB1628">
            <w:pPr>
              <w:widowControl w:val="0"/>
              <w:suppressAutoHyphens/>
              <w:autoSpaceDE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Default="00340CF6">
            <w:pPr>
              <w:rPr>
                <w:rFonts w:ascii="Times New Roman" w:eastAsia="Times New Roman" w:hAnsi="Times New Roman" w:cs="Times New Roman"/>
                <w:kern w:val="1"/>
                <w:sz w:val="28"/>
                <w:szCs w:val="28"/>
                <w:lang w:val="en-US" w:eastAsia="ru-RU"/>
              </w:rPr>
            </w:pPr>
            <w:proofErr w:type="spellStart"/>
            <w:r>
              <w:rPr>
                <w:rFonts w:ascii="Times New Roman" w:eastAsia="Times New Roman" w:hAnsi="Times New Roman" w:cs="Times New Roman"/>
                <w:kern w:val="1"/>
                <w:sz w:val="28"/>
                <w:szCs w:val="28"/>
                <w:lang w:eastAsia="ru-RU"/>
              </w:rPr>
              <w:t>С.Р.Тест</w:t>
            </w:r>
            <w:proofErr w:type="spellEnd"/>
          </w:p>
          <w:p w:rsidR="00DB1628" w:rsidRPr="00DB1628" w:rsidRDefault="00DB1628" w:rsidP="00DB1628">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Default="00DB1628">
            <w:pPr>
              <w:rPr>
                <w:rFonts w:ascii="Times New Roman" w:eastAsia="Times New Roman" w:hAnsi="Times New Roman" w:cs="Times New Roman"/>
                <w:kern w:val="1"/>
                <w:sz w:val="28"/>
                <w:szCs w:val="28"/>
                <w:lang w:val="en-US" w:eastAsia="ru-RU"/>
              </w:rPr>
            </w:pPr>
          </w:p>
          <w:p w:rsidR="00DB1628" w:rsidRPr="00DB1628" w:rsidRDefault="00DB1628" w:rsidP="00DB1628">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Default="00DB1628">
            <w:pP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13</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и деление десятичной дроби на 10, 100, 1000</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DB1628">
              <w:rPr>
                <w:rFonts w:ascii="Times New Roman" w:eastAsia="Times New Roman" w:hAnsi="Times New Roman" w:cs="Times New Roman"/>
                <w:kern w:val="1"/>
                <w:sz w:val="28"/>
                <w:szCs w:val="28"/>
                <w:lang w:val="en-US" w:eastAsia="ru-RU"/>
              </w:rPr>
              <w:t>2</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14</w:t>
            </w:r>
          </w:p>
        </w:tc>
        <w:tc>
          <w:tcPr>
            <w:tcW w:w="5813" w:type="dxa"/>
            <w:tcBorders>
              <w:top w:val="single" w:sz="1" w:space="0" w:color="000000"/>
              <w:left w:val="single" w:sz="1" w:space="0" w:color="000000"/>
              <w:bottom w:val="single" w:sz="1" w:space="0" w:color="000000"/>
            </w:tcBorders>
            <w:shd w:val="clear" w:color="auto" w:fill="FFFFFF"/>
          </w:tcPr>
          <w:p w:rsid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десятичных  дробей</w:t>
            </w:r>
          </w:p>
          <w:p w:rsidR="00340CF6" w:rsidRPr="00DB1628" w:rsidRDefault="00340CF6"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6</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roofErr w:type="spellStart"/>
            <w:r>
              <w:rPr>
                <w:rFonts w:ascii="Times New Roman" w:eastAsia="Times New Roman" w:hAnsi="Times New Roman" w:cs="Times New Roman"/>
                <w:kern w:val="1"/>
                <w:sz w:val="28"/>
                <w:szCs w:val="28"/>
                <w:lang w:eastAsia="ru-RU"/>
              </w:rPr>
              <w:t>С.Р.Тест</w:t>
            </w:r>
            <w:proofErr w:type="spell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15</w:t>
            </w:r>
          </w:p>
        </w:tc>
        <w:tc>
          <w:tcPr>
            <w:tcW w:w="5813" w:type="dxa"/>
            <w:tcBorders>
              <w:top w:val="single" w:sz="1" w:space="0" w:color="000000"/>
              <w:left w:val="single" w:sz="1" w:space="0" w:color="000000"/>
              <w:bottom w:val="single" w:sz="1" w:space="0" w:color="000000"/>
            </w:tcBorders>
            <w:shd w:val="clear" w:color="auto" w:fill="FFFFFF"/>
          </w:tcPr>
          <w:p w:rsid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Деление  десятичных  дробей</w:t>
            </w:r>
          </w:p>
          <w:p w:rsidR="00340CF6" w:rsidRDefault="00340CF6"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p w:rsidR="00340CF6" w:rsidRPr="00DB1628" w:rsidRDefault="00340CF6"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8</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roofErr w:type="spellStart"/>
            <w:r>
              <w:rPr>
                <w:rFonts w:ascii="Times New Roman" w:eastAsia="Times New Roman" w:hAnsi="Times New Roman" w:cs="Times New Roman"/>
                <w:kern w:val="1"/>
                <w:sz w:val="28"/>
                <w:szCs w:val="28"/>
                <w:lang w:eastAsia="ru-RU"/>
              </w:rPr>
              <w:t>С.Р.Тест</w:t>
            </w:r>
            <w:proofErr w:type="spell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lastRenderedPageBreak/>
              <w:t>16</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Округление десятичных  дробей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 xml:space="preserve">Обобщающие  уроки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№4  по теме: «</w:t>
            </w:r>
            <w:r w:rsidR="00C22B8F" w:rsidRPr="00983229">
              <w:rPr>
                <w:rFonts w:ascii="Times New Roman CYR" w:eastAsia="Times New Roman CYR" w:hAnsi="Times New Roman CYR" w:cs="Times New Roman CYR"/>
                <w:bCs/>
                <w:i/>
                <w:kern w:val="1"/>
                <w:sz w:val="24"/>
                <w:szCs w:val="24"/>
                <w:lang w:eastAsia="ru-RU"/>
              </w:rPr>
              <w:t>Действия с десятичными дробями»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5.</w:t>
            </w:r>
            <w:r w:rsidRPr="00DB1628">
              <w:rPr>
                <w:rFonts w:ascii="Times New Roman CYR" w:eastAsia="Times New Roman CYR" w:hAnsi="Times New Roman CYR" w:cs="Times New Roman CYR"/>
                <w:b/>
                <w:bCs/>
                <w:kern w:val="1"/>
                <w:sz w:val="28"/>
                <w:szCs w:val="28"/>
                <w:lang w:eastAsia="ru-RU"/>
              </w:rPr>
              <w:t xml:space="preserve"> Окружность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9</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983229"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17</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983229"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 xml:space="preserve">Работа над ошибками. </w:t>
            </w:r>
            <w:r w:rsidR="00DB1628" w:rsidRPr="00DB1628">
              <w:rPr>
                <w:rFonts w:ascii="Times New Roman CYR" w:eastAsia="Times New Roman CYR" w:hAnsi="Times New Roman CYR" w:cs="Times New Roman CYR"/>
                <w:kern w:val="1"/>
                <w:sz w:val="28"/>
                <w:szCs w:val="28"/>
                <w:lang w:eastAsia="ru-RU"/>
              </w:rPr>
              <w:t>Прямая и окружность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983229"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18</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Две окружности на плоскости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983229"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983229"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19</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Построение треугольника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983229" w:rsidTr="00983229">
        <w:trPr>
          <w:trHeight w:val="44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20</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Круглые тела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983229"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Обобщающий урок</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№5  по теме: «</w:t>
            </w:r>
            <w:r w:rsidR="00C22B8F" w:rsidRPr="00983229">
              <w:rPr>
                <w:rFonts w:ascii="Times New Roman CYR" w:eastAsia="Times New Roman CYR" w:hAnsi="Times New Roman CYR" w:cs="Times New Roman CYR"/>
                <w:i/>
                <w:kern w:val="1"/>
                <w:sz w:val="24"/>
                <w:szCs w:val="24"/>
                <w:lang w:eastAsia="ru-RU"/>
              </w:rPr>
              <w:t>Окружность»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6.</w:t>
            </w:r>
            <w:r w:rsidRPr="00DB1628">
              <w:rPr>
                <w:rFonts w:ascii="Times New Roman CYR" w:eastAsia="Times New Roman CYR" w:hAnsi="Times New Roman CYR" w:cs="Times New Roman CYR"/>
                <w:b/>
                <w:bCs/>
                <w:kern w:val="1"/>
                <w:sz w:val="28"/>
                <w:szCs w:val="28"/>
                <w:lang w:eastAsia="ru-RU"/>
              </w:rPr>
              <w:t xml:space="preserve"> Отношения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17</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983229"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21</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983229"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 xml:space="preserve">Работа над ошибками. </w:t>
            </w:r>
            <w:r w:rsidR="00DB1628" w:rsidRPr="00DB1628">
              <w:rPr>
                <w:rFonts w:ascii="Times New Roman CYR" w:eastAsia="Times New Roman CYR" w:hAnsi="Times New Roman CYR" w:cs="Times New Roman CYR"/>
                <w:kern w:val="1"/>
                <w:sz w:val="28"/>
                <w:szCs w:val="28"/>
                <w:lang w:eastAsia="ru-RU"/>
              </w:rPr>
              <w:t>Что такое отношение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E471E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3</w:t>
            </w:r>
          </w:p>
        </w:tc>
        <w:tc>
          <w:tcPr>
            <w:tcW w:w="1276" w:type="dxa"/>
            <w:tcBorders>
              <w:top w:val="single" w:sz="1" w:space="0" w:color="000000"/>
              <w:left w:val="single" w:sz="4" w:space="0" w:color="auto"/>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22</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Отношение величин. Масштаб</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983229">
              <w:rPr>
                <w:rFonts w:ascii="Times New Roman" w:eastAsia="Times New Roman" w:hAnsi="Times New Roman" w:cs="Times New Roman"/>
                <w:kern w:val="1"/>
                <w:sz w:val="28"/>
                <w:szCs w:val="28"/>
                <w:lang w:eastAsia="ru-RU"/>
              </w:rPr>
              <w:t xml:space="preserve"> 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983229"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w:eastAsia="Times New Roman" w:hAnsi="Times New Roman" w:cs="Times New Roman"/>
                <w:kern w:val="1"/>
                <w:sz w:val="24"/>
                <w:szCs w:val="24"/>
                <w:lang w:eastAsia="ru-RU"/>
              </w:rPr>
            </w:pPr>
            <w:r w:rsidRPr="00DB1628">
              <w:rPr>
                <w:rFonts w:ascii="Times New Roman CYR" w:eastAsia="Times New Roman CYR" w:hAnsi="Times New Roman CYR" w:cs="Times New Roman CYR"/>
                <w:kern w:val="1"/>
                <w:sz w:val="28"/>
                <w:szCs w:val="28"/>
                <w:lang w:eastAsia="ru-RU"/>
              </w:rPr>
              <w:t>Обобщающий урок. Уро</w:t>
            </w:r>
            <w:proofErr w:type="gramStart"/>
            <w:r w:rsidRPr="00DB1628">
              <w:rPr>
                <w:rFonts w:ascii="Times New Roman CYR" w:eastAsia="Times New Roman CYR" w:hAnsi="Times New Roman CYR" w:cs="Times New Roman CYR"/>
                <w:kern w:val="1"/>
                <w:sz w:val="28"/>
                <w:szCs w:val="28"/>
                <w:lang w:eastAsia="ru-RU"/>
              </w:rPr>
              <w:t>к-</w:t>
            </w:r>
            <w:proofErr w:type="gramEnd"/>
            <w:r w:rsidRPr="00DB1628">
              <w:rPr>
                <w:rFonts w:ascii="Times New Roman CYR" w:eastAsia="Times New Roman CYR" w:hAnsi="Times New Roman CYR" w:cs="Times New Roman CYR"/>
                <w:kern w:val="1"/>
                <w:sz w:val="28"/>
                <w:szCs w:val="28"/>
                <w:lang w:eastAsia="ru-RU"/>
              </w:rPr>
              <w:t xml:space="preserve"> проект по теме </w:t>
            </w:r>
            <w:r w:rsidRPr="00DB1628">
              <w:rPr>
                <w:rFonts w:ascii="Times New Roman" w:eastAsia="Times New Roman" w:hAnsi="Times New Roman" w:cs="Times New Roman"/>
                <w:kern w:val="1"/>
                <w:sz w:val="24"/>
                <w:szCs w:val="24"/>
                <w:lang w:eastAsia="ru-RU"/>
              </w:rPr>
              <w:t>«</w:t>
            </w:r>
            <w:r w:rsidRPr="00DB1628">
              <w:rPr>
                <w:rFonts w:ascii="Times New Roman CYR" w:eastAsia="Times New Roman CYR" w:hAnsi="Times New Roman CYR" w:cs="Times New Roman CYR"/>
                <w:kern w:val="1"/>
                <w:sz w:val="24"/>
                <w:szCs w:val="24"/>
                <w:lang w:eastAsia="ru-RU"/>
              </w:rPr>
              <w:t>План-масштаб моей комнаты</w:t>
            </w:r>
            <w:r w:rsidRPr="00DB1628">
              <w:rPr>
                <w:rFonts w:ascii="Times New Roman" w:eastAsia="Times New Roman" w:hAnsi="Times New Roman" w:cs="Times New Roman"/>
                <w:kern w:val="1"/>
                <w:sz w:val="24"/>
                <w:szCs w:val="24"/>
                <w:lang w:eastAsia="ru-RU"/>
              </w:rPr>
              <w:t>»</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E471E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23</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Проценты и десятичные дроби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24</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w:t>
            </w:r>
            <w:r w:rsidRPr="00DB1628">
              <w:rPr>
                <w:rFonts w:ascii="Times New Roman CYR" w:eastAsia="Times New Roman CYR" w:hAnsi="Times New Roman CYR" w:cs="Times New Roman CYR"/>
                <w:kern w:val="1"/>
                <w:sz w:val="28"/>
                <w:szCs w:val="28"/>
                <w:lang w:eastAsia="ru-RU"/>
              </w:rPr>
              <w:t>Главная</w:t>
            </w:r>
            <w:r w:rsidRPr="00DB1628">
              <w:rPr>
                <w:rFonts w:ascii="Times New Roman" w:eastAsia="Times New Roman" w:hAnsi="Times New Roman" w:cs="Times New Roman"/>
                <w:kern w:val="1"/>
                <w:sz w:val="28"/>
                <w:szCs w:val="28"/>
                <w:lang w:val="en-US" w:eastAsia="ru-RU"/>
              </w:rPr>
              <w:t xml:space="preserve">»  </w:t>
            </w:r>
            <w:r w:rsidRPr="00DB1628">
              <w:rPr>
                <w:rFonts w:ascii="Times New Roman CYR" w:eastAsia="Times New Roman CYR" w:hAnsi="Times New Roman CYR" w:cs="Times New Roman CYR"/>
                <w:kern w:val="1"/>
                <w:sz w:val="28"/>
                <w:szCs w:val="28"/>
                <w:lang w:eastAsia="ru-RU"/>
              </w:rPr>
              <w:t>задача  на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4</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roofErr w:type="spellStart"/>
            <w:r>
              <w:rPr>
                <w:rFonts w:ascii="Times New Roman" w:eastAsia="Times New Roman" w:hAnsi="Times New Roman" w:cs="Times New Roman"/>
                <w:kern w:val="1"/>
                <w:sz w:val="28"/>
                <w:szCs w:val="28"/>
                <w:lang w:eastAsia="ru-RU"/>
              </w:rPr>
              <w:t>С.Р.Тест</w:t>
            </w:r>
            <w:proofErr w:type="spell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25</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Выражение</w:t>
            </w:r>
            <w:r w:rsidR="00E471EF">
              <w:rPr>
                <w:rFonts w:ascii="Times New Roman CYR" w:eastAsia="Times New Roman CYR" w:hAnsi="Times New Roman CYR" w:cs="Times New Roman CYR"/>
                <w:kern w:val="1"/>
                <w:sz w:val="28"/>
                <w:szCs w:val="28"/>
                <w:lang w:eastAsia="ru-RU"/>
              </w:rPr>
              <w:t xml:space="preserve"> отношения в процентах.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E471E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E471EF"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E471EF" w:rsidRPr="00DB1628" w:rsidRDefault="00E471EF"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E471EF" w:rsidRPr="00983229"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Контроль№6  по теме: «</w:t>
            </w:r>
            <w:r w:rsidR="00C22B8F" w:rsidRPr="00983229">
              <w:rPr>
                <w:rFonts w:ascii="Times New Roman CYR" w:eastAsia="Times New Roman CYR" w:hAnsi="Times New Roman CYR" w:cs="Times New Roman CYR"/>
                <w:i/>
                <w:kern w:val="1"/>
                <w:sz w:val="24"/>
                <w:szCs w:val="24"/>
                <w:lang w:eastAsia="ru-RU"/>
              </w:rPr>
              <w:t>Отношения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E471EF" w:rsidRPr="00E471EF" w:rsidRDefault="00E471E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E471EF"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7.</w:t>
            </w:r>
            <w:r w:rsidRPr="00DB1628">
              <w:rPr>
                <w:rFonts w:ascii="Times New Roman CYR" w:eastAsia="Times New Roman CYR" w:hAnsi="Times New Roman CYR" w:cs="Times New Roman CYR"/>
                <w:b/>
                <w:bCs/>
                <w:kern w:val="1"/>
                <w:sz w:val="28"/>
                <w:szCs w:val="28"/>
                <w:lang w:eastAsia="ru-RU"/>
              </w:rPr>
              <w:t xml:space="preserve"> Выражения, формулы, уравнения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15</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983229"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26</w:t>
            </w:r>
          </w:p>
          <w:p w:rsidR="00DB1628" w:rsidRPr="00DB1628" w:rsidRDefault="00DB1628" w:rsidP="00DB1628">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983229" w:rsidRDefault="00983229"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 xml:space="preserve">Работа над ошибками. </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 математическом языке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983229"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27</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Буквенные выражения и числовые подстановки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983229">
              <w:rPr>
                <w:rFonts w:ascii="Times New Roman" w:eastAsia="Times New Roman" w:hAnsi="Times New Roman" w:cs="Times New Roman"/>
                <w:kern w:val="1"/>
                <w:sz w:val="28"/>
                <w:szCs w:val="28"/>
                <w:lang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28</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Составление формул и вычисления по формулам</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983229">
              <w:rPr>
                <w:rFonts w:ascii="Times New Roman" w:eastAsia="Times New Roman" w:hAnsi="Times New Roman" w:cs="Times New Roman"/>
                <w:kern w:val="1"/>
                <w:sz w:val="28"/>
                <w:szCs w:val="28"/>
                <w:lang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29</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 xml:space="preserve">Формулы длины окружности и площади круга, объём шара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8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30</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Что такое уравнение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4</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roofErr w:type="spellStart"/>
            <w:r>
              <w:rPr>
                <w:rFonts w:ascii="Times New Roman" w:eastAsia="Times New Roman" w:hAnsi="Times New Roman" w:cs="Times New Roman"/>
                <w:kern w:val="1"/>
                <w:sz w:val="28"/>
                <w:szCs w:val="28"/>
                <w:lang w:eastAsia="ru-RU"/>
              </w:rPr>
              <w:t>С.Р.Тест</w:t>
            </w:r>
            <w:proofErr w:type="spell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Обобщающий  урок</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№7  по теме: «</w:t>
            </w:r>
            <w:r w:rsidR="00C22B8F" w:rsidRPr="00983229">
              <w:rPr>
                <w:rFonts w:ascii="Times New Roman CYR" w:eastAsia="Times New Roman CYR" w:hAnsi="Times New Roman CYR" w:cs="Times New Roman CYR"/>
                <w:bCs/>
                <w:i/>
                <w:kern w:val="1"/>
                <w:sz w:val="24"/>
                <w:szCs w:val="24"/>
                <w:lang w:eastAsia="ru-RU"/>
              </w:rPr>
              <w:t>Выражения, формулы, уравнения»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 xml:space="preserve">Глава 8. </w:t>
            </w:r>
            <w:r w:rsidRPr="00DB1628">
              <w:rPr>
                <w:rFonts w:ascii="Times New Roman CYR" w:eastAsia="Times New Roman CYR" w:hAnsi="Times New Roman CYR" w:cs="Times New Roman CYR"/>
                <w:b/>
                <w:bCs/>
                <w:kern w:val="1"/>
                <w:sz w:val="28"/>
                <w:szCs w:val="28"/>
                <w:lang w:eastAsia="ru-RU"/>
              </w:rPr>
              <w:t>Симметрия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8</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31</w:t>
            </w:r>
          </w:p>
          <w:p w:rsidR="00DB1628" w:rsidRPr="00DB1628" w:rsidRDefault="00DB1628" w:rsidP="00DB1628">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983229"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roofErr w:type="gramStart"/>
            <w:r>
              <w:rPr>
                <w:rFonts w:ascii="Times New Roman CYR" w:eastAsia="Times New Roman CYR" w:hAnsi="Times New Roman CYR" w:cs="Times New Roman CYR"/>
                <w:kern w:val="1"/>
                <w:sz w:val="28"/>
                <w:szCs w:val="28"/>
                <w:lang w:eastAsia="ru-RU"/>
              </w:rPr>
              <w:t xml:space="preserve"> .</w:t>
            </w:r>
            <w:proofErr w:type="gramEnd"/>
            <w:r w:rsidR="00DB1628" w:rsidRPr="00DB1628">
              <w:rPr>
                <w:rFonts w:ascii="Times New Roman CYR" w:eastAsia="Times New Roman CYR" w:hAnsi="Times New Roman CYR" w:cs="Times New Roman CYR"/>
                <w:kern w:val="1"/>
                <w:sz w:val="28"/>
                <w:szCs w:val="28"/>
                <w:lang w:eastAsia="ru-RU"/>
              </w:rPr>
              <w:t>Осевая симметрия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32</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Ось симметрии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33</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Центральная симметрия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w:eastAsia="Times New Roman" w:hAnsi="Times New Roman" w:cs="Times New Roman"/>
                <w:kern w:val="1"/>
                <w:sz w:val="24"/>
                <w:szCs w:val="24"/>
                <w:lang w:eastAsia="ru-RU"/>
              </w:rPr>
            </w:pPr>
            <w:r w:rsidRPr="00DB1628">
              <w:rPr>
                <w:rFonts w:ascii="Times New Roman CYR" w:eastAsia="Times New Roman CYR" w:hAnsi="Times New Roman CYR" w:cs="Times New Roman CYR"/>
                <w:kern w:val="1"/>
                <w:sz w:val="28"/>
                <w:szCs w:val="28"/>
                <w:lang w:eastAsia="ru-RU"/>
              </w:rPr>
              <w:t xml:space="preserve">Урок-проект </w:t>
            </w:r>
            <w:r w:rsidRPr="00DB1628">
              <w:rPr>
                <w:rFonts w:ascii="Times New Roman" w:eastAsia="Times New Roman" w:hAnsi="Times New Roman" w:cs="Times New Roman"/>
                <w:kern w:val="1"/>
                <w:sz w:val="28"/>
                <w:szCs w:val="28"/>
                <w:lang w:eastAsia="ru-RU"/>
              </w:rPr>
              <w:t xml:space="preserve">« </w:t>
            </w:r>
            <w:r w:rsidRPr="00DB1628">
              <w:rPr>
                <w:rFonts w:ascii="Times New Roman CYR" w:eastAsia="Times New Roman CYR" w:hAnsi="Times New Roman CYR" w:cs="Times New Roman CYR"/>
                <w:kern w:val="1"/>
                <w:sz w:val="24"/>
                <w:szCs w:val="24"/>
                <w:lang w:eastAsia="ru-RU"/>
              </w:rPr>
              <w:t>Симметрия вокруг нас…</w:t>
            </w:r>
            <w:r w:rsidRPr="00DB1628">
              <w:rPr>
                <w:rFonts w:ascii="Times New Roman" w:eastAsia="Times New Roman" w:hAnsi="Times New Roman" w:cs="Times New Roman"/>
                <w:kern w:val="1"/>
                <w:sz w:val="24"/>
                <w:szCs w:val="24"/>
                <w:lang w:eastAsia="ru-RU"/>
              </w:rPr>
              <w:t>»</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№8  по теме: «</w:t>
            </w:r>
            <w:r w:rsidR="00C22B8F" w:rsidRPr="00983229">
              <w:rPr>
                <w:rFonts w:ascii="Times New Roman CYR" w:eastAsia="Times New Roman CYR" w:hAnsi="Times New Roman CYR" w:cs="Times New Roman CYR"/>
                <w:i/>
                <w:kern w:val="1"/>
                <w:sz w:val="24"/>
                <w:szCs w:val="24"/>
                <w:lang w:eastAsia="ru-RU"/>
              </w:rPr>
              <w:t>Си</w:t>
            </w:r>
            <w:r w:rsidR="00983229">
              <w:rPr>
                <w:rFonts w:ascii="Times New Roman CYR" w:eastAsia="Times New Roman CYR" w:hAnsi="Times New Roman CYR" w:cs="Times New Roman CYR"/>
                <w:i/>
                <w:kern w:val="1"/>
                <w:sz w:val="24"/>
                <w:szCs w:val="24"/>
                <w:lang w:eastAsia="ru-RU"/>
              </w:rPr>
              <w:t>м</w:t>
            </w:r>
            <w:r w:rsidR="00C22B8F" w:rsidRPr="00983229">
              <w:rPr>
                <w:rFonts w:ascii="Times New Roman CYR" w:eastAsia="Times New Roman CYR" w:hAnsi="Times New Roman CYR" w:cs="Times New Roman CYR"/>
                <w:i/>
                <w:kern w:val="1"/>
                <w:sz w:val="24"/>
                <w:szCs w:val="24"/>
                <w:lang w:eastAsia="ru-RU"/>
              </w:rPr>
              <w:t>метрия»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9.</w:t>
            </w:r>
            <w:r w:rsidRPr="00DB1628">
              <w:rPr>
                <w:rFonts w:ascii="Times New Roman CYR" w:eastAsia="Times New Roman CYR" w:hAnsi="Times New Roman CYR" w:cs="Times New Roman CYR"/>
                <w:b/>
                <w:bCs/>
                <w:kern w:val="1"/>
                <w:sz w:val="28"/>
                <w:szCs w:val="28"/>
                <w:lang w:eastAsia="ru-RU"/>
              </w:rPr>
              <w:t xml:space="preserve"> Целые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14</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34</w:t>
            </w:r>
          </w:p>
        </w:tc>
        <w:tc>
          <w:tcPr>
            <w:tcW w:w="5813" w:type="dxa"/>
            <w:tcBorders>
              <w:top w:val="single" w:sz="1" w:space="0" w:color="000000"/>
              <w:left w:val="single" w:sz="1" w:space="0" w:color="000000"/>
              <w:bottom w:val="single" w:sz="1" w:space="0" w:color="000000"/>
            </w:tcBorders>
            <w:shd w:val="clear" w:color="auto" w:fill="FFFFFF"/>
          </w:tcPr>
          <w:p w:rsidR="00E471EF"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Какие числа называют целыми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lastRenderedPageBreak/>
              <w:t>35</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Сравнение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36</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Сложение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983229">
        <w:trPr>
          <w:trHeight w:val="397"/>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37</w:t>
            </w:r>
          </w:p>
        </w:tc>
        <w:tc>
          <w:tcPr>
            <w:tcW w:w="5813" w:type="dxa"/>
            <w:tcBorders>
              <w:top w:val="single" w:sz="1" w:space="0" w:color="000000"/>
              <w:left w:val="single" w:sz="1" w:space="0" w:color="000000"/>
              <w:bottom w:val="single" w:sz="1" w:space="0" w:color="000000"/>
            </w:tcBorders>
            <w:shd w:val="clear" w:color="auto" w:fill="FFFFFF"/>
          </w:tcPr>
          <w:p w:rsidR="00983229"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Вычитание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 xml:space="preserve">   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38</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и деление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DB1628">
              <w:rPr>
                <w:rFonts w:ascii="Times New Roman" w:eastAsia="Times New Roman" w:hAnsi="Times New Roman" w:cs="Times New Roman"/>
                <w:kern w:val="1"/>
                <w:sz w:val="28"/>
                <w:szCs w:val="28"/>
                <w:lang w:val="en-US"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w:eastAsia="Times New Roman" w:hAnsi="Times New Roman" w:cs="Times New Roman"/>
                <w:kern w:val="1"/>
                <w:sz w:val="24"/>
                <w:szCs w:val="24"/>
                <w:lang w:eastAsia="ru-RU"/>
              </w:rPr>
            </w:pPr>
            <w:r w:rsidRPr="00DB1628">
              <w:rPr>
                <w:rFonts w:ascii="Times New Roman CYR" w:eastAsia="Times New Roman CYR" w:hAnsi="Times New Roman CYR" w:cs="Times New Roman CYR"/>
                <w:kern w:val="1"/>
                <w:sz w:val="28"/>
                <w:szCs w:val="28"/>
                <w:lang w:eastAsia="ru-RU"/>
              </w:rPr>
              <w:t>Обобщающий урок</w:t>
            </w:r>
            <w:proofErr w:type="gramStart"/>
            <w:r w:rsidRPr="00DB1628">
              <w:rPr>
                <w:rFonts w:ascii="Times New Roman CYR" w:eastAsia="Times New Roman CYR" w:hAnsi="Times New Roman CYR" w:cs="Times New Roman CYR"/>
                <w:kern w:val="1"/>
                <w:sz w:val="28"/>
                <w:szCs w:val="28"/>
                <w:lang w:eastAsia="ru-RU"/>
              </w:rPr>
              <w:t xml:space="preserve"> .</w:t>
            </w:r>
            <w:proofErr w:type="gramEnd"/>
            <w:r w:rsidRPr="00DB1628">
              <w:rPr>
                <w:rFonts w:ascii="Times New Roman CYR" w:eastAsia="Times New Roman CYR" w:hAnsi="Times New Roman CYR" w:cs="Times New Roman CYR"/>
                <w:kern w:val="1"/>
                <w:sz w:val="28"/>
                <w:szCs w:val="28"/>
                <w:lang w:eastAsia="ru-RU"/>
              </w:rPr>
              <w:t>Урок-проект</w:t>
            </w:r>
            <w:r w:rsidRPr="00DB1628">
              <w:rPr>
                <w:rFonts w:ascii="Times New Roman CYR" w:eastAsia="Times New Roman CYR" w:hAnsi="Times New Roman CYR" w:cs="Times New Roman CYR"/>
                <w:kern w:val="1"/>
                <w:sz w:val="24"/>
                <w:szCs w:val="24"/>
                <w:lang w:eastAsia="ru-RU"/>
              </w:rPr>
              <w:t xml:space="preserve">  </w:t>
            </w:r>
            <w:r w:rsidRPr="00DB1628">
              <w:rPr>
                <w:rFonts w:ascii="Times New Roman" w:eastAsia="Times New Roman" w:hAnsi="Times New Roman" w:cs="Times New Roman"/>
                <w:kern w:val="1"/>
                <w:sz w:val="24"/>
                <w:szCs w:val="24"/>
                <w:lang w:eastAsia="ru-RU"/>
              </w:rPr>
              <w:t>«</w:t>
            </w:r>
            <w:r w:rsidRPr="00DB1628">
              <w:rPr>
                <w:rFonts w:ascii="Times New Roman CYR" w:eastAsia="Times New Roman CYR" w:hAnsi="Times New Roman CYR" w:cs="Times New Roman CYR"/>
                <w:kern w:val="1"/>
                <w:sz w:val="24"/>
                <w:szCs w:val="24"/>
                <w:lang w:eastAsia="ru-RU"/>
              </w:rPr>
              <w:t>Числа правят миром</w:t>
            </w:r>
            <w:r w:rsidRPr="00DB1628">
              <w:rPr>
                <w:rFonts w:ascii="Times New Roman" w:eastAsia="Times New Roman" w:hAnsi="Times New Roman" w:cs="Times New Roman"/>
                <w:kern w:val="1"/>
                <w:sz w:val="24"/>
                <w:szCs w:val="24"/>
                <w:lang w:eastAsia="ru-RU"/>
              </w:rPr>
              <w:t>»</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№9  по теме: «</w:t>
            </w:r>
            <w:r w:rsidR="00C22B8F" w:rsidRPr="00983229">
              <w:rPr>
                <w:rFonts w:ascii="Times New Roman CYR" w:eastAsia="Times New Roman CYR" w:hAnsi="Times New Roman CYR" w:cs="Times New Roman CYR"/>
                <w:i/>
                <w:kern w:val="1"/>
                <w:sz w:val="24"/>
                <w:szCs w:val="24"/>
                <w:lang w:eastAsia="ru-RU"/>
              </w:rPr>
              <w:t>Целые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10.</w:t>
            </w:r>
            <w:r w:rsidRPr="00DB1628">
              <w:rPr>
                <w:rFonts w:ascii="Times New Roman CYR" w:eastAsia="Times New Roman CYR" w:hAnsi="Times New Roman CYR" w:cs="Times New Roman CYR"/>
                <w:b/>
                <w:bCs/>
                <w:kern w:val="1"/>
                <w:sz w:val="28"/>
                <w:szCs w:val="28"/>
                <w:lang w:eastAsia="ru-RU"/>
              </w:rPr>
              <w:t xml:space="preserve"> Рациональные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16</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39</w:t>
            </w:r>
          </w:p>
        </w:tc>
        <w:tc>
          <w:tcPr>
            <w:tcW w:w="5813" w:type="dxa"/>
            <w:tcBorders>
              <w:top w:val="single" w:sz="1" w:space="0" w:color="000000"/>
              <w:left w:val="single" w:sz="1" w:space="0" w:color="000000"/>
              <w:bottom w:val="single" w:sz="1" w:space="0" w:color="000000"/>
            </w:tcBorders>
            <w:shd w:val="clear" w:color="auto" w:fill="FFFFFF"/>
          </w:tcPr>
          <w:p w:rsidR="00E471EF"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Какие</w:t>
            </w:r>
            <w:r w:rsidRPr="00DB1628">
              <w:rPr>
                <w:rFonts w:ascii="Times New Roman CYR" w:eastAsia="Times New Roman CYR" w:hAnsi="Times New Roman CYR" w:cs="Times New Roman CYR"/>
                <w:b/>
                <w:bCs/>
                <w:kern w:val="1"/>
                <w:sz w:val="28"/>
                <w:szCs w:val="28"/>
                <w:lang w:eastAsia="ru-RU"/>
              </w:rPr>
              <w:t xml:space="preserve">  </w:t>
            </w:r>
            <w:r w:rsidRPr="00DB1628">
              <w:rPr>
                <w:rFonts w:ascii="Times New Roman CYR" w:eastAsia="Times New Roman CYR" w:hAnsi="Times New Roman CYR" w:cs="Times New Roman CYR"/>
                <w:kern w:val="1"/>
                <w:sz w:val="28"/>
                <w:szCs w:val="28"/>
                <w:lang w:eastAsia="ru-RU"/>
              </w:rPr>
              <w:t>числа называют рациональными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40</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Сравнение рациональных чисел. Модуль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41</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Сложение и вычитание рациональных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983229">
        <w:trPr>
          <w:trHeight w:val="410"/>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42</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и деление рациональных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Pr="00DB1628">
              <w:rPr>
                <w:rFonts w:ascii="Times New Roman" w:eastAsia="Times New Roman" w:hAnsi="Times New Roman" w:cs="Times New Roman"/>
                <w:kern w:val="1"/>
                <w:sz w:val="28"/>
                <w:szCs w:val="28"/>
                <w:lang w:val="en-US"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43</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Координаты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w:eastAsia="Times New Roman" w:hAnsi="Times New Roman" w:cs="Times New Roman"/>
                <w:kern w:val="1"/>
                <w:sz w:val="24"/>
                <w:szCs w:val="24"/>
                <w:lang w:eastAsia="ru-RU"/>
              </w:rPr>
            </w:pPr>
            <w:r w:rsidRPr="00DB1628">
              <w:rPr>
                <w:rFonts w:ascii="Times New Roman CYR" w:eastAsia="Times New Roman CYR" w:hAnsi="Times New Roman CYR" w:cs="Times New Roman CYR"/>
                <w:kern w:val="1"/>
                <w:sz w:val="28"/>
                <w:szCs w:val="28"/>
                <w:lang w:eastAsia="ru-RU"/>
              </w:rPr>
              <w:t xml:space="preserve">Обобщающий  урок. Урок </w:t>
            </w:r>
            <w:proofErr w:type="gramStart"/>
            <w:r w:rsidRPr="00DB1628">
              <w:rPr>
                <w:rFonts w:ascii="Times New Roman CYR" w:eastAsia="Times New Roman CYR" w:hAnsi="Times New Roman CYR" w:cs="Times New Roman CYR"/>
                <w:kern w:val="1"/>
                <w:sz w:val="28"/>
                <w:szCs w:val="28"/>
                <w:lang w:eastAsia="ru-RU"/>
              </w:rPr>
              <w:t>–п</w:t>
            </w:r>
            <w:proofErr w:type="gramEnd"/>
            <w:r w:rsidRPr="00DB1628">
              <w:rPr>
                <w:rFonts w:ascii="Times New Roman CYR" w:eastAsia="Times New Roman CYR" w:hAnsi="Times New Roman CYR" w:cs="Times New Roman CYR"/>
                <w:kern w:val="1"/>
                <w:sz w:val="28"/>
                <w:szCs w:val="28"/>
                <w:lang w:eastAsia="ru-RU"/>
              </w:rPr>
              <w:t xml:space="preserve">роект </w:t>
            </w:r>
            <w:r w:rsidRPr="00DB1628">
              <w:rPr>
                <w:rFonts w:ascii="Times New Roman" w:eastAsia="Times New Roman" w:hAnsi="Times New Roman" w:cs="Times New Roman"/>
                <w:kern w:val="1"/>
                <w:sz w:val="24"/>
                <w:szCs w:val="24"/>
                <w:lang w:eastAsia="ru-RU"/>
              </w:rPr>
              <w:t xml:space="preserve">« </w:t>
            </w:r>
            <w:r w:rsidRPr="00DB1628">
              <w:rPr>
                <w:rFonts w:ascii="Times New Roman CYR" w:eastAsia="Times New Roman CYR" w:hAnsi="Times New Roman CYR" w:cs="Times New Roman CYR"/>
                <w:kern w:val="1"/>
                <w:sz w:val="24"/>
                <w:szCs w:val="24"/>
                <w:lang w:eastAsia="ru-RU"/>
              </w:rPr>
              <w:t>Система координат</w:t>
            </w:r>
            <w:r w:rsidRPr="00DB1628">
              <w:rPr>
                <w:rFonts w:ascii="Times New Roman" w:eastAsia="Times New Roman" w:hAnsi="Times New Roman" w:cs="Times New Roman"/>
                <w:kern w:val="1"/>
                <w:sz w:val="24"/>
                <w:szCs w:val="24"/>
                <w:lang w:eastAsia="ru-RU"/>
              </w:rPr>
              <w:t xml:space="preserve">»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№10  по теме: «</w:t>
            </w:r>
            <w:r w:rsidR="00C22B8F" w:rsidRPr="00983229">
              <w:rPr>
                <w:rFonts w:ascii="Times New Roman CYR" w:eastAsia="Times New Roman CYR" w:hAnsi="Times New Roman CYR" w:cs="Times New Roman CYR"/>
                <w:i/>
                <w:kern w:val="1"/>
                <w:sz w:val="24"/>
                <w:szCs w:val="24"/>
                <w:lang w:eastAsia="ru-RU"/>
              </w:rPr>
              <w:t>Рациональные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11.</w:t>
            </w:r>
            <w:r w:rsidRPr="00DB1628">
              <w:rPr>
                <w:rFonts w:ascii="Times New Roman CYR" w:eastAsia="Times New Roman CYR" w:hAnsi="Times New Roman CYR" w:cs="Times New Roman CYR"/>
                <w:b/>
                <w:bCs/>
                <w:kern w:val="1"/>
                <w:sz w:val="28"/>
                <w:szCs w:val="28"/>
                <w:lang w:eastAsia="ru-RU"/>
              </w:rPr>
              <w:t xml:space="preserve"> Многоугольники и многогранники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10</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44</w:t>
            </w:r>
          </w:p>
        </w:tc>
        <w:tc>
          <w:tcPr>
            <w:tcW w:w="5813" w:type="dxa"/>
            <w:tcBorders>
              <w:top w:val="single" w:sz="1" w:space="0" w:color="000000"/>
              <w:left w:val="single" w:sz="1" w:space="0" w:color="000000"/>
              <w:bottom w:val="single" w:sz="1" w:space="0" w:color="000000"/>
            </w:tcBorders>
            <w:shd w:val="clear" w:color="auto" w:fill="FFFFFF"/>
          </w:tcPr>
          <w:p w:rsidR="00E471EF"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Параллелограмм</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45</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Правильные многоугольники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46</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Площади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47</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Призма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Обобщающий урок</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w:t>
            </w:r>
            <w:r w:rsidR="00E471EF" w:rsidRPr="00983229">
              <w:rPr>
                <w:rFonts w:ascii="Times New Roman CYR" w:eastAsia="Times New Roman CYR" w:hAnsi="Times New Roman CYR" w:cs="Times New Roman CYR"/>
                <w:i/>
                <w:kern w:val="1"/>
                <w:sz w:val="24"/>
                <w:szCs w:val="24"/>
                <w:lang w:eastAsia="ru-RU"/>
              </w:rPr>
              <w:t>№11  по теме: «</w:t>
            </w:r>
            <w:r w:rsidR="00C22B8F" w:rsidRPr="00983229">
              <w:rPr>
                <w:rFonts w:ascii="Times New Roman CYR" w:eastAsia="Times New Roman CYR" w:hAnsi="Times New Roman CYR" w:cs="Times New Roman CYR"/>
                <w:bCs/>
                <w:i/>
                <w:kern w:val="1"/>
                <w:sz w:val="24"/>
                <w:szCs w:val="24"/>
                <w:lang w:eastAsia="ru-RU"/>
              </w:rPr>
              <w:t>Многоугольники и многогранники»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12.</w:t>
            </w:r>
            <w:r w:rsidRPr="00DB1628">
              <w:rPr>
                <w:rFonts w:ascii="Times New Roman CYR" w:eastAsia="Times New Roman CYR" w:hAnsi="Times New Roman CYR" w:cs="Times New Roman CYR"/>
                <w:b/>
                <w:bCs/>
                <w:kern w:val="1"/>
                <w:sz w:val="28"/>
                <w:szCs w:val="28"/>
                <w:lang w:eastAsia="ru-RU"/>
              </w:rPr>
              <w:t xml:space="preserve"> Множества. Комбинаторика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val="en-US" w:eastAsia="ru-RU"/>
              </w:rPr>
            </w:pPr>
            <w:r w:rsidRPr="00DB1628">
              <w:rPr>
                <w:rFonts w:ascii="Times New Roman" w:eastAsia="Times New Roman" w:hAnsi="Times New Roman" w:cs="Times New Roman"/>
                <w:b/>
                <w:bCs/>
                <w:kern w:val="1"/>
                <w:sz w:val="28"/>
                <w:szCs w:val="28"/>
                <w:lang w:val="en-US" w:eastAsia="ru-RU"/>
              </w:rPr>
              <w:t>8</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48</w:t>
            </w:r>
          </w:p>
        </w:tc>
        <w:tc>
          <w:tcPr>
            <w:tcW w:w="5813" w:type="dxa"/>
            <w:tcBorders>
              <w:top w:val="single" w:sz="1" w:space="0" w:color="000000"/>
              <w:left w:val="single" w:sz="1" w:space="0" w:color="000000"/>
              <w:bottom w:val="single" w:sz="1" w:space="0" w:color="000000"/>
            </w:tcBorders>
            <w:shd w:val="clear" w:color="auto" w:fill="FFFFFF"/>
          </w:tcPr>
          <w:p w:rsidR="00E471EF" w:rsidRDefault="00E471EF"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Понятие множества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49</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Операции над множествами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50</w:t>
            </w:r>
          </w:p>
        </w:tc>
        <w:tc>
          <w:tcPr>
            <w:tcW w:w="5813" w:type="dxa"/>
            <w:tcBorders>
              <w:top w:val="single" w:sz="1" w:space="0" w:color="000000"/>
              <w:left w:val="single" w:sz="1" w:space="0" w:color="000000"/>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Решение комбинаторных задач</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Pr>
                <w:rFonts w:ascii="Times New Roman" w:eastAsia="Times New Roman" w:hAnsi="Times New Roman" w:cs="Times New Roman"/>
                <w:kern w:val="1"/>
                <w:sz w:val="28"/>
                <w:szCs w:val="28"/>
                <w:lang w:eastAsia="ru-RU"/>
              </w:rPr>
              <w:t>3</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DB1628" w:rsidRPr="00DB1628" w:rsidTr="00C22B8F">
        <w:trPr>
          <w:trHeight w:val="23"/>
        </w:trPr>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4" w:space="0" w:color="auto"/>
              <w:bottom w:val="single" w:sz="1" w:space="0" w:color="000000"/>
            </w:tcBorders>
            <w:shd w:val="clear" w:color="auto" w:fill="FFFFFF"/>
          </w:tcPr>
          <w:p w:rsidR="00DB1628" w:rsidRPr="00983229" w:rsidRDefault="00DB1628" w:rsidP="00DB1628">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Обобщающий урок</w:t>
            </w:r>
            <w:proofErr w:type="gramStart"/>
            <w:r w:rsidRPr="00DB1628">
              <w:rPr>
                <w:rFonts w:ascii="Times New Roman CYR" w:eastAsia="Times New Roman CYR" w:hAnsi="Times New Roman CYR" w:cs="Times New Roman CYR"/>
                <w:kern w:val="1"/>
                <w:sz w:val="28"/>
                <w:szCs w:val="28"/>
                <w:lang w:eastAsia="ru-RU"/>
              </w:rPr>
              <w:t>.</w:t>
            </w:r>
            <w:r w:rsidRPr="00983229">
              <w:rPr>
                <w:rFonts w:ascii="Times New Roman CYR" w:eastAsia="Times New Roman CYR" w:hAnsi="Times New Roman CYR" w:cs="Times New Roman CYR"/>
                <w:i/>
                <w:kern w:val="1"/>
                <w:sz w:val="24"/>
                <w:szCs w:val="24"/>
                <w:lang w:eastAsia="ru-RU"/>
              </w:rPr>
              <w:t>К</w:t>
            </w:r>
            <w:proofErr w:type="gramEnd"/>
            <w:r w:rsidRPr="00983229">
              <w:rPr>
                <w:rFonts w:ascii="Times New Roman CYR" w:eastAsia="Times New Roman CYR" w:hAnsi="Times New Roman CYR" w:cs="Times New Roman CYR"/>
                <w:i/>
                <w:kern w:val="1"/>
                <w:sz w:val="24"/>
                <w:szCs w:val="24"/>
                <w:lang w:eastAsia="ru-RU"/>
              </w:rPr>
              <w:t>онтроль</w:t>
            </w:r>
            <w:r w:rsidR="00E471EF" w:rsidRPr="00983229">
              <w:rPr>
                <w:rFonts w:ascii="Times New Roman CYR" w:eastAsia="Times New Roman CYR" w:hAnsi="Times New Roman CYR" w:cs="Times New Roman CYR"/>
                <w:i/>
                <w:kern w:val="1"/>
                <w:sz w:val="24"/>
                <w:szCs w:val="24"/>
                <w:lang w:eastAsia="ru-RU"/>
              </w:rPr>
              <w:t>№12  по теме: «</w:t>
            </w:r>
            <w:r w:rsidR="00C22B8F" w:rsidRPr="00983229">
              <w:rPr>
                <w:rFonts w:ascii="Times New Roman CYR" w:eastAsia="Times New Roman CYR" w:hAnsi="Times New Roman CYR" w:cs="Times New Roman CYR"/>
                <w:bCs/>
                <w:i/>
                <w:kern w:val="1"/>
                <w:sz w:val="24"/>
                <w:szCs w:val="24"/>
                <w:lang w:eastAsia="ru-RU"/>
              </w:rPr>
              <w:t>Множества. Комбинаторика»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eastAsia="ru-RU"/>
              </w:rPr>
            </w:pPr>
            <w:r>
              <w:rPr>
                <w:rFonts w:ascii="Calibri" w:eastAsia="Calibri" w:hAnsi="Calibri" w:cs="Calibri"/>
                <w:kern w:val="1"/>
                <w:lang w:eastAsia="ru-RU"/>
              </w:rPr>
              <w:t>1</w:t>
            </w:r>
          </w:p>
        </w:tc>
        <w:tc>
          <w:tcPr>
            <w:tcW w:w="1276" w:type="dxa"/>
            <w:tcBorders>
              <w:top w:val="single" w:sz="1" w:space="0" w:color="000000"/>
              <w:left w:val="single" w:sz="4" w:space="0" w:color="auto"/>
              <w:bottom w:val="single" w:sz="1" w:space="0" w:color="000000"/>
            </w:tcBorders>
            <w:shd w:val="clear" w:color="auto" w:fill="FFFFFF"/>
          </w:tcPr>
          <w:p w:rsidR="00DB1628" w:rsidRPr="00DB1628" w:rsidRDefault="00340CF6" w:rsidP="00DB1628">
            <w:pPr>
              <w:widowControl w:val="0"/>
              <w:suppressAutoHyphens/>
              <w:autoSpaceDE w:val="0"/>
              <w:snapToGrid w:val="0"/>
              <w:spacing w:after="0" w:line="100" w:lineRule="atLeast"/>
              <w:ind w:left="-123" w:right="-33"/>
              <w:jc w:val="center"/>
              <w:rPr>
                <w:rFonts w:ascii="Calibri" w:eastAsia="Calibri" w:hAnsi="Calibri" w:cs="Calibri"/>
                <w:kern w:val="1"/>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DB1628" w:rsidRPr="00DB1628" w:rsidRDefault="00DB1628" w:rsidP="00DB1628">
            <w:pPr>
              <w:widowControl w:val="0"/>
              <w:suppressAutoHyphens/>
              <w:autoSpaceDE w:val="0"/>
              <w:snapToGrid w:val="0"/>
              <w:spacing w:after="0" w:line="100" w:lineRule="atLeast"/>
              <w:ind w:left="-123" w:right="-33"/>
              <w:jc w:val="center"/>
              <w:rPr>
                <w:rFonts w:ascii="Calibri" w:eastAsia="Calibri" w:hAnsi="Calibri" w:cs="Calibri"/>
                <w:kern w:val="1"/>
                <w:lang w:val="en-US" w:eastAsia="ru-RU"/>
              </w:rPr>
            </w:pPr>
          </w:p>
        </w:tc>
      </w:tr>
      <w:tr w:rsidR="00E471EF" w:rsidRPr="00DB1628" w:rsidTr="00C22B8F">
        <w:trPr>
          <w:trHeight w:val="351"/>
        </w:trPr>
        <w:tc>
          <w:tcPr>
            <w:tcW w:w="708" w:type="dxa"/>
            <w:tcBorders>
              <w:top w:val="single" w:sz="1" w:space="0" w:color="000000"/>
              <w:left w:val="single" w:sz="1" w:space="0" w:color="000000"/>
              <w:bottom w:val="single" w:sz="4" w:space="0" w:color="auto"/>
              <w:right w:val="single" w:sz="4" w:space="0" w:color="auto"/>
            </w:tcBorders>
            <w:shd w:val="clear" w:color="auto" w:fill="FFFFFF"/>
          </w:tcPr>
          <w:p w:rsidR="00E471EF" w:rsidRPr="00DB1628" w:rsidRDefault="00E471EF" w:rsidP="00E471EF">
            <w:pPr>
              <w:widowControl w:val="0"/>
              <w:suppressAutoHyphens/>
              <w:autoSpaceDE w:val="0"/>
              <w:snapToGrid w:val="0"/>
              <w:spacing w:after="0" w:line="100" w:lineRule="atLeast"/>
              <w:jc w:val="center"/>
              <w:rPr>
                <w:rFonts w:ascii="Times New Roman CYR" w:eastAsia="Times New Roman CYR" w:hAnsi="Times New Roman CYR" w:cs="Times New Roman CYR"/>
                <w:kern w:val="1"/>
                <w:sz w:val="28"/>
                <w:szCs w:val="28"/>
                <w:lang w:eastAsia="ru-RU"/>
              </w:rPr>
            </w:pPr>
          </w:p>
        </w:tc>
        <w:tc>
          <w:tcPr>
            <w:tcW w:w="5813" w:type="dxa"/>
            <w:tcBorders>
              <w:top w:val="single" w:sz="1" w:space="0" w:color="000000"/>
              <w:left w:val="single" w:sz="4" w:space="0" w:color="auto"/>
              <w:bottom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jc w:val="center"/>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b/>
                <w:bCs/>
                <w:kern w:val="1"/>
                <w:sz w:val="28"/>
                <w:szCs w:val="28"/>
                <w:lang w:eastAsia="ru-RU"/>
              </w:rPr>
              <w:t>Повторение</w:t>
            </w:r>
          </w:p>
        </w:tc>
        <w:tc>
          <w:tcPr>
            <w:tcW w:w="992" w:type="dxa"/>
            <w:tcBorders>
              <w:top w:val="single" w:sz="1" w:space="0" w:color="000000"/>
              <w:left w:val="single" w:sz="1" w:space="0" w:color="000000"/>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14</w:t>
            </w:r>
          </w:p>
        </w:tc>
        <w:tc>
          <w:tcPr>
            <w:tcW w:w="1276" w:type="dxa"/>
            <w:tcBorders>
              <w:top w:val="single" w:sz="1" w:space="0" w:color="000000"/>
              <w:left w:val="single" w:sz="4" w:space="0" w:color="auto"/>
              <w:bottom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E471EF" w:rsidRPr="00DB1628" w:rsidTr="00C22B8F">
        <w:trPr>
          <w:trHeight w:val="351"/>
        </w:trPr>
        <w:tc>
          <w:tcPr>
            <w:tcW w:w="708" w:type="dxa"/>
            <w:tcBorders>
              <w:top w:val="single" w:sz="1" w:space="0" w:color="000000"/>
              <w:left w:val="single" w:sz="1" w:space="0" w:color="000000"/>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p>
        </w:tc>
        <w:tc>
          <w:tcPr>
            <w:tcW w:w="5813" w:type="dxa"/>
            <w:tcBorders>
              <w:top w:val="single" w:sz="1" w:space="0" w:color="000000"/>
              <w:left w:val="single" w:sz="4" w:space="0" w:color="auto"/>
              <w:bottom w:val="single" w:sz="4" w:space="0" w:color="auto"/>
            </w:tcBorders>
            <w:shd w:val="clear" w:color="auto" w:fill="FFFFFF"/>
          </w:tcPr>
          <w:p w:rsidR="00E471EF" w:rsidRPr="00C22B8F" w:rsidRDefault="00C22B8F" w:rsidP="00983229">
            <w:pPr>
              <w:widowControl w:val="0"/>
              <w:suppressAutoHyphens/>
              <w:autoSpaceDE w:val="0"/>
              <w:snapToGrid w:val="0"/>
              <w:spacing w:after="0" w:line="100" w:lineRule="atLeast"/>
              <w:rPr>
                <w:rFonts w:ascii="Times New Roman CYR" w:eastAsia="Times New Roman CYR" w:hAnsi="Times New Roman CYR" w:cs="Times New Roman CYR"/>
                <w:bCs/>
                <w:kern w:val="1"/>
                <w:sz w:val="28"/>
                <w:szCs w:val="28"/>
                <w:lang w:eastAsia="ru-RU"/>
              </w:rPr>
            </w:pPr>
            <w:r w:rsidRPr="00C22B8F">
              <w:rPr>
                <w:rFonts w:ascii="Times New Roman CYR" w:eastAsia="Times New Roman CYR" w:hAnsi="Times New Roman CYR" w:cs="Times New Roman CYR"/>
                <w:bCs/>
                <w:kern w:val="1"/>
                <w:sz w:val="28"/>
                <w:szCs w:val="28"/>
                <w:lang w:eastAsia="ru-RU"/>
              </w:rPr>
              <w:t>Дроби и проценты.</w:t>
            </w:r>
          </w:p>
        </w:tc>
        <w:tc>
          <w:tcPr>
            <w:tcW w:w="992" w:type="dxa"/>
            <w:tcBorders>
              <w:top w:val="single" w:sz="1" w:space="0" w:color="000000"/>
              <w:left w:val="single" w:sz="1" w:space="0" w:color="000000"/>
              <w:bottom w:val="single" w:sz="4" w:space="0" w:color="auto"/>
              <w:right w:val="single" w:sz="4" w:space="0" w:color="auto"/>
            </w:tcBorders>
            <w:shd w:val="clear" w:color="auto" w:fill="FFFFFF"/>
          </w:tcPr>
          <w:p w:rsidR="00E471EF" w:rsidRPr="00C22B8F" w:rsidRDefault="00C22B8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2</w:t>
            </w:r>
          </w:p>
        </w:tc>
        <w:tc>
          <w:tcPr>
            <w:tcW w:w="1276" w:type="dxa"/>
            <w:tcBorders>
              <w:top w:val="single" w:sz="1" w:space="0" w:color="000000"/>
              <w:left w:val="single" w:sz="4" w:space="0" w:color="auto"/>
              <w:bottom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C22B8F" w:rsidRPr="00DB1628" w:rsidTr="00C22B8F">
        <w:trPr>
          <w:trHeight w:val="351"/>
        </w:trPr>
        <w:tc>
          <w:tcPr>
            <w:tcW w:w="708" w:type="dxa"/>
            <w:tcBorders>
              <w:top w:val="single" w:sz="1" w:space="0" w:color="000000"/>
              <w:left w:val="single" w:sz="1" w:space="0" w:color="000000"/>
              <w:bottom w:val="single" w:sz="4" w:space="0" w:color="auto"/>
              <w:right w:val="single" w:sz="4" w:space="0" w:color="auto"/>
            </w:tcBorders>
            <w:shd w:val="clear" w:color="auto" w:fill="FFFFFF"/>
          </w:tcPr>
          <w:p w:rsidR="00C22B8F" w:rsidRPr="00DB1628" w:rsidRDefault="00C22B8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p>
        </w:tc>
        <w:tc>
          <w:tcPr>
            <w:tcW w:w="5813" w:type="dxa"/>
            <w:tcBorders>
              <w:top w:val="single" w:sz="1" w:space="0" w:color="000000"/>
              <w:left w:val="single" w:sz="4" w:space="0" w:color="auto"/>
              <w:bottom w:val="single" w:sz="4" w:space="0" w:color="auto"/>
            </w:tcBorders>
            <w:shd w:val="clear" w:color="auto" w:fill="FFFFFF"/>
          </w:tcPr>
          <w:p w:rsidR="00C22B8F" w:rsidRPr="00C22B8F" w:rsidRDefault="00C22B8F" w:rsidP="00983229">
            <w:pPr>
              <w:widowControl w:val="0"/>
              <w:suppressAutoHyphens/>
              <w:autoSpaceDE w:val="0"/>
              <w:snapToGrid w:val="0"/>
              <w:spacing w:after="0" w:line="100" w:lineRule="atLeast"/>
              <w:rPr>
                <w:rFonts w:ascii="Times New Roman CYR" w:eastAsia="Times New Roman CYR" w:hAnsi="Times New Roman CYR" w:cs="Times New Roman CYR"/>
                <w:bCs/>
                <w:kern w:val="1"/>
                <w:sz w:val="28"/>
                <w:szCs w:val="28"/>
                <w:lang w:eastAsia="ru-RU"/>
              </w:rPr>
            </w:pPr>
            <w:r w:rsidRPr="00C22B8F">
              <w:rPr>
                <w:rFonts w:ascii="Times New Roman CYR" w:eastAsia="Times New Roman CYR" w:hAnsi="Times New Roman CYR" w:cs="Times New Roman CYR"/>
                <w:bCs/>
                <w:kern w:val="1"/>
                <w:sz w:val="28"/>
                <w:szCs w:val="28"/>
                <w:lang w:eastAsia="ru-RU"/>
              </w:rPr>
              <w:t>Десятичные дроби.</w:t>
            </w:r>
          </w:p>
        </w:tc>
        <w:tc>
          <w:tcPr>
            <w:tcW w:w="992" w:type="dxa"/>
            <w:tcBorders>
              <w:top w:val="single" w:sz="1" w:space="0" w:color="000000"/>
              <w:left w:val="single" w:sz="1" w:space="0" w:color="000000"/>
              <w:bottom w:val="single" w:sz="4" w:space="0" w:color="auto"/>
              <w:right w:val="single" w:sz="4" w:space="0" w:color="auto"/>
            </w:tcBorders>
            <w:shd w:val="clear" w:color="auto" w:fill="FFFFFF"/>
          </w:tcPr>
          <w:p w:rsidR="00C22B8F" w:rsidRPr="00C22B8F" w:rsidRDefault="00C22B8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3</w:t>
            </w:r>
          </w:p>
        </w:tc>
        <w:tc>
          <w:tcPr>
            <w:tcW w:w="1276" w:type="dxa"/>
            <w:tcBorders>
              <w:top w:val="single" w:sz="1" w:space="0" w:color="000000"/>
              <w:left w:val="single" w:sz="4" w:space="0" w:color="auto"/>
              <w:bottom w:val="single" w:sz="4" w:space="0" w:color="auto"/>
            </w:tcBorders>
            <w:shd w:val="clear" w:color="auto" w:fill="FFFFFF"/>
          </w:tcPr>
          <w:p w:rsidR="00C22B8F"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4" w:space="0" w:color="auto"/>
              <w:right w:val="single" w:sz="4" w:space="0" w:color="auto"/>
            </w:tcBorders>
            <w:shd w:val="clear" w:color="auto" w:fill="FFFFFF"/>
          </w:tcPr>
          <w:p w:rsidR="00C22B8F" w:rsidRPr="00DB1628" w:rsidRDefault="00C22B8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4" w:space="0" w:color="auto"/>
              <w:right w:val="single" w:sz="4" w:space="0" w:color="auto"/>
            </w:tcBorders>
            <w:shd w:val="clear" w:color="auto" w:fill="FFFFFF"/>
          </w:tcPr>
          <w:p w:rsidR="00C22B8F" w:rsidRPr="00DB1628" w:rsidRDefault="00C22B8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C22B8F" w:rsidRPr="00DB1628" w:rsidTr="00C22B8F">
        <w:trPr>
          <w:trHeight w:val="351"/>
        </w:trPr>
        <w:tc>
          <w:tcPr>
            <w:tcW w:w="708" w:type="dxa"/>
            <w:tcBorders>
              <w:top w:val="single" w:sz="1" w:space="0" w:color="000000"/>
              <w:left w:val="single" w:sz="1" w:space="0" w:color="000000"/>
              <w:bottom w:val="single" w:sz="4" w:space="0" w:color="auto"/>
              <w:right w:val="single" w:sz="4" w:space="0" w:color="auto"/>
            </w:tcBorders>
            <w:shd w:val="clear" w:color="auto" w:fill="FFFFFF"/>
          </w:tcPr>
          <w:p w:rsidR="00C22B8F" w:rsidRPr="00DB1628" w:rsidRDefault="00C22B8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p>
        </w:tc>
        <w:tc>
          <w:tcPr>
            <w:tcW w:w="5813" w:type="dxa"/>
            <w:tcBorders>
              <w:top w:val="single" w:sz="1" w:space="0" w:color="000000"/>
              <w:left w:val="single" w:sz="4" w:space="0" w:color="auto"/>
              <w:bottom w:val="single" w:sz="4" w:space="0" w:color="auto"/>
            </w:tcBorders>
            <w:shd w:val="clear" w:color="auto" w:fill="FFFFFF"/>
          </w:tcPr>
          <w:p w:rsidR="00C22B8F" w:rsidRPr="00C22B8F" w:rsidRDefault="00C22B8F" w:rsidP="00983229">
            <w:pPr>
              <w:widowControl w:val="0"/>
              <w:suppressAutoHyphens/>
              <w:autoSpaceDE w:val="0"/>
              <w:snapToGrid w:val="0"/>
              <w:spacing w:after="0" w:line="100" w:lineRule="atLeast"/>
              <w:rPr>
                <w:rFonts w:ascii="Times New Roman CYR" w:eastAsia="Times New Roman CYR" w:hAnsi="Times New Roman CYR" w:cs="Times New Roman CYR"/>
                <w:bCs/>
                <w:kern w:val="1"/>
                <w:sz w:val="28"/>
                <w:szCs w:val="28"/>
                <w:lang w:eastAsia="ru-RU"/>
              </w:rPr>
            </w:pPr>
            <w:r w:rsidRPr="00C22B8F">
              <w:rPr>
                <w:rFonts w:ascii="Times New Roman CYR" w:eastAsia="Times New Roman CYR" w:hAnsi="Times New Roman CYR" w:cs="Times New Roman CYR"/>
                <w:bCs/>
                <w:kern w:val="1"/>
                <w:sz w:val="28"/>
                <w:szCs w:val="28"/>
                <w:lang w:eastAsia="ru-RU"/>
              </w:rPr>
              <w:t>Действия с десятичными дробями.</w:t>
            </w:r>
          </w:p>
        </w:tc>
        <w:tc>
          <w:tcPr>
            <w:tcW w:w="992" w:type="dxa"/>
            <w:tcBorders>
              <w:top w:val="single" w:sz="1" w:space="0" w:color="000000"/>
              <w:left w:val="single" w:sz="1" w:space="0" w:color="000000"/>
              <w:bottom w:val="single" w:sz="4" w:space="0" w:color="auto"/>
              <w:right w:val="single" w:sz="4" w:space="0" w:color="auto"/>
            </w:tcBorders>
            <w:shd w:val="clear" w:color="auto" w:fill="FFFFFF"/>
          </w:tcPr>
          <w:p w:rsidR="00C22B8F" w:rsidRPr="00C22B8F" w:rsidRDefault="00C22B8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4</w:t>
            </w:r>
          </w:p>
        </w:tc>
        <w:tc>
          <w:tcPr>
            <w:tcW w:w="1276" w:type="dxa"/>
            <w:tcBorders>
              <w:top w:val="single" w:sz="1" w:space="0" w:color="000000"/>
              <w:left w:val="single" w:sz="4" w:space="0" w:color="auto"/>
              <w:bottom w:val="single" w:sz="4" w:space="0" w:color="auto"/>
            </w:tcBorders>
            <w:shd w:val="clear" w:color="auto" w:fill="FFFFFF"/>
          </w:tcPr>
          <w:p w:rsidR="00C22B8F" w:rsidRPr="00DB1628"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4" w:space="0" w:color="auto"/>
              <w:right w:val="single" w:sz="4" w:space="0" w:color="auto"/>
            </w:tcBorders>
            <w:shd w:val="clear" w:color="auto" w:fill="FFFFFF"/>
          </w:tcPr>
          <w:p w:rsidR="00C22B8F" w:rsidRPr="00DB1628" w:rsidRDefault="00C22B8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4" w:space="0" w:color="auto"/>
              <w:right w:val="single" w:sz="4" w:space="0" w:color="auto"/>
            </w:tcBorders>
            <w:shd w:val="clear" w:color="auto" w:fill="FFFFFF"/>
          </w:tcPr>
          <w:p w:rsidR="00C22B8F" w:rsidRPr="00DB1628" w:rsidRDefault="00C22B8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E471EF" w:rsidRPr="00DB1628" w:rsidTr="00983229">
        <w:trPr>
          <w:trHeight w:val="393"/>
        </w:trPr>
        <w:tc>
          <w:tcPr>
            <w:tcW w:w="708" w:type="dxa"/>
            <w:tcBorders>
              <w:top w:val="single" w:sz="1" w:space="0" w:color="000000"/>
              <w:left w:val="single" w:sz="1" w:space="0" w:color="000000"/>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p>
        </w:tc>
        <w:tc>
          <w:tcPr>
            <w:tcW w:w="5813" w:type="dxa"/>
            <w:tcBorders>
              <w:top w:val="single" w:sz="1" w:space="0" w:color="000000"/>
              <w:left w:val="single" w:sz="4" w:space="0" w:color="auto"/>
              <w:bottom w:val="single" w:sz="4" w:space="0" w:color="auto"/>
            </w:tcBorders>
            <w:shd w:val="clear" w:color="auto" w:fill="FFFFFF"/>
          </w:tcPr>
          <w:p w:rsidR="00E471EF" w:rsidRPr="00C22B8F" w:rsidRDefault="00C22B8F" w:rsidP="00983229">
            <w:pPr>
              <w:widowControl w:val="0"/>
              <w:suppressAutoHyphens/>
              <w:autoSpaceDE w:val="0"/>
              <w:snapToGrid w:val="0"/>
              <w:spacing w:after="0" w:line="100" w:lineRule="atLeast"/>
              <w:rPr>
                <w:rFonts w:ascii="Times New Roman CYR" w:eastAsia="Times New Roman CYR" w:hAnsi="Times New Roman CYR" w:cs="Times New Roman CYR"/>
                <w:bCs/>
                <w:kern w:val="1"/>
                <w:sz w:val="28"/>
                <w:szCs w:val="28"/>
                <w:lang w:eastAsia="ru-RU"/>
              </w:rPr>
            </w:pPr>
            <w:r w:rsidRPr="00C22B8F">
              <w:rPr>
                <w:rFonts w:ascii="Times New Roman CYR" w:eastAsia="Times New Roman CYR" w:hAnsi="Times New Roman CYR" w:cs="Times New Roman CYR"/>
                <w:bCs/>
                <w:kern w:val="1"/>
                <w:sz w:val="28"/>
                <w:szCs w:val="28"/>
                <w:lang w:eastAsia="ru-RU"/>
              </w:rPr>
              <w:t>Отношения и проценты.</w:t>
            </w:r>
          </w:p>
        </w:tc>
        <w:tc>
          <w:tcPr>
            <w:tcW w:w="992" w:type="dxa"/>
            <w:tcBorders>
              <w:top w:val="single" w:sz="1" w:space="0" w:color="000000"/>
              <w:left w:val="single" w:sz="1" w:space="0" w:color="000000"/>
              <w:bottom w:val="single" w:sz="4" w:space="0" w:color="auto"/>
              <w:right w:val="single" w:sz="4" w:space="0" w:color="auto"/>
            </w:tcBorders>
            <w:shd w:val="clear" w:color="auto" w:fill="FFFFFF"/>
          </w:tcPr>
          <w:p w:rsidR="00E471EF" w:rsidRPr="00C22B8F" w:rsidRDefault="00C22B8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2</w:t>
            </w:r>
          </w:p>
        </w:tc>
        <w:tc>
          <w:tcPr>
            <w:tcW w:w="1276" w:type="dxa"/>
            <w:tcBorders>
              <w:top w:val="single" w:sz="1" w:space="0" w:color="000000"/>
              <w:left w:val="single" w:sz="4" w:space="0" w:color="auto"/>
              <w:bottom w:val="single" w:sz="4" w:space="0" w:color="auto"/>
            </w:tcBorders>
            <w:shd w:val="clear" w:color="auto" w:fill="FFFFFF"/>
          </w:tcPr>
          <w:p w:rsidR="00340CF6" w:rsidRDefault="00340CF6" w:rsidP="00340CF6">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E471EF" w:rsidRPr="00C22B8F" w:rsidTr="00C22B8F">
        <w:trPr>
          <w:trHeight w:val="351"/>
        </w:trPr>
        <w:tc>
          <w:tcPr>
            <w:tcW w:w="708" w:type="dxa"/>
            <w:tcBorders>
              <w:top w:val="single" w:sz="1" w:space="0" w:color="000000"/>
              <w:left w:val="single" w:sz="1" w:space="0" w:color="000000"/>
              <w:bottom w:val="single" w:sz="4" w:space="0" w:color="auto"/>
              <w:right w:val="single" w:sz="4" w:space="0" w:color="auto"/>
            </w:tcBorders>
            <w:shd w:val="clear" w:color="auto" w:fill="FFFFFF"/>
          </w:tcPr>
          <w:p w:rsidR="00E471EF" w:rsidRPr="00DB1628" w:rsidRDefault="00E471EF" w:rsidP="00DB1628">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p>
        </w:tc>
        <w:tc>
          <w:tcPr>
            <w:tcW w:w="5813" w:type="dxa"/>
            <w:tcBorders>
              <w:top w:val="single" w:sz="1" w:space="0" w:color="000000"/>
              <w:left w:val="single" w:sz="4" w:space="0" w:color="auto"/>
              <w:bottom w:val="single" w:sz="4" w:space="0" w:color="auto"/>
            </w:tcBorders>
            <w:shd w:val="clear" w:color="auto" w:fill="FFFFFF"/>
          </w:tcPr>
          <w:p w:rsidR="00E471EF" w:rsidRPr="00C22B8F" w:rsidRDefault="00C22B8F" w:rsidP="00983229">
            <w:pPr>
              <w:widowControl w:val="0"/>
              <w:suppressAutoHyphens/>
              <w:autoSpaceDE w:val="0"/>
              <w:snapToGrid w:val="0"/>
              <w:spacing w:after="0" w:line="100" w:lineRule="atLeast"/>
              <w:rPr>
                <w:rFonts w:ascii="Times New Roman CYR" w:eastAsia="Times New Roman CYR" w:hAnsi="Times New Roman CYR" w:cs="Times New Roman CYR"/>
                <w:bCs/>
                <w:kern w:val="1"/>
                <w:sz w:val="28"/>
                <w:szCs w:val="28"/>
                <w:lang w:eastAsia="ru-RU"/>
              </w:rPr>
            </w:pPr>
            <w:r w:rsidRPr="00C22B8F">
              <w:rPr>
                <w:rFonts w:ascii="Times New Roman CYR" w:eastAsia="Times New Roman CYR" w:hAnsi="Times New Roman CYR" w:cs="Times New Roman CYR"/>
                <w:bCs/>
                <w:kern w:val="1"/>
                <w:sz w:val="28"/>
                <w:szCs w:val="28"/>
                <w:lang w:eastAsia="ru-RU"/>
              </w:rPr>
              <w:t>Окружность. Симметрия.</w:t>
            </w:r>
          </w:p>
        </w:tc>
        <w:tc>
          <w:tcPr>
            <w:tcW w:w="992" w:type="dxa"/>
            <w:tcBorders>
              <w:top w:val="single" w:sz="1" w:space="0" w:color="000000"/>
              <w:left w:val="single" w:sz="1" w:space="0" w:color="000000"/>
              <w:bottom w:val="single" w:sz="4" w:space="0" w:color="auto"/>
              <w:right w:val="single" w:sz="4" w:space="0" w:color="auto"/>
            </w:tcBorders>
            <w:shd w:val="clear" w:color="auto" w:fill="FFFFFF"/>
          </w:tcPr>
          <w:p w:rsidR="00E471EF" w:rsidRPr="00C22B8F" w:rsidRDefault="00C22B8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1</w:t>
            </w:r>
          </w:p>
        </w:tc>
        <w:tc>
          <w:tcPr>
            <w:tcW w:w="1276" w:type="dxa"/>
            <w:tcBorders>
              <w:top w:val="single" w:sz="1" w:space="0" w:color="000000"/>
              <w:left w:val="single" w:sz="4" w:space="0" w:color="auto"/>
              <w:bottom w:val="single" w:sz="4" w:space="0" w:color="auto"/>
            </w:tcBorders>
            <w:shd w:val="clear" w:color="auto" w:fill="FFFFFF"/>
          </w:tcPr>
          <w:p w:rsidR="00E471EF" w:rsidRPr="00C22B8F"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418" w:type="dxa"/>
            <w:tcBorders>
              <w:top w:val="single" w:sz="1" w:space="0" w:color="000000"/>
              <w:left w:val="single" w:sz="4" w:space="0" w:color="auto"/>
              <w:bottom w:val="single" w:sz="4" w:space="0" w:color="auto"/>
              <w:right w:val="single" w:sz="4" w:space="0" w:color="auto"/>
            </w:tcBorders>
            <w:shd w:val="clear" w:color="auto" w:fill="FFFFFF"/>
          </w:tcPr>
          <w:p w:rsidR="00E471EF" w:rsidRPr="00C22B8F"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233" w:type="dxa"/>
            <w:tcBorders>
              <w:top w:val="single" w:sz="1" w:space="0" w:color="000000"/>
              <w:left w:val="single" w:sz="4" w:space="0" w:color="auto"/>
              <w:bottom w:val="single" w:sz="4" w:space="0" w:color="auto"/>
              <w:right w:val="single" w:sz="4" w:space="0" w:color="auto"/>
            </w:tcBorders>
            <w:shd w:val="clear" w:color="auto" w:fill="FFFFFF"/>
          </w:tcPr>
          <w:p w:rsidR="00E471EF" w:rsidRPr="00C22B8F"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r>
      <w:tr w:rsidR="00E471EF" w:rsidRPr="00E471EF" w:rsidTr="00C22B8F">
        <w:trPr>
          <w:trHeight w:val="70"/>
        </w:trPr>
        <w:tc>
          <w:tcPr>
            <w:tcW w:w="708" w:type="dxa"/>
            <w:tcBorders>
              <w:top w:val="single" w:sz="4" w:space="0" w:color="auto"/>
              <w:left w:val="single" w:sz="1" w:space="0" w:color="000000"/>
              <w:bottom w:val="single" w:sz="4" w:space="0" w:color="auto"/>
              <w:right w:val="single" w:sz="4" w:space="0" w:color="auto"/>
            </w:tcBorders>
            <w:shd w:val="clear" w:color="auto" w:fill="FFFFFF"/>
          </w:tcPr>
          <w:p w:rsidR="00E471EF" w:rsidRPr="00DB1628" w:rsidRDefault="00E471EF" w:rsidP="00E471EF">
            <w:pPr>
              <w:widowControl w:val="0"/>
              <w:suppressAutoHyphens/>
              <w:autoSpaceDE w:val="0"/>
              <w:spacing w:after="0" w:line="100" w:lineRule="atLeast"/>
              <w:jc w:val="center"/>
              <w:rPr>
                <w:rFonts w:ascii="Times New Roman CYR" w:eastAsia="Times New Roman CYR" w:hAnsi="Times New Roman CYR" w:cs="Times New Roman CYR"/>
                <w:b/>
                <w:bCs/>
                <w:kern w:val="1"/>
                <w:sz w:val="28"/>
                <w:szCs w:val="28"/>
                <w:lang w:eastAsia="ru-RU"/>
              </w:rPr>
            </w:pPr>
          </w:p>
        </w:tc>
        <w:tc>
          <w:tcPr>
            <w:tcW w:w="5813" w:type="dxa"/>
            <w:tcBorders>
              <w:top w:val="single" w:sz="4" w:space="0" w:color="auto"/>
              <w:left w:val="single" w:sz="4" w:space="0" w:color="auto"/>
              <w:bottom w:val="single" w:sz="4" w:space="0" w:color="auto"/>
            </w:tcBorders>
            <w:shd w:val="clear" w:color="auto" w:fill="FFFFFF"/>
          </w:tcPr>
          <w:p w:rsidR="00E471EF" w:rsidRPr="00DB1628" w:rsidRDefault="00E471EF" w:rsidP="00DB1628">
            <w:pPr>
              <w:widowControl w:val="0"/>
              <w:suppressAutoHyphens/>
              <w:autoSpaceDE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Итоговая  работа № 13</w:t>
            </w:r>
          </w:p>
        </w:tc>
        <w:tc>
          <w:tcPr>
            <w:tcW w:w="992" w:type="dxa"/>
            <w:tcBorders>
              <w:top w:val="single" w:sz="4" w:space="0" w:color="auto"/>
              <w:left w:val="single" w:sz="1" w:space="0" w:color="000000"/>
              <w:bottom w:val="single" w:sz="4" w:space="0" w:color="auto"/>
              <w:right w:val="single" w:sz="4" w:space="0" w:color="auto"/>
            </w:tcBorders>
            <w:shd w:val="clear" w:color="auto" w:fill="FFFFFF"/>
          </w:tcPr>
          <w:p w:rsidR="00E471EF" w:rsidRPr="00C22B8F" w:rsidRDefault="00C22B8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1</w:t>
            </w:r>
          </w:p>
        </w:tc>
        <w:tc>
          <w:tcPr>
            <w:tcW w:w="1276" w:type="dxa"/>
            <w:tcBorders>
              <w:top w:val="single" w:sz="4" w:space="0" w:color="auto"/>
              <w:left w:val="single" w:sz="4" w:space="0" w:color="auto"/>
              <w:bottom w:val="single" w:sz="4" w:space="0" w:color="auto"/>
            </w:tcBorders>
            <w:shd w:val="clear" w:color="auto" w:fill="FFFFFF"/>
          </w:tcPr>
          <w:p w:rsidR="00E471EF" w:rsidRPr="00340CF6" w:rsidRDefault="00340CF6" w:rsidP="00DB1628">
            <w:pPr>
              <w:widowControl w:val="0"/>
              <w:suppressAutoHyphens/>
              <w:autoSpaceDE w:val="0"/>
              <w:snapToGrid w:val="0"/>
              <w:spacing w:after="0" w:line="100" w:lineRule="atLeast"/>
              <w:ind w:right="-33"/>
              <w:jc w:val="center"/>
              <w:rPr>
                <w:rFonts w:ascii="Times New Roman" w:eastAsia="Times New Roman" w:hAnsi="Times New Roman" w:cs="Times New Roman"/>
                <w:bCs/>
                <w:kern w:val="1"/>
                <w:sz w:val="28"/>
                <w:szCs w:val="28"/>
                <w:lang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471EF" w:rsidRPr="00E471EF"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E471EF" w:rsidRPr="00E471EF" w:rsidRDefault="00E471E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r>
      <w:tr w:rsidR="00C22B8F" w:rsidRPr="00E471EF" w:rsidTr="00C22B8F">
        <w:trPr>
          <w:trHeight w:val="314"/>
        </w:trPr>
        <w:tc>
          <w:tcPr>
            <w:tcW w:w="708" w:type="dxa"/>
            <w:tcBorders>
              <w:top w:val="single" w:sz="4" w:space="0" w:color="auto"/>
              <w:left w:val="single" w:sz="1" w:space="0" w:color="000000"/>
              <w:bottom w:val="single" w:sz="1" w:space="0" w:color="000000"/>
              <w:right w:val="single" w:sz="4" w:space="0" w:color="auto"/>
            </w:tcBorders>
            <w:shd w:val="clear" w:color="auto" w:fill="FFFFFF"/>
          </w:tcPr>
          <w:p w:rsidR="00C22B8F" w:rsidRDefault="00C22B8F" w:rsidP="00E471EF">
            <w:pPr>
              <w:widowControl w:val="0"/>
              <w:suppressAutoHyphens/>
              <w:autoSpaceDE w:val="0"/>
              <w:spacing w:after="0" w:line="100" w:lineRule="atLeast"/>
              <w:jc w:val="center"/>
              <w:rPr>
                <w:rFonts w:ascii="Times New Roman CYR" w:eastAsia="Times New Roman CYR" w:hAnsi="Times New Roman CYR" w:cs="Times New Roman CYR"/>
                <w:kern w:val="1"/>
                <w:sz w:val="28"/>
                <w:szCs w:val="28"/>
                <w:lang w:eastAsia="ru-RU"/>
              </w:rPr>
            </w:pPr>
          </w:p>
        </w:tc>
        <w:tc>
          <w:tcPr>
            <w:tcW w:w="5813" w:type="dxa"/>
            <w:tcBorders>
              <w:top w:val="single" w:sz="4" w:space="0" w:color="auto"/>
              <w:left w:val="single" w:sz="4" w:space="0" w:color="auto"/>
              <w:bottom w:val="single" w:sz="1" w:space="0" w:color="000000"/>
            </w:tcBorders>
            <w:shd w:val="clear" w:color="auto" w:fill="FFFFFF"/>
          </w:tcPr>
          <w:p w:rsidR="00C22B8F" w:rsidRPr="00DB1628" w:rsidRDefault="00C22B8F" w:rsidP="00DB1628">
            <w:pPr>
              <w:widowControl w:val="0"/>
              <w:suppressAutoHyphens/>
              <w:autoSpaceDE w:val="0"/>
              <w:spacing w:after="0" w:line="100" w:lineRule="atLeast"/>
              <w:jc w:val="center"/>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tc>
        <w:tc>
          <w:tcPr>
            <w:tcW w:w="992" w:type="dxa"/>
            <w:tcBorders>
              <w:top w:val="single" w:sz="4" w:space="0" w:color="auto"/>
              <w:left w:val="single" w:sz="1" w:space="0" w:color="000000"/>
              <w:bottom w:val="single" w:sz="1" w:space="0" w:color="000000"/>
              <w:right w:val="single" w:sz="4" w:space="0" w:color="auto"/>
            </w:tcBorders>
            <w:shd w:val="clear" w:color="auto" w:fill="FFFFFF"/>
          </w:tcPr>
          <w:p w:rsidR="00C22B8F" w:rsidRPr="00C22B8F" w:rsidRDefault="00C22B8F" w:rsidP="00DB1628">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1</w:t>
            </w:r>
          </w:p>
        </w:tc>
        <w:tc>
          <w:tcPr>
            <w:tcW w:w="1276" w:type="dxa"/>
            <w:tcBorders>
              <w:top w:val="single" w:sz="4" w:space="0" w:color="auto"/>
              <w:left w:val="single" w:sz="4" w:space="0" w:color="auto"/>
              <w:bottom w:val="single" w:sz="1" w:space="0" w:color="000000"/>
            </w:tcBorders>
            <w:shd w:val="clear" w:color="auto" w:fill="FFFFFF"/>
          </w:tcPr>
          <w:p w:rsidR="00C22B8F" w:rsidRPr="00E471EF" w:rsidRDefault="00C22B8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418" w:type="dxa"/>
            <w:tcBorders>
              <w:top w:val="single" w:sz="4" w:space="0" w:color="auto"/>
              <w:left w:val="single" w:sz="4" w:space="0" w:color="auto"/>
              <w:bottom w:val="single" w:sz="1" w:space="0" w:color="000000"/>
              <w:right w:val="single" w:sz="4" w:space="0" w:color="auto"/>
            </w:tcBorders>
            <w:shd w:val="clear" w:color="auto" w:fill="FFFFFF"/>
          </w:tcPr>
          <w:p w:rsidR="00C22B8F" w:rsidRPr="00E471EF" w:rsidRDefault="00C22B8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233" w:type="dxa"/>
            <w:tcBorders>
              <w:top w:val="single" w:sz="4" w:space="0" w:color="auto"/>
              <w:left w:val="single" w:sz="4" w:space="0" w:color="auto"/>
              <w:bottom w:val="single" w:sz="1" w:space="0" w:color="000000"/>
              <w:right w:val="single" w:sz="4" w:space="0" w:color="auto"/>
            </w:tcBorders>
            <w:shd w:val="clear" w:color="auto" w:fill="FFFFFF"/>
          </w:tcPr>
          <w:p w:rsidR="00C22B8F" w:rsidRPr="00E471EF" w:rsidRDefault="00C22B8F" w:rsidP="00DB1628">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r>
    </w:tbl>
    <w:p w:rsidR="00BB6B37" w:rsidRDefault="00BB6B37"/>
    <w:p w:rsidR="00BB6B37" w:rsidRDefault="00BB6B37"/>
    <w:p w:rsidR="00623184" w:rsidRDefault="00623184" w:rsidP="008645BA">
      <w:pPr>
        <w:widowControl w:val="0"/>
        <w:suppressAutoHyphens/>
        <w:autoSpaceDE w:val="0"/>
        <w:jc w:val="center"/>
        <w:rPr>
          <w:rFonts w:ascii="Times New Roman CYR" w:eastAsia="Times New Roman CYR" w:hAnsi="Times New Roman CYR" w:cs="Times New Roman CYR"/>
          <w:b/>
          <w:bCs/>
          <w:kern w:val="1"/>
          <w:sz w:val="40"/>
          <w:szCs w:val="40"/>
          <w:lang w:eastAsia="ru-RU"/>
        </w:rPr>
      </w:pPr>
    </w:p>
    <w:p w:rsidR="00623184" w:rsidRDefault="00623184" w:rsidP="008645BA">
      <w:pPr>
        <w:widowControl w:val="0"/>
        <w:suppressAutoHyphens/>
        <w:autoSpaceDE w:val="0"/>
        <w:jc w:val="center"/>
        <w:rPr>
          <w:rFonts w:ascii="Times New Roman CYR" w:eastAsia="Times New Roman CYR" w:hAnsi="Times New Roman CYR" w:cs="Times New Roman CYR"/>
          <w:b/>
          <w:bCs/>
          <w:kern w:val="1"/>
          <w:sz w:val="40"/>
          <w:szCs w:val="40"/>
          <w:lang w:eastAsia="ru-RU"/>
        </w:rPr>
      </w:pPr>
    </w:p>
    <w:p w:rsidR="00623184" w:rsidRDefault="00623184" w:rsidP="008645BA">
      <w:pPr>
        <w:widowControl w:val="0"/>
        <w:suppressAutoHyphens/>
        <w:autoSpaceDE w:val="0"/>
        <w:jc w:val="center"/>
        <w:rPr>
          <w:rFonts w:ascii="Times New Roman CYR" w:eastAsia="Times New Roman CYR" w:hAnsi="Times New Roman CYR" w:cs="Times New Roman CYR"/>
          <w:b/>
          <w:bCs/>
          <w:kern w:val="1"/>
          <w:sz w:val="40"/>
          <w:szCs w:val="40"/>
          <w:lang w:eastAsia="ru-RU"/>
        </w:rPr>
      </w:pPr>
    </w:p>
    <w:p w:rsidR="00623184" w:rsidRDefault="00623184" w:rsidP="008645BA">
      <w:pPr>
        <w:widowControl w:val="0"/>
        <w:suppressAutoHyphens/>
        <w:autoSpaceDE w:val="0"/>
        <w:jc w:val="center"/>
        <w:rPr>
          <w:rFonts w:ascii="Times New Roman CYR" w:eastAsia="Times New Roman CYR" w:hAnsi="Times New Roman CYR" w:cs="Times New Roman CYR"/>
          <w:b/>
          <w:bCs/>
          <w:kern w:val="1"/>
          <w:sz w:val="40"/>
          <w:szCs w:val="40"/>
          <w:lang w:eastAsia="ru-RU"/>
        </w:rPr>
      </w:pPr>
      <w:r>
        <w:rPr>
          <w:rFonts w:ascii="Times New Roman CYR" w:eastAsia="Times New Roman CYR" w:hAnsi="Times New Roman CYR" w:cs="Times New Roman CYR"/>
          <w:b/>
          <w:bCs/>
          <w:kern w:val="1"/>
          <w:sz w:val="40"/>
          <w:szCs w:val="40"/>
          <w:lang w:eastAsia="ru-RU"/>
        </w:rPr>
        <w:br w:type="page"/>
      </w:r>
    </w:p>
    <w:p w:rsidR="008645BA" w:rsidRPr="008645BA" w:rsidRDefault="008645BA" w:rsidP="008645BA">
      <w:pPr>
        <w:widowControl w:val="0"/>
        <w:suppressAutoHyphens/>
        <w:autoSpaceDE w:val="0"/>
        <w:jc w:val="center"/>
        <w:rPr>
          <w:rFonts w:ascii="Times New Roman CYR" w:eastAsia="Times New Roman CYR" w:hAnsi="Times New Roman CYR" w:cs="Times New Roman CYR"/>
          <w:b/>
          <w:bCs/>
          <w:kern w:val="1"/>
          <w:sz w:val="40"/>
          <w:szCs w:val="40"/>
          <w:lang w:eastAsia="ru-RU"/>
        </w:rPr>
      </w:pPr>
      <w:r w:rsidRPr="008645BA">
        <w:rPr>
          <w:rFonts w:ascii="Times New Roman CYR" w:eastAsia="Times New Roman CYR" w:hAnsi="Times New Roman CYR" w:cs="Times New Roman CYR"/>
          <w:b/>
          <w:bCs/>
          <w:kern w:val="1"/>
          <w:sz w:val="40"/>
          <w:szCs w:val="40"/>
          <w:lang w:eastAsia="ru-RU"/>
        </w:rPr>
        <w:lastRenderedPageBreak/>
        <w:t>Перечень учебно-методического обеспечения</w:t>
      </w:r>
    </w:p>
    <w:p w:rsidR="008645BA" w:rsidRPr="008645BA" w:rsidRDefault="008645BA" w:rsidP="008645BA">
      <w:pPr>
        <w:widowControl w:val="0"/>
        <w:tabs>
          <w:tab w:val="left" w:pos="1400"/>
        </w:tabs>
        <w:suppressAutoHyphens/>
        <w:autoSpaceDE w:val="0"/>
        <w:spacing w:after="0" w:line="240" w:lineRule="auto"/>
        <w:jc w:val="both"/>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1.</w:t>
      </w:r>
      <w:r w:rsidRPr="008645BA">
        <w:rPr>
          <w:rFonts w:ascii="Times New Roman CYR" w:eastAsia="Times New Roman CYR" w:hAnsi="Times New Roman CYR" w:cs="Times New Roman CYR"/>
          <w:kern w:val="1"/>
          <w:sz w:val="28"/>
          <w:szCs w:val="28"/>
          <w:lang w:eastAsia="ru-RU"/>
        </w:rPr>
        <w:t xml:space="preserve">Математика. Арифметика. Геометрия. 6 класс: учебник для общеобразовательных учреждений/ </w:t>
      </w:r>
      <w:proofErr w:type="spellStart"/>
      <w:r w:rsidRPr="008645BA">
        <w:rPr>
          <w:rFonts w:ascii="Times New Roman CYR" w:eastAsia="Times New Roman CYR" w:hAnsi="Times New Roman CYR" w:cs="Times New Roman CYR"/>
          <w:kern w:val="1"/>
          <w:sz w:val="28"/>
          <w:szCs w:val="28"/>
          <w:lang w:eastAsia="ru-RU"/>
        </w:rPr>
        <w:t>Е.А.Бунимович</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Г.В.Дорофеев</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С.Б.Суворова</w:t>
      </w:r>
      <w:proofErr w:type="spellEnd"/>
      <w:r w:rsidRPr="008645BA">
        <w:rPr>
          <w:rFonts w:ascii="Times New Roman CYR" w:eastAsia="Times New Roman CYR" w:hAnsi="Times New Roman CYR" w:cs="Times New Roman CYR"/>
          <w:kern w:val="1"/>
          <w:sz w:val="28"/>
          <w:szCs w:val="28"/>
          <w:lang w:eastAsia="ru-RU"/>
        </w:rPr>
        <w:t xml:space="preserve"> и др.,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Просвещение</w:t>
      </w:r>
      <w:r w:rsidRPr="008645BA">
        <w:rPr>
          <w:rFonts w:ascii="Times New Roman" w:eastAsia="Times New Roman" w:hAnsi="Times New Roman" w:cs="Times New Roman"/>
          <w:kern w:val="1"/>
          <w:sz w:val="28"/>
          <w:szCs w:val="28"/>
          <w:lang w:eastAsia="ru-RU"/>
        </w:rPr>
        <w:t>» 201</w:t>
      </w:r>
      <w:r>
        <w:rPr>
          <w:rFonts w:ascii="Times New Roman" w:eastAsia="Times New Roman" w:hAnsi="Times New Roman" w:cs="Times New Roman"/>
          <w:kern w:val="1"/>
          <w:sz w:val="28"/>
          <w:szCs w:val="28"/>
          <w:lang w:eastAsia="ru-RU"/>
        </w:rPr>
        <w:t>3</w:t>
      </w:r>
      <w:r w:rsidRPr="008645BA">
        <w:rPr>
          <w:rFonts w:ascii="Times New Roman" w:eastAsia="Times New Roman" w:hAnsi="Times New Roman" w:cs="Times New Roman"/>
          <w:kern w:val="1"/>
          <w:sz w:val="28"/>
          <w:szCs w:val="28"/>
          <w:lang w:eastAsia="ru-RU"/>
        </w:rPr>
        <w:t xml:space="preserve"> </w:t>
      </w:r>
      <w:r w:rsidRPr="008645BA">
        <w:rPr>
          <w:rFonts w:ascii="Times New Roman CYR" w:eastAsia="Times New Roman CYR" w:hAnsi="Times New Roman CYR" w:cs="Times New Roman CYR"/>
          <w:kern w:val="1"/>
          <w:sz w:val="28"/>
          <w:szCs w:val="28"/>
          <w:lang w:eastAsia="ru-RU"/>
        </w:rPr>
        <w:t>г.</w:t>
      </w:r>
    </w:p>
    <w:p w:rsidR="008645BA" w:rsidRPr="008645BA" w:rsidRDefault="008645BA" w:rsidP="008645BA">
      <w:pPr>
        <w:widowControl w:val="0"/>
        <w:tabs>
          <w:tab w:val="left" w:pos="1400"/>
        </w:tabs>
        <w:suppressAutoHyphens/>
        <w:autoSpaceDE w:val="0"/>
        <w:spacing w:after="0" w:line="240" w:lineRule="auto"/>
        <w:jc w:val="both"/>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2.</w:t>
      </w:r>
      <w:r w:rsidRPr="008645BA">
        <w:rPr>
          <w:rFonts w:ascii="Times New Roman CYR" w:eastAsia="Times New Roman CYR" w:hAnsi="Times New Roman CYR" w:cs="Times New Roman CYR"/>
          <w:kern w:val="1"/>
          <w:sz w:val="28"/>
          <w:szCs w:val="28"/>
          <w:lang w:eastAsia="ru-RU"/>
        </w:rPr>
        <w:t xml:space="preserve">Математика. Арифметика. Геометрия. Задачник-тренажёр. 6 класс: пособие для учащихся общеобразовательных учреждений/ </w:t>
      </w:r>
      <w:proofErr w:type="spellStart"/>
      <w:r w:rsidRPr="008645BA">
        <w:rPr>
          <w:rFonts w:ascii="Times New Roman CYR" w:eastAsia="Times New Roman CYR" w:hAnsi="Times New Roman CYR" w:cs="Times New Roman CYR"/>
          <w:kern w:val="1"/>
          <w:sz w:val="28"/>
          <w:szCs w:val="28"/>
          <w:lang w:eastAsia="ru-RU"/>
        </w:rPr>
        <w:t>Е.А.Бунимович</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Л.В.Кузнецова</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С.С.Минаева</w:t>
      </w:r>
      <w:proofErr w:type="spellEnd"/>
      <w:r w:rsidRPr="008645BA">
        <w:rPr>
          <w:rFonts w:ascii="Times New Roman CYR" w:eastAsia="Times New Roman CYR" w:hAnsi="Times New Roman CYR" w:cs="Times New Roman CYR"/>
          <w:kern w:val="1"/>
          <w:sz w:val="28"/>
          <w:szCs w:val="28"/>
          <w:lang w:eastAsia="ru-RU"/>
        </w:rPr>
        <w:t xml:space="preserve"> и др.,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Просвещение</w:t>
      </w:r>
      <w:r w:rsidRPr="008645BA">
        <w:rPr>
          <w:rFonts w:ascii="Times New Roman" w:eastAsia="Times New Roman" w:hAnsi="Times New Roman" w:cs="Times New Roman"/>
          <w:kern w:val="1"/>
          <w:sz w:val="28"/>
          <w:szCs w:val="28"/>
          <w:lang w:eastAsia="ru-RU"/>
        </w:rPr>
        <w:t>» 201</w:t>
      </w:r>
      <w:r>
        <w:rPr>
          <w:rFonts w:ascii="Times New Roman" w:eastAsia="Times New Roman" w:hAnsi="Times New Roman" w:cs="Times New Roman"/>
          <w:kern w:val="1"/>
          <w:sz w:val="28"/>
          <w:szCs w:val="28"/>
          <w:lang w:eastAsia="ru-RU"/>
        </w:rPr>
        <w:t>3</w:t>
      </w:r>
      <w:r w:rsidRPr="008645BA">
        <w:rPr>
          <w:rFonts w:ascii="Times New Roman" w:eastAsia="Times New Roman" w:hAnsi="Times New Roman" w:cs="Times New Roman"/>
          <w:kern w:val="1"/>
          <w:sz w:val="28"/>
          <w:szCs w:val="28"/>
          <w:lang w:eastAsia="ru-RU"/>
        </w:rPr>
        <w:t xml:space="preserve"> </w:t>
      </w:r>
      <w:r w:rsidRPr="008645BA">
        <w:rPr>
          <w:rFonts w:ascii="Times New Roman CYR" w:eastAsia="Times New Roman CYR" w:hAnsi="Times New Roman CYR" w:cs="Times New Roman CYR"/>
          <w:kern w:val="1"/>
          <w:sz w:val="28"/>
          <w:szCs w:val="28"/>
          <w:lang w:eastAsia="ru-RU"/>
        </w:rPr>
        <w:t>г.</w:t>
      </w:r>
    </w:p>
    <w:p w:rsidR="008645BA" w:rsidRPr="008645BA" w:rsidRDefault="008645BA" w:rsidP="008645BA">
      <w:pPr>
        <w:widowControl w:val="0"/>
        <w:tabs>
          <w:tab w:val="left" w:pos="1400"/>
        </w:tabs>
        <w:suppressAutoHyphens/>
        <w:autoSpaceDE w:val="0"/>
        <w:spacing w:after="0" w:line="240" w:lineRule="auto"/>
        <w:jc w:val="both"/>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3.</w:t>
      </w:r>
      <w:r w:rsidRPr="008645BA">
        <w:rPr>
          <w:rFonts w:ascii="Times New Roman CYR" w:eastAsia="Times New Roman CYR" w:hAnsi="Times New Roman CYR" w:cs="Times New Roman CYR"/>
          <w:kern w:val="1"/>
          <w:sz w:val="28"/>
          <w:szCs w:val="28"/>
          <w:lang w:eastAsia="ru-RU"/>
        </w:rPr>
        <w:t xml:space="preserve">Математика. Арифметика. Геометрия. Тетрадь-тренажёр. 6 класс: пособие для учащихся общеобразовательных учреждений/ </w:t>
      </w:r>
      <w:proofErr w:type="spellStart"/>
      <w:r w:rsidRPr="008645BA">
        <w:rPr>
          <w:rFonts w:ascii="Times New Roman CYR" w:eastAsia="Times New Roman CYR" w:hAnsi="Times New Roman CYR" w:cs="Times New Roman CYR"/>
          <w:kern w:val="1"/>
          <w:sz w:val="28"/>
          <w:szCs w:val="28"/>
          <w:lang w:eastAsia="ru-RU"/>
        </w:rPr>
        <w:t>Е.А.Бунимович</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Л.В.Кузнецова</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С.С.Минаева</w:t>
      </w:r>
      <w:proofErr w:type="spellEnd"/>
      <w:r w:rsidRPr="008645BA">
        <w:rPr>
          <w:rFonts w:ascii="Times New Roman CYR" w:eastAsia="Times New Roman CYR" w:hAnsi="Times New Roman CYR" w:cs="Times New Roman CYR"/>
          <w:kern w:val="1"/>
          <w:sz w:val="28"/>
          <w:szCs w:val="28"/>
          <w:lang w:eastAsia="ru-RU"/>
        </w:rPr>
        <w:t xml:space="preserve"> и др.,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Просвещение</w:t>
      </w:r>
      <w:r w:rsidRPr="008645BA">
        <w:rPr>
          <w:rFonts w:ascii="Times New Roman" w:eastAsia="Times New Roman" w:hAnsi="Times New Roman" w:cs="Times New Roman"/>
          <w:kern w:val="1"/>
          <w:sz w:val="28"/>
          <w:szCs w:val="28"/>
          <w:lang w:eastAsia="ru-RU"/>
        </w:rPr>
        <w:t>» 201</w:t>
      </w:r>
      <w:r>
        <w:rPr>
          <w:rFonts w:ascii="Times New Roman" w:eastAsia="Times New Roman" w:hAnsi="Times New Roman" w:cs="Times New Roman"/>
          <w:kern w:val="1"/>
          <w:sz w:val="28"/>
          <w:szCs w:val="28"/>
          <w:lang w:eastAsia="ru-RU"/>
        </w:rPr>
        <w:t>3</w:t>
      </w:r>
      <w:r w:rsidRPr="008645BA">
        <w:rPr>
          <w:rFonts w:ascii="Times New Roman" w:eastAsia="Times New Roman" w:hAnsi="Times New Roman" w:cs="Times New Roman"/>
          <w:kern w:val="1"/>
          <w:sz w:val="28"/>
          <w:szCs w:val="28"/>
          <w:lang w:eastAsia="ru-RU"/>
        </w:rPr>
        <w:t xml:space="preserve"> </w:t>
      </w:r>
      <w:r w:rsidRPr="008645BA">
        <w:rPr>
          <w:rFonts w:ascii="Times New Roman CYR" w:eastAsia="Times New Roman CYR" w:hAnsi="Times New Roman CYR" w:cs="Times New Roman CYR"/>
          <w:kern w:val="1"/>
          <w:sz w:val="28"/>
          <w:szCs w:val="28"/>
          <w:lang w:eastAsia="ru-RU"/>
        </w:rPr>
        <w:t>г.</w:t>
      </w:r>
    </w:p>
    <w:p w:rsidR="008645BA" w:rsidRPr="008645BA" w:rsidRDefault="008645BA" w:rsidP="008645BA">
      <w:pPr>
        <w:widowControl w:val="0"/>
        <w:tabs>
          <w:tab w:val="left" w:pos="1400"/>
        </w:tabs>
        <w:suppressAutoHyphens/>
        <w:autoSpaceDE w:val="0"/>
        <w:spacing w:after="0" w:line="240" w:lineRule="auto"/>
        <w:jc w:val="both"/>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4.</w:t>
      </w:r>
      <w:r w:rsidRPr="008645BA">
        <w:rPr>
          <w:rFonts w:ascii="Times New Roman CYR" w:eastAsia="Times New Roman CYR" w:hAnsi="Times New Roman CYR" w:cs="Times New Roman CYR"/>
          <w:kern w:val="1"/>
          <w:sz w:val="28"/>
          <w:szCs w:val="28"/>
          <w:lang w:eastAsia="ru-RU"/>
        </w:rPr>
        <w:t xml:space="preserve">Математика. Арифметика. Геометрия. Тетрадь-экзаменатор. 6 класс: пособие для учащихся общеобразовательных учреждений/ </w:t>
      </w:r>
      <w:proofErr w:type="spellStart"/>
      <w:r w:rsidRPr="008645BA">
        <w:rPr>
          <w:rFonts w:ascii="Times New Roman CYR" w:eastAsia="Times New Roman CYR" w:hAnsi="Times New Roman CYR" w:cs="Times New Roman CYR"/>
          <w:kern w:val="1"/>
          <w:sz w:val="28"/>
          <w:szCs w:val="28"/>
          <w:lang w:eastAsia="ru-RU"/>
        </w:rPr>
        <w:t>Е.А.Бунимович</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Л.В.Кузнецова</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С.С.Минаева</w:t>
      </w:r>
      <w:proofErr w:type="spellEnd"/>
      <w:r w:rsidRPr="008645BA">
        <w:rPr>
          <w:rFonts w:ascii="Times New Roman CYR" w:eastAsia="Times New Roman CYR" w:hAnsi="Times New Roman CYR" w:cs="Times New Roman CYR"/>
          <w:kern w:val="1"/>
          <w:sz w:val="28"/>
          <w:szCs w:val="28"/>
          <w:lang w:eastAsia="ru-RU"/>
        </w:rPr>
        <w:t xml:space="preserve"> и др.,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Просвещение</w:t>
      </w:r>
      <w:r>
        <w:rPr>
          <w:rFonts w:ascii="Times New Roman" w:eastAsia="Times New Roman" w:hAnsi="Times New Roman" w:cs="Times New Roman"/>
          <w:kern w:val="1"/>
          <w:sz w:val="28"/>
          <w:szCs w:val="28"/>
          <w:lang w:eastAsia="ru-RU"/>
        </w:rPr>
        <w:t>» 2012</w:t>
      </w:r>
      <w:r w:rsidRPr="008645BA">
        <w:rPr>
          <w:rFonts w:ascii="Times New Roman" w:eastAsia="Times New Roman" w:hAnsi="Times New Roman" w:cs="Times New Roman"/>
          <w:kern w:val="1"/>
          <w:sz w:val="28"/>
          <w:szCs w:val="28"/>
          <w:lang w:eastAsia="ru-RU"/>
        </w:rPr>
        <w:t xml:space="preserve"> </w:t>
      </w:r>
      <w:r w:rsidRPr="008645BA">
        <w:rPr>
          <w:rFonts w:ascii="Times New Roman CYR" w:eastAsia="Times New Roman CYR" w:hAnsi="Times New Roman CYR" w:cs="Times New Roman CYR"/>
          <w:kern w:val="1"/>
          <w:sz w:val="28"/>
          <w:szCs w:val="28"/>
          <w:lang w:eastAsia="ru-RU"/>
        </w:rPr>
        <w:t>г.</w:t>
      </w:r>
    </w:p>
    <w:p w:rsidR="008645BA" w:rsidRPr="008645BA" w:rsidRDefault="008645BA" w:rsidP="008645BA">
      <w:pPr>
        <w:widowControl w:val="0"/>
        <w:tabs>
          <w:tab w:val="left" w:pos="1400"/>
        </w:tabs>
        <w:suppressAutoHyphens/>
        <w:autoSpaceDE w:val="0"/>
        <w:spacing w:after="240" w:line="240" w:lineRule="auto"/>
        <w:jc w:val="both"/>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5.</w:t>
      </w:r>
      <w:r w:rsidRPr="008645BA">
        <w:rPr>
          <w:rFonts w:ascii="Times New Roman CYR" w:eastAsia="Times New Roman CYR" w:hAnsi="Times New Roman CYR" w:cs="Times New Roman CYR"/>
          <w:kern w:val="1"/>
          <w:sz w:val="28"/>
          <w:szCs w:val="28"/>
          <w:lang w:eastAsia="ru-RU"/>
        </w:rPr>
        <w:t xml:space="preserve">Математика. Арифметика. Геометрия. Поурочное тематическое планирование. 6 класс: пособие для учителей общеобразовательных учреждений/ </w:t>
      </w:r>
      <w:proofErr w:type="spellStart"/>
      <w:r w:rsidRPr="008645BA">
        <w:rPr>
          <w:rFonts w:ascii="Times New Roman CYR" w:eastAsia="Times New Roman CYR" w:hAnsi="Times New Roman CYR" w:cs="Times New Roman CYR"/>
          <w:kern w:val="1"/>
          <w:sz w:val="28"/>
          <w:szCs w:val="28"/>
          <w:lang w:eastAsia="ru-RU"/>
        </w:rPr>
        <w:t>Л.В.Кузнецова</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С.С.Минаева</w:t>
      </w:r>
      <w:proofErr w:type="spellEnd"/>
      <w:r w:rsidRPr="008645BA">
        <w:rPr>
          <w:rFonts w:ascii="Times New Roman CYR" w:eastAsia="Times New Roman CYR" w:hAnsi="Times New Roman CYR" w:cs="Times New Roman CYR"/>
          <w:kern w:val="1"/>
          <w:sz w:val="28"/>
          <w:szCs w:val="28"/>
          <w:lang w:eastAsia="ru-RU"/>
        </w:rPr>
        <w:t xml:space="preserve">, Л.О. Рослова, </w:t>
      </w:r>
      <w:proofErr w:type="spellStart"/>
      <w:r w:rsidRPr="008645BA">
        <w:rPr>
          <w:rFonts w:ascii="Times New Roman CYR" w:eastAsia="Times New Roman CYR" w:hAnsi="Times New Roman CYR" w:cs="Times New Roman CYR"/>
          <w:kern w:val="1"/>
          <w:sz w:val="28"/>
          <w:szCs w:val="28"/>
          <w:lang w:eastAsia="ru-RU"/>
        </w:rPr>
        <w:t>С.Б.Суворова</w:t>
      </w:r>
      <w:proofErr w:type="spellEnd"/>
      <w:r w:rsidRPr="008645BA">
        <w:rPr>
          <w:rFonts w:ascii="Times New Roman CYR" w:eastAsia="Times New Roman CYR" w:hAnsi="Times New Roman CYR" w:cs="Times New Roman CYR"/>
          <w:kern w:val="1"/>
          <w:sz w:val="28"/>
          <w:szCs w:val="28"/>
          <w:lang w:eastAsia="ru-RU"/>
        </w:rPr>
        <w:t xml:space="preserve"> и др.,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Просвещение</w:t>
      </w:r>
      <w:r>
        <w:rPr>
          <w:rFonts w:ascii="Times New Roman" w:eastAsia="Times New Roman" w:hAnsi="Times New Roman" w:cs="Times New Roman"/>
          <w:kern w:val="1"/>
          <w:sz w:val="28"/>
          <w:szCs w:val="28"/>
          <w:lang w:eastAsia="ru-RU"/>
        </w:rPr>
        <w:t>» 2012</w:t>
      </w:r>
      <w:r w:rsidRPr="008645BA">
        <w:rPr>
          <w:rFonts w:ascii="Times New Roman" w:eastAsia="Times New Roman" w:hAnsi="Times New Roman" w:cs="Times New Roman"/>
          <w:kern w:val="1"/>
          <w:sz w:val="28"/>
          <w:szCs w:val="28"/>
          <w:lang w:eastAsia="ru-RU"/>
        </w:rPr>
        <w:t xml:space="preserve"> </w:t>
      </w:r>
      <w:r w:rsidRPr="008645BA">
        <w:rPr>
          <w:rFonts w:ascii="Times New Roman CYR" w:eastAsia="Times New Roman CYR" w:hAnsi="Times New Roman CYR" w:cs="Times New Roman CYR"/>
          <w:kern w:val="1"/>
          <w:sz w:val="28"/>
          <w:szCs w:val="28"/>
          <w:lang w:eastAsia="ru-RU"/>
        </w:rPr>
        <w:t>г.</w:t>
      </w:r>
    </w:p>
    <w:p w:rsidR="008645BA" w:rsidRPr="008645BA" w:rsidRDefault="008645BA" w:rsidP="008645BA">
      <w:pPr>
        <w:widowControl w:val="0"/>
        <w:suppressAutoHyphens/>
        <w:autoSpaceDE w:val="0"/>
        <w:rPr>
          <w:rFonts w:ascii="Times New Roman CYR" w:eastAsia="Times New Roman CYR" w:hAnsi="Times New Roman CYR" w:cs="Times New Roman CYR"/>
          <w:b/>
          <w:bCs/>
          <w:kern w:val="1"/>
          <w:sz w:val="40"/>
          <w:szCs w:val="40"/>
          <w:lang w:eastAsia="ru-RU"/>
        </w:rPr>
      </w:pPr>
      <w:r>
        <w:rPr>
          <w:rFonts w:ascii="Times New Roman" w:eastAsia="Times New Roman" w:hAnsi="Times New Roman" w:cs="Times New Roman"/>
          <w:b/>
          <w:bCs/>
          <w:kern w:val="1"/>
          <w:sz w:val="40"/>
          <w:szCs w:val="40"/>
          <w:lang w:eastAsia="ru-RU"/>
        </w:rPr>
        <w:t xml:space="preserve">                </w:t>
      </w:r>
      <w:r w:rsidRPr="008645BA">
        <w:rPr>
          <w:rFonts w:ascii="Times New Roman CYR" w:eastAsia="Times New Roman CYR" w:hAnsi="Times New Roman CYR" w:cs="Times New Roman CYR"/>
          <w:b/>
          <w:bCs/>
          <w:kern w:val="1"/>
          <w:sz w:val="40"/>
          <w:szCs w:val="40"/>
          <w:lang w:eastAsia="ru-RU"/>
        </w:rPr>
        <w:t>Список литературы</w:t>
      </w:r>
    </w:p>
    <w:p w:rsidR="008645BA" w:rsidRPr="008645BA" w:rsidRDefault="008645BA" w:rsidP="008645BA">
      <w:pPr>
        <w:widowControl w:val="0"/>
        <w:suppressAutoHyphens/>
        <w:autoSpaceDE w:val="0"/>
        <w:spacing w:after="0" w:line="240" w:lineRule="auto"/>
        <w:jc w:val="both"/>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1.</w:t>
      </w:r>
      <w:r w:rsidRPr="008645BA">
        <w:rPr>
          <w:rFonts w:ascii="Times New Roman CYR" w:eastAsia="Times New Roman CYR" w:hAnsi="Times New Roman CYR" w:cs="Times New Roman CYR"/>
          <w:kern w:val="1"/>
          <w:sz w:val="28"/>
          <w:szCs w:val="28"/>
          <w:lang w:eastAsia="ru-RU"/>
        </w:rPr>
        <w:t xml:space="preserve">Математика. Арифметика. Геометрия. Поурочное тематическое планирование. 6 класс: пособие для учителей общеобразовательных учреждений </w:t>
      </w:r>
      <w:proofErr w:type="spellStart"/>
      <w:r w:rsidRPr="008645BA">
        <w:rPr>
          <w:rFonts w:ascii="Times New Roman CYR" w:eastAsia="Times New Roman CYR" w:hAnsi="Times New Roman CYR" w:cs="Times New Roman CYR"/>
          <w:kern w:val="1"/>
          <w:sz w:val="28"/>
          <w:szCs w:val="28"/>
          <w:lang w:eastAsia="ru-RU"/>
        </w:rPr>
        <w:t>Л.В.Кузнецова</w:t>
      </w:r>
      <w:proofErr w:type="spellEnd"/>
      <w:r w:rsidRPr="008645BA">
        <w:rPr>
          <w:rFonts w:ascii="Times New Roman CYR" w:eastAsia="Times New Roman CYR" w:hAnsi="Times New Roman CYR" w:cs="Times New Roman CYR"/>
          <w:kern w:val="1"/>
          <w:sz w:val="28"/>
          <w:szCs w:val="28"/>
          <w:lang w:eastAsia="ru-RU"/>
        </w:rPr>
        <w:t xml:space="preserve">, </w:t>
      </w:r>
      <w:proofErr w:type="spellStart"/>
      <w:r w:rsidRPr="008645BA">
        <w:rPr>
          <w:rFonts w:ascii="Times New Roman CYR" w:eastAsia="Times New Roman CYR" w:hAnsi="Times New Roman CYR" w:cs="Times New Roman CYR"/>
          <w:kern w:val="1"/>
          <w:sz w:val="28"/>
          <w:szCs w:val="28"/>
          <w:lang w:eastAsia="ru-RU"/>
        </w:rPr>
        <w:t>С.С.Минаева</w:t>
      </w:r>
      <w:proofErr w:type="spellEnd"/>
      <w:r w:rsidRPr="008645BA">
        <w:rPr>
          <w:rFonts w:ascii="Times New Roman CYR" w:eastAsia="Times New Roman CYR" w:hAnsi="Times New Roman CYR" w:cs="Times New Roman CYR"/>
          <w:kern w:val="1"/>
          <w:sz w:val="28"/>
          <w:szCs w:val="28"/>
          <w:lang w:eastAsia="ru-RU"/>
        </w:rPr>
        <w:t xml:space="preserve">, Л.О. Рослова, </w:t>
      </w:r>
      <w:proofErr w:type="spellStart"/>
      <w:r w:rsidRPr="008645BA">
        <w:rPr>
          <w:rFonts w:ascii="Times New Roman CYR" w:eastAsia="Times New Roman CYR" w:hAnsi="Times New Roman CYR" w:cs="Times New Roman CYR"/>
          <w:kern w:val="1"/>
          <w:sz w:val="28"/>
          <w:szCs w:val="28"/>
          <w:lang w:eastAsia="ru-RU"/>
        </w:rPr>
        <w:t>С.Б.Суворова</w:t>
      </w:r>
      <w:proofErr w:type="spellEnd"/>
      <w:r w:rsidRPr="008645BA">
        <w:rPr>
          <w:rFonts w:ascii="Times New Roman CYR" w:eastAsia="Times New Roman CYR" w:hAnsi="Times New Roman CYR" w:cs="Times New Roman CYR"/>
          <w:kern w:val="1"/>
          <w:sz w:val="28"/>
          <w:szCs w:val="28"/>
          <w:lang w:eastAsia="ru-RU"/>
        </w:rPr>
        <w:t xml:space="preserve"> и др.,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Просвещение</w:t>
      </w:r>
      <w:r>
        <w:rPr>
          <w:rFonts w:ascii="Times New Roman" w:eastAsia="Times New Roman" w:hAnsi="Times New Roman" w:cs="Times New Roman"/>
          <w:kern w:val="1"/>
          <w:sz w:val="28"/>
          <w:szCs w:val="28"/>
          <w:lang w:eastAsia="ru-RU"/>
        </w:rPr>
        <w:t>» 2013</w:t>
      </w:r>
      <w:r w:rsidRPr="008645BA">
        <w:rPr>
          <w:rFonts w:ascii="Times New Roman" w:eastAsia="Times New Roman" w:hAnsi="Times New Roman" w:cs="Times New Roman"/>
          <w:kern w:val="1"/>
          <w:sz w:val="28"/>
          <w:szCs w:val="28"/>
          <w:lang w:eastAsia="ru-RU"/>
        </w:rPr>
        <w:t xml:space="preserve"> </w:t>
      </w:r>
      <w:r w:rsidRPr="008645BA">
        <w:rPr>
          <w:rFonts w:ascii="Times New Roman CYR" w:eastAsia="Times New Roman CYR" w:hAnsi="Times New Roman CYR" w:cs="Times New Roman CYR"/>
          <w:kern w:val="1"/>
          <w:sz w:val="28"/>
          <w:szCs w:val="28"/>
          <w:lang w:eastAsia="ru-RU"/>
        </w:rPr>
        <w:t>г.</w:t>
      </w:r>
    </w:p>
    <w:p w:rsidR="008645BA" w:rsidRPr="008645BA" w:rsidRDefault="008645BA" w:rsidP="008645BA">
      <w:pPr>
        <w:widowControl w:val="0"/>
        <w:suppressAutoHyphens/>
        <w:autoSpaceDE w:val="0"/>
        <w:spacing w:after="0" w:line="100" w:lineRule="atLeast"/>
        <w:ind w:left="114"/>
        <w:jc w:val="both"/>
        <w:rPr>
          <w:rFonts w:ascii="Times New Roman" w:eastAsia="Times New Roman" w:hAnsi="Times New Roman" w:cs="Times New Roman"/>
          <w:kern w:val="1"/>
          <w:sz w:val="28"/>
          <w:szCs w:val="28"/>
          <w:lang w:eastAsia="ru-RU"/>
        </w:rPr>
      </w:pPr>
      <w:r>
        <w:rPr>
          <w:rFonts w:ascii="Times New Roman CYR" w:eastAsia="Times New Roman CYR" w:hAnsi="Times New Roman CYR" w:cs="Times New Roman CYR"/>
          <w:kern w:val="1"/>
          <w:sz w:val="28"/>
          <w:szCs w:val="28"/>
          <w:lang w:eastAsia="ru-RU"/>
        </w:rPr>
        <w:t>2.</w:t>
      </w:r>
      <w:r w:rsidRPr="008645BA">
        <w:rPr>
          <w:rFonts w:ascii="Times New Roman CYR" w:eastAsia="Times New Roman CYR" w:hAnsi="Times New Roman CYR" w:cs="Times New Roman CYR"/>
          <w:kern w:val="1"/>
          <w:sz w:val="28"/>
          <w:szCs w:val="28"/>
          <w:lang w:eastAsia="ru-RU"/>
        </w:rPr>
        <w:t xml:space="preserve">Дорофеев Г. В. и др.  Оценка качества подготовки выпускников основной школы по математике.  М.,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Дрофа</w:t>
      </w:r>
      <w:r w:rsidRPr="008645BA">
        <w:rPr>
          <w:rFonts w:ascii="Times New Roman" w:eastAsia="Times New Roman" w:hAnsi="Times New Roman" w:cs="Times New Roman"/>
          <w:kern w:val="1"/>
          <w:sz w:val="28"/>
          <w:szCs w:val="28"/>
          <w:lang w:eastAsia="ru-RU"/>
        </w:rPr>
        <w:t>», 2001.</w:t>
      </w:r>
    </w:p>
    <w:p w:rsidR="008645BA" w:rsidRPr="008645BA" w:rsidRDefault="008645BA" w:rsidP="008645BA">
      <w:pPr>
        <w:widowControl w:val="0"/>
        <w:suppressAutoHyphens/>
        <w:autoSpaceDE w:val="0"/>
        <w:spacing w:after="0" w:line="100" w:lineRule="atLeast"/>
        <w:jc w:val="both"/>
        <w:rPr>
          <w:rFonts w:ascii="Times New Roman CYR" w:eastAsia="Times New Roman CYR" w:hAnsi="Times New Roman CYR" w:cs="Times New Roman CYR"/>
          <w:color w:val="000000"/>
          <w:kern w:val="1"/>
          <w:sz w:val="28"/>
          <w:szCs w:val="28"/>
          <w:lang w:eastAsia="ru-RU"/>
        </w:rPr>
      </w:pPr>
      <w:r>
        <w:rPr>
          <w:rFonts w:ascii="Times New Roman CYR" w:eastAsia="Times New Roman CYR" w:hAnsi="Times New Roman CYR" w:cs="Times New Roman CYR"/>
          <w:color w:val="000000"/>
          <w:kern w:val="1"/>
          <w:sz w:val="28"/>
          <w:szCs w:val="28"/>
          <w:lang w:eastAsia="ru-RU"/>
        </w:rPr>
        <w:t>3.</w:t>
      </w:r>
      <w:r w:rsidRPr="008645BA">
        <w:rPr>
          <w:rFonts w:ascii="Times New Roman CYR" w:eastAsia="Times New Roman CYR" w:hAnsi="Times New Roman CYR" w:cs="Times New Roman CYR"/>
          <w:color w:val="000000"/>
          <w:kern w:val="1"/>
          <w:sz w:val="28"/>
          <w:szCs w:val="28"/>
          <w:lang w:eastAsia="ru-RU"/>
        </w:rPr>
        <w:t xml:space="preserve">Концепция модернизации российского образования на период до 2010// </w:t>
      </w:r>
      <w:r w:rsidRPr="008645BA">
        <w:rPr>
          <w:rFonts w:ascii="Times New Roman" w:eastAsia="Times New Roman" w:hAnsi="Times New Roman" w:cs="Times New Roman"/>
          <w:color w:val="000000"/>
          <w:kern w:val="1"/>
          <w:sz w:val="28"/>
          <w:szCs w:val="28"/>
          <w:lang w:eastAsia="ru-RU"/>
        </w:rPr>
        <w:t>«</w:t>
      </w:r>
      <w:r w:rsidRPr="008645BA">
        <w:rPr>
          <w:rFonts w:ascii="Times New Roman CYR" w:eastAsia="Times New Roman CYR" w:hAnsi="Times New Roman CYR" w:cs="Times New Roman CYR"/>
          <w:color w:val="000000"/>
          <w:kern w:val="1"/>
          <w:sz w:val="28"/>
          <w:szCs w:val="28"/>
          <w:lang w:eastAsia="ru-RU"/>
        </w:rPr>
        <w:t>Вестник образования</w:t>
      </w:r>
      <w:r w:rsidRPr="008645BA">
        <w:rPr>
          <w:rFonts w:ascii="Times New Roman" w:eastAsia="Times New Roman" w:hAnsi="Times New Roman" w:cs="Times New Roman"/>
          <w:color w:val="000000"/>
          <w:kern w:val="1"/>
          <w:sz w:val="28"/>
          <w:szCs w:val="28"/>
          <w:lang w:eastAsia="ru-RU"/>
        </w:rPr>
        <w:t xml:space="preserve">» -2002- № 6 - </w:t>
      </w:r>
      <w:r w:rsidRPr="008645BA">
        <w:rPr>
          <w:rFonts w:ascii="Times New Roman CYR" w:eastAsia="Times New Roman CYR" w:hAnsi="Times New Roman CYR" w:cs="Times New Roman CYR"/>
          <w:color w:val="000000"/>
          <w:kern w:val="1"/>
          <w:sz w:val="28"/>
          <w:szCs w:val="28"/>
          <w:lang w:eastAsia="ru-RU"/>
        </w:rPr>
        <w:t>с.11-40.</w:t>
      </w:r>
    </w:p>
    <w:p w:rsidR="008645BA" w:rsidRPr="008645BA" w:rsidRDefault="008645BA" w:rsidP="008645BA">
      <w:pPr>
        <w:widowControl w:val="0"/>
        <w:suppressAutoHyphens/>
        <w:autoSpaceDE w:val="0"/>
        <w:spacing w:after="0" w:line="100" w:lineRule="atLeast"/>
        <w:jc w:val="both"/>
        <w:rPr>
          <w:rFonts w:ascii="Times New Roman CYR" w:eastAsia="Times New Roman CYR" w:hAnsi="Times New Roman CYR" w:cs="Times New Roman CYR"/>
          <w:color w:val="000000"/>
          <w:kern w:val="1"/>
          <w:sz w:val="28"/>
          <w:szCs w:val="28"/>
          <w:lang w:eastAsia="ru-RU"/>
        </w:rPr>
      </w:pPr>
      <w:r>
        <w:rPr>
          <w:rFonts w:ascii="Times New Roman CYR" w:eastAsia="Times New Roman CYR" w:hAnsi="Times New Roman CYR" w:cs="Times New Roman CYR"/>
          <w:color w:val="000000"/>
          <w:kern w:val="1"/>
          <w:sz w:val="28"/>
          <w:szCs w:val="28"/>
          <w:lang w:eastAsia="ru-RU"/>
        </w:rPr>
        <w:t>4.</w:t>
      </w:r>
      <w:r w:rsidRPr="008645BA">
        <w:rPr>
          <w:rFonts w:ascii="Times New Roman CYR" w:eastAsia="Times New Roman CYR" w:hAnsi="Times New Roman CYR" w:cs="Times New Roman CYR"/>
          <w:color w:val="000000"/>
          <w:kern w:val="1"/>
          <w:sz w:val="28"/>
          <w:szCs w:val="28"/>
          <w:lang w:eastAsia="ru-RU"/>
        </w:rPr>
        <w:t>Концепция математического образования (проект)//Математика в школе.-  2000. – № 2. – с.13-18.</w:t>
      </w:r>
    </w:p>
    <w:p w:rsidR="008645BA" w:rsidRPr="008645BA" w:rsidRDefault="008645BA" w:rsidP="008645BA">
      <w:pPr>
        <w:widowControl w:val="0"/>
        <w:suppressAutoHyphens/>
        <w:autoSpaceDE w:val="0"/>
        <w:spacing w:after="0" w:line="100" w:lineRule="atLeast"/>
        <w:jc w:val="both"/>
        <w:rPr>
          <w:rFonts w:ascii="Times New Roman" w:eastAsia="Times New Roman" w:hAnsi="Times New Roman" w:cs="Times New Roman"/>
          <w:kern w:val="1"/>
          <w:sz w:val="28"/>
          <w:szCs w:val="28"/>
          <w:lang w:eastAsia="ru-RU"/>
        </w:rPr>
      </w:pPr>
      <w:r>
        <w:rPr>
          <w:rFonts w:ascii="Times New Roman CYR" w:eastAsia="Times New Roman CYR" w:hAnsi="Times New Roman CYR" w:cs="Times New Roman CYR"/>
          <w:kern w:val="1"/>
          <w:sz w:val="28"/>
          <w:szCs w:val="28"/>
          <w:lang w:eastAsia="ru-RU"/>
        </w:rPr>
        <w:t>5.</w:t>
      </w:r>
      <w:r w:rsidRPr="008645BA">
        <w:rPr>
          <w:rFonts w:ascii="Times New Roman CYR" w:eastAsia="Times New Roman CYR" w:hAnsi="Times New Roman CYR" w:cs="Times New Roman CYR"/>
          <w:kern w:val="1"/>
          <w:sz w:val="28"/>
          <w:szCs w:val="28"/>
          <w:lang w:eastAsia="ru-RU"/>
        </w:rPr>
        <w:t xml:space="preserve">Кузнецова Г.М., </w:t>
      </w:r>
      <w:proofErr w:type="spellStart"/>
      <w:r w:rsidRPr="008645BA">
        <w:rPr>
          <w:rFonts w:ascii="Times New Roman CYR" w:eastAsia="Times New Roman CYR" w:hAnsi="Times New Roman CYR" w:cs="Times New Roman CYR"/>
          <w:kern w:val="1"/>
          <w:sz w:val="28"/>
          <w:szCs w:val="28"/>
          <w:lang w:eastAsia="ru-RU"/>
        </w:rPr>
        <w:t>Миндюк</w:t>
      </w:r>
      <w:proofErr w:type="spellEnd"/>
      <w:r w:rsidRPr="008645BA">
        <w:rPr>
          <w:rFonts w:ascii="Times New Roman CYR" w:eastAsia="Times New Roman CYR" w:hAnsi="Times New Roman CYR" w:cs="Times New Roman CYR"/>
          <w:kern w:val="1"/>
          <w:sz w:val="28"/>
          <w:szCs w:val="28"/>
          <w:lang w:eastAsia="ru-RU"/>
        </w:rPr>
        <w:t xml:space="preserve"> Н.Г.  Программы для общеобразовательных школ, гимназий, лицеев. Математика 5 – 11 классы. М., </w:t>
      </w:r>
      <w:r w:rsidRPr="008645BA">
        <w:rPr>
          <w:rFonts w:ascii="Times New Roman" w:eastAsia="Times New Roman" w:hAnsi="Times New Roman" w:cs="Times New Roman"/>
          <w:kern w:val="1"/>
          <w:sz w:val="28"/>
          <w:szCs w:val="28"/>
          <w:lang w:eastAsia="ru-RU"/>
        </w:rPr>
        <w:t>«</w:t>
      </w:r>
      <w:r w:rsidRPr="008645BA">
        <w:rPr>
          <w:rFonts w:ascii="Times New Roman CYR" w:eastAsia="Times New Roman CYR" w:hAnsi="Times New Roman CYR" w:cs="Times New Roman CYR"/>
          <w:kern w:val="1"/>
          <w:sz w:val="28"/>
          <w:szCs w:val="28"/>
          <w:lang w:eastAsia="ru-RU"/>
        </w:rPr>
        <w:t>Дрофа</w:t>
      </w:r>
      <w:r w:rsidRPr="008645BA">
        <w:rPr>
          <w:rFonts w:ascii="Times New Roman" w:eastAsia="Times New Roman" w:hAnsi="Times New Roman" w:cs="Times New Roman"/>
          <w:kern w:val="1"/>
          <w:sz w:val="28"/>
          <w:szCs w:val="28"/>
          <w:lang w:eastAsia="ru-RU"/>
        </w:rPr>
        <w:t>», 2002.</w:t>
      </w:r>
    </w:p>
    <w:p w:rsidR="008645BA" w:rsidRDefault="008645BA" w:rsidP="008645BA">
      <w:pPr>
        <w:widowControl w:val="0"/>
        <w:suppressAutoHyphens/>
        <w:autoSpaceDE w:val="0"/>
        <w:spacing w:after="0" w:line="100" w:lineRule="atLeast"/>
        <w:jc w:val="both"/>
        <w:rPr>
          <w:rFonts w:ascii="Times New Roman" w:eastAsia="Times New Roman" w:hAnsi="Times New Roman" w:cs="Times New Roman"/>
          <w:kern w:val="1"/>
          <w:sz w:val="16"/>
          <w:szCs w:val="16"/>
          <w:lang w:eastAsia="ru-RU"/>
        </w:rPr>
      </w:pPr>
    </w:p>
    <w:p w:rsidR="008645BA" w:rsidRPr="008645BA" w:rsidRDefault="008645BA" w:rsidP="008645BA">
      <w:pPr>
        <w:widowControl w:val="0"/>
        <w:suppressAutoHyphens/>
        <w:autoSpaceDE w:val="0"/>
        <w:spacing w:after="0" w:line="100" w:lineRule="atLeast"/>
        <w:jc w:val="both"/>
        <w:rPr>
          <w:rFonts w:ascii="Times New Roman CYR" w:eastAsia="Times New Roman CYR" w:hAnsi="Times New Roman CYR" w:cs="Times New Roman CYR"/>
          <w:color w:val="000000"/>
          <w:kern w:val="1"/>
          <w:sz w:val="28"/>
          <w:szCs w:val="28"/>
          <w:lang w:eastAsia="ru-RU"/>
        </w:rPr>
      </w:pPr>
      <w:r>
        <w:rPr>
          <w:rFonts w:ascii="Times New Roman CYR" w:eastAsia="Times New Roman CYR" w:hAnsi="Times New Roman CYR" w:cs="Times New Roman CYR"/>
          <w:kern w:val="1"/>
          <w:sz w:val="28"/>
          <w:szCs w:val="28"/>
          <w:lang w:eastAsia="ru-RU"/>
        </w:rPr>
        <w:t>6.</w:t>
      </w:r>
      <w:r w:rsidRPr="008645BA">
        <w:rPr>
          <w:rFonts w:ascii="Times New Roman CYR" w:eastAsia="Times New Roman CYR" w:hAnsi="Times New Roman CYR" w:cs="Times New Roman CYR"/>
          <w:kern w:val="1"/>
          <w:sz w:val="28"/>
          <w:szCs w:val="28"/>
          <w:lang w:eastAsia="ru-RU"/>
        </w:rPr>
        <w:t>Стандарт основного общего образования по математике//</w:t>
      </w:r>
      <w:r w:rsidRPr="008645BA">
        <w:rPr>
          <w:rFonts w:ascii="Times New Roman" w:eastAsia="Times New Roman" w:hAnsi="Times New Roman" w:cs="Times New Roman"/>
          <w:color w:val="000000"/>
          <w:kern w:val="1"/>
          <w:sz w:val="28"/>
          <w:szCs w:val="28"/>
          <w:lang w:eastAsia="ru-RU"/>
        </w:rPr>
        <w:t>«</w:t>
      </w:r>
      <w:r w:rsidRPr="008645BA">
        <w:rPr>
          <w:rFonts w:ascii="Times New Roman CYR" w:eastAsia="Times New Roman CYR" w:hAnsi="Times New Roman CYR" w:cs="Times New Roman CYR"/>
          <w:color w:val="000000"/>
          <w:kern w:val="1"/>
          <w:sz w:val="28"/>
          <w:szCs w:val="28"/>
          <w:lang w:eastAsia="ru-RU"/>
        </w:rPr>
        <w:t>Вестник образования</w:t>
      </w:r>
      <w:r w:rsidRPr="008645BA">
        <w:rPr>
          <w:rFonts w:ascii="Times New Roman" w:eastAsia="Times New Roman" w:hAnsi="Times New Roman" w:cs="Times New Roman"/>
          <w:color w:val="000000"/>
          <w:kern w:val="1"/>
          <w:sz w:val="28"/>
          <w:szCs w:val="28"/>
          <w:lang w:eastAsia="ru-RU"/>
        </w:rPr>
        <w:t xml:space="preserve">» -2004 - № 12 - </w:t>
      </w:r>
      <w:r w:rsidRPr="008645BA">
        <w:rPr>
          <w:rFonts w:ascii="Times New Roman CYR" w:eastAsia="Times New Roman CYR" w:hAnsi="Times New Roman CYR" w:cs="Times New Roman CYR"/>
          <w:color w:val="000000"/>
          <w:kern w:val="1"/>
          <w:sz w:val="28"/>
          <w:szCs w:val="28"/>
          <w:lang w:eastAsia="ru-RU"/>
        </w:rPr>
        <w:t>с.107-119.</w:t>
      </w:r>
    </w:p>
    <w:p w:rsidR="008645BA" w:rsidRDefault="008645BA" w:rsidP="008645BA">
      <w:pPr>
        <w:spacing w:after="240"/>
        <w:jc w:val="both"/>
      </w:pPr>
    </w:p>
    <w:p w:rsidR="008645BA" w:rsidRDefault="00623184" w:rsidP="008645BA">
      <w:pPr>
        <w:spacing w:after="240"/>
        <w:jc w:val="both"/>
      </w:pPr>
      <w:r w:rsidRPr="008C7063">
        <w:rPr>
          <w:rFonts w:ascii="Times New Roman" w:hAnsi="Times New Roman" w:cs="Times New Roman"/>
          <w:sz w:val="28"/>
          <w:szCs w:val="28"/>
        </w:rPr>
        <w:object w:dxaOrig="14796" w:dyaOrig="8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82.75pt" o:ole="">
            <v:imagedata r:id="rId7" o:title=""/>
          </v:shape>
          <o:OLEObject Type="Embed" ProgID="Word.Document.12" ShapeID="_x0000_i1025" DrawAspect="Content" ObjectID="_1439901824" r:id="rId8"/>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623184" w:rsidTr="00623184">
        <w:tc>
          <w:tcPr>
            <w:tcW w:w="4786" w:type="dxa"/>
            <w:tcBorders>
              <w:top w:val="single" w:sz="4" w:space="0" w:color="auto"/>
              <w:left w:val="single" w:sz="4" w:space="0" w:color="auto"/>
              <w:bottom w:val="single" w:sz="4" w:space="0" w:color="auto"/>
              <w:right w:val="single" w:sz="4" w:space="0" w:color="auto"/>
            </w:tcBorders>
            <w:hideMark/>
          </w:tcPr>
          <w:p w:rsidR="00623184" w:rsidRDefault="00623184">
            <w:pPr>
              <w:spacing w:after="240"/>
              <w:jc w:val="both"/>
              <w:rPr>
                <w:rFonts w:ascii="Times New Roman" w:hAnsi="Times New Roman" w:cs="Times New Roman"/>
                <w:sz w:val="28"/>
                <w:szCs w:val="28"/>
              </w:rPr>
            </w:pPr>
            <w:r>
              <w:rPr>
                <w:rFonts w:ascii="Times New Roman" w:hAnsi="Times New Roman"/>
                <w:sz w:val="28"/>
                <w:szCs w:val="28"/>
              </w:rPr>
              <w:t>Содержание материала.</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spacing w:after="240"/>
              <w:jc w:val="both"/>
              <w:rPr>
                <w:rFonts w:ascii="Times New Roman" w:hAnsi="Times New Roman" w:cs="Times New Roman"/>
                <w:sz w:val="28"/>
                <w:szCs w:val="28"/>
              </w:rPr>
            </w:pPr>
            <w:r>
              <w:rPr>
                <w:rFonts w:ascii="Times New Roman" w:hAnsi="Times New Roman"/>
                <w:sz w:val="28"/>
                <w:szCs w:val="28"/>
              </w:rPr>
              <w:t xml:space="preserve">   ИКТ</w:t>
            </w:r>
          </w:p>
        </w:tc>
      </w:tr>
      <w:tr w:rsidR="00623184" w:rsidTr="00623184">
        <w:tc>
          <w:tcPr>
            <w:tcW w:w="4786" w:type="dxa"/>
            <w:tcBorders>
              <w:top w:val="single" w:sz="4" w:space="0" w:color="auto"/>
              <w:left w:val="single" w:sz="4" w:space="0" w:color="auto"/>
              <w:bottom w:val="single" w:sz="4" w:space="0" w:color="auto"/>
              <w:right w:val="single" w:sz="4" w:space="0" w:color="auto"/>
            </w:tcBorders>
          </w:tcPr>
          <w:p w:rsidR="00623184" w:rsidRDefault="00623184">
            <w:pPr>
              <w:spacing w:after="240"/>
              <w:jc w:val="both"/>
              <w:rPr>
                <w:rFonts w:ascii="Times New Roman" w:hAnsi="Times New Roman" w:cs="Times New Roman"/>
                <w:sz w:val="24"/>
                <w:szCs w:val="24"/>
              </w:rPr>
            </w:pPr>
            <w:r>
              <w:rPr>
                <w:rFonts w:ascii="Times New Roman" w:hAnsi="Times New Roman" w:cs="Times New Roman"/>
                <w:sz w:val="24"/>
                <w:szCs w:val="24"/>
              </w:rPr>
              <w:t>Дроби и проценты.</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spacing w:after="240"/>
              <w:jc w:val="both"/>
              <w:rPr>
                <w:rFonts w:ascii="Times New Roman" w:hAnsi="Times New Roman" w:cs="Times New Roman"/>
                <w:sz w:val="24"/>
                <w:szCs w:val="24"/>
              </w:rPr>
            </w:pPr>
            <w:r>
              <w:rPr>
                <w:rFonts w:ascii="Times New Roman" w:hAnsi="Times New Roman"/>
                <w:sz w:val="24"/>
                <w:szCs w:val="24"/>
              </w:rPr>
              <w:t>Мультимедийные демонстрации, виртуальные лаборатории, тренажеры, тесты</w:t>
            </w:r>
          </w:p>
        </w:tc>
      </w:tr>
      <w:tr w:rsidR="00623184" w:rsidTr="00623184">
        <w:tc>
          <w:tcPr>
            <w:tcW w:w="4786" w:type="dxa"/>
            <w:tcBorders>
              <w:top w:val="single" w:sz="4" w:space="0" w:color="auto"/>
              <w:left w:val="single" w:sz="4" w:space="0" w:color="auto"/>
              <w:bottom w:val="single" w:sz="4" w:space="0" w:color="auto"/>
              <w:right w:val="single" w:sz="4" w:space="0" w:color="auto"/>
            </w:tcBorders>
          </w:tcPr>
          <w:p w:rsidR="00623184" w:rsidRDefault="00623184">
            <w:pPr>
              <w:spacing w:after="240"/>
              <w:jc w:val="both"/>
              <w:rPr>
                <w:rFonts w:ascii="Times New Roman" w:hAnsi="Times New Roman" w:cs="Times New Roman"/>
                <w:sz w:val="28"/>
                <w:szCs w:val="28"/>
              </w:rPr>
            </w:pPr>
            <w:r>
              <w:rPr>
                <w:rFonts w:ascii="Times New Roman" w:hAnsi="Times New Roman" w:cs="Times New Roman"/>
                <w:sz w:val="28"/>
                <w:szCs w:val="28"/>
              </w:rPr>
              <w:t>Десятичные дроби.</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rPr>
                <w:rFonts w:ascii="Times New Roman" w:hAnsi="Times New Roman" w:cs="Times New Roman"/>
              </w:rPr>
            </w:pPr>
            <w:r>
              <w:rPr>
                <w:rFonts w:ascii="Times New Roman" w:hAnsi="Times New Roman"/>
                <w:sz w:val="24"/>
                <w:szCs w:val="24"/>
              </w:rPr>
              <w:t>Мультимедийные демонстрации, виртуальные лаборатории, тренажеры, тесты</w:t>
            </w:r>
          </w:p>
        </w:tc>
      </w:tr>
      <w:tr w:rsidR="00623184" w:rsidTr="00623184">
        <w:tc>
          <w:tcPr>
            <w:tcW w:w="4786" w:type="dxa"/>
            <w:tcBorders>
              <w:top w:val="single" w:sz="4" w:space="0" w:color="auto"/>
              <w:left w:val="single" w:sz="4" w:space="0" w:color="auto"/>
              <w:bottom w:val="single" w:sz="4" w:space="0" w:color="auto"/>
              <w:right w:val="single" w:sz="4" w:space="0" w:color="auto"/>
            </w:tcBorders>
          </w:tcPr>
          <w:p w:rsidR="00623184" w:rsidRDefault="00623184">
            <w:pPr>
              <w:spacing w:after="240"/>
              <w:jc w:val="both"/>
              <w:rPr>
                <w:rFonts w:ascii="Times New Roman" w:hAnsi="Times New Roman" w:cs="Times New Roman"/>
                <w:sz w:val="28"/>
                <w:szCs w:val="28"/>
              </w:rPr>
            </w:pPr>
            <w:r>
              <w:rPr>
                <w:rFonts w:ascii="Times New Roman" w:hAnsi="Times New Roman" w:cs="Times New Roman"/>
                <w:sz w:val="28"/>
                <w:szCs w:val="28"/>
              </w:rPr>
              <w:t xml:space="preserve">Действия с </w:t>
            </w:r>
            <w:proofErr w:type="spellStart"/>
            <w:r>
              <w:rPr>
                <w:rFonts w:ascii="Times New Roman" w:hAnsi="Times New Roman" w:cs="Times New Roman"/>
                <w:sz w:val="28"/>
                <w:szCs w:val="28"/>
              </w:rPr>
              <w:t>дес</w:t>
            </w:r>
            <w:proofErr w:type="spellEnd"/>
            <w:r>
              <w:rPr>
                <w:rFonts w:ascii="Times New Roman" w:hAnsi="Times New Roman" w:cs="Times New Roman"/>
                <w:sz w:val="28"/>
                <w:szCs w:val="28"/>
              </w:rPr>
              <w:t>. дробями.</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rPr>
                <w:rFonts w:ascii="Times New Roman" w:hAnsi="Times New Roman" w:cs="Times New Roman"/>
              </w:rPr>
            </w:pPr>
            <w:r>
              <w:rPr>
                <w:rFonts w:ascii="Times New Roman" w:hAnsi="Times New Roman"/>
                <w:sz w:val="24"/>
                <w:szCs w:val="24"/>
              </w:rPr>
              <w:t>Мультимедийные демонстрации, виртуальные лаборатории, тренажеры, тесты</w:t>
            </w:r>
          </w:p>
        </w:tc>
      </w:tr>
      <w:tr w:rsidR="00623184" w:rsidTr="00623184">
        <w:tc>
          <w:tcPr>
            <w:tcW w:w="4786" w:type="dxa"/>
            <w:tcBorders>
              <w:top w:val="single" w:sz="4" w:space="0" w:color="auto"/>
              <w:left w:val="single" w:sz="4" w:space="0" w:color="auto"/>
              <w:bottom w:val="single" w:sz="4" w:space="0" w:color="auto"/>
              <w:right w:val="single" w:sz="4" w:space="0" w:color="auto"/>
            </w:tcBorders>
          </w:tcPr>
          <w:p w:rsidR="00623184" w:rsidRDefault="00623184">
            <w:pPr>
              <w:spacing w:after="240"/>
              <w:jc w:val="both"/>
              <w:rPr>
                <w:rFonts w:ascii="Times New Roman" w:hAnsi="Times New Roman" w:cs="Times New Roman"/>
                <w:sz w:val="28"/>
                <w:szCs w:val="28"/>
              </w:rPr>
            </w:pPr>
            <w:r>
              <w:rPr>
                <w:rFonts w:ascii="Times New Roman" w:hAnsi="Times New Roman" w:cs="Times New Roman"/>
                <w:sz w:val="28"/>
                <w:szCs w:val="28"/>
              </w:rPr>
              <w:t>Окружность</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rPr>
                <w:rFonts w:ascii="Times New Roman" w:hAnsi="Times New Roman" w:cs="Times New Roman"/>
              </w:rPr>
            </w:pPr>
            <w:r>
              <w:rPr>
                <w:rFonts w:ascii="Times New Roman" w:hAnsi="Times New Roman"/>
                <w:sz w:val="24"/>
                <w:szCs w:val="24"/>
              </w:rPr>
              <w:t>Мультимедийные демонстрации, виртуальные лаборатории, тренажеры, тесты</w:t>
            </w:r>
          </w:p>
        </w:tc>
      </w:tr>
      <w:tr w:rsidR="00623184" w:rsidTr="00623184">
        <w:tc>
          <w:tcPr>
            <w:tcW w:w="4786" w:type="dxa"/>
            <w:tcBorders>
              <w:top w:val="single" w:sz="4" w:space="0" w:color="auto"/>
              <w:left w:val="single" w:sz="4" w:space="0" w:color="auto"/>
              <w:bottom w:val="single" w:sz="4" w:space="0" w:color="auto"/>
              <w:right w:val="single" w:sz="4" w:space="0" w:color="auto"/>
            </w:tcBorders>
          </w:tcPr>
          <w:p w:rsidR="00623184" w:rsidRDefault="00623184">
            <w:pPr>
              <w:spacing w:after="240"/>
              <w:jc w:val="both"/>
              <w:rPr>
                <w:rFonts w:ascii="Times New Roman" w:hAnsi="Times New Roman" w:cs="Times New Roman"/>
                <w:sz w:val="28"/>
                <w:szCs w:val="28"/>
              </w:rPr>
            </w:pPr>
            <w:r>
              <w:rPr>
                <w:rFonts w:ascii="Times New Roman" w:hAnsi="Times New Roman" w:cs="Times New Roman"/>
                <w:sz w:val="28"/>
                <w:szCs w:val="28"/>
              </w:rPr>
              <w:t>Целые числа. Рациональные числа.</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rPr>
                <w:rFonts w:ascii="Times New Roman" w:hAnsi="Times New Roman" w:cs="Times New Roman"/>
              </w:rPr>
            </w:pPr>
            <w:r>
              <w:rPr>
                <w:rFonts w:ascii="Times New Roman" w:hAnsi="Times New Roman"/>
                <w:sz w:val="24"/>
                <w:szCs w:val="24"/>
              </w:rPr>
              <w:t>Мультимедийные демонстрации, виртуальные лаборатории, тренажеры, тесты</w:t>
            </w:r>
          </w:p>
        </w:tc>
      </w:tr>
      <w:tr w:rsidR="00623184" w:rsidTr="00623184">
        <w:tc>
          <w:tcPr>
            <w:tcW w:w="4786" w:type="dxa"/>
            <w:tcBorders>
              <w:top w:val="single" w:sz="4" w:space="0" w:color="auto"/>
              <w:left w:val="single" w:sz="4" w:space="0" w:color="auto"/>
              <w:bottom w:val="single" w:sz="4" w:space="0" w:color="auto"/>
              <w:right w:val="single" w:sz="4" w:space="0" w:color="auto"/>
            </w:tcBorders>
          </w:tcPr>
          <w:p w:rsidR="00623184" w:rsidRDefault="00623184">
            <w:pPr>
              <w:spacing w:after="240"/>
              <w:jc w:val="both"/>
              <w:rPr>
                <w:rFonts w:ascii="Times New Roman" w:hAnsi="Times New Roman" w:cs="Times New Roman"/>
                <w:sz w:val="28"/>
                <w:szCs w:val="28"/>
              </w:rPr>
            </w:pPr>
            <w:r>
              <w:rPr>
                <w:rFonts w:ascii="Times New Roman" w:hAnsi="Times New Roman" w:cs="Times New Roman"/>
                <w:sz w:val="28"/>
                <w:szCs w:val="28"/>
              </w:rPr>
              <w:t>Многоугольники и многогранники.</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rPr>
                <w:rFonts w:ascii="Times New Roman" w:hAnsi="Times New Roman" w:cs="Times New Roman"/>
              </w:rPr>
            </w:pPr>
            <w:r>
              <w:rPr>
                <w:rFonts w:ascii="Times New Roman" w:hAnsi="Times New Roman"/>
                <w:sz w:val="24"/>
                <w:szCs w:val="24"/>
              </w:rPr>
              <w:t>Мультимедийные демонстрации, виртуальные лаборатории, тренажеры, тесты</w:t>
            </w:r>
          </w:p>
        </w:tc>
      </w:tr>
      <w:tr w:rsidR="00623184" w:rsidTr="00623184">
        <w:tc>
          <w:tcPr>
            <w:tcW w:w="4786" w:type="dxa"/>
            <w:tcBorders>
              <w:top w:val="single" w:sz="4" w:space="0" w:color="auto"/>
              <w:left w:val="single" w:sz="4" w:space="0" w:color="auto"/>
              <w:bottom w:val="single" w:sz="4" w:space="0" w:color="auto"/>
              <w:right w:val="single" w:sz="4" w:space="0" w:color="auto"/>
            </w:tcBorders>
            <w:hideMark/>
          </w:tcPr>
          <w:p w:rsidR="00623184" w:rsidRDefault="00623184">
            <w:pPr>
              <w:spacing w:after="240"/>
              <w:jc w:val="both"/>
              <w:rPr>
                <w:rFonts w:ascii="Times New Roman" w:hAnsi="Times New Roman" w:cs="Times New Roman"/>
                <w:sz w:val="28"/>
                <w:szCs w:val="28"/>
              </w:rPr>
            </w:pPr>
            <w:r>
              <w:rPr>
                <w:rFonts w:ascii="Times New Roman" w:hAnsi="Times New Roman"/>
                <w:sz w:val="28"/>
                <w:szCs w:val="28"/>
              </w:rPr>
              <w:t>Гимнастика для глаз.</w:t>
            </w:r>
          </w:p>
        </w:tc>
        <w:tc>
          <w:tcPr>
            <w:tcW w:w="4785" w:type="dxa"/>
            <w:tcBorders>
              <w:top w:val="single" w:sz="4" w:space="0" w:color="auto"/>
              <w:left w:val="single" w:sz="4" w:space="0" w:color="auto"/>
              <w:bottom w:val="single" w:sz="4" w:space="0" w:color="auto"/>
              <w:right w:val="single" w:sz="4" w:space="0" w:color="auto"/>
            </w:tcBorders>
            <w:hideMark/>
          </w:tcPr>
          <w:p w:rsidR="00623184" w:rsidRDefault="00623184">
            <w:pPr>
              <w:spacing w:after="240"/>
              <w:jc w:val="both"/>
              <w:rPr>
                <w:rFonts w:ascii="Times New Roman" w:hAnsi="Times New Roman" w:cs="Times New Roman"/>
                <w:sz w:val="28"/>
                <w:szCs w:val="28"/>
              </w:rPr>
            </w:pPr>
            <w:r>
              <w:rPr>
                <w:rFonts w:ascii="Times New Roman" w:hAnsi="Times New Roman"/>
                <w:sz w:val="28"/>
                <w:szCs w:val="28"/>
              </w:rPr>
              <w:t>Презентации.</w:t>
            </w:r>
          </w:p>
        </w:tc>
      </w:tr>
    </w:tbl>
    <w:p w:rsidR="008645BA" w:rsidRPr="008645BA" w:rsidRDefault="008645BA" w:rsidP="008645BA">
      <w:pPr>
        <w:rPr>
          <w:rFonts w:ascii="Calibri" w:eastAsia="Times New Roman" w:hAnsi="Calibri" w:cs="Times New Roman"/>
          <w:b/>
          <w:sz w:val="32"/>
          <w:szCs w:val="32"/>
          <w:lang w:eastAsia="ru-RU"/>
        </w:rPr>
      </w:pPr>
      <w:r w:rsidRPr="008645BA">
        <w:rPr>
          <w:rFonts w:ascii="Calibri" w:eastAsia="Times New Roman" w:hAnsi="Calibri" w:cs="Times New Roman"/>
          <w:b/>
          <w:sz w:val="32"/>
          <w:szCs w:val="32"/>
          <w:lang w:eastAsia="ru-RU"/>
        </w:rPr>
        <w:lastRenderedPageBreak/>
        <w:t>Учебно-тематический план.</w:t>
      </w:r>
    </w:p>
    <w:p w:rsidR="008645BA" w:rsidRPr="008645BA" w:rsidRDefault="008645BA" w:rsidP="008645BA">
      <w:pPr>
        <w:rPr>
          <w:rFonts w:ascii="Calibri" w:eastAsia="Times New Roman" w:hAnsi="Calibri" w:cs="Times New Roman"/>
          <w:lang w:eastAsia="ru-RU"/>
        </w:rPr>
      </w:pPr>
      <w:r>
        <w:rPr>
          <w:rFonts w:ascii="Calibri" w:eastAsia="Times New Roman" w:hAnsi="Calibri" w:cs="Times New Roman"/>
          <w:lang w:eastAsia="ru-RU"/>
        </w:rPr>
        <w:t>Класс      6</w:t>
      </w:r>
      <w:proofErr w:type="gramStart"/>
      <w:r>
        <w:rPr>
          <w:rFonts w:ascii="Calibri" w:eastAsia="Times New Roman" w:hAnsi="Calibri" w:cs="Times New Roman"/>
          <w:lang w:eastAsia="ru-RU"/>
        </w:rPr>
        <w:t xml:space="preserve"> Б</w:t>
      </w:r>
      <w:proofErr w:type="gramEnd"/>
      <w:r>
        <w:rPr>
          <w:rFonts w:ascii="Calibri" w:eastAsia="Times New Roman" w:hAnsi="Calibri" w:cs="Times New Roman"/>
          <w:lang w:eastAsia="ru-RU"/>
        </w:rPr>
        <w:t>, 6</w:t>
      </w:r>
      <w:r w:rsidRPr="008645BA">
        <w:rPr>
          <w:rFonts w:ascii="Calibri" w:eastAsia="Times New Roman" w:hAnsi="Calibri" w:cs="Times New Roman"/>
          <w:lang w:eastAsia="ru-RU"/>
        </w:rPr>
        <w:t xml:space="preserve"> В</w:t>
      </w:r>
    </w:p>
    <w:p w:rsidR="008645BA" w:rsidRPr="008645BA" w:rsidRDefault="008645BA" w:rsidP="008645BA">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44450</wp:posOffset>
                </wp:positionV>
                <wp:extent cx="8686800" cy="0"/>
                <wp:effectExtent l="13335" t="10795" r="5715"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7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"/>
            </w:pict>
          </mc:Fallback>
        </mc:AlternateContent>
      </w:r>
    </w:p>
    <w:p w:rsidR="008645BA" w:rsidRPr="008645BA" w:rsidRDefault="008645BA" w:rsidP="008645BA">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158750</wp:posOffset>
                </wp:positionV>
                <wp:extent cx="8572500" cy="0"/>
                <wp:effectExtent l="13335" t="10160" r="5715" b="88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7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"/>
            </w:pict>
          </mc:Fallback>
        </mc:AlternateContent>
      </w:r>
      <w:r w:rsidRPr="008645BA">
        <w:rPr>
          <w:rFonts w:ascii="Calibri" w:eastAsia="Times New Roman" w:hAnsi="Calibri" w:cs="Times New Roman"/>
          <w:lang w:eastAsia="ru-RU"/>
        </w:rPr>
        <w:t>Учитель    Ермакова Людмила Владимировна</w:t>
      </w:r>
    </w:p>
    <w:p w:rsidR="008645BA" w:rsidRPr="008645BA" w:rsidRDefault="008645BA" w:rsidP="008645BA">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151130</wp:posOffset>
                </wp:positionV>
                <wp:extent cx="8001000" cy="0"/>
                <wp:effectExtent l="13335" t="10795" r="5715"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9pt" to="72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"/>
            </w:pict>
          </mc:Fallback>
        </mc:AlternateContent>
      </w:r>
      <w:r w:rsidRPr="008645BA">
        <w:rPr>
          <w:rFonts w:ascii="Calibri" w:eastAsia="Times New Roman" w:hAnsi="Calibri" w:cs="Times New Roman"/>
          <w:lang w:eastAsia="ru-RU"/>
        </w:rPr>
        <w:t>Количество часов     1 четверть  –      , 2 четверть  –      , 3 четверть  –       , 4 четверть  –</w:t>
      </w:r>
      <w:proofErr w:type="gramStart"/>
      <w:r w:rsidRPr="008645BA">
        <w:rPr>
          <w:rFonts w:ascii="Calibri" w:eastAsia="Times New Roman" w:hAnsi="Calibri" w:cs="Times New Roman"/>
          <w:lang w:eastAsia="ru-RU"/>
        </w:rPr>
        <w:t xml:space="preserve">      .</w:t>
      </w:r>
      <w:proofErr w:type="gramEnd"/>
    </w:p>
    <w:p w:rsidR="008645BA" w:rsidRPr="008645BA" w:rsidRDefault="008645BA" w:rsidP="008645BA">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151130</wp:posOffset>
                </wp:positionV>
                <wp:extent cx="5029200" cy="0"/>
                <wp:effectExtent l="13335" t="10160" r="5715" b="88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9pt" to="69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151130</wp:posOffset>
                </wp:positionV>
                <wp:extent cx="1714500" cy="0"/>
                <wp:effectExtent l="13335" t="10160" r="5715"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pt" to="17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"/>
            </w:pict>
          </mc:Fallback>
        </mc:AlternateContent>
      </w:r>
      <w:r w:rsidRPr="008645BA">
        <w:rPr>
          <w:rFonts w:ascii="Calibri" w:eastAsia="Times New Roman" w:hAnsi="Calibri" w:cs="Times New Roman"/>
          <w:lang w:eastAsia="ru-RU"/>
        </w:rPr>
        <w:t xml:space="preserve">Всего                175                          часов,          в неделю        5                                                                                                                        </w:t>
      </w:r>
    </w:p>
    <w:p w:rsidR="008645BA" w:rsidRPr="008645BA" w:rsidRDefault="008645BA" w:rsidP="008645BA">
      <w:pPr>
        <w:rPr>
          <w:rFonts w:ascii="Calibri" w:eastAsia="Times New Roman" w:hAnsi="Calibri" w:cs="Times New Roman"/>
          <w:lang w:eastAsia="ru-RU"/>
        </w:rPr>
      </w:pPr>
      <w:r w:rsidRPr="008645BA">
        <w:rPr>
          <w:rFonts w:ascii="Calibri" w:eastAsia="Times New Roman" w:hAnsi="Calibri" w:cs="Times New Roman"/>
          <w:lang w:eastAsia="ru-RU"/>
        </w:rPr>
        <w:t>Плановых контрольных уроков</w:t>
      </w:r>
      <w:r>
        <w:rPr>
          <w:rFonts w:ascii="Calibri" w:eastAsia="Times New Roman" w:hAnsi="Calibri" w:cs="Times New Roman"/>
          <w:lang w:eastAsia="ru-RU"/>
        </w:rPr>
        <w:t xml:space="preserve">                13</w:t>
      </w:r>
      <w:r w:rsidRPr="008645BA">
        <w:rPr>
          <w:rFonts w:ascii="Calibri" w:eastAsia="Times New Roman" w:hAnsi="Calibri" w:cs="Times New Roman"/>
          <w:lang w:eastAsia="ru-RU"/>
        </w:rPr>
        <w:t xml:space="preserve">                             ,    тестов         –         15                  </w:t>
      </w:r>
    </w:p>
    <w:p w:rsidR="008645BA" w:rsidRPr="008645BA" w:rsidRDefault="008645BA" w:rsidP="008645BA">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13970</wp:posOffset>
                </wp:positionV>
                <wp:extent cx="1485900" cy="0"/>
                <wp:effectExtent l="13335" t="5080" r="5715"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1pt" to="53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7429500</wp:posOffset>
                </wp:positionH>
                <wp:positionV relativeFrom="paragraph">
                  <wp:posOffset>29210</wp:posOffset>
                </wp:positionV>
                <wp:extent cx="1371600" cy="0"/>
                <wp:effectExtent l="13335" t="10795" r="571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3pt" to="6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MYTgIAAFg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29210</wp:posOffset>
                </wp:positionV>
                <wp:extent cx="2514600" cy="0"/>
                <wp:effectExtent l="13335" t="10795" r="5715"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3pt" to="5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"/>
            </w:pict>
          </mc:Fallback>
        </mc:AlternateContent>
      </w:r>
      <w:r w:rsidRPr="008645BA">
        <w:rPr>
          <w:rFonts w:ascii="Calibri" w:eastAsia="Times New Roman" w:hAnsi="Calibri" w:cs="Times New Roman"/>
          <w:lang w:eastAsia="ru-RU"/>
        </w:rPr>
        <w:t xml:space="preserve">Административных контрольных работ        1                                                                                                                                                             </w:t>
      </w:r>
    </w:p>
    <w:p w:rsidR="008645BA" w:rsidRPr="008645BA" w:rsidRDefault="008645BA" w:rsidP="008645BA">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21590</wp:posOffset>
                </wp:positionV>
                <wp:extent cx="6172200" cy="0"/>
                <wp:effectExtent l="13335" t="12065" r="5715"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pt" to="6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"/>
            </w:pict>
          </mc:Fallback>
        </mc:AlternateContent>
      </w:r>
      <w:r w:rsidRPr="008645BA">
        <w:rPr>
          <w:rFonts w:ascii="Calibri" w:eastAsia="Times New Roman" w:hAnsi="Calibri" w:cs="Times New Roman"/>
          <w:lang w:eastAsia="ru-RU"/>
        </w:rPr>
        <w:t>Планирование составлено на основе      Программы для общеобразовательных учрежде</w:t>
      </w:r>
      <w:r>
        <w:rPr>
          <w:rFonts w:ascii="Calibri" w:eastAsia="Times New Roman" w:hAnsi="Calibri" w:cs="Times New Roman"/>
          <w:lang w:eastAsia="ru-RU"/>
        </w:rPr>
        <w:t>ний, Москва, «Просвещение», 2011</w:t>
      </w:r>
      <w:r w:rsidRPr="008645BA">
        <w:rPr>
          <w:rFonts w:ascii="Calibri" w:eastAsia="Times New Roman" w:hAnsi="Calibri" w:cs="Times New Roman"/>
          <w:lang w:eastAsia="ru-RU"/>
        </w:rPr>
        <w:t xml:space="preserve"> год.</w:t>
      </w:r>
      <w:r>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67310</wp:posOffset>
                </wp:positionV>
                <wp:extent cx="6858000" cy="0"/>
                <wp:effectExtent l="13335" t="10160" r="571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3pt" to="72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"/>
            </w:pict>
          </mc:Fallback>
        </mc:AlternateContent>
      </w:r>
    </w:p>
    <w:p w:rsidR="008645BA" w:rsidRPr="008645BA" w:rsidRDefault="008645BA" w:rsidP="008645BA">
      <w:pPr>
        <w:rPr>
          <w:rFonts w:ascii="Calibri" w:eastAsia="Times New Roman" w:hAnsi="Calibri" w:cs="Times New Roman"/>
          <w:b/>
          <w:sz w:val="24"/>
          <w:szCs w:val="24"/>
          <w:lang w:eastAsia="ru-RU"/>
        </w:rPr>
      </w:pPr>
      <w:r w:rsidRPr="008645BA">
        <w:rPr>
          <w:rFonts w:ascii="Calibri" w:eastAsia="Times New Roman" w:hAnsi="Calibri" w:cs="Times New Roman"/>
          <w:b/>
          <w:sz w:val="24"/>
          <w:szCs w:val="24"/>
          <w:lang w:eastAsia="ru-RU"/>
        </w:rPr>
        <w:t>Учебник.</w:t>
      </w:r>
    </w:p>
    <w:p w:rsidR="008645BA" w:rsidRPr="008645BA" w:rsidRDefault="008645BA" w:rsidP="008645BA">
      <w:pPr>
        <w:spacing w:after="240"/>
        <w:jc w:val="both"/>
        <w:rPr>
          <w:rFonts w:ascii="Times New Roman" w:eastAsia="Times New Roman" w:hAnsi="Times New Roman" w:cs="Times New Roman"/>
          <w:sz w:val="24"/>
          <w:szCs w:val="24"/>
          <w:lang w:eastAsia="ru-RU"/>
        </w:rPr>
      </w:pPr>
      <w:r w:rsidRPr="008645BA">
        <w:rPr>
          <w:rFonts w:ascii="Times New Roman" w:eastAsia="Times New Roman" w:hAnsi="Times New Roman" w:cs="Times New Roman"/>
          <w:sz w:val="24"/>
          <w:szCs w:val="24"/>
          <w:lang w:eastAsia="ru-RU"/>
        </w:rPr>
        <w:t>Мате</w:t>
      </w:r>
      <w:r>
        <w:rPr>
          <w:rFonts w:ascii="Times New Roman" w:eastAsia="Times New Roman" w:hAnsi="Times New Roman" w:cs="Times New Roman"/>
          <w:sz w:val="24"/>
          <w:szCs w:val="24"/>
          <w:lang w:eastAsia="ru-RU"/>
        </w:rPr>
        <w:t>матика. Арифметика. Геометрия. 6</w:t>
      </w:r>
      <w:r w:rsidRPr="008645BA">
        <w:rPr>
          <w:rFonts w:ascii="Times New Roman" w:eastAsia="Times New Roman" w:hAnsi="Times New Roman" w:cs="Times New Roman"/>
          <w:sz w:val="24"/>
          <w:szCs w:val="24"/>
          <w:lang w:eastAsia="ru-RU"/>
        </w:rPr>
        <w:t xml:space="preserve"> класс: учебник для общеобразовательных учреждений/ </w:t>
      </w:r>
      <w:proofErr w:type="spellStart"/>
      <w:r w:rsidRPr="008645BA">
        <w:rPr>
          <w:rFonts w:ascii="Times New Roman" w:eastAsia="Times New Roman" w:hAnsi="Times New Roman" w:cs="Times New Roman"/>
          <w:sz w:val="24"/>
          <w:szCs w:val="24"/>
          <w:lang w:eastAsia="ru-RU"/>
        </w:rPr>
        <w:t>Е.А.Бунимович</w:t>
      </w:r>
      <w:proofErr w:type="spellEnd"/>
      <w:r w:rsidRPr="008645BA">
        <w:rPr>
          <w:rFonts w:ascii="Times New Roman" w:eastAsia="Times New Roman" w:hAnsi="Times New Roman" w:cs="Times New Roman"/>
          <w:sz w:val="24"/>
          <w:szCs w:val="24"/>
          <w:lang w:eastAsia="ru-RU"/>
        </w:rPr>
        <w:t xml:space="preserve">, </w:t>
      </w:r>
      <w:proofErr w:type="spellStart"/>
      <w:r w:rsidRPr="008645BA">
        <w:rPr>
          <w:rFonts w:ascii="Times New Roman" w:eastAsia="Times New Roman" w:hAnsi="Times New Roman" w:cs="Times New Roman"/>
          <w:sz w:val="24"/>
          <w:szCs w:val="24"/>
          <w:lang w:eastAsia="ru-RU"/>
        </w:rPr>
        <w:t>Г.В.Дорофеев</w:t>
      </w:r>
      <w:proofErr w:type="spellEnd"/>
      <w:r w:rsidRPr="008645BA">
        <w:rPr>
          <w:rFonts w:ascii="Times New Roman" w:eastAsia="Times New Roman" w:hAnsi="Times New Roman" w:cs="Times New Roman"/>
          <w:sz w:val="24"/>
          <w:szCs w:val="24"/>
          <w:lang w:eastAsia="ru-RU"/>
        </w:rPr>
        <w:t xml:space="preserve">, </w:t>
      </w:r>
      <w:proofErr w:type="spellStart"/>
      <w:r w:rsidRPr="008645BA">
        <w:rPr>
          <w:rFonts w:ascii="Times New Roman" w:eastAsia="Times New Roman" w:hAnsi="Times New Roman" w:cs="Times New Roman"/>
          <w:sz w:val="24"/>
          <w:szCs w:val="24"/>
          <w:lang w:eastAsia="ru-RU"/>
        </w:rPr>
        <w:t>С.Б.Су</w:t>
      </w:r>
      <w:r>
        <w:rPr>
          <w:rFonts w:ascii="Times New Roman" w:eastAsia="Times New Roman" w:hAnsi="Times New Roman" w:cs="Times New Roman"/>
          <w:sz w:val="24"/>
          <w:szCs w:val="24"/>
          <w:lang w:eastAsia="ru-RU"/>
        </w:rPr>
        <w:t>ворова</w:t>
      </w:r>
      <w:proofErr w:type="spellEnd"/>
      <w:r>
        <w:rPr>
          <w:rFonts w:ascii="Times New Roman" w:eastAsia="Times New Roman" w:hAnsi="Times New Roman" w:cs="Times New Roman"/>
          <w:sz w:val="24"/>
          <w:szCs w:val="24"/>
          <w:lang w:eastAsia="ru-RU"/>
        </w:rPr>
        <w:t xml:space="preserve"> и др., «Просвещение» 2013</w:t>
      </w:r>
      <w:r w:rsidRPr="008645BA">
        <w:rPr>
          <w:rFonts w:ascii="Times New Roman" w:eastAsia="Times New Roman" w:hAnsi="Times New Roman" w:cs="Times New Roman"/>
          <w:sz w:val="24"/>
          <w:szCs w:val="24"/>
          <w:lang w:eastAsia="ru-RU"/>
        </w:rPr>
        <w:t xml:space="preserve"> г.</w:t>
      </w:r>
    </w:p>
    <w:tbl>
      <w:tblPr>
        <w:tblStyle w:val="af3"/>
        <w:tblW w:w="4741" w:type="pct"/>
        <w:tblLook w:val="01E0" w:firstRow="1" w:lastRow="1" w:firstColumn="1" w:lastColumn="1" w:noHBand="0" w:noVBand="0"/>
      </w:tblPr>
      <w:tblGrid>
        <w:gridCol w:w="5964"/>
        <w:gridCol w:w="1546"/>
        <w:gridCol w:w="1565"/>
      </w:tblGrid>
      <w:tr w:rsidR="008645BA" w:rsidRPr="008645BA" w:rsidTr="008645BA">
        <w:tc>
          <w:tcPr>
            <w:tcW w:w="3286" w:type="pct"/>
            <w:hideMark/>
          </w:tcPr>
          <w:p w:rsidR="008645BA" w:rsidRPr="008645BA" w:rsidRDefault="008645BA" w:rsidP="008645BA">
            <w:pPr>
              <w:rPr>
                <w:color w:val="000000"/>
                <w:sz w:val="24"/>
                <w:szCs w:val="24"/>
              </w:rPr>
            </w:pPr>
            <w:r w:rsidRPr="008645BA">
              <w:rPr>
                <w:color w:val="000000"/>
                <w:sz w:val="24"/>
                <w:szCs w:val="24"/>
              </w:rPr>
              <w:t>Тема</w:t>
            </w:r>
          </w:p>
        </w:tc>
        <w:tc>
          <w:tcPr>
            <w:tcW w:w="852" w:type="pct"/>
            <w:hideMark/>
          </w:tcPr>
          <w:p w:rsidR="008645BA" w:rsidRPr="008645BA" w:rsidRDefault="008645BA" w:rsidP="008645BA">
            <w:pPr>
              <w:rPr>
                <w:color w:val="000000"/>
                <w:sz w:val="24"/>
                <w:szCs w:val="24"/>
              </w:rPr>
            </w:pPr>
            <w:proofErr w:type="gramStart"/>
            <w:r w:rsidRPr="008645BA">
              <w:rPr>
                <w:color w:val="000000"/>
                <w:sz w:val="24"/>
                <w:szCs w:val="24"/>
              </w:rPr>
              <w:t>К-во</w:t>
            </w:r>
            <w:proofErr w:type="gramEnd"/>
            <w:r w:rsidRPr="008645BA">
              <w:rPr>
                <w:color w:val="000000"/>
                <w:sz w:val="24"/>
                <w:szCs w:val="24"/>
              </w:rPr>
              <w:t xml:space="preserve"> часов</w:t>
            </w:r>
          </w:p>
        </w:tc>
        <w:tc>
          <w:tcPr>
            <w:tcW w:w="862" w:type="pct"/>
          </w:tcPr>
          <w:p w:rsidR="008645BA" w:rsidRPr="008645BA" w:rsidRDefault="008645BA" w:rsidP="008645BA">
            <w:pPr>
              <w:rPr>
                <w:color w:val="000000"/>
                <w:sz w:val="24"/>
                <w:szCs w:val="24"/>
              </w:rPr>
            </w:pPr>
            <w:r w:rsidRPr="008645BA">
              <w:rPr>
                <w:color w:val="000000"/>
                <w:sz w:val="24"/>
                <w:szCs w:val="24"/>
              </w:rPr>
              <w:t xml:space="preserve">Кол-во </w:t>
            </w:r>
            <w:proofErr w:type="gramStart"/>
            <w:r w:rsidRPr="008645BA">
              <w:rPr>
                <w:color w:val="000000"/>
                <w:sz w:val="24"/>
                <w:szCs w:val="24"/>
              </w:rPr>
              <w:t>контрольных</w:t>
            </w:r>
            <w:proofErr w:type="gramEnd"/>
          </w:p>
        </w:tc>
      </w:tr>
      <w:tr w:rsidR="008645BA" w:rsidRPr="008645BA" w:rsidTr="008645BA">
        <w:trPr>
          <w:trHeight w:val="70"/>
        </w:trPr>
        <w:tc>
          <w:tcPr>
            <w:tcW w:w="3286" w:type="pct"/>
          </w:tcPr>
          <w:p w:rsidR="008645BA" w:rsidRPr="00650F3E" w:rsidRDefault="008645BA" w:rsidP="00BB26F3">
            <w:pPr>
              <w:rPr>
                <w:sz w:val="28"/>
                <w:szCs w:val="28"/>
              </w:rPr>
            </w:pPr>
            <w:r w:rsidRPr="00650F3E">
              <w:rPr>
                <w:sz w:val="28"/>
                <w:szCs w:val="28"/>
              </w:rPr>
              <w:t>Дроби и проценты</w:t>
            </w:r>
            <w:r>
              <w:rPr>
                <w:sz w:val="28"/>
                <w:szCs w:val="28"/>
              </w:rPr>
              <w:t>.</w:t>
            </w:r>
          </w:p>
        </w:tc>
        <w:tc>
          <w:tcPr>
            <w:tcW w:w="852" w:type="pct"/>
          </w:tcPr>
          <w:p w:rsidR="008645BA" w:rsidRPr="005F4CA0" w:rsidRDefault="008645BA" w:rsidP="00BB26F3">
            <w:pPr>
              <w:jc w:val="center"/>
              <w:rPr>
                <w:sz w:val="28"/>
                <w:szCs w:val="28"/>
              </w:rPr>
            </w:pPr>
            <w:r>
              <w:rPr>
                <w:sz w:val="28"/>
                <w:szCs w:val="28"/>
              </w:rPr>
              <w:t>20</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210"/>
        </w:trPr>
        <w:tc>
          <w:tcPr>
            <w:tcW w:w="3286" w:type="pct"/>
          </w:tcPr>
          <w:p w:rsidR="008645BA" w:rsidRPr="00650F3E" w:rsidRDefault="008645BA" w:rsidP="00BB26F3">
            <w:pPr>
              <w:rPr>
                <w:sz w:val="28"/>
                <w:szCs w:val="28"/>
              </w:rPr>
            </w:pPr>
            <w:proofErr w:type="gramStart"/>
            <w:r w:rsidRPr="00650F3E">
              <w:rPr>
                <w:sz w:val="28"/>
                <w:szCs w:val="28"/>
              </w:rPr>
              <w:t>Прямые на плоскости и в пространстве</w:t>
            </w:r>
            <w:r>
              <w:rPr>
                <w:sz w:val="28"/>
                <w:szCs w:val="28"/>
              </w:rPr>
              <w:t>.</w:t>
            </w:r>
            <w:proofErr w:type="gramEnd"/>
          </w:p>
        </w:tc>
        <w:tc>
          <w:tcPr>
            <w:tcW w:w="852" w:type="pct"/>
          </w:tcPr>
          <w:p w:rsidR="008645BA" w:rsidRDefault="008645BA" w:rsidP="00BB26F3">
            <w:pPr>
              <w:jc w:val="center"/>
              <w:rPr>
                <w:sz w:val="28"/>
                <w:szCs w:val="28"/>
              </w:rPr>
            </w:pPr>
            <w:r>
              <w:rPr>
                <w:sz w:val="28"/>
                <w:szCs w:val="28"/>
              </w:rPr>
              <w:t>7</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601"/>
        </w:trPr>
        <w:tc>
          <w:tcPr>
            <w:tcW w:w="3286" w:type="pct"/>
          </w:tcPr>
          <w:p w:rsidR="008645BA" w:rsidRPr="00650F3E" w:rsidRDefault="008645BA" w:rsidP="00BB26F3">
            <w:pPr>
              <w:rPr>
                <w:sz w:val="28"/>
                <w:szCs w:val="28"/>
              </w:rPr>
            </w:pPr>
            <w:r w:rsidRPr="00650F3E">
              <w:rPr>
                <w:sz w:val="28"/>
                <w:szCs w:val="28"/>
              </w:rPr>
              <w:t>Десятичные дроби</w:t>
            </w:r>
            <w:r>
              <w:rPr>
                <w:sz w:val="28"/>
                <w:szCs w:val="28"/>
              </w:rPr>
              <w:t>.</w:t>
            </w:r>
          </w:p>
        </w:tc>
        <w:tc>
          <w:tcPr>
            <w:tcW w:w="852" w:type="pct"/>
          </w:tcPr>
          <w:p w:rsidR="008645BA" w:rsidRDefault="00EF4D5A" w:rsidP="00BB26F3">
            <w:pPr>
              <w:jc w:val="center"/>
              <w:rPr>
                <w:sz w:val="28"/>
                <w:szCs w:val="28"/>
              </w:rPr>
            </w:pPr>
            <w:r>
              <w:rPr>
                <w:sz w:val="28"/>
                <w:szCs w:val="28"/>
              </w:rPr>
              <w:t>10</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EF4D5A">
        <w:trPr>
          <w:trHeight w:val="503"/>
        </w:trPr>
        <w:tc>
          <w:tcPr>
            <w:tcW w:w="3286" w:type="pct"/>
            <w:tcBorders>
              <w:bottom w:val="single" w:sz="4" w:space="0" w:color="auto"/>
            </w:tcBorders>
          </w:tcPr>
          <w:p w:rsidR="008645BA" w:rsidRPr="00650F3E" w:rsidRDefault="008645BA" w:rsidP="00BB26F3">
            <w:pPr>
              <w:rPr>
                <w:sz w:val="28"/>
                <w:szCs w:val="28"/>
              </w:rPr>
            </w:pPr>
            <w:r w:rsidRPr="00650F3E">
              <w:rPr>
                <w:sz w:val="28"/>
                <w:szCs w:val="28"/>
              </w:rPr>
              <w:t>Действия с десятичными дробями</w:t>
            </w:r>
            <w:r>
              <w:rPr>
                <w:sz w:val="28"/>
                <w:szCs w:val="28"/>
              </w:rPr>
              <w:t>.</w:t>
            </w:r>
          </w:p>
        </w:tc>
        <w:tc>
          <w:tcPr>
            <w:tcW w:w="852" w:type="pct"/>
            <w:tcBorders>
              <w:bottom w:val="single" w:sz="4" w:space="0" w:color="auto"/>
            </w:tcBorders>
          </w:tcPr>
          <w:p w:rsidR="008645BA" w:rsidRDefault="008645BA" w:rsidP="00BB26F3">
            <w:pPr>
              <w:jc w:val="center"/>
              <w:rPr>
                <w:sz w:val="28"/>
                <w:szCs w:val="28"/>
              </w:rPr>
            </w:pPr>
            <w:r>
              <w:rPr>
                <w:sz w:val="28"/>
                <w:szCs w:val="28"/>
              </w:rPr>
              <w:t>27</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EF4D5A">
        <w:trPr>
          <w:trHeight w:val="411"/>
        </w:trPr>
        <w:tc>
          <w:tcPr>
            <w:tcW w:w="3286" w:type="pct"/>
          </w:tcPr>
          <w:p w:rsidR="008645BA" w:rsidRPr="00650F3E" w:rsidRDefault="008645BA" w:rsidP="00BB26F3">
            <w:pPr>
              <w:rPr>
                <w:sz w:val="28"/>
                <w:szCs w:val="28"/>
              </w:rPr>
            </w:pPr>
            <w:r w:rsidRPr="00650F3E">
              <w:rPr>
                <w:sz w:val="28"/>
                <w:szCs w:val="28"/>
              </w:rPr>
              <w:t>Окружность</w:t>
            </w:r>
            <w:r>
              <w:rPr>
                <w:sz w:val="28"/>
                <w:szCs w:val="28"/>
              </w:rPr>
              <w:t>.</w:t>
            </w:r>
          </w:p>
        </w:tc>
        <w:tc>
          <w:tcPr>
            <w:tcW w:w="852" w:type="pct"/>
          </w:tcPr>
          <w:p w:rsidR="008645BA" w:rsidRDefault="008645BA" w:rsidP="00BB26F3">
            <w:pPr>
              <w:jc w:val="center"/>
              <w:rPr>
                <w:sz w:val="28"/>
                <w:szCs w:val="28"/>
              </w:rPr>
            </w:pPr>
            <w:r>
              <w:rPr>
                <w:sz w:val="28"/>
                <w:szCs w:val="28"/>
              </w:rPr>
              <w:t>9</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552"/>
        </w:trPr>
        <w:tc>
          <w:tcPr>
            <w:tcW w:w="3286" w:type="pct"/>
            <w:tcBorders>
              <w:bottom w:val="single" w:sz="4" w:space="0" w:color="auto"/>
            </w:tcBorders>
          </w:tcPr>
          <w:p w:rsidR="008645BA" w:rsidRPr="00650F3E" w:rsidRDefault="008645BA" w:rsidP="00BB26F3">
            <w:pPr>
              <w:rPr>
                <w:sz w:val="28"/>
                <w:szCs w:val="28"/>
              </w:rPr>
            </w:pPr>
            <w:r w:rsidRPr="00650F3E">
              <w:rPr>
                <w:sz w:val="28"/>
                <w:szCs w:val="28"/>
              </w:rPr>
              <w:t>Отношения и проценты</w:t>
            </w:r>
            <w:r>
              <w:rPr>
                <w:sz w:val="28"/>
                <w:szCs w:val="28"/>
              </w:rPr>
              <w:t>.</w:t>
            </w:r>
          </w:p>
        </w:tc>
        <w:tc>
          <w:tcPr>
            <w:tcW w:w="852" w:type="pct"/>
            <w:tcBorders>
              <w:bottom w:val="single" w:sz="4" w:space="0" w:color="auto"/>
            </w:tcBorders>
          </w:tcPr>
          <w:p w:rsidR="008645BA" w:rsidRDefault="008645BA" w:rsidP="00BB26F3">
            <w:pPr>
              <w:jc w:val="center"/>
              <w:rPr>
                <w:sz w:val="28"/>
                <w:szCs w:val="28"/>
              </w:rPr>
            </w:pPr>
            <w:r>
              <w:rPr>
                <w:sz w:val="28"/>
                <w:szCs w:val="28"/>
              </w:rPr>
              <w:t>17</w:t>
            </w:r>
          </w:p>
        </w:tc>
        <w:tc>
          <w:tcPr>
            <w:tcW w:w="862" w:type="pct"/>
            <w:tcBorders>
              <w:bottom w:val="single" w:sz="4" w:space="0" w:color="auto"/>
            </w:tcBorders>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552"/>
        </w:trPr>
        <w:tc>
          <w:tcPr>
            <w:tcW w:w="3286" w:type="pct"/>
            <w:tcBorders>
              <w:bottom w:val="single" w:sz="4" w:space="0" w:color="auto"/>
            </w:tcBorders>
          </w:tcPr>
          <w:p w:rsidR="008645BA" w:rsidRPr="00650F3E" w:rsidRDefault="008645BA" w:rsidP="00BB26F3">
            <w:pPr>
              <w:rPr>
                <w:sz w:val="28"/>
                <w:szCs w:val="28"/>
              </w:rPr>
            </w:pPr>
            <w:r w:rsidRPr="00650F3E">
              <w:rPr>
                <w:sz w:val="28"/>
                <w:szCs w:val="28"/>
              </w:rPr>
              <w:t>Выражения, формулы, уравнения</w:t>
            </w:r>
            <w:r>
              <w:rPr>
                <w:sz w:val="28"/>
                <w:szCs w:val="28"/>
              </w:rPr>
              <w:t>.</w:t>
            </w:r>
          </w:p>
        </w:tc>
        <w:tc>
          <w:tcPr>
            <w:tcW w:w="852" w:type="pct"/>
            <w:tcBorders>
              <w:bottom w:val="single" w:sz="4" w:space="0" w:color="auto"/>
            </w:tcBorders>
          </w:tcPr>
          <w:p w:rsidR="008645BA" w:rsidRDefault="008645BA" w:rsidP="00BB26F3">
            <w:pPr>
              <w:jc w:val="center"/>
              <w:rPr>
                <w:sz w:val="28"/>
                <w:szCs w:val="28"/>
              </w:rPr>
            </w:pPr>
            <w:r>
              <w:rPr>
                <w:sz w:val="28"/>
                <w:szCs w:val="28"/>
              </w:rPr>
              <w:t>15</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691"/>
        </w:trPr>
        <w:tc>
          <w:tcPr>
            <w:tcW w:w="3286" w:type="pct"/>
            <w:tcBorders>
              <w:bottom w:val="single" w:sz="4" w:space="0" w:color="auto"/>
            </w:tcBorders>
          </w:tcPr>
          <w:p w:rsidR="008645BA" w:rsidRPr="00650F3E" w:rsidRDefault="008645BA" w:rsidP="00BB26F3">
            <w:pPr>
              <w:rPr>
                <w:sz w:val="28"/>
                <w:szCs w:val="28"/>
              </w:rPr>
            </w:pPr>
            <w:r w:rsidRPr="00650F3E">
              <w:rPr>
                <w:sz w:val="28"/>
                <w:szCs w:val="28"/>
              </w:rPr>
              <w:t>Симметрия</w:t>
            </w:r>
            <w:r>
              <w:rPr>
                <w:sz w:val="28"/>
                <w:szCs w:val="28"/>
              </w:rPr>
              <w:t>.</w:t>
            </w:r>
          </w:p>
        </w:tc>
        <w:tc>
          <w:tcPr>
            <w:tcW w:w="852" w:type="pct"/>
            <w:tcBorders>
              <w:bottom w:val="single" w:sz="4" w:space="0" w:color="auto"/>
            </w:tcBorders>
          </w:tcPr>
          <w:p w:rsidR="008645BA" w:rsidRDefault="008645BA" w:rsidP="00BB26F3">
            <w:pPr>
              <w:jc w:val="center"/>
              <w:rPr>
                <w:sz w:val="28"/>
                <w:szCs w:val="28"/>
              </w:rPr>
            </w:pPr>
            <w:r>
              <w:rPr>
                <w:sz w:val="28"/>
                <w:szCs w:val="28"/>
              </w:rPr>
              <w:t>8</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563"/>
        </w:trPr>
        <w:tc>
          <w:tcPr>
            <w:tcW w:w="3286" w:type="pct"/>
            <w:tcBorders>
              <w:bottom w:val="single" w:sz="4" w:space="0" w:color="auto"/>
            </w:tcBorders>
          </w:tcPr>
          <w:p w:rsidR="008645BA" w:rsidRPr="00650F3E" w:rsidRDefault="008645BA" w:rsidP="00BB26F3">
            <w:pPr>
              <w:rPr>
                <w:sz w:val="28"/>
                <w:szCs w:val="28"/>
              </w:rPr>
            </w:pPr>
            <w:r w:rsidRPr="00650F3E">
              <w:rPr>
                <w:sz w:val="28"/>
                <w:szCs w:val="28"/>
              </w:rPr>
              <w:t>Целые числа</w:t>
            </w:r>
            <w:r>
              <w:rPr>
                <w:sz w:val="28"/>
                <w:szCs w:val="28"/>
              </w:rPr>
              <w:t>.</w:t>
            </w:r>
          </w:p>
        </w:tc>
        <w:tc>
          <w:tcPr>
            <w:tcW w:w="852" w:type="pct"/>
            <w:tcBorders>
              <w:bottom w:val="single" w:sz="4" w:space="0" w:color="auto"/>
            </w:tcBorders>
          </w:tcPr>
          <w:p w:rsidR="008645BA" w:rsidRDefault="008645BA" w:rsidP="00BB26F3">
            <w:pPr>
              <w:jc w:val="center"/>
              <w:rPr>
                <w:sz w:val="28"/>
                <w:szCs w:val="28"/>
              </w:rPr>
            </w:pPr>
            <w:r>
              <w:rPr>
                <w:sz w:val="28"/>
                <w:szCs w:val="28"/>
              </w:rPr>
              <w:t>14</w:t>
            </w:r>
          </w:p>
        </w:tc>
        <w:tc>
          <w:tcPr>
            <w:tcW w:w="862" w:type="pct"/>
            <w:tcBorders>
              <w:bottom w:val="single" w:sz="4" w:space="0" w:color="auto"/>
            </w:tcBorders>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539"/>
        </w:trPr>
        <w:tc>
          <w:tcPr>
            <w:tcW w:w="3286" w:type="pct"/>
            <w:tcBorders>
              <w:bottom w:val="single" w:sz="4" w:space="0" w:color="auto"/>
            </w:tcBorders>
          </w:tcPr>
          <w:p w:rsidR="008645BA" w:rsidRPr="00650F3E" w:rsidRDefault="008645BA" w:rsidP="00BB26F3">
            <w:pPr>
              <w:rPr>
                <w:sz w:val="28"/>
                <w:szCs w:val="28"/>
              </w:rPr>
            </w:pPr>
            <w:r w:rsidRPr="00650F3E">
              <w:rPr>
                <w:sz w:val="28"/>
                <w:szCs w:val="28"/>
              </w:rPr>
              <w:t>Рациональные числа</w:t>
            </w:r>
            <w:r>
              <w:rPr>
                <w:sz w:val="28"/>
                <w:szCs w:val="28"/>
              </w:rPr>
              <w:t>.</w:t>
            </w:r>
          </w:p>
        </w:tc>
        <w:tc>
          <w:tcPr>
            <w:tcW w:w="852" w:type="pct"/>
            <w:tcBorders>
              <w:bottom w:val="single" w:sz="4" w:space="0" w:color="auto"/>
            </w:tcBorders>
          </w:tcPr>
          <w:p w:rsidR="008645BA" w:rsidRDefault="008645BA" w:rsidP="00BB26F3">
            <w:pPr>
              <w:jc w:val="center"/>
              <w:rPr>
                <w:sz w:val="28"/>
                <w:szCs w:val="28"/>
              </w:rPr>
            </w:pPr>
            <w:r>
              <w:rPr>
                <w:sz w:val="28"/>
                <w:szCs w:val="28"/>
              </w:rPr>
              <w:t>16</w:t>
            </w:r>
          </w:p>
        </w:tc>
        <w:tc>
          <w:tcPr>
            <w:tcW w:w="862" w:type="pct"/>
            <w:tcBorders>
              <w:bottom w:val="single" w:sz="4" w:space="0" w:color="auto"/>
            </w:tcBorders>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615"/>
        </w:trPr>
        <w:tc>
          <w:tcPr>
            <w:tcW w:w="3286" w:type="pct"/>
            <w:hideMark/>
          </w:tcPr>
          <w:p w:rsidR="008645BA" w:rsidRPr="00650F3E" w:rsidRDefault="008645BA" w:rsidP="00BB26F3">
            <w:pPr>
              <w:rPr>
                <w:sz w:val="28"/>
                <w:szCs w:val="28"/>
              </w:rPr>
            </w:pPr>
            <w:r w:rsidRPr="00650F3E">
              <w:rPr>
                <w:sz w:val="28"/>
                <w:szCs w:val="28"/>
              </w:rPr>
              <w:t>Множества. Комбинаторика. Вероятность</w:t>
            </w:r>
            <w:r>
              <w:rPr>
                <w:sz w:val="28"/>
                <w:szCs w:val="28"/>
              </w:rPr>
              <w:t>.</w:t>
            </w:r>
          </w:p>
        </w:tc>
        <w:tc>
          <w:tcPr>
            <w:tcW w:w="852" w:type="pct"/>
            <w:hideMark/>
          </w:tcPr>
          <w:p w:rsidR="008645BA" w:rsidRDefault="00EF4D5A" w:rsidP="00BB26F3">
            <w:pPr>
              <w:jc w:val="center"/>
              <w:rPr>
                <w:sz w:val="28"/>
                <w:szCs w:val="28"/>
              </w:rPr>
            </w:pPr>
            <w:r>
              <w:rPr>
                <w:sz w:val="28"/>
                <w:szCs w:val="28"/>
              </w:rPr>
              <w:t>10</w:t>
            </w:r>
          </w:p>
        </w:tc>
        <w:tc>
          <w:tcPr>
            <w:tcW w:w="862" w:type="pct"/>
          </w:tcPr>
          <w:p w:rsidR="008645BA" w:rsidRPr="008645BA" w:rsidRDefault="008645BA" w:rsidP="008645BA">
            <w:pPr>
              <w:rPr>
                <w:color w:val="000000"/>
                <w:sz w:val="24"/>
                <w:szCs w:val="24"/>
              </w:rPr>
            </w:pPr>
            <w:r w:rsidRPr="008645BA">
              <w:rPr>
                <w:color w:val="000000"/>
                <w:sz w:val="24"/>
                <w:szCs w:val="24"/>
              </w:rPr>
              <w:t>1</w:t>
            </w:r>
          </w:p>
        </w:tc>
      </w:tr>
      <w:tr w:rsidR="008645BA" w:rsidRPr="008645BA" w:rsidTr="008645BA">
        <w:trPr>
          <w:trHeight w:val="131"/>
        </w:trPr>
        <w:tc>
          <w:tcPr>
            <w:tcW w:w="3286" w:type="pct"/>
            <w:hideMark/>
          </w:tcPr>
          <w:p w:rsidR="008645BA" w:rsidRPr="00650F3E" w:rsidRDefault="008645BA" w:rsidP="00BB26F3">
            <w:pPr>
              <w:rPr>
                <w:sz w:val="28"/>
                <w:szCs w:val="28"/>
              </w:rPr>
            </w:pPr>
            <w:r w:rsidRPr="00650F3E">
              <w:rPr>
                <w:sz w:val="28"/>
                <w:szCs w:val="28"/>
              </w:rPr>
              <w:t>Многоугольники и многогранники</w:t>
            </w:r>
            <w:r>
              <w:rPr>
                <w:sz w:val="28"/>
                <w:szCs w:val="28"/>
              </w:rPr>
              <w:t>.</w:t>
            </w:r>
          </w:p>
        </w:tc>
        <w:tc>
          <w:tcPr>
            <w:tcW w:w="852" w:type="pct"/>
            <w:hideMark/>
          </w:tcPr>
          <w:p w:rsidR="008645BA" w:rsidRDefault="00EF4D5A" w:rsidP="00BB26F3">
            <w:pPr>
              <w:jc w:val="center"/>
              <w:rPr>
                <w:sz w:val="28"/>
                <w:szCs w:val="28"/>
              </w:rPr>
            </w:pPr>
            <w:r>
              <w:rPr>
                <w:sz w:val="28"/>
                <w:szCs w:val="28"/>
              </w:rPr>
              <w:t>8</w:t>
            </w:r>
          </w:p>
        </w:tc>
        <w:tc>
          <w:tcPr>
            <w:tcW w:w="862" w:type="pct"/>
          </w:tcPr>
          <w:p w:rsidR="008645BA" w:rsidRPr="008645BA" w:rsidRDefault="00EF4D5A" w:rsidP="008645BA">
            <w:pPr>
              <w:rPr>
                <w:b/>
                <w:color w:val="000000"/>
                <w:sz w:val="24"/>
                <w:szCs w:val="24"/>
              </w:rPr>
            </w:pPr>
            <w:r>
              <w:rPr>
                <w:b/>
                <w:color w:val="000000"/>
                <w:sz w:val="24"/>
                <w:szCs w:val="24"/>
              </w:rPr>
              <w:t>1</w:t>
            </w:r>
          </w:p>
        </w:tc>
      </w:tr>
      <w:tr w:rsidR="00EF4D5A" w:rsidRPr="008645BA" w:rsidTr="008645BA">
        <w:trPr>
          <w:trHeight w:val="131"/>
        </w:trPr>
        <w:tc>
          <w:tcPr>
            <w:tcW w:w="3286" w:type="pct"/>
          </w:tcPr>
          <w:p w:rsidR="00EF4D5A" w:rsidRPr="00650F3E" w:rsidRDefault="00EF4D5A" w:rsidP="00BB26F3">
            <w:pPr>
              <w:rPr>
                <w:sz w:val="28"/>
                <w:szCs w:val="28"/>
              </w:rPr>
            </w:pPr>
            <w:r>
              <w:rPr>
                <w:sz w:val="28"/>
                <w:szCs w:val="28"/>
              </w:rPr>
              <w:t>Повторение.</w:t>
            </w:r>
          </w:p>
        </w:tc>
        <w:tc>
          <w:tcPr>
            <w:tcW w:w="852" w:type="pct"/>
          </w:tcPr>
          <w:p w:rsidR="00EF4D5A" w:rsidRDefault="00EF4D5A" w:rsidP="00BB26F3">
            <w:pPr>
              <w:jc w:val="center"/>
              <w:rPr>
                <w:sz w:val="28"/>
                <w:szCs w:val="28"/>
              </w:rPr>
            </w:pPr>
            <w:r>
              <w:rPr>
                <w:sz w:val="28"/>
                <w:szCs w:val="28"/>
              </w:rPr>
              <w:t>14</w:t>
            </w:r>
          </w:p>
        </w:tc>
        <w:tc>
          <w:tcPr>
            <w:tcW w:w="862" w:type="pct"/>
          </w:tcPr>
          <w:p w:rsidR="00EF4D5A" w:rsidRDefault="00EF4D5A" w:rsidP="008645BA">
            <w:pPr>
              <w:rPr>
                <w:b/>
                <w:color w:val="000000"/>
                <w:sz w:val="24"/>
                <w:szCs w:val="24"/>
              </w:rPr>
            </w:pPr>
            <w:r>
              <w:rPr>
                <w:b/>
                <w:color w:val="000000"/>
                <w:sz w:val="24"/>
                <w:szCs w:val="24"/>
              </w:rPr>
              <w:t>1</w:t>
            </w:r>
          </w:p>
        </w:tc>
      </w:tr>
      <w:tr w:rsidR="00EF4D5A" w:rsidRPr="008645BA" w:rsidTr="008645BA">
        <w:trPr>
          <w:trHeight w:val="131"/>
        </w:trPr>
        <w:tc>
          <w:tcPr>
            <w:tcW w:w="3286" w:type="pct"/>
          </w:tcPr>
          <w:p w:rsidR="00EF4D5A" w:rsidRDefault="00EF4D5A" w:rsidP="00BB26F3">
            <w:pPr>
              <w:rPr>
                <w:sz w:val="28"/>
                <w:szCs w:val="28"/>
              </w:rPr>
            </w:pPr>
            <w:r>
              <w:rPr>
                <w:sz w:val="28"/>
                <w:szCs w:val="28"/>
              </w:rPr>
              <w:t>итого</w:t>
            </w:r>
          </w:p>
        </w:tc>
        <w:tc>
          <w:tcPr>
            <w:tcW w:w="852" w:type="pct"/>
          </w:tcPr>
          <w:p w:rsidR="00EF4D5A" w:rsidRDefault="00EF4D5A" w:rsidP="00BB26F3">
            <w:pPr>
              <w:jc w:val="center"/>
              <w:rPr>
                <w:sz w:val="28"/>
                <w:szCs w:val="28"/>
              </w:rPr>
            </w:pPr>
            <w:r>
              <w:rPr>
                <w:sz w:val="28"/>
                <w:szCs w:val="28"/>
              </w:rPr>
              <w:t>175</w:t>
            </w:r>
          </w:p>
        </w:tc>
        <w:tc>
          <w:tcPr>
            <w:tcW w:w="862" w:type="pct"/>
          </w:tcPr>
          <w:p w:rsidR="00EF4D5A" w:rsidRDefault="00EF4D5A" w:rsidP="008645BA">
            <w:pPr>
              <w:rPr>
                <w:b/>
                <w:color w:val="000000"/>
                <w:sz w:val="24"/>
                <w:szCs w:val="24"/>
              </w:rPr>
            </w:pPr>
            <w:r>
              <w:rPr>
                <w:b/>
                <w:color w:val="000000"/>
                <w:sz w:val="24"/>
                <w:szCs w:val="24"/>
              </w:rPr>
              <w:t>13</w:t>
            </w:r>
          </w:p>
        </w:tc>
      </w:tr>
    </w:tbl>
    <w:p w:rsidR="00BB6B37" w:rsidRDefault="00BB6B37"/>
    <w:p w:rsidR="00BB26F3" w:rsidRPr="00983229" w:rsidRDefault="00BB26F3" w:rsidP="00BB26F3">
      <w:pPr>
        <w:spacing w:after="0"/>
        <w:rPr>
          <w:b/>
          <w:sz w:val="32"/>
          <w:szCs w:val="32"/>
        </w:rPr>
      </w:pPr>
      <w:r w:rsidRPr="00C22B8F">
        <w:rPr>
          <w:b/>
          <w:sz w:val="32"/>
          <w:szCs w:val="32"/>
        </w:rPr>
        <w:lastRenderedPageBreak/>
        <w:t>Календарно-тематический план.</w:t>
      </w:r>
    </w:p>
    <w:tbl>
      <w:tblPr>
        <w:tblW w:w="11440" w:type="dxa"/>
        <w:tblInd w:w="-1168" w:type="dxa"/>
        <w:tblLayout w:type="fixed"/>
        <w:tblLook w:val="0000" w:firstRow="0" w:lastRow="0" w:firstColumn="0" w:lastColumn="0" w:noHBand="0" w:noVBand="0"/>
      </w:tblPr>
      <w:tblGrid>
        <w:gridCol w:w="708"/>
        <w:gridCol w:w="5813"/>
        <w:gridCol w:w="992"/>
        <w:gridCol w:w="1276"/>
        <w:gridCol w:w="1418"/>
        <w:gridCol w:w="1233"/>
      </w:tblGrid>
      <w:tr w:rsidR="00BB26F3" w:rsidRPr="00DB1628" w:rsidTr="00BB26F3">
        <w:trPr>
          <w:trHeight w:val="825"/>
        </w:trPr>
        <w:tc>
          <w:tcPr>
            <w:tcW w:w="708" w:type="dxa"/>
            <w:tcBorders>
              <w:top w:val="single" w:sz="1" w:space="0" w:color="000000"/>
              <w:left w:val="single" w:sz="1" w:space="0" w:color="000000"/>
              <w:bottom w:val="single" w:sz="1" w:space="0" w:color="000000"/>
            </w:tcBorders>
            <w:shd w:val="clear" w:color="auto" w:fill="FFFFFF"/>
          </w:tcPr>
          <w:p w:rsidR="00BB26F3" w:rsidRPr="00C22B8F"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b/>
                <w:bCs/>
                <w:kern w:val="1"/>
                <w:sz w:val="24"/>
                <w:szCs w:val="24"/>
                <w:lang w:eastAsia="ru-RU"/>
              </w:rPr>
            </w:pPr>
            <w:r w:rsidRPr="00C22B8F">
              <w:rPr>
                <w:rFonts w:ascii="Times New Roman" w:eastAsia="Times New Roman" w:hAnsi="Times New Roman" w:cs="Times New Roman"/>
                <w:b/>
                <w:bCs/>
                <w:kern w:val="1"/>
                <w:sz w:val="24"/>
                <w:szCs w:val="24"/>
                <w:lang w:val="en-US" w:eastAsia="ru-RU"/>
              </w:rPr>
              <w:t xml:space="preserve">№ </w:t>
            </w:r>
            <w:r w:rsidRPr="00C22B8F">
              <w:rPr>
                <w:rFonts w:ascii="Times New Roman CYR" w:eastAsia="Times New Roman CYR" w:hAnsi="Times New Roman CYR" w:cs="Times New Roman CYR"/>
                <w:b/>
                <w:bCs/>
                <w:kern w:val="1"/>
                <w:sz w:val="24"/>
                <w:szCs w:val="24"/>
                <w:lang w:eastAsia="ru-RU"/>
              </w:rPr>
              <w:t>пункта</w:t>
            </w:r>
          </w:p>
          <w:p w:rsidR="00BB26F3" w:rsidRPr="00C22B8F" w:rsidRDefault="00BB26F3" w:rsidP="00BB26F3">
            <w:pPr>
              <w:widowControl w:val="0"/>
              <w:suppressAutoHyphens/>
              <w:autoSpaceDE w:val="0"/>
              <w:spacing w:after="0" w:line="100" w:lineRule="atLeast"/>
              <w:rPr>
                <w:rFonts w:ascii="Calibri" w:eastAsia="Calibri" w:hAnsi="Calibri" w:cs="Calibri"/>
                <w:kern w:val="1"/>
                <w:sz w:val="24"/>
                <w:szCs w:val="24"/>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C22B8F"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b/>
                <w:bCs/>
                <w:kern w:val="1"/>
                <w:sz w:val="24"/>
                <w:szCs w:val="24"/>
                <w:lang w:val="en-US" w:eastAsia="ru-RU"/>
              </w:rPr>
            </w:pPr>
          </w:p>
          <w:p w:rsidR="00BB26F3" w:rsidRPr="00C22B8F" w:rsidRDefault="00BB26F3" w:rsidP="00BB26F3">
            <w:pPr>
              <w:widowControl w:val="0"/>
              <w:suppressAutoHyphens/>
              <w:autoSpaceDE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Название пункта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C22B8F"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Кол-во часов</w:t>
            </w:r>
          </w:p>
        </w:tc>
        <w:tc>
          <w:tcPr>
            <w:tcW w:w="1276" w:type="dxa"/>
            <w:tcBorders>
              <w:top w:val="single" w:sz="1" w:space="0" w:color="000000"/>
              <w:left w:val="single" w:sz="4" w:space="0" w:color="auto"/>
              <w:bottom w:val="single" w:sz="1" w:space="0" w:color="000000"/>
            </w:tcBorders>
            <w:shd w:val="clear" w:color="auto" w:fill="FFFFFF"/>
          </w:tcPr>
          <w:p w:rsidR="00BB26F3" w:rsidRPr="00C22B8F"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Вид контроля</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C22B8F"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дата</w:t>
            </w: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C22B8F"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4"/>
                <w:szCs w:val="24"/>
                <w:lang w:eastAsia="ru-RU"/>
              </w:rPr>
            </w:pPr>
            <w:r w:rsidRPr="00C22B8F">
              <w:rPr>
                <w:rFonts w:ascii="Times New Roman CYR" w:eastAsia="Times New Roman CYR" w:hAnsi="Times New Roman CYR" w:cs="Times New Roman CYR"/>
                <w:b/>
                <w:bCs/>
                <w:kern w:val="1"/>
                <w:sz w:val="24"/>
                <w:szCs w:val="24"/>
                <w:lang w:eastAsia="ru-RU"/>
              </w:rPr>
              <w:t xml:space="preserve">Корректировка </w:t>
            </w:r>
          </w:p>
        </w:tc>
      </w:tr>
      <w:tr w:rsidR="00BB26F3" w:rsidRPr="00DB1628" w:rsidTr="00BB26F3">
        <w:trPr>
          <w:trHeight w:val="27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b/>
                <w:bCs/>
                <w:kern w:val="1"/>
                <w:sz w:val="32"/>
                <w:szCs w:val="32"/>
                <w:lang w:eastAsia="ru-RU"/>
              </w:rPr>
            </w:pPr>
            <w:r>
              <w:rPr>
                <w:rFonts w:ascii="Times New Roman CYR" w:eastAsia="Times New Roman CYR" w:hAnsi="Times New Roman CYR" w:cs="Times New Roman CYR"/>
                <w:b/>
                <w:bCs/>
                <w:kern w:val="1"/>
                <w:sz w:val="28"/>
                <w:szCs w:val="28"/>
                <w:lang w:eastAsia="ru-RU"/>
              </w:rPr>
              <w:t xml:space="preserve"> </w:t>
            </w:r>
            <w:r w:rsidRPr="00DB1628">
              <w:rPr>
                <w:rFonts w:ascii="Times New Roman CYR" w:eastAsia="Times New Roman CYR" w:hAnsi="Times New Roman CYR" w:cs="Times New Roman CYR"/>
                <w:b/>
                <w:bCs/>
                <w:kern w:val="1"/>
                <w:sz w:val="28"/>
                <w:szCs w:val="28"/>
                <w:lang w:eastAsia="ru-RU"/>
              </w:rPr>
              <w:t xml:space="preserve">   </w:t>
            </w:r>
            <w:r w:rsidRPr="00DB1628">
              <w:rPr>
                <w:rFonts w:ascii="Times New Roman CYR" w:eastAsia="Times New Roman CYR" w:hAnsi="Times New Roman CYR" w:cs="Times New Roman CYR"/>
                <w:kern w:val="1"/>
                <w:sz w:val="28"/>
                <w:szCs w:val="28"/>
                <w:lang w:eastAsia="ru-RU"/>
              </w:rPr>
              <w:t>Глава 1</w:t>
            </w:r>
            <w:r w:rsidRPr="00DB1628">
              <w:rPr>
                <w:rFonts w:ascii="Times New Roman CYR" w:eastAsia="Times New Roman CYR" w:hAnsi="Times New Roman CYR" w:cs="Times New Roman CYR"/>
                <w:kern w:val="1"/>
                <w:sz w:val="32"/>
                <w:szCs w:val="32"/>
                <w:lang w:eastAsia="ru-RU"/>
              </w:rPr>
              <w:t xml:space="preserve">.  </w:t>
            </w:r>
            <w:r w:rsidRPr="00DB1628">
              <w:rPr>
                <w:rFonts w:ascii="Times New Roman CYR" w:eastAsia="Times New Roman CYR" w:hAnsi="Times New Roman CYR" w:cs="Times New Roman CYR"/>
                <w:b/>
                <w:bCs/>
                <w:kern w:val="1"/>
                <w:sz w:val="32"/>
                <w:szCs w:val="32"/>
                <w:lang w:eastAsia="ru-RU"/>
              </w:rPr>
              <w:t xml:space="preserve">  Дроби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D62455" w:rsidP="00BB26F3">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8</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b/>
                <w:bCs/>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p w:rsidR="00BB26F3" w:rsidRPr="00DB1628" w:rsidRDefault="00BB26F3" w:rsidP="00BB26F3">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Что мы знаем о дробях</w:t>
            </w:r>
            <w:proofErr w:type="gramStart"/>
            <w:r w:rsidRPr="00DB1628">
              <w:rPr>
                <w:rFonts w:ascii="Times New Roman CYR" w:eastAsia="Times New Roman CYR" w:hAnsi="Times New Roman CYR" w:cs="Times New Roman CYR"/>
                <w:kern w:val="1"/>
                <w:sz w:val="28"/>
                <w:szCs w:val="28"/>
                <w:lang w:eastAsia="ru-RU"/>
              </w:rPr>
              <w:t xml:space="preserve"> .</w:t>
            </w:r>
            <w:proofErr w:type="gramEnd"/>
          </w:p>
          <w:p w:rsidR="00BB26F3" w:rsidRPr="00DB1628" w:rsidRDefault="00BB26F3" w:rsidP="00BB26F3">
            <w:pPr>
              <w:widowControl w:val="0"/>
              <w:suppressAutoHyphens/>
              <w:autoSpaceDE w:val="0"/>
              <w:spacing w:after="0" w:line="100" w:lineRule="atLeast"/>
              <w:rPr>
                <w:rFonts w:ascii="Times New Roman CYR" w:eastAsia="Times New Roman CYR" w:hAnsi="Times New Roman CYR" w:cs="Times New Roman CYR"/>
                <w:i/>
                <w:iCs/>
                <w:kern w:val="1"/>
                <w:sz w:val="28"/>
                <w:szCs w:val="28"/>
                <w:lang w:eastAsia="ru-RU"/>
              </w:rPr>
            </w:pPr>
            <w:r w:rsidRPr="00DB1628">
              <w:rPr>
                <w:rFonts w:ascii="Times New Roman CYR" w:eastAsia="Times New Roman CYR" w:hAnsi="Times New Roman CYR" w:cs="Times New Roman CYR"/>
                <w:i/>
                <w:iCs/>
                <w:kern w:val="1"/>
                <w:sz w:val="28"/>
                <w:szCs w:val="28"/>
                <w:lang w:eastAsia="ru-RU"/>
              </w:rPr>
              <w:t>Нулевой срез знаний.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340CF6" w:rsidRDefault="00BB26F3" w:rsidP="00BB26F3">
            <w:pPr>
              <w:widowControl w:val="0"/>
              <w:suppressAutoHyphens/>
              <w:autoSpaceDE w:val="0"/>
              <w:snapToGrid w:val="0"/>
              <w:spacing w:after="0" w:line="100" w:lineRule="atLeast"/>
              <w:ind w:right="-33"/>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Вычисления с  дробями</w:t>
            </w:r>
          </w:p>
          <w:p w:rsidR="00BB26F3" w:rsidRPr="00DB1628" w:rsidRDefault="00BB26F3" w:rsidP="00BB26F3">
            <w:pPr>
              <w:widowControl w:val="0"/>
              <w:suppressAutoHyphens/>
              <w:autoSpaceDE w:val="0"/>
              <w:spacing w:after="0" w:line="100" w:lineRule="atLeast"/>
              <w:rPr>
                <w:rFonts w:ascii="Calibri" w:eastAsia="Calibri" w:hAnsi="Calibri" w:cs="Calibri"/>
                <w:kern w:val="1"/>
                <w:lang w:val="en-US"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2</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BB26F3" w:rsidRPr="00340CF6"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Основные задачи на дроби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Pr>
                <w:rFonts w:ascii="Times New Roman" w:eastAsia="Times New Roman" w:hAnsi="Times New Roman" w:cs="Times New Roman"/>
                <w:kern w:val="1"/>
                <w:sz w:val="28"/>
                <w:szCs w:val="28"/>
                <w:lang w:eastAsia="ru-RU"/>
              </w:rPr>
              <w:t>2</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Что такое процент</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Pr>
                <w:rFonts w:ascii="Times New Roman" w:eastAsia="Times New Roman" w:hAnsi="Times New Roman" w:cs="Times New Roman"/>
                <w:kern w:val="1"/>
                <w:sz w:val="28"/>
                <w:szCs w:val="28"/>
                <w:lang w:eastAsia="ru-RU"/>
              </w:rPr>
              <w:t>2</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78"/>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5</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Столбчатые и круговые д</w:t>
            </w:r>
            <w:r w:rsidRPr="00DB1628">
              <w:rPr>
                <w:rFonts w:ascii="Times New Roman CYR" w:eastAsia="Times New Roman CYR" w:hAnsi="Times New Roman CYR" w:cs="Times New Roman CYR"/>
                <w:kern w:val="1"/>
                <w:sz w:val="28"/>
                <w:szCs w:val="28"/>
                <w:lang w:eastAsia="ru-RU"/>
              </w:rPr>
              <w:t>иаграммы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405"/>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sidRPr="00983229">
              <w:rPr>
                <w:rFonts w:ascii="Times New Roman CYR" w:eastAsia="Times New Roman CYR" w:hAnsi="Times New Roman CYR" w:cs="Times New Roman CYR"/>
                <w:i/>
                <w:kern w:val="1"/>
                <w:sz w:val="24"/>
                <w:szCs w:val="24"/>
                <w:lang w:eastAsia="ru-RU"/>
              </w:rPr>
              <w:t>Контроль №1  по теме: «Дроби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2.</w:t>
            </w:r>
            <w:r w:rsidRPr="00DB1628">
              <w:rPr>
                <w:rFonts w:ascii="Times New Roman CYR" w:eastAsia="Times New Roman CYR" w:hAnsi="Times New Roman CYR" w:cs="Times New Roman CYR"/>
                <w:b/>
                <w:bCs/>
                <w:kern w:val="1"/>
                <w:sz w:val="28"/>
                <w:szCs w:val="28"/>
                <w:lang w:eastAsia="ru-RU"/>
              </w:rPr>
              <w:t xml:space="preserve"> </w:t>
            </w:r>
            <w:proofErr w:type="gramStart"/>
            <w:r w:rsidRPr="00DB1628">
              <w:rPr>
                <w:rFonts w:ascii="Times New Roman CYR" w:eastAsia="Times New Roman CYR" w:hAnsi="Times New Roman CYR" w:cs="Times New Roman CYR"/>
                <w:b/>
                <w:bCs/>
                <w:kern w:val="1"/>
                <w:sz w:val="28"/>
                <w:szCs w:val="28"/>
                <w:lang w:eastAsia="ru-RU"/>
              </w:rPr>
              <w:t>Прямые на плоскости и в пространстве</w:t>
            </w:r>
            <w:proofErr w:type="gramEnd"/>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3</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6</w:t>
            </w:r>
          </w:p>
          <w:p w:rsidR="00BB26F3" w:rsidRPr="00DB1628" w:rsidRDefault="00BB26F3" w:rsidP="00BB26F3">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Пересекающиеся прямые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7</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Параллельные прямые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8</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Расстояние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3.</w:t>
            </w:r>
            <w:r w:rsidRPr="00DB1628">
              <w:rPr>
                <w:rFonts w:ascii="Times New Roman CYR" w:eastAsia="Times New Roman CYR" w:hAnsi="Times New Roman CYR" w:cs="Times New Roman CYR"/>
                <w:b/>
                <w:bCs/>
                <w:kern w:val="1"/>
                <w:sz w:val="28"/>
                <w:szCs w:val="28"/>
                <w:lang w:eastAsia="ru-RU"/>
              </w:rPr>
              <w:t xml:space="preserve">  Десятичные дроби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4</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9</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Какие дроби называют десятичными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10</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Перевод обыкновенной дроби в десятичную  дробь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00D62455">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529"/>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11</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Сравнение десятичных дробей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D62455"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Pr>
                <w:rFonts w:ascii="Times New Roman" w:eastAsia="Times New Roman" w:hAnsi="Times New Roman" w:cs="Times New Roman"/>
                <w:kern w:val="1"/>
                <w:sz w:val="28"/>
                <w:szCs w:val="28"/>
                <w:lang w:eastAsia="ru-RU"/>
              </w:rPr>
              <w:t>1</w:t>
            </w:r>
            <w:r w:rsidR="00BB26F3" w:rsidRPr="00DB1628">
              <w:rPr>
                <w:rFonts w:ascii="Times New Roman CYR" w:eastAsia="Times New Roman CYR" w:hAnsi="Times New Roman CYR" w:cs="Times New Roman CYR"/>
                <w:kern w:val="1"/>
                <w:sz w:val="28"/>
                <w:szCs w:val="28"/>
                <w:lang w:eastAsia="ru-RU"/>
              </w:rPr>
              <w:t xml:space="preserve">    </w:t>
            </w:r>
          </w:p>
          <w:p w:rsidR="00BB26F3" w:rsidRPr="00DB1628" w:rsidRDefault="00BB26F3" w:rsidP="00BB26F3">
            <w:pPr>
              <w:widowControl w:val="0"/>
              <w:suppressAutoHyphens/>
              <w:autoSpaceDE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p w:rsidR="00BB26F3" w:rsidRPr="00DB1628" w:rsidRDefault="00BB26F3" w:rsidP="00BB26F3">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Default="00BB26F3" w:rsidP="00BB26F3">
            <w:pPr>
              <w:rPr>
                <w:rFonts w:ascii="Times New Roman" w:eastAsia="Times New Roman" w:hAnsi="Times New Roman" w:cs="Times New Roman"/>
                <w:kern w:val="1"/>
                <w:sz w:val="28"/>
                <w:szCs w:val="28"/>
                <w:lang w:val="en-US" w:eastAsia="ru-RU"/>
              </w:rPr>
            </w:pPr>
          </w:p>
          <w:p w:rsidR="00BB26F3" w:rsidRPr="00DB1628" w:rsidRDefault="00BB26F3" w:rsidP="00BB26F3">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Default="00BB26F3" w:rsidP="00BB26F3">
            <w:pP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4.</w:t>
            </w:r>
            <w:r w:rsidRPr="00DB1628">
              <w:rPr>
                <w:rFonts w:ascii="Times New Roman CYR" w:eastAsia="Times New Roman CYR" w:hAnsi="Times New Roman CYR" w:cs="Times New Roman CYR"/>
                <w:b/>
                <w:bCs/>
                <w:kern w:val="1"/>
                <w:sz w:val="28"/>
                <w:szCs w:val="28"/>
                <w:lang w:eastAsia="ru-RU"/>
              </w:rPr>
              <w:t xml:space="preserve"> Действия с десятичными дробями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13</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12</w:t>
            </w:r>
          </w:p>
          <w:p w:rsidR="00BB26F3" w:rsidRPr="00DB1628" w:rsidRDefault="00BB26F3" w:rsidP="00BB26F3">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Сложение и вычитание десятичных дробей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Pr>
                <w:rFonts w:ascii="Times New Roman CYR" w:eastAsia="Times New Roman CYR" w:hAnsi="Times New Roman CYR" w:cs="Times New Roman CYR"/>
                <w:kern w:val="1"/>
                <w:sz w:val="28"/>
                <w:szCs w:val="28"/>
                <w:lang w:eastAsia="ru-RU"/>
              </w:rPr>
              <w:t>2</w:t>
            </w:r>
            <w:r w:rsidRPr="00DB1628">
              <w:rPr>
                <w:rFonts w:ascii="Times New Roman CYR" w:eastAsia="Times New Roman CYR" w:hAnsi="Times New Roman CYR" w:cs="Times New Roman CYR"/>
                <w:kern w:val="1"/>
                <w:sz w:val="28"/>
                <w:szCs w:val="28"/>
                <w:lang w:eastAsia="ru-RU"/>
              </w:rPr>
              <w:t xml:space="preserve">   </w:t>
            </w:r>
          </w:p>
          <w:p w:rsidR="00BB26F3" w:rsidRPr="00DB1628" w:rsidRDefault="00BB26F3" w:rsidP="00BB26F3">
            <w:pPr>
              <w:widowControl w:val="0"/>
              <w:suppressAutoHyphens/>
              <w:autoSpaceDE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rPr>
                <w:rFonts w:ascii="Times New Roman" w:eastAsia="Times New Roman" w:hAnsi="Times New Roman" w:cs="Times New Roman"/>
                <w:kern w:val="1"/>
                <w:sz w:val="28"/>
                <w:szCs w:val="28"/>
                <w:lang w:val="en-US" w:eastAsia="ru-RU"/>
              </w:rPr>
            </w:pPr>
          </w:p>
          <w:p w:rsidR="00BB26F3" w:rsidRPr="00DB1628" w:rsidRDefault="00BB26F3" w:rsidP="00BB26F3">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Default="00BB26F3" w:rsidP="00BB26F3">
            <w:pPr>
              <w:rPr>
                <w:rFonts w:ascii="Times New Roman" w:eastAsia="Times New Roman" w:hAnsi="Times New Roman" w:cs="Times New Roman"/>
                <w:kern w:val="1"/>
                <w:sz w:val="28"/>
                <w:szCs w:val="28"/>
                <w:lang w:val="en-US" w:eastAsia="ru-RU"/>
              </w:rPr>
            </w:pPr>
          </w:p>
          <w:p w:rsidR="00BB26F3" w:rsidRPr="00DB1628" w:rsidRDefault="00BB26F3" w:rsidP="00BB26F3">
            <w:pPr>
              <w:widowControl w:val="0"/>
              <w:suppressAutoHyphens/>
              <w:autoSpaceDE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Default="00BB26F3" w:rsidP="00BB26F3">
            <w:pP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13</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и деление десятичной дроби на 10, 100, 1000</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14</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десятичных  дробей</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Pr>
                <w:rFonts w:ascii="Times New Roman" w:eastAsia="Times New Roman" w:hAnsi="Times New Roman" w:cs="Times New Roman"/>
                <w:kern w:val="1"/>
                <w:sz w:val="28"/>
                <w:szCs w:val="28"/>
                <w:lang w:eastAsia="ru-RU"/>
              </w:rPr>
              <w:t>4</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Тест</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15</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Деление  десятичных  дробей</w:t>
            </w:r>
          </w:p>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4</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roofErr w:type="spellStart"/>
            <w:r>
              <w:rPr>
                <w:rFonts w:ascii="Times New Roman" w:eastAsia="Times New Roman" w:hAnsi="Times New Roman" w:cs="Times New Roman"/>
                <w:kern w:val="1"/>
                <w:sz w:val="28"/>
                <w:szCs w:val="28"/>
                <w:lang w:eastAsia="ru-RU"/>
              </w:rPr>
              <w:t>С.Р.Тест</w:t>
            </w:r>
            <w:proofErr w:type="spell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16</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Округление десятичных  дробей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983229"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Pr>
                <w:rFonts w:ascii="Times New Roman CYR" w:eastAsia="Times New Roman CYR" w:hAnsi="Times New Roman CYR" w:cs="Times New Roman CYR"/>
                <w:i/>
                <w:kern w:val="1"/>
                <w:sz w:val="24"/>
                <w:szCs w:val="24"/>
                <w:lang w:eastAsia="ru-RU"/>
              </w:rPr>
              <w:t xml:space="preserve">Контроль№2 </w:t>
            </w:r>
            <w:r w:rsidR="00BB26F3" w:rsidRPr="00983229">
              <w:rPr>
                <w:rFonts w:ascii="Times New Roman CYR" w:eastAsia="Times New Roman CYR" w:hAnsi="Times New Roman CYR" w:cs="Times New Roman CYR"/>
                <w:i/>
                <w:kern w:val="1"/>
                <w:sz w:val="24"/>
                <w:szCs w:val="24"/>
                <w:lang w:eastAsia="ru-RU"/>
              </w:rPr>
              <w:t xml:space="preserve"> по теме: «</w:t>
            </w:r>
            <w:r w:rsidR="00BB26F3" w:rsidRPr="00983229">
              <w:rPr>
                <w:rFonts w:ascii="Times New Roman CYR" w:eastAsia="Times New Roman CYR" w:hAnsi="Times New Roman CYR" w:cs="Times New Roman CYR"/>
                <w:bCs/>
                <w:i/>
                <w:kern w:val="1"/>
                <w:sz w:val="24"/>
                <w:szCs w:val="24"/>
                <w:lang w:eastAsia="ru-RU"/>
              </w:rPr>
              <w:t>Действия с десятичными дробями»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5.</w:t>
            </w:r>
            <w:r w:rsidRPr="00DB1628">
              <w:rPr>
                <w:rFonts w:ascii="Times New Roman CYR" w:eastAsia="Times New Roman CYR" w:hAnsi="Times New Roman CYR" w:cs="Times New Roman CYR"/>
                <w:b/>
                <w:bCs/>
                <w:kern w:val="1"/>
                <w:sz w:val="28"/>
                <w:szCs w:val="28"/>
                <w:lang w:eastAsia="ru-RU"/>
              </w:rPr>
              <w:t xml:space="preserve"> Окружность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4</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983229"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lastRenderedPageBreak/>
              <w:t>17</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 xml:space="preserve">Работа над ошибками. </w:t>
            </w:r>
            <w:r w:rsidRPr="00DB1628">
              <w:rPr>
                <w:rFonts w:ascii="Times New Roman CYR" w:eastAsia="Times New Roman CYR" w:hAnsi="Times New Roman CYR" w:cs="Times New Roman CYR"/>
                <w:kern w:val="1"/>
                <w:sz w:val="28"/>
                <w:szCs w:val="28"/>
                <w:lang w:eastAsia="ru-RU"/>
              </w:rPr>
              <w:t>Прямая и окружность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BB26F3" w:rsidRPr="00983229"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18</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Две окружности на плоскости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BB26F3" w:rsidRPr="00983229"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19</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Построение треугольника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BB26F3" w:rsidRPr="00983229" w:rsidTr="00BB26F3">
        <w:trPr>
          <w:trHeight w:val="443"/>
        </w:trPr>
        <w:tc>
          <w:tcPr>
            <w:tcW w:w="708"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20</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Круглые тела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6.</w:t>
            </w:r>
            <w:r w:rsidRPr="00DB1628">
              <w:rPr>
                <w:rFonts w:ascii="Times New Roman CYR" w:eastAsia="Times New Roman CYR" w:hAnsi="Times New Roman CYR" w:cs="Times New Roman CYR"/>
                <w:b/>
                <w:bCs/>
                <w:kern w:val="1"/>
                <w:sz w:val="28"/>
                <w:szCs w:val="28"/>
                <w:lang w:eastAsia="ru-RU"/>
              </w:rPr>
              <w:t xml:space="preserve"> Отношения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6</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D62455" w:rsidRPr="00983229" w:rsidTr="00EA183E">
        <w:trPr>
          <w:trHeight w:val="23"/>
        </w:trPr>
        <w:tc>
          <w:tcPr>
            <w:tcW w:w="708" w:type="dxa"/>
            <w:tcBorders>
              <w:top w:val="single" w:sz="1" w:space="0" w:color="000000"/>
              <w:left w:val="single" w:sz="1" w:space="0" w:color="000000"/>
              <w:bottom w:val="single" w:sz="1" w:space="0" w:color="000000"/>
            </w:tcBorders>
            <w:shd w:val="clear" w:color="auto" w:fill="FFFFFF"/>
          </w:tcPr>
          <w:p w:rsidR="00D62455" w:rsidRPr="00DB1628" w:rsidRDefault="00D62455"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21</w:t>
            </w:r>
          </w:p>
        </w:tc>
        <w:tc>
          <w:tcPr>
            <w:tcW w:w="5813" w:type="dxa"/>
            <w:vMerge w:val="restart"/>
            <w:tcBorders>
              <w:top w:val="single" w:sz="1" w:space="0" w:color="000000"/>
              <w:left w:val="single" w:sz="1" w:space="0" w:color="000000"/>
            </w:tcBorders>
            <w:shd w:val="clear" w:color="auto" w:fill="FFFFFF"/>
          </w:tcPr>
          <w:p w:rsidR="00D62455" w:rsidRPr="00DB1628"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 xml:space="preserve">Работа над ошибками. </w:t>
            </w:r>
            <w:r w:rsidRPr="00DB1628">
              <w:rPr>
                <w:rFonts w:ascii="Times New Roman CYR" w:eastAsia="Times New Roman CYR" w:hAnsi="Times New Roman CYR" w:cs="Times New Roman CYR"/>
                <w:kern w:val="1"/>
                <w:sz w:val="28"/>
                <w:szCs w:val="28"/>
                <w:lang w:eastAsia="ru-RU"/>
              </w:rPr>
              <w:t>Что такое отношение</w:t>
            </w:r>
          </w:p>
          <w:p w:rsidR="00D62455" w:rsidRPr="00DB1628"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Отношение величин. Масштаб</w:t>
            </w:r>
          </w:p>
        </w:tc>
        <w:tc>
          <w:tcPr>
            <w:tcW w:w="992" w:type="dxa"/>
            <w:vMerge w:val="restart"/>
            <w:tcBorders>
              <w:top w:val="single" w:sz="1" w:space="0" w:color="000000"/>
              <w:left w:val="single" w:sz="1" w:space="0" w:color="000000"/>
              <w:right w:val="single" w:sz="4" w:space="0" w:color="auto"/>
            </w:tcBorders>
            <w:shd w:val="clear" w:color="auto" w:fill="FFFFFF"/>
          </w:tcPr>
          <w:p w:rsidR="00D62455" w:rsidRPr="00DB1628"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p w:rsidR="00D62455" w:rsidRPr="00DB1628"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Pr="00DB1628">
              <w:rPr>
                <w:rFonts w:ascii="Times New Roman CYR" w:eastAsia="Times New Roman CYR" w:hAnsi="Times New Roman CYR" w:cs="Times New Roman CYR"/>
                <w:kern w:val="1"/>
                <w:sz w:val="28"/>
                <w:szCs w:val="28"/>
                <w:lang w:eastAsia="ru-RU"/>
              </w:rPr>
              <w:t xml:space="preserve"> </w:t>
            </w:r>
          </w:p>
        </w:tc>
        <w:tc>
          <w:tcPr>
            <w:tcW w:w="1276" w:type="dxa"/>
            <w:vMerge w:val="restart"/>
            <w:tcBorders>
              <w:top w:val="single" w:sz="1" w:space="0" w:color="000000"/>
              <w:left w:val="single" w:sz="4" w:space="0" w:color="auto"/>
            </w:tcBorders>
            <w:shd w:val="clear" w:color="auto" w:fill="FFFFFF"/>
          </w:tcPr>
          <w:p w:rsidR="00D62455" w:rsidRDefault="00D62455"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D62455" w:rsidRPr="00983229" w:rsidRDefault="00D62455"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vMerge w:val="restart"/>
            <w:tcBorders>
              <w:top w:val="single" w:sz="1" w:space="0" w:color="000000"/>
              <w:left w:val="single" w:sz="4" w:space="0" w:color="auto"/>
              <w:right w:val="single" w:sz="4" w:space="0" w:color="auto"/>
            </w:tcBorders>
            <w:shd w:val="clear" w:color="auto" w:fill="FFFFFF"/>
          </w:tcPr>
          <w:p w:rsidR="00D62455" w:rsidRPr="00983229" w:rsidRDefault="00D62455"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vMerge w:val="restart"/>
            <w:tcBorders>
              <w:top w:val="single" w:sz="1" w:space="0" w:color="000000"/>
              <w:left w:val="single" w:sz="4" w:space="0" w:color="auto"/>
              <w:right w:val="single" w:sz="4" w:space="0" w:color="auto"/>
            </w:tcBorders>
            <w:shd w:val="clear" w:color="auto" w:fill="FFFFFF"/>
          </w:tcPr>
          <w:p w:rsidR="00D62455" w:rsidRPr="00983229" w:rsidRDefault="00D62455"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D62455" w:rsidRPr="00DB1628" w:rsidTr="00EA183E">
        <w:trPr>
          <w:trHeight w:val="23"/>
        </w:trPr>
        <w:tc>
          <w:tcPr>
            <w:tcW w:w="708" w:type="dxa"/>
            <w:tcBorders>
              <w:top w:val="single" w:sz="1" w:space="0" w:color="000000"/>
              <w:left w:val="single" w:sz="1" w:space="0" w:color="000000"/>
              <w:bottom w:val="single" w:sz="1" w:space="0" w:color="000000"/>
            </w:tcBorders>
            <w:shd w:val="clear" w:color="auto" w:fill="FFFFFF"/>
          </w:tcPr>
          <w:p w:rsidR="00D62455" w:rsidRPr="00983229" w:rsidRDefault="00D62455"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22</w:t>
            </w:r>
          </w:p>
        </w:tc>
        <w:tc>
          <w:tcPr>
            <w:tcW w:w="5813" w:type="dxa"/>
            <w:vMerge/>
            <w:tcBorders>
              <w:left w:val="single" w:sz="1" w:space="0" w:color="000000"/>
              <w:bottom w:val="single" w:sz="1" w:space="0" w:color="000000"/>
            </w:tcBorders>
            <w:shd w:val="clear" w:color="auto" w:fill="FFFFFF"/>
          </w:tcPr>
          <w:p w:rsidR="00D62455" w:rsidRPr="00DB1628"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p>
        </w:tc>
        <w:tc>
          <w:tcPr>
            <w:tcW w:w="992" w:type="dxa"/>
            <w:vMerge/>
            <w:tcBorders>
              <w:left w:val="single" w:sz="1" w:space="0" w:color="000000"/>
              <w:bottom w:val="single" w:sz="1" w:space="0" w:color="000000"/>
              <w:right w:val="single" w:sz="4" w:space="0" w:color="auto"/>
            </w:tcBorders>
            <w:shd w:val="clear" w:color="auto" w:fill="FFFFFF"/>
          </w:tcPr>
          <w:p w:rsidR="00D62455" w:rsidRPr="00DB1628" w:rsidRDefault="00D62455"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p>
        </w:tc>
        <w:tc>
          <w:tcPr>
            <w:tcW w:w="1276" w:type="dxa"/>
            <w:vMerge/>
            <w:tcBorders>
              <w:left w:val="single" w:sz="4" w:space="0" w:color="auto"/>
              <w:bottom w:val="single" w:sz="1" w:space="0" w:color="000000"/>
            </w:tcBorders>
            <w:shd w:val="clear" w:color="auto" w:fill="FFFFFF"/>
          </w:tcPr>
          <w:p w:rsidR="00D62455" w:rsidRPr="00DB1628" w:rsidRDefault="00D62455"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vMerge/>
            <w:tcBorders>
              <w:left w:val="single" w:sz="4" w:space="0" w:color="auto"/>
              <w:bottom w:val="single" w:sz="1" w:space="0" w:color="000000"/>
              <w:right w:val="single" w:sz="4" w:space="0" w:color="auto"/>
            </w:tcBorders>
            <w:shd w:val="clear" w:color="auto" w:fill="FFFFFF"/>
          </w:tcPr>
          <w:p w:rsidR="00D62455" w:rsidRPr="00DB1628" w:rsidRDefault="00D62455"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vMerge/>
            <w:tcBorders>
              <w:left w:val="single" w:sz="4" w:space="0" w:color="auto"/>
              <w:bottom w:val="single" w:sz="1" w:space="0" w:color="000000"/>
              <w:right w:val="single" w:sz="4" w:space="0" w:color="auto"/>
            </w:tcBorders>
            <w:shd w:val="clear" w:color="auto" w:fill="FFFFFF"/>
          </w:tcPr>
          <w:p w:rsidR="00D62455" w:rsidRPr="00DB1628" w:rsidRDefault="00D62455"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983229"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jc w:val="center"/>
              <w:rPr>
                <w:rFonts w:ascii="Calibri" w:eastAsia="Calibri" w:hAnsi="Calibri" w:cs="Calibri"/>
                <w:kern w:val="1"/>
                <w:lang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w:eastAsia="Times New Roman" w:hAnsi="Times New Roman" w:cs="Times New Roman"/>
                <w:kern w:val="1"/>
                <w:sz w:val="24"/>
                <w:szCs w:val="24"/>
                <w:lang w:eastAsia="ru-RU"/>
              </w:rPr>
            </w:pPr>
            <w:r w:rsidRPr="00DB1628">
              <w:rPr>
                <w:rFonts w:ascii="Times New Roman CYR" w:eastAsia="Times New Roman CYR" w:hAnsi="Times New Roman CYR" w:cs="Times New Roman CYR"/>
                <w:kern w:val="1"/>
                <w:sz w:val="28"/>
                <w:szCs w:val="28"/>
                <w:lang w:eastAsia="ru-RU"/>
              </w:rPr>
              <w:t>Обобщающий урок. Уро</w:t>
            </w:r>
            <w:proofErr w:type="gramStart"/>
            <w:r w:rsidRPr="00DB1628">
              <w:rPr>
                <w:rFonts w:ascii="Times New Roman CYR" w:eastAsia="Times New Roman CYR" w:hAnsi="Times New Roman CYR" w:cs="Times New Roman CYR"/>
                <w:kern w:val="1"/>
                <w:sz w:val="28"/>
                <w:szCs w:val="28"/>
                <w:lang w:eastAsia="ru-RU"/>
              </w:rPr>
              <w:t>к-</w:t>
            </w:r>
            <w:proofErr w:type="gramEnd"/>
            <w:r w:rsidRPr="00DB1628">
              <w:rPr>
                <w:rFonts w:ascii="Times New Roman CYR" w:eastAsia="Times New Roman CYR" w:hAnsi="Times New Roman CYR" w:cs="Times New Roman CYR"/>
                <w:kern w:val="1"/>
                <w:sz w:val="28"/>
                <w:szCs w:val="28"/>
                <w:lang w:eastAsia="ru-RU"/>
              </w:rPr>
              <w:t xml:space="preserve"> проект по теме </w:t>
            </w:r>
            <w:r w:rsidRPr="00DB1628">
              <w:rPr>
                <w:rFonts w:ascii="Times New Roman" w:eastAsia="Times New Roman" w:hAnsi="Times New Roman" w:cs="Times New Roman"/>
                <w:kern w:val="1"/>
                <w:sz w:val="24"/>
                <w:szCs w:val="24"/>
                <w:lang w:eastAsia="ru-RU"/>
              </w:rPr>
              <w:t>«</w:t>
            </w:r>
            <w:r w:rsidRPr="00DB1628">
              <w:rPr>
                <w:rFonts w:ascii="Times New Roman CYR" w:eastAsia="Times New Roman CYR" w:hAnsi="Times New Roman CYR" w:cs="Times New Roman CYR"/>
                <w:kern w:val="1"/>
                <w:sz w:val="24"/>
                <w:szCs w:val="24"/>
                <w:lang w:eastAsia="ru-RU"/>
              </w:rPr>
              <w:t>План-масштаб моей комнаты</w:t>
            </w:r>
            <w:r w:rsidRPr="00DB1628">
              <w:rPr>
                <w:rFonts w:ascii="Times New Roman" w:eastAsia="Times New Roman" w:hAnsi="Times New Roman" w:cs="Times New Roman"/>
                <w:kern w:val="1"/>
                <w:sz w:val="24"/>
                <w:szCs w:val="24"/>
                <w:lang w:eastAsia="ru-RU"/>
              </w:rPr>
              <w:t>»</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23</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Проценты и десятичные дроби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sidR="00D62455">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24</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val="en-US" w:eastAsia="ru-RU"/>
              </w:rPr>
              <w:t>«</w:t>
            </w:r>
            <w:r w:rsidRPr="00DB1628">
              <w:rPr>
                <w:rFonts w:ascii="Times New Roman CYR" w:eastAsia="Times New Roman CYR" w:hAnsi="Times New Roman CYR" w:cs="Times New Roman CYR"/>
                <w:kern w:val="1"/>
                <w:sz w:val="28"/>
                <w:szCs w:val="28"/>
                <w:lang w:eastAsia="ru-RU"/>
              </w:rPr>
              <w:t>Главная</w:t>
            </w:r>
            <w:r w:rsidRPr="00DB1628">
              <w:rPr>
                <w:rFonts w:ascii="Times New Roman" w:eastAsia="Times New Roman" w:hAnsi="Times New Roman" w:cs="Times New Roman"/>
                <w:kern w:val="1"/>
                <w:sz w:val="28"/>
                <w:szCs w:val="28"/>
                <w:lang w:val="en-US" w:eastAsia="ru-RU"/>
              </w:rPr>
              <w:t xml:space="preserve">»  </w:t>
            </w:r>
            <w:r w:rsidRPr="00DB1628">
              <w:rPr>
                <w:rFonts w:ascii="Times New Roman CYR" w:eastAsia="Times New Roman CYR" w:hAnsi="Times New Roman CYR" w:cs="Times New Roman CYR"/>
                <w:kern w:val="1"/>
                <w:sz w:val="28"/>
                <w:szCs w:val="28"/>
                <w:lang w:eastAsia="ru-RU"/>
              </w:rPr>
              <w:t>задача  на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sidR="00D62455">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25</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Выражение</w:t>
            </w:r>
            <w:r>
              <w:rPr>
                <w:rFonts w:ascii="Times New Roman CYR" w:eastAsia="Times New Roman CYR" w:hAnsi="Times New Roman CYR" w:cs="Times New Roman CYR"/>
                <w:kern w:val="1"/>
                <w:sz w:val="28"/>
                <w:szCs w:val="28"/>
                <w:lang w:eastAsia="ru-RU"/>
              </w:rPr>
              <w:t xml:space="preserve"> отношения в процентах.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983229"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Pr>
                <w:rFonts w:ascii="Times New Roman CYR" w:eastAsia="Times New Roman CYR" w:hAnsi="Times New Roman CYR" w:cs="Times New Roman CYR"/>
                <w:i/>
                <w:kern w:val="1"/>
                <w:sz w:val="24"/>
                <w:szCs w:val="24"/>
                <w:lang w:eastAsia="ru-RU"/>
              </w:rPr>
              <w:t>Контроль№3</w:t>
            </w:r>
            <w:r w:rsidR="00BB26F3" w:rsidRPr="00983229">
              <w:rPr>
                <w:rFonts w:ascii="Times New Roman CYR" w:eastAsia="Times New Roman CYR" w:hAnsi="Times New Roman CYR" w:cs="Times New Roman CYR"/>
                <w:i/>
                <w:kern w:val="1"/>
                <w:sz w:val="24"/>
                <w:szCs w:val="24"/>
                <w:lang w:eastAsia="ru-RU"/>
              </w:rPr>
              <w:t xml:space="preserve">  по теме: «Отношения и проценты»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E471EF"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7.</w:t>
            </w:r>
            <w:r w:rsidRPr="00DB1628">
              <w:rPr>
                <w:rFonts w:ascii="Times New Roman CYR" w:eastAsia="Times New Roman CYR" w:hAnsi="Times New Roman CYR" w:cs="Times New Roman CYR"/>
                <w:b/>
                <w:bCs/>
                <w:kern w:val="1"/>
                <w:sz w:val="28"/>
                <w:szCs w:val="28"/>
                <w:lang w:eastAsia="ru-RU"/>
              </w:rPr>
              <w:t xml:space="preserve"> Выражения, формулы, уравнения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6</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983229"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26</w:t>
            </w:r>
          </w:p>
          <w:p w:rsidR="00BB26F3" w:rsidRPr="00DB1628" w:rsidRDefault="00BB26F3" w:rsidP="00BB26F3">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 xml:space="preserve">Работа над ошибками. </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 математическом языке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983229"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27</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Буквенные выражения и числовые подстановки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00D62455">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983229"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eastAsia="ru-RU"/>
              </w:rPr>
            </w:pPr>
            <w:r w:rsidRPr="00983229">
              <w:rPr>
                <w:rFonts w:ascii="Times New Roman" w:eastAsia="Times New Roman" w:hAnsi="Times New Roman" w:cs="Times New Roman"/>
                <w:kern w:val="1"/>
                <w:sz w:val="28"/>
                <w:szCs w:val="28"/>
                <w:lang w:eastAsia="ru-RU"/>
              </w:rPr>
              <w:t>28</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Составление формул и вычисления по формулам</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sidR="00D62455">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29</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 xml:space="preserve">Формулы длины окружности и площади круга, объём шара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8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30</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Что такое уравнение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sidR="00D62455">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Тест</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983229"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Pr>
                <w:rFonts w:ascii="Times New Roman CYR" w:eastAsia="Times New Roman CYR" w:hAnsi="Times New Roman CYR" w:cs="Times New Roman CYR"/>
                <w:i/>
                <w:kern w:val="1"/>
                <w:sz w:val="24"/>
                <w:szCs w:val="24"/>
                <w:lang w:eastAsia="ru-RU"/>
              </w:rPr>
              <w:t>Контроль№4</w:t>
            </w:r>
            <w:r w:rsidR="00BB26F3" w:rsidRPr="00983229">
              <w:rPr>
                <w:rFonts w:ascii="Times New Roman CYR" w:eastAsia="Times New Roman CYR" w:hAnsi="Times New Roman CYR" w:cs="Times New Roman CYR"/>
                <w:i/>
                <w:kern w:val="1"/>
                <w:sz w:val="24"/>
                <w:szCs w:val="24"/>
                <w:lang w:eastAsia="ru-RU"/>
              </w:rPr>
              <w:t xml:space="preserve">  по теме: «</w:t>
            </w:r>
            <w:r w:rsidR="00BB26F3" w:rsidRPr="00983229">
              <w:rPr>
                <w:rFonts w:ascii="Times New Roman CYR" w:eastAsia="Times New Roman CYR" w:hAnsi="Times New Roman CYR" w:cs="Times New Roman CYR"/>
                <w:bCs/>
                <w:i/>
                <w:kern w:val="1"/>
                <w:sz w:val="24"/>
                <w:szCs w:val="24"/>
                <w:lang w:eastAsia="ru-RU"/>
              </w:rPr>
              <w:t>Выражения, формулы, уравнения»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 xml:space="preserve">Глава 8. </w:t>
            </w:r>
            <w:r w:rsidRPr="00DB1628">
              <w:rPr>
                <w:rFonts w:ascii="Times New Roman CYR" w:eastAsia="Times New Roman CYR" w:hAnsi="Times New Roman CYR" w:cs="Times New Roman CYR"/>
                <w:b/>
                <w:bCs/>
                <w:kern w:val="1"/>
                <w:sz w:val="28"/>
                <w:szCs w:val="28"/>
                <w:lang w:eastAsia="ru-RU"/>
              </w:rPr>
              <w:t>Симметрия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4</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31</w:t>
            </w:r>
          </w:p>
          <w:p w:rsidR="00BB26F3" w:rsidRPr="00DB1628" w:rsidRDefault="00BB26F3" w:rsidP="00BB26F3">
            <w:pPr>
              <w:widowControl w:val="0"/>
              <w:suppressAutoHyphens/>
              <w:autoSpaceDE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roofErr w:type="gramStart"/>
            <w:r>
              <w:rPr>
                <w:rFonts w:ascii="Times New Roman CYR" w:eastAsia="Times New Roman CYR" w:hAnsi="Times New Roman CYR" w:cs="Times New Roman CYR"/>
                <w:kern w:val="1"/>
                <w:sz w:val="28"/>
                <w:szCs w:val="28"/>
                <w:lang w:eastAsia="ru-RU"/>
              </w:rPr>
              <w:t xml:space="preserve"> .</w:t>
            </w:r>
            <w:proofErr w:type="gramEnd"/>
            <w:r w:rsidRPr="00DB1628">
              <w:rPr>
                <w:rFonts w:ascii="Times New Roman CYR" w:eastAsia="Times New Roman CYR" w:hAnsi="Times New Roman CYR" w:cs="Times New Roman CYR"/>
                <w:kern w:val="1"/>
                <w:sz w:val="28"/>
                <w:szCs w:val="28"/>
                <w:lang w:eastAsia="ru-RU"/>
              </w:rPr>
              <w:t>Осевая симметрия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2</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32</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Ось симметрии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33</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Центральная симметрия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9.</w:t>
            </w:r>
            <w:r w:rsidRPr="00DB1628">
              <w:rPr>
                <w:rFonts w:ascii="Times New Roman CYR" w:eastAsia="Times New Roman CYR" w:hAnsi="Times New Roman CYR" w:cs="Times New Roman CYR"/>
                <w:b/>
                <w:bCs/>
                <w:kern w:val="1"/>
                <w:sz w:val="28"/>
                <w:szCs w:val="28"/>
                <w:lang w:eastAsia="ru-RU"/>
              </w:rPr>
              <w:t xml:space="preserve"> Целые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7</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34</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Какие числа называют целыми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35</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Сравнение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36</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Сложение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397"/>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37</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Вычитание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Тест</w:t>
            </w:r>
          </w:p>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38</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и деление целых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Pr>
                <w:rFonts w:ascii="Times New Roman" w:eastAsia="Times New Roman" w:hAnsi="Times New Roman" w:cs="Times New Roman"/>
                <w:kern w:val="1"/>
                <w:sz w:val="28"/>
                <w:szCs w:val="28"/>
                <w:lang w:eastAsia="ru-RU"/>
              </w:rPr>
              <w:t>2</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983229"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Pr>
                <w:rFonts w:ascii="Times New Roman CYR" w:eastAsia="Times New Roman CYR" w:hAnsi="Times New Roman CYR" w:cs="Times New Roman CYR"/>
                <w:i/>
                <w:kern w:val="1"/>
                <w:sz w:val="24"/>
                <w:szCs w:val="24"/>
                <w:lang w:eastAsia="ru-RU"/>
              </w:rPr>
              <w:t>Контроль№5</w:t>
            </w:r>
            <w:r w:rsidR="00BB26F3" w:rsidRPr="00983229">
              <w:rPr>
                <w:rFonts w:ascii="Times New Roman CYR" w:eastAsia="Times New Roman CYR" w:hAnsi="Times New Roman CYR" w:cs="Times New Roman CYR"/>
                <w:i/>
                <w:kern w:val="1"/>
                <w:sz w:val="24"/>
                <w:szCs w:val="24"/>
                <w:lang w:eastAsia="ru-RU"/>
              </w:rPr>
              <w:t xml:space="preserve">  по теме: «Целые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10.</w:t>
            </w:r>
            <w:r w:rsidRPr="00DB1628">
              <w:rPr>
                <w:rFonts w:ascii="Times New Roman CYR" w:eastAsia="Times New Roman CYR" w:hAnsi="Times New Roman CYR" w:cs="Times New Roman CYR"/>
                <w:b/>
                <w:bCs/>
                <w:kern w:val="1"/>
                <w:sz w:val="28"/>
                <w:szCs w:val="28"/>
                <w:lang w:eastAsia="ru-RU"/>
              </w:rPr>
              <w:t xml:space="preserve"> Рациональные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6</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39</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Какие</w:t>
            </w:r>
            <w:r w:rsidRPr="00DB1628">
              <w:rPr>
                <w:rFonts w:ascii="Times New Roman CYR" w:eastAsia="Times New Roman CYR" w:hAnsi="Times New Roman CYR" w:cs="Times New Roman CYR"/>
                <w:b/>
                <w:bCs/>
                <w:kern w:val="1"/>
                <w:sz w:val="28"/>
                <w:szCs w:val="28"/>
                <w:lang w:eastAsia="ru-RU"/>
              </w:rPr>
              <w:t xml:space="preserve">  </w:t>
            </w:r>
            <w:r w:rsidRPr="00DB1628">
              <w:rPr>
                <w:rFonts w:ascii="Times New Roman CYR" w:eastAsia="Times New Roman CYR" w:hAnsi="Times New Roman CYR" w:cs="Times New Roman CYR"/>
                <w:kern w:val="1"/>
                <w:sz w:val="28"/>
                <w:szCs w:val="28"/>
                <w:lang w:eastAsia="ru-RU"/>
              </w:rPr>
              <w:t>числа называют рациональными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40</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Сравнение рациональных чисел. Модуль числа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D62455"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1</w:t>
            </w:r>
            <w:r w:rsidR="00BB26F3"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lastRenderedPageBreak/>
              <w:t>41</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Сложение и вычитание рациональных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D62455"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1</w:t>
            </w:r>
            <w:r w:rsidR="00BB26F3"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410"/>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42</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Умножение и деление рациональных чисел</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sidRPr="00DB1628">
              <w:rPr>
                <w:rFonts w:ascii="Times New Roman" w:eastAsia="Times New Roman" w:hAnsi="Times New Roman" w:cs="Times New Roman"/>
                <w:kern w:val="1"/>
                <w:sz w:val="28"/>
                <w:szCs w:val="28"/>
                <w:lang w:eastAsia="ru-RU"/>
              </w:rPr>
              <w:t xml:space="preserve">  </w:t>
            </w:r>
            <w:r>
              <w:rPr>
                <w:rFonts w:ascii="Times New Roman" w:eastAsia="Times New Roman" w:hAnsi="Times New Roman" w:cs="Times New Roman"/>
                <w:kern w:val="1"/>
                <w:sz w:val="28"/>
                <w:szCs w:val="28"/>
                <w:lang w:eastAsia="ru-RU"/>
              </w:rPr>
              <w:t>2</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eastAsia="ru-RU"/>
              </w:rPr>
            </w:pPr>
          </w:p>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43</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Координаты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11.</w:t>
            </w:r>
            <w:r w:rsidRPr="00DB1628">
              <w:rPr>
                <w:rFonts w:ascii="Times New Roman CYR" w:eastAsia="Times New Roman CYR" w:hAnsi="Times New Roman CYR" w:cs="Times New Roman CYR"/>
                <w:b/>
                <w:bCs/>
                <w:kern w:val="1"/>
                <w:sz w:val="28"/>
                <w:szCs w:val="28"/>
                <w:lang w:eastAsia="ru-RU"/>
              </w:rPr>
              <w:t xml:space="preserve"> Многоугольники и многогранники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5</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44</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Параллелограмм</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62455"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45</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Правильные многоугольники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46</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Площади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47</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Призма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BB26F3"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Calibri" w:eastAsia="Calibri" w:hAnsi="Calibri" w:cs="Calibri"/>
                <w:kern w:val="1"/>
                <w:lang w:val="en-US" w:eastAsia="ru-RU"/>
              </w:rPr>
            </w:pPr>
          </w:p>
        </w:tc>
        <w:tc>
          <w:tcPr>
            <w:tcW w:w="5813" w:type="dxa"/>
            <w:tcBorders>
              <w:top w:val="single" w:sz="1" w:space="0" w:color="000000"/>
              <w:left w:val="single" w:sz="1" w:space="0" w:color="000000"/>
              <w:bottom w:val="single" w:sz="1" w:space="0" w:color="000000"/>
            </w:tcBorders>
            <w:shd w:val="clear" w:color="auto" w:fill="FFFFFF"/>
          </w:tcPr>
          <w:p w:rsidR="00BB26F3" w:rsidRPr="00983229" w:rsidRDefault="00D62455" w:rsidP="00BB26F3">
            <w:pPr>
              <w:widowControl w:val="0"/>
              <w:suppressAutoHyphens/>
              <w:autoSpaceDE w:val="0"/>
              <w:snapToGrid w:val="0"/>
              <w:spacing w:after="0" w:line="100" w:lineRule="atLeast"/>
              <w:rPr>
                <w:rFonts w:ascii="Times New Roman CYR" w:eastAsia="Times New Roman CYR" w:hAnsi="Times New Roman CYR" w:cs="Times New Roman CYR"/>
                <w:i/>
                <w:kern w:val="1"/>
                <w:sz w:val="24"/>
                <w:szCs w:val="24"/>
                <w:lang w:eastAsia="ru-RU"/>
              </w:rPr>
            </w:pPr>
            <w:r>
              <w:rPr>
                <w:rFonts w:ascii="Times New Roman CYR" w:eastAsia="Times New Roman CYR" w:hAnsi="Times New Roman CYR" w:cs="Times New Roman CYR"/>
                <w:i/>
                <w:kern w:val="1"/>
                <w:sz w:val="24"/>
                <w:szCs w:val="24"/>
                <w:lang w:eastAsia="ru-RU"/>
              </w:rPr>
              <w:t xml:space="preserve">Контроль№6 </w:t>
            </w:r>
            <w:r w:rsidR="00BB26F3" w:rsidRPr="00983229">
              <w:rPr>
                <w:rFonts w:ascii="Times New Roman CYR" w:eastAsia="Times New Roman CYR" w:hAnsi="Times New Roman CYR" w:cs="Times New Roman CYR"/>
                <w:i/>
                <w:kern w:val="1"/>
                <w:sz w:val="24"/>
                <w:szCs w:val="24"/>
                <w:lang w:eastAsia="ru-RU"/>
              </w:rPr>
              <w:t xml:space="preserve">  по теме: «</w:t>
            </w:r>
            <w:r w:rsidR="00BB26F3" w:rsidRPr="00983229">
              <w:rPr>
                <w:rFonts w:ascii="Times New Roman CYR" w:eastAsia="Times New Roman CYR" w:hAnsi="Times New Roman CYR" w:cs="Times New Roman CYR"/>
                <w:bCs/>
                <w:i/>
                <w:kern w:val="1"/>
                <w:sz w:val="24"/>
                <w:szCs w:val="24"/>
                <w:lang w:eastAsia="ru-RU"/>
              </w:rPr>
              <w:t>Многоугольники и многогранники»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6521" w:type="dxa"/>
            <w:gridSpan w:val="2"/>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b/>
                <w:bCs/>
                <w:kern w:val="1"/>
                <w:sz w:val="28"/>
                <w:szCs w:val="28"/>
                <w:lang w:eastAsia="ru-RU"/>
              </w:rPr>
            </w:pPr>
            <w:r w:rsidRPr="00DB1628">
              <w:rPr>
                <w:rFonts w:ascii="Times New Roman CYR" w:eastAsia="Times New Roman CYR" w:hAnsi="Times New Roman CYR" w:cs="Times New Roman CYR"/>
                <w:kern w:val="1"/>
                <w:sz w:val="28"/>
                <w:szCs w:val="28"/>
                <w:lang w:eastAsia="ru-RU"/>
              </w:rPr>
              <w:t>Глава 12.</w:t>
            </w:r>
            <w:r w:rsidRPr="00DB1628">
              <w:rPr>
                <w:rFonts w:ascii="Times New Roman CYR" w:eastAsia="Times New Roman CYR" w:hAnsi="Times New Roman CYR" w:cs="Times New Roman CYR"/>
                <w:b/>
                <w:bCs/>
                <w:kern w:val="1"/>
                <w:sz w:val="28"/>
                <w:szCs w:val="28"/>
                <w:lang w:eastAsia="ru-RU"/>
              </w:rPr>
              <w:t xml:space="preserve"> Множества. Комбинаторика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62455"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3</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48</w:t>
            </w:r>
          </w:p>
        </w:tc>
        <w:tc>
          <w:tcPr>
            <w:tcW w:w="5813" w:type="dxa"/>
            <w:tcBorders>
              <w:top w:val="single" w:sz="1" w:space="0" w:color="000000"/>
              <w:left w:val="single" w:sz="1" w:space="0" w:color="000000"/>
              <w:bottom w:val="single" w:sz="1" w:space="0" w:color="000000"/>
            </w:tcBorders>
            <w:shd w:val="clear" w:color="auto" w:fill="FFFFFF"/>
          </w:tcPr>
          <w:p w:rsidR="00BB26F3"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Понятие множества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62455"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49</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Операции над множествами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62455" w:rsidRDefault="00D62455"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r>
              <w:rPr>
                <w:rFonts w:ascii="Times New Roman" w:eastAsia="Times New Roman" w:hAnsi="Times New Roman" w:cs="Times New Roman"/>
                <w:kern w:val="1"/>
                <w:sz w:val="28"/>
                <w:szCs w:val="28"/>
                <w:lang w:eastAsia="ru-RU"/>
              </w:rPr>
              <w:t>С.Р.</w:t>
            </w: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kern w:val="1"/>
                <w:sz w:val="28"/>
                <w:szCs w:val="28"/>
                <w:lang w:val="en-US" w:eastAsia="ru-RU"/>
              </w:rPr>
            </w:pPr>
          </w:p>
        </w:tc>
      </w:tr>
      <w:tr w:rsidR="00BB26F3" w:rsidRPr="00DB1628" w:rsidTr="00BB26F3">
        <w:trPr>
          <w:trHeight w:val="23"/>
        </w:trPr>
        <w:tc>
          <w:tcPr>
            <w:tcW w:w="708"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w:eastAsia="Times New Roman" w:hAnsi="Times New Roman" w:cs="Times New Roman"/>
                <w:kern w:val="1"/>
                <w:sz w:val="28"/>
                <w:szCs w:val="28"/>
                <w:lang w:val="en-US" w:eastAsia="ru-RU"/>
              </w:rPr>
            </w:pPr>
            <w:r w:rsidRPr="00DB1628">
              <w:rPr>
                <w:rFonts w:ascii="Times New Roman" w:eastAsia="Times New Roman" w:hAnsi="Times New Roman" w:cs="Times New Roman"/>
                <w:kern w:val="1"/>
                <w:sz w:val="28"/>
                <w:szCs w:val="28"/>
                <w:lang w:val="en-US" w:eastAsia="ru-RU"/>
              </w:rPr>
              <w:t>50</w:t>
            </w:r>
          </w:p>
        </w:tc>
        <w:tc>
          <w:tcPr>
            <w:tcW w:w="5813" w:type="dxa"/>
            <w:tcBorders>
              <w:top w:val="single" w:sz="1" w:space="0" w:color="000000"/>
              <w:left w:val="single" w:sz="1" w:space="0" w:color="000000"/>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kern w:val="1"/>
                <w:sz w:val="28"/>
                <w:szCs w:val="28"/>
                <w:lang w:eastAsia="ru-RU"/>
              </w:rPr>
              <w:t>Решение комбинаторных задач</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CYR" w:eastAsia="Times New Roman CYR" w:hAnsi="Times New Roman CYR" w:cs="Times New Roman CYR"/>
                <w:kern w:val="1"/>
                <w:sz w:val="28"/>
                <w:szCs w:val="28"/>
                <w:lang w:eastAsia="ru-RU"/>
              </w:rPr>
            </w:pPr>
            <w:r>
              <w:rPr>
                <w:rFonts w:ascii="Times New Roman" w:eastAsia="Times New Roman" w:hAnsi="Times New Roman" w:cs="Times New Roman"/>
                <w:kern w:val="1"/>
                <w:sz w:val="28"/>
                <w:szCs w:val="28"/>
                <w:lang w:val="en-US" w:eastAsia="ru-RU"/>
              </w:rPr>
              <w:t xml:space="preserve">  </w:t>
            </w:r>
            <w:r w:rsidR="00D62455">
              <w:rPr>
                <w:rFonts w:ascii="Times New Roman" w:eastAsia="Times New Roman" w:hAnsi="Times New Roman" w:cs="Times New Roman"/>
                <w:kern w:val="1"/>
                <w:sz w:val="28"/>
                <w:szCs w:val="28"/>
                <w:lang w:eastAsia="ru-RU"/>
              </w:rPr>
              <w:t>1</w:t>
            </w:r>
            <w:r w:rsidRPr="00DB1628">
              <w:rPr>
                <w:rFonts w:ascii="Times New Roman CYR" w:eastAsia="Times New Roman CYR" w:hAnsi="Times New Roman CYR" w:cs="Times New Roman CYR"/>
                <w:kern w:val="1"/>
                <w:sz w:val="28"/>
                <w:szCs w:val="28"/>
                <w:lang w:eastAsia="ru-RU"/>
              </w:rPr>
              <w:t xml:space="preserve">     </w:t>
            </w:r>
          </w:p>
        </w:tc>
        <w:tc>
          <w:tcPr>
            <w:tcW w:w="1276" w:type="dxa"/>
            <w:tcBorders>
              <w:top w:val="single" w:sz="1" w:space="0" w:color="000000"/>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418"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c>
          <w:tcPr>
            <w:tcW w:w="1233" w:type="dxa"/>
            <w:tcBorders>
              <w:top w:val="single" w:sz="1" w:space="0" w:color="000000"/>
              <w:left w:val="single" w:sz="4" w:space="0" w:color="auto"/>
              <w:bottom w:val="single" w:sz="1" w:space="0" w:color="000000"/>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CYR" w:eastAsia="Times New Roman CYR" w:hAnsi="Times New Roman CYR" w:cs="Times New Roman CYR"/>
                <w:kern w:val="1"/>
                <w:sz w:val="28"/>
                <w:szCs w:val="28"/>
                <w:lang w:eastAsia="ru-RU"/>
              </w:rPr>
            </w:pPr>
          </w:p>
        </w:tc>
      </w:tr>
      <w:tr w:rsidR="00BB26F3" w:rsidRPr="00DB1628" w:rsidTr="00BB26F3">
        <w:trPr>
          <w:trHeight w:val="351"/>
        </w:trPr>
        <w:tc>
          <w:tcPr>
            <w:tcW w:w="708" w:type="dxa"/>
            <w:tcBorders>
              <w:top w:val="single" w:sz="1" w:space="0" w:color="000000"/>
              <w:left w:val="single" w:sz="1" w:space="0" w:color="000000"/>
              <w:bottom w:val="single" w:sz="4" w:space="0" w:color="auto"/>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kern w:val="1"/>
                <w:sz w:val="28"/>
                <w:szCs w:val="28"/>
                <w:lang w:eastAsia="ru-RU"/>
              </w:rPr>
            </w:pPr>
          </w:p>
        </w:tc>
        <w:tc>
          <w:tcPr>
            <w:tcW w:w="5813" w:type="dxa"/>
            <w:tcBorders>
              <w:top w:val="single" w:sz="1" w:space="0" w:color="000000"/>
              <w:left w:val="single" w:sz="4" w:space="0" w:color="auto"/>
              <w:bottom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jc w:val="center"/>
              <w:rPr>
                <w:rFonts w:ascii="Times New Roman CYR" w:eastAsia="Times New Roman CYR" w:hAnsi="Times New Roman CYR" w:cs="Times New Roman CYR"/>
                <w:kern w:val="1"/>
                <w:sz w:val="28"/>
                <w:szCs w:val="28"/>
                <w:lang w:eastAsia="ru-RU"/>
              </w:rPr>
            </w:pPr>
            <w:r w:rsidRPr="00DB1628">
              <w:rPr>
                <w:rFonts w:ascii="Times New Roman CYR" w:eastAsia="Times New Roman CYR" w:hAnsi="Times New Roman CYR" w:cs="Times New Roman CYR"/>
                <w:b/>
                <w:bCs/>
                <w:kern w:val="1"/>
                <w:sz w:val="28"/>
                <w:szCs w:val="28"/>
                <w:lang w:eastAsia="ru-RU"/>
              </w:rPr>
              <w:t>Повторение</w:t>
            </w:r>
          </w:p>
        </w:tc>
        <w:tc>
          <w:tcPr>
            <w:tcW w:w="992" w:type="dxa"/>
            <w:tcBorders>
              <w:top w:val="single" w:sz="1" w:space="0" w:color="000000"/>
              <w:left w:val="single" w:sz="1" w:space="0" w:color="000000"/>
              <w:bottom w:val="single" w:sz="4" w:space="0" w:color="auto"/>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
                <w:bCs/>
                <w:kern w:val="1"/>
                <w:sz w:val="28"/>
                <w:szCs w:val="28"/>
                <w:lang w:eastAsia="ru-RU"/>
              </w:rPr>
            </w:pPr>
          </w:p>
        </w:tc>
        <w:tc>
          <w:tcPr>
            <w:tcW w:w="1276" w:type="dxa"/>
            <w:tcBorders>
              <w:top w:val="single" w:sz="1" w:space="0" w:color="000000"/>
              <w:left w:val="single" w:sz="4" w:space="0" w:color="auto"/>
              <w:bottom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418" w:type="dxa"/>
            <w:tcBorders>
              <w:top w:val="single" w:sz="1" w:space="0" w:color="000000"/>
              <w:left w:val="single" w:sz="4" w:space="0" w:color="auto"/>
              <w:bottom w:val="single" w:sz="4" w:space="0" w:color="auto"/>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c>
          <w:tcPr>
            <w:tcW w:w="1233" w:type="dxa"/>
            <w:tcBorders>
              <w:top w:val="single" w:sz="1" w:space="0" w:color="000000"/>
              <w:left w:val="single" w:sz="4" w:space="0" w:color="auto"/>
              <w:bottom w:val="single" w:sz="4" w:space="0" w:color="auto"/>
              <w:right w:val="single" w:sz="4" w:space="0" w:color="auto"/>
            </w:tcBorders>
            <w:shd w:val="clear" w:color="auto" w:fill="FFFFFF"/>
          </w:tcPr>
          <w:p w:rsidR="00BB26F3" w:rsidRPr="00DB1628"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val="en-US" w:eastAsia="ru-RU"/>
              </w:rPr>
            </w:pPr>
          </w:p>
        </w:tc>
      </w:tr>
      <w:tr w:rsidR="00BB26F3" w:rsidRPr="00E471EF" w:rsidTr="00BB26F3">
        <w:trPr>
          <w:trHeight w:val="70"/>
        </w:trPr>
        <w:tc>
          <w:tcPr>
            <w:tcW w:w="708" w:type="dxa"/>
            <w:tcBorders>
              <w:top w:val="single" w:sz="4" w:space="0" w:color="auto"/>
              <w:left w:val="single" w:sz="1" w:space="0" w:color="000000"/>
              <w:bottom w:val="single" w:sz="4" w:space="0" w:color="auto"/>
              <w:right w:val="single" w:sz="4" w:space="0" w:color="auto"/>
            </w:tcBorders>
            <w:shd w:val="clear" w:color="auto" w:fill="FFFFFF"/>
          </w:tcPr>
          <w:p w:rsidR="00BB26F3" w:rsidRPr="00DB1628" w:rsidRDefault="00BB26F3" w:rsidP="00BB26F3">
            <w:pPr>
              <w:widowControl w:val="0"/>
              <w:suppressAutoHyphens/>
              <w:autoSpaceDE w:val="0"/>
              <w:spacing w:after="0" w:line="100" w:lineRule="atLeast"/>
              <w:jc w:val="center"/>
              <w:rPr>
                <w:rFonts w:ascii="Times New Roman CYR" w:eastAsia="Times New Roman CYR" w:hAnsi="Times New Roman CYR" w:cs="Times New Roman CYR"/>
                <w:b/>
                <w:bCs/>
                <w:kern w:val="1"/>
                <w:sz w:val="28"/>
                <w:szCs w:val="28"/>
                <w:lang w:eastAsia="ru-RU"/>
              </w:rPr>
            </w:pPr>
          </w:p>
        </w:tc>
        <w:tc>
          <w:tcPr>
            <w:tcW w:w="5813" w:type="dxa"/>
            <w:tcBorders>
              <w:top w:val="single" w:sz="4" w:space="0" w:color="auto"/>
              <w:left w:val="single" w:sz="4" w:space="0" w:color="auto"/>
              <w:bottom w:val="single" w:sz="4" w:space="0" w:color="auto"/>
            </w:tcBorders>
            <w:shd w:val="clear" w:color="auto" w:fill="FFFFFF"/>
          </w:tcPr>
          <w:p w:rsidR="00BB26F3" w:rsidRPr="00DB1628" w:rsidRDefault="00D62455" w:rsidP="00BB26F3">
            <w:pPr>
              <w:widowControl w:val="0"/>
              <w:suppressAutoHyphens/>
              <w:autoSpaceDE w:val="0"/>
              <w:spacing w:after="0" w:line="100" w:lineRule="atLeast"/>
              <w:jc w:val="center"/>
              <w:rPr>
                <w:rFonts w:ascii="Times New Roman CYR" w:eastAsia="Times New Roman CYR" w:hAnsi="Times New Roman CYR" w:cs="Times New Roman CYR"/>
                <w:b/>
                <w:bCs/>
                <w:kern w:val="1"/>
                <w:sz w:val="28"/>
                <w:szCs w:val="28"/>
                <w:lang w:eastAsia="ru-RU"/>
              </w:rPr>
            </w:pPr>
            <w:r>
              <w:rPr>
                <w:rFonts w:ascii="Times New Roman CYR" w:eastAsia="Times New Roman CYR" w:hAnsi="Times New Roman CYR" w:cs="Times New Roman CYR"/>
                <w:kern w:val="1"/>
                <w:sz w:val="28"/>
                <w:szCs w:val="28"/>
                <w:lang w:eastAsia="ru-RU"/>
              </w:rPr>
              <w:t>Итоговая  работа № 7</w:t>
            </w:r>
          </w:p>
        </w:tc>
        <w:tc>
          <w:tcPr>
            <w:tcW w:w="992" w:type="dxa"/>
            <w:tcBorders>
              <w:top w:val="single" w:sz="4" w:space="0" w:color="auto"/>
              <w:left w:val="single" w:sz="1" w:space="0" w:color="000000"/>
              <w:bottom w:val="single" w:sz="4" w:space="0" w:color="auto"/>
              <w:right w:val="single" w:sz="4" w:space="0" w:color="auto"/>
            </w:tcBorders>
            <w:shd w:val="clear" w:color="auto" w:fill="FFFFFF"/>
          </w:tcPr>
          <w:p w:rsidR="00BB26F3" w:rsidRPr="00C22B8F"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r w:rsidRPr="00C22B8F">
              <w:rPr>
                <w:rFonts w:ascii="Times New Roman" w:eastAsia="Times New Roman" w:hAnsi="Times New Roman" w:cs="Times New Roman"/>
                <w:bCs/>
                <w:kern w:val="1"/>
                <w:sz w:val="28"/>
                <w:szCs w:val="28"/>
                <w:lang w:eastAsia="ru-RU"/>
              </w:rPr>
              <w:t>1</w:t>
            </w:r>
          </w:p>
        </w:tc>
        <w:tc>
          <w:tcPr>
            <w:tcW w:w="1276" w:type="dxa"/>
            <w:tcBorders>
              <w:top w:val="single" w:sz="4" w:space="0" w:color="auto"/>
              <w:left w:val="single" w:sz="4" w:space="0" w:color="auto"/>
              <w:bottom w:val="single" w:sz="4" w:space="0" w:color="auto"/>
            </w:tcBorders>
            <w:shd w:val="clear" w:color="auto" w:fill="FFFFFF"/>
          </w:tcPr>
          <w:p w:rsidR="00BB26F3" w:rsidRPr="00340CF6"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Cs/>
                <w:kern w:val="1"/>
                <w:sz w:val="28"/>
                <w:szCs w:val="28"/>
                <w:lang w:eastAsia="ru-RU"/>
              </w:rPr>
            </w:pPr>
            <w:r w:rsidRPr="00340CF6">
              <w:rPr>
                <w:rFonts w:ascii="Times New Roman" w:eastAsia="Times New Roman" w:hAnsi="Times New Roman" w:cs="Times New Roman"/>
                <w:bCs/>
                <w:kern w:val="1"/>
                <w:sz w:val="28"/>
                <w:szCs w:val="28"/>
                <w:lang w:eastAsia="ru-RU"/>
              </w:rPr>
              <w:t>П.</w:t>
            </w:r>
            <w:proofErr w:type="gramStart"/>
            <w:r w:rsidRPr="00340CF6">
              <w:rPr>
                <w:rFonts w:ascii="Times New Roman" w:eastAsia="Times New Roman" w:hAnsi="Times New Roman" w:cs="Times New Roman"/>
                <w:bCs/>
                <w:kern w:val="1"/>
                <w:sz w:val="28"/>
                <w:szCs w:val="28"/>
                <w:lang w:eastAsia="ru-RU"/>
              </w:rPr>
              <w:t>Р</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26F3" w:rsidRPr="00E471EF"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BB26F3" w:rsidRPr="00E471EF"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r>
      <w:tr w:rsidR="00BB26F3" w:rsidRPr="00E471EF" w:rsidTr="00BB26F3">
        <w:trPr>
          <w:trHeight w:val="314"/>
        </w:trPr>
        <w:tc>
          <w:tcPr>
            <w:tcW w:w="708" w:type="dxa"/>
            <w:tcBorders>
              <w:top w:val="single" w:sz="4" w:space="0" w:color="auto"/>
              <w:left w:val="single" w:sz="1" w:space="0" w:color="000000"/>
              <w:bottom w:val="single" w:sz="1" w:space="0" w:color="000000"/>
              <w:right w:val="single" w:sz="4" w:space="0" w:color="auto"/>
            </w:tcBorders>
            <w:shd w:val="clear" w:color="auto" w:fill="FFFFFF"/>
          </w:tcPr>
          <w:p w:rsidR="00BB26F3" w:rsidRDefault="00BB26F3" w:rsidP="00BB26F3">
            <w:pPr>
              <w:widowControl w:val="0"/>
              <w:suppressAutoHyphens/>
              <w:autoSpaceDE w:val="0"/>
              <w:spacing w:after="0" w:line="100" w:lineRule="atLeast"/>
              <w:jc w:val="center"/>
              <w:rPr>
                <w:rFonts w:ascii="Times New Roman CYR" w:eastAsia="Times New Roman CYR" w:hAnsi="Times New Roman CYR" w:cs="Times New Roman CYR"/>
                <w:kern w:val="1"/>
                <w:sz w:val="28"/>
                <w:szCs w:val="28"/>
                <w:lang w:eastAsia="ru-RU"/>
              </w:rPr>
            </w:pPr>
          </w:p>
        </w:tc>
        <w:tc>
          <w:tcPr>
            <w:tcW w:w="5813" w:type="dxa"/>
            <w:tcBorders>
              <w:top w:val="single" w:sz="4" w:space="0" w:color="auto"/>
              <w:left w:val="single" w:sz="4" w:space="0" w:color="auto"/>
              <w:bottom w:val="single" w:sz="1" w:space="0" w:color="000000"/>
            </w:tcBorders>
            <w:shd w:val="clear" w:color="auto" w:fill="FFFFFF"/>
          </w:tcPr>
          <w:p w:rsidR="00BB26F3" w:rsidRPr="00DB1628" w:rsidRDefault="00BB26F3" w:rsidP="00BB26F3">
            <w:pPr>
              <w:widowControl w:val="0"/>
              <w:suppressAutoHyphens/>
              <w:autoSpaceDE w:val="0"/>
              <w:spacing w:after="0" w:line="100" w:lineRule="atLeast"/>
              <w:jc w:val="center"/>
              <w:rPr>
                <w:rFonts w:ascii="Times New Roman CYR" w:eastAsia="Times New Roman CYR" w:hAnsi="Times New Roman CYR" w:cs="Times New Roman CYR"/>
                <w:kern w:val="1"/>
                <w:sz w:val="28"/>
                <w:szCs w:val="28"/>
                <w:lang w:eastAsia="ru-RU"/>
              </w:rPr>
            </w:pPr>
            <w:r>
              <w:rPr>
                <w:rFonts w:ascii="Times New Roman CYR" w:eastAsia="Times New Roman CYR" w:hAnsi="Times New Roman CYR" w:cs="Times New Roman CYR"/>
                <w:kern w:val="1"/>
                <w:sz w:val="28"/>
                <w:szCs w:val="28"/>
                <w:lang w:eastAsia="ru-RU"/>
              </w:rPr>
              <w:t>Работа над ошибками.</w:t>
            </w:r>
          </w:p>
        </w:tc>
        <w:tc>
          <w:tcPr>
            <w:tcW w:w="992" w:type="dxa"/>
            <w:tcBorders>
              <w:top w:val="single" w:sz="4" w:space="0" w:color="auto"/>
              <w:left w:val="single" w:sz="1" w:space="0" w:color="000000"/>
              <w:bottom w:val="single" w:sz="1" w:space="0" w:color="000000"/>
              <w:right w:val="single" w:sz="4" w:space="0" w:color="auto"/>
            </w:tcBorders>
            <w:shd w:val="clear" w:color="auto" w:fill="FFFFFF"/>
          </w:tcPr>
          <w:p w:rsidR="00BB26F3" w:rsidRPr="00C22B8F" w:rsidRDefault="00BB26F3" w:rsidP="00BB26F3">
            <w:pPr>
              <w:widowControl w:val="0"/>
              <w:suppressAutoHyphens/>
              <w:autoSpaceDE w:val="0"/>
              <w:snapToGrid w:val="0"/>
              <w:spacing w:after="0" w:line="100" w:lineRule="atLeast"/>
              <w:ind w:left="-123" w:right="-33"/>
              <w:jc w:val="center"/>
              <w:rPr>
                <w:rFonts w:ascii="Times New Roman" w:eastAsia="Times New Roman" w:hAnsi="Times New Roman" w:cs="Times New Roman"/>
                <w:bCs/>
                <w:kern w:val="1"/>
                <w:sz w:val="28"/>
                <w:szCs w:val="28"/>
                <w:lang w:eastAsia="ru-RU"/>
              </w:rPr>
            </w:pPr>
          </w:p>
        </w:tc>
        <w:tc>
          <w:tcPr>
            <w:tcW w:w="1276" w:type="dxa"/>
            <w:tcBorders>
              <w:top w:val="single" w:sz="4" w:space="0" w:color="auto"/>
              <w:left w:val="single" w:sz="4" w:space="0" w:color="auto"/>
              <w:bottom w:val="single" w:sz="1" w:space="0" w:color="000000"/>
            </w:tcBorders>
            <w:shd w:val="clear" w:color="auto" w:fill="FFFFFF"/>
          </w:tcPr>
          <w:p w:rsidR="00BB26F3" w:rsidRPr="00E471EF"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418" w:type="dxa"/>
            <w:tcBorders>
              <w:top w:val="single" w:sz="4" w:space="0" w:color="auto"/>
              <w:left w:val="single" w:sz="4" w:space="0" w:color="auto"/>
              <w:bottom w:val="single" w:sz="1" w:space="0" w:color="000000"/>
              <w:right w:val="single" w:sz="4" w:space="0" w:color="auto"/>
            </w:tcBorders>
            <w:shd w:val="clear" w:color="auto" w:fill="FFFFFF"/>
          </w:tcPr>
          <w:p w:rsidR="00BB26F3" w:rsidRPr="00E471EF"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c>
          <w:tcPr>
            <w:tcW w:w="1233" w:type="dxa"/>
            <w:tcBorders>
              <w:top w:val="single" w:sz="4" w:space="0" w:color="auto"/>
              <w:left w:val="single" w:sz="4" w:space="0" w:color="auto"/>
              <w:bottom w:val="single" w:sz="1" w:space="0" w:color="000000"/>
              <w:right w:val="single" w:sz="4" w:space="0" w:color="auto"/>
            </w:tcBorders>
            <w:shd w:val="clear" w:color="auto" w:fill="FFFFFF"/>
          </w:tcPr>
          <w:p w:rsidR="00BB26F3" w:rsidRPr="00E471EF" w:rsidRDefault="00BB26F3" w:rsidP="00BB26F3">
            <w:pPr>
              <w:widowControl w:val="0"/>
              <w:suppressAutoHyphens/>
              <w:autoSpaceDE w:val="0"/>
              <w:snapToGrid w:val="0"/>
              <w:spacing w:after="0" w:line="100" w:lineRule="atLeast"/>
              <w:ind w:right="-33"/>
              <w:jc w:val="center"/>
              <w:rPr>
                <w:rFonts w:ascii="Times New Roman" w:eastAsia="Times New Roman" w:hAnsi="Times New Roman" w:cs="Times New Roman"/>
                <w:b/>
                <w:bCs/>
                <w:kern w:val="1"/>
                <w:sz w:val="28"/>
                <w:szCs w:val="28"/>
                <w:lang w:eastAsia="ru-RU"/>
              </w:rPr>
            </w:pPr>
          </w:p>
        </w:tc>
      </w:tr>
    </w:tbl>
    <w:p w:rsidR="00BB26F3" w:rsidRDefault="00BB26F3"/>
    <w:p w:rsidR="00BB26F3" w:rsidRDefault="00BB26F3"/>
    <w:p w:rsidR="00BB26F3" w:rsidRDefault="00BB26F3"/>
    <w:p w:rsidR="00BB26F3" w:rsidRDefault="00BB26F3"/>
    <w:p w:rsidR="00BB26F3" w:rsidRDefault="00BB26F3"/>
    <w:p w:rsidR="00BB26F3" w:rsidRDefault="00BB26F3"/>
    <w:p w:rsidR="00BB26F3" w:rsidRDefault="00BB26F3"/>
    <w:p w:rsidR="00BB26F3" w:rsidRDefault="00BB26F3"/>
    <w:p w:rsidR="00BB26F3" w:rsidRDefault="00BB26F3"/>
    <w:sectPr w:rsidR="00BB26F3" w:rsidSect="00C36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none"/>
      <w:suff w:val="nothing"/>
      <w:lvlText w:val="·"/>
      <w:lvlJc w:val="left"/>
      <w:pPr>
        <w:tabs>
          <w:tab w:val="num" w:pos="0"/>
        </w:tabs>
        <w:ind w:left="360" w:hanging="360"/>
      </w:pPr>
      <w:rPr>
        <w:u w:val="single"/>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29F429FA"/>
    <w:multiLevelType w:val="multilevel"/>
    <w:tmpl w:val="D53CFC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2"/>
      <w:numFmt w:val="decimal"/>
      <w:lvlText w:val="%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1C2741A"/>
    <w:multiLevelType w:val="multilevel"/>
    <w:tmpl w:val="DA4E7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7"/>
  </w:num>
  <w:num w:numId="8">
    <w:abstractNumId w:val="6"/>
    <w:lvlOverride w:ilvl="0"/>
    <w:lvlOverride w:ilvl="1">
      <w:startOverride w:val="2"/>
    </w:lvlOverride>
    <w:lvlOverride w:ilvl="2">
      <w:startOverride w:val="2"/>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E9"/>
    <w:rsid w:val="00340CF6"/>
    <w:rsid w:val="00384720"/>
    <w:rsid w:val="00623184"/>
    <w:rsid w:val="00842AE9"/>
    <w:rsid w:val="008645BA"/>
    <w:rsid w:val="00983229"/>
    <w:rsid w:val="00A319A1"/>
    <w:rsid w:val="00BB26F3"/>
    <w:rsid w:val="00BB6B37"/>
    <w:rsid w:val="00C102D8"/>
    <w:rsid w:val="00C22B8F"/>
    <w:rsid w:val="00C36309"/>
    <w:rsid w:val="00D62455"/>
    <w:rsid w:val="00DB1628"/>
    <w:rsid w:val="00DE7070"/>
    <w:rsid w:val="00E471EF"/>
    <w:rsid w:val="00EA183E"/>
    <w:rsid w:val="00EF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309"/>
    <w:pPr>
      <w:spacing w:after="0" w:line="240" w:lineRule="auto"/>
    </w:pPr>
  </w:style>
  <w:style w:type="numbering" w:customStyle="1" w:styleId="1">
    <w:name w:val="Нет списка1"/>
    <w:next w:val="a2"/>
    <w:uiPriority w:val="99"/>
    <w:semiHidden/>
    <w:unhideWhenUsed/>
    <w:rsid w:val="00BB6B37"/>
  </w:style>
  <w:style w:type="character" w:customStyle="1" w:styleId="WW8Num1z0">
    <w:name w:val="WW8Num1z0"/>
    <w:rsid w:val="00BB6B37"/>
    <w:rPr>
      <w:u w:val="single"/>
    </w:rPr>
  </w:style>
  <w:style w:type="character" w:customStyle="1" w:styleId="WW8Num2z0">
    <w:name w:val="WW8Num2z0"/>
    <w:rsid w:val="00BB6B37"/>
    <w:rPr>
      <w:rFonts w:ascii="Symbol" w:hAnsi="Symbol"/>
    </w:rPr>
  </w:style>
  <w:style w:type="character" w:customStyle="1" w:styleId="WW8Num2z1">
    <w:name w:val="WW8Num2z1"/>
    <w:rsid w:val="00BB6B37"/>
    <w:rPr>
      <w:rFonts w:ascii="OpenSymbol" w:hAnsi="OpenSymbol" w:cs="OpenSymbol"/>
    </w:rPr>
  </w:style>
  <w:style w:type="character" w:customStyle="1" w:styleId="WW8Num3z0">
    <w:name w:val="WW8Num3z0"/>
    <w:rsid w:val="00BB6B37"/>
    <w:rPr>
      <w:rFonts w:ascii="Symbol" w:hAnsi="Symbol"/>
    </w:rPr>
  </w:style>
  <w:style w:type="character" w:customStyle="1" w:styleId="WW8Num3z1">
    <w:name w:val="WW8Num3z1"/>
    <w:rsid w:val="00BB6B37"/>
    <w:rPr>
      <w:rFonts w:ascii="Courier New" w:hAnsi="Courier New" w:cs="Courier New"/>
    </w:rPr>
  </w:style>
  <w:style w:type="character" w:customStyle="1" w:styleId="WW8Num4z0">
    <w:name w:val="WW8Num4z0"/>
    <w:rsid w:val="00BB6B37"/>
    <w:rPr>
      <w:rFonts w:ascii="Wingdings 2" w:hAnsi="Wingdings 2" w:cs="OpenSymbol"/>
    </w:rPr>
  </w:style>
  <w:style w:type="character" w:customStyle="1" w:styleId="WW8Num4z1">
    <w:name w:val="WW8Num4z1"/>
    <w:rsid w:val="00BB6B37"/>
    <w:rPr>
      <w:rFonts w:ascii="OpenSymbol" w:hAnsi="OpenSymbol" w:cs="OpenSymbol"/>
    </w:rPr>
  </w:style>
  <w:style w:type="character" w:customStyle="1" w:styleId="WW8Num5z0">
    <w:name w:val="WW8Num5z0"/>
    <w:rsid w:val="00BB6B37"/>
    <w:rPr>
      <w:rFonts w:ascii="Wingdings 2" w:hAnsi="Wingdings 2" w:cs="OpenSymbol"/>
    </w:rPr>
  </w:style>
  <w:style w:type="character" w:customStyle="1" w:styleId="WW8Num5z1">
    <w:name w:val="WW8Num5z1"/>
    <w:rsid w:val="00BB6B37"/>
    <w:rPr>
      <w:rFonts w:ascii="OpenSymbol" w:hAnsi="OpenSymbol" w:cs="OpenSymbol"/>
    </w:rPr>
  </w:style>
  <w:style w:type="character" w:customStyle="1" w:styleId="Absatz-Standardschriftart">
    <w:name w:val="Absatz-Standardschriftart"/>
    <w:rsid w:val="00BB6B37"/>
  </w:style>
  <w:style w:type="character" w:customStyle="1" w:styleId="WW-Absatz-Standardschriftart">
    <w:name w:val="WW-Absatz-Standardschriftart"/>
    <w:rsid w:val="00BB6B37"/>
  </w:style>
  <w:style w:type="character" w:customStyle="1" w:styleId="WW-Absatz-Standardschriftart1">
    <w:name w:val="WW-Absatz-Standardschriftart1"/>
    <w:rsid w:val="00BB6B37"/>
  </w:style>
  <w:style w:type="character" w:customStyle="1" w:styleId="WW-Absatz-Standardschriftart11">
    <w:name w:val="WW-Absatz-Standardschriftart11"/>
    <w:rsid w:val="00BB6B37"/>
  </w:style>
  <w:style w:type="character" w:styleId="a4">
    <w:name w:val="Strong"/>
    <w:qFormat/>
    <w:rsid w:val="00BB6B37"/>
    <w:rPr>
      <w:b/>
      <w:bCs/>
    </w:rPr>
  </w:style>
  <w:style w:type="character" w:styleId="a5">
    <w:name w:val="Emphasis"/>
    <w:qFormat/>
    <w:rsid w:val="00BB6B37"/>
    <w:rPr>
      <w:i/>
      <w:iCs/>
    </w:rPr>
  </w:style>
  <w:style w:type="character" w:customStyle="1" w:styleId="a6">
    <w:name w:val="Символ нумерации"/>
    <w:rsid w:val="00BB6B37"/>
  </w:style>
  <w:style w:type="character" w:customStyle="1" w:styleId="WW8Num3z2">
    <w:name w:val="WW8Num3z2"/>
    <w:rsid w:val="00BB6B37"/>
    <w:rPr>
      <w:rFonts w:ascii="Wingdings" w:hAnsi="Wingdings"/>
    </w:rPr>
  </w:style>
  <w:style w:type="character" w:customStyle="1" w:styleId="RTFNum21">
    <w:name w:val="RTF_Num 2 1"/>
    <w:rsid w:val="00BB6B37"/>
    <w:rPr>
      <w:rFonts w:ascii="Symbol" w:hAnsi="Symbol"/>
    </w:rPr>
  </w:style>
  <w:style w:type="character" w:customStyle="1" w:styleId="a7">
    <w:name w:val="Маркеры списка"/>
    <w:rsid w:val="00BB6B37"/>
    <w:rPr>
      <w:rFonts w:ascii="OpenSymbol" w:eastAsia="OpenSymbol" w:hAnsi="OpenSymbol" w:cs="OpenSymbol"/>
    </w:rPr>
  </w:style>
  <w:style w:type="paragraph" w:customStyle="1" w:styleId="a8">
    <w:name w:val="Заголовок"/>
    <w:basedOn w:val="a"/>
    <w:next w:val="a9"/>
    <w:rsid w:val="00BB6B37"/>
    <w:pPr>
      <w:keepNext/>
      <w:widowControl w:val="0"/>
      <w:suppressAutoHyphens/>
      <w:spacing w:before="240" w:after="120" w:line="240" w:lineRule="auto"/>
    </w:pPr>
    <w:rPr>
      <w:rFonts w:ascii="Arial" w:eastAsia="Andale Sans UI" w:hAnsi="Arial" w:cs="Tahoma"/>
      <w:kern w:val="1"/>
      <w:sz w:val="28"/>
      <w:szCs w:val="28"/>
      <w:lang w:eastAsia="ru-RU"/>
    </w:rPr>
  </w:style>
  <w:style w:type="paragraph" w:styleId="a9">
    <w:name w:val="Body Text"/>
    <w:basedOn w:val="a"/>
    <w:link w:val="aa"/>
    <w:rsid w:val="00BB6B37"/>
    <w:pPr>
      <w:widowControl w:val="0"/>
      <w:suppressAutoHyphens/>
      <w:spacing w:after="120" w:line="240" w:lineRule="auto"/>
    </w:pPr>
    <w:rPr>
      <w:rFonts w:ascii="Times New Roman" w:eastAsia="Andale Sans UI" w:hAnsi="Times New Roman" w:cs="Times New Roman"/>
      <w:kern w:val="1"/>
      <w:sz w:val="24"/>
      <w:szCs w:val="24"/>
      <w:lang w:eastAsia="ru-RU"/>
    </w:rPr>
  </w:style>
  <w:style w:type="character" w:customStyle="1" w:styleId="aa">
    <w:name w:val="Основной текст Знак"/>
    <w:basedOn w:val="a0"/>
    <w:link w:val="a9"/>
    <w:rsid w:val="00BB6B37"/>
    <w:rPr>
      <w:rFonts w:ascii="Times New Roman" w:eastAsia="Andale Sans UI" w:hAnsi="Times New Roman" w:cs="Times New Roman"/>
      <w:kern w:val="1"/>
      <w:sz w:val="24"/>
      <w:szCs w:val="24"/>
      <w:lang w:eastAsia="ru-RU"/>
    </w:rPr>
  </w:style>
  <w:style w:type="paragraph" w:styleId="ab">
    <w:name w:val="List"/>
    <w:basedOn w:val="a9"/>
    <w:rsid w:val="00BB6B37"/>
    <w:rPr>
      <w:rFonts w:cs="Tahoma"/>
    </w:rPr>
  </w:style>
  <w:style w:type="paragraph" w:customStyle="1" w:styleId="10">
    <w:name w:val="Название1"/>
    <w:basedOn w:val="a"/>
    <w:rsid w:val="00BB6B37"/>
    <w:pPr>
      <w:widowControl w:val="0"/>
      <w:suppressLineNumbers/>
      <w:suppressAutoHyphens/>
      <w:spacing w:before="120" w:after="120" w:line="240" w:lineRule="auto"/>
    </w:pPr>
    <w:rPr>
      <w:rFonts w:ascii="Times New Roman" w:eastAsia="Andale Sans UI" w:hAnsi="Times New Roman" w:cs="Tahoma"/>
      <w:i/>
      <w:iCs/>
      <w:kern w:val="1"/>
      <w:sz w:val="24"/>
      <w:szCs w:val="24"/>
      <w:lang w:eastAsia="ru-RU"/>
    </w:rPr>
  </w:style>
  <w:style w:type="paragraph" w:customStyle="1" w:styleId="11">
    <w:name w:val="Указатель1"/>
    <w:basedOn w:val="a"/>
    <w:rsid w:val="00BB6B37"/>
    <w:pPr>
      <w:widowControl w:val="0"/>
      <w:suppressLineNumbers/>
      <w:suppressAutoHyphens/>
      <w:spacing w:after="0" w:line="240" w:lineRule="auto"/>
    </w:pPr>
    <w:rPr>
      <w:rFonts w:ascii="Times New Roman" w:eastAsia="Andale Sans UI" w:hAnsi="Times New Roman" w:cs="Tahoma"/>
      <w:kern w:val="1"/>
      <w:sz w:val="24"/>
      <w:szCs w:val="24"/>
      <w:lang w:eastAsia="ru-RU"/>
    </w:rPr>
  </w:style>
  <w:style w:type="paragraph" w:styleId="ac">
    <w:name w:val="Title"/>
    <w:basedOn w:val="a8"/>
    <w:next w:val="ad"/>
    <w:link w:val="ae"/>
    <w:qFormat/>
    <w:rsid w:val="00BB6B37"/>
  </w:style>
  <w:style w:type="character" w:customStyle="1" w:styleId="ae">
    <w:name w:val="Название Знак"/>
    <w:basedOn w:val="a0"/>
    <w:link w:val="ac"/>
    <w:rsid w:val="00BB6B37"/>
    <w:rPr>
      <w:rFonts w:ascii="Arial" w:eastAsia="Andale Sans UI" w:hAnsi="Arial" w:cs="Tahoma"/>
      <w:kern w:val="1"/>
      <w:sz w:val="28"/>
      <w:szCs w:val="28"/>
      <w:lang w:eastAsia="ru-RU"/>
    </w:rPr>
  </w:style>
  <w:style w:type="paragraph" w:styleId="ad">
    <w:name w:val="Subtitle"/>
    <w:basedOn w:val="a8"/>
    <w:next w:val="a9"/>
    <w:link w:val="af"/>
    <w:qFormat/>
    <w:rsid w:val="00BB6B37"/>
    <w:pPr>
      <w:jc w:val="center"/>
    </w:pPr>
    <w:rPr>
      <w:i/>
      <w:iCs/>
    </w:rPr>
  </w:style>
  <w:style w:type="character" w:customStyle="1" w:styleId="af">
    <w:name w:val="Подзаголовок Знак"/>
    <w:basedOn w:val="a0"/>
    <w:link w:val="ad"/>
    <w:rsid w:val="00BB6B37"/>
    <w:rPr>
      <w:rFonts w:ascii="Arial" w:eastAsia="Andale Sans UI" w:hAnsi="Arial" w:cs="Tahoma"/>
      <w:i/>
      <w:iCs/>
      <w:kern w:val="1"/>
      <w:sz w:val="28"/>
      <w:szCs w:val="28"/>
      <w:lang w:eastAsia="ru-RU"/>
    </w:rPr>
  </w:style>
  <w:style w:type="paragraph" w:customStyle="1" w:styleId="af0">
    <w:name w:val="Содержимое таблицы"/>
    <w:basedOn w:val="a"/>
    <w:rsid w:val="00BB6B37"/>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af1">
    <w:name w:val="Заголовок таблицы"/>
    <w:basedOn w:val="af0"/>
    <w:rsid w:val="00BB6B37"/>
    <w:pPr>
      <w:jc w:val="center"/>
    </w:pPr>
    <w:rPr>
      <w:b/>
      <w:bCs/>
    </w:rPr>
  </w:style>
  <w:style w:type="paragraph" w:styleId="af2">
    <w:name w:val="Normal (Web)"/>
    <w:basedOn w:val="a"/>
    <w:rsid w:val="00BB6B37"/>
    <w:pPr>
      <w:widowControl w:val="0"/>
      <w:suppressAutoHyphens/>
      <w:spacing w:before="280" w:after="280" w:line="240" w:lineRule="auto"/>
    </w:pPr>
    <w:rPr>
      <w:rFonts w:ascii="Times New Roman" w:eastAsia="Andale Sans UI" w:hAnsi="Times New Roman" w:cs="Times New Roman"/>
      <w:kern w:val="1"/>
      <w:sz w:val="24"/>
      <w:szCs w:val="24"/>
      <w:lang w:eastAsia="ru-RU"/>
    </w:rPr>
  </w:style>
  <w:style w:type="table" w:styleId="af3">
    <w:name w:val="Table Grid"/>
    <w:basedOn w:val="a1"/>
    <w:rsid w:val="008645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2"/>
    <w:rsid w:val="00EF4D5A"/>
    <w:rPr>
      <w:rFonts w:ascii="Times New Roman" w:eastAsia="Times New Roman" w:hAnsi="Times New Roman"/>
      <w:shd w:val="clear" w:color="auto" w:fill="FFFFFF"/>
    </w:rPr>
  </w:style>
  <w:style w:type="paragraph" w:customStyle="1" w:styleId="12">
    <w:name w:val="Основной текст1"/>
    <w:basedOn w:val="a"/>
    <w:link w:val="af4"/>
    <w:rsid w:val="00EF4D5A"/>
    <w:pPr>
      <w:shd w:val="clear" w:color="auto" w:fill="FFFFFF"/>
      <w:spacing w:after="0" w:line="221" w:lineRule="exact"/>
      <w:jc w:val="both"/>
    </w:pPr>
    <w:rPr>
      <w:rFonts w:ascii="Times New Roman" w:eastAsia="Times New Roman" w:hAnsi="Times New Roman"/>
    </w:rPr>
  </w:style>
  <w:style w:type="character" w:customStyle="1" w:styleId="2">
    <w:name w:val="Основной текст (2)_"/>
    <w:link w:val="20"/>
    <w:rsid w:val="00EF4D5A"/>
    <w:rPr>
      <w:rFonts w:ascii="Times New Roman" w:eastAsia="Times New Roman" w:hAnsi="Times New Roman"/>
      <w:shd w:val="clear" w:color="auto" w:fill="FFFFFF"/>
    </w:rPr>
  </w:style>
  <w:style w:type="character" w:customStyle="1" w:styleId="3">
    <w:name w:val="Основной текст (3)_"/>
    <w:link w:val="30"/>
    <w:rsid w:val="00EF4D5A"/>
    <w:rPr>
      <w:rFonts w:ascii="Times New Roman" w:eastAsia="Times New Roman" w:hAnsi="Times New Roman"/>
      <w:shd w:val="clear" w:color="auto" w:fill="FFFFFF"/>
    </w:rPr>
  </w:style>
  <w:style w:type="paragraph" w:customStyle="1" w:styleId="20">
    <w:name w:val="Основной текст (2)"/>
    <w:basedOn w:val="a"/>
    <w:link w:val="2"/>
    <w:rsid w:val="00EF4D5A"/>
    <w:pPr>
      <w:shd w:val="clear" w:color="auto" w:fill="FFFFFF"/>
      <w:spacing w:after="0" w:line="226" w:lineRule="exact"/>
      <w:ind w:firstLine="320"/>
      <w:jc w:val="both"/>
    </w:pPr>
    <w:rPr>
      <w:rFonts w:ascii="Times New Roman" w:eastAsia="Times New Roman" w:hAnsi="Times New Roman"/>
    </w:rPr>
  </w:style>
  <w:style w:type="paragraph" w:customStyle="1" w:styleId="30">
    <w:name w:val="Основной текст (3)"/>
    <w:basedOn w:val="a"/>
    <w:link w:val="3"/>
    <w:rsid w:val="00EF4D5A"/>
    <w:pPr>
      <w:shd w:val="clear" w:color="auto" w:fill="FFFFFF"/>
      <w:spacing w:before="120" w:after="0" w:line="221" w:lineRule="exact"/>
      <w:ind w:firstLine="320"/>
      <w:jc w:val="both"/>
    </w:pPr>
    <w:rPr>
      <w:rFonts w:ascii="Times New Roman" w:eastAsia="Times New Roman" w:hAnsi="Times New Roman"/>
    </w:rPr>
  </w:style>
  <w:style w:type="paragraph" w:styleId="af5">
    <w:name w:val="List Paragraph"/>
    <w:basedOn w:val="a"/>
    <w:uiPriority w:val="34"/>
    <w:qFormat/>
    <w:rsid w:val="00EF4D5A"/>
    <w:pPr>
      <w:ind w:left="720"/>
      <w:contextualSpacing/>
    </w:pPr>
  </w:style>
  <w:style w:type="paragraph" w:styleId="af6">
    <w:name w:val="Balloon Text"/>
    <w:basedOn w:val="a"/>
    <w:link w:val="af7"/>
    <w:uiPriority w:val="99"/>
    <w:semiHidden/>
    <w:unhideWhenUsed/>
    <w:rsid w:val="00EA183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A1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309"/>
    <w:pPr>
      <w:spacing w:after="0" w:line="240" w:lineRule="auto"/>
    </w:pPr>
  </w:style>
  <w:style w:type="numbering" w:customStyle="1" w:styleId="1">
    <w:name w:val="Нет списка1"/>
    <w:next w:val="a2"/>
    <w:uiPriority w:val="99"/>
    <w:semiHidden/>
    <w:unhideWhenUsed/>
    <w:rsid w:val="00BB6B37"/>
  </w:style>
  <w:style w:type="character" w:customStyle="1" w:styleId="WW8Num1z0">
    <w:name w:val="WW8Num1z0"/>
    <w:rsid w:val="00BB6B37"/>
    <w:rPr>
      <w:u w:val="single"/>
    </w:rPr>
  </w:style>
  <w:style w:type="character" w:customStyle="1" w:styleId="WW8Num2z0">
    <w:name w:val="WW8Num2z0"/>
    <w:rsid w:val="00BB6B37"/>
    <w:rPr>
      <w:rFonts w:ascii="Symbol" w:hAnsi="Symbol"/>
    </w:rPr>
  </w:style>
  <w:style w:type="character" w:customStyle="1" w:styleId="WW8Num2z1">
    <w:name w:val="WW8Num2z1"/>
    <w:rsid w:val="00BB6B37"/>
    <w:rPr>
      <w:rFonts w:ascii="OpenSymbol" w:hAnsi="OpenSymbol" w:cs="OpenSymbol"/>
    </w:rPr>
  </w:style>
  <w:style w:type="character" w:customStyle="1" w:styleId="WW8Num3z0">
    <w:name w:val="WW8Num3z0"/>
    <w:rsid w:val="00BB6B37"/>
    <w:rPr>
      <w:rFonts w:ascii="Symbol" w:hAnsi="Symbol"/>
    </w:rPr>
  </w:style>
  <w:style w:type="character" w:customStyle="1" w:styleId="WW8Num3z1">
    <w:name w:val="WW8Num3z1"/>
    <w:rsid w:val="00BB6B37"/>
    <w:rPr>
      <w:rFonts w:ascii="Courier New" w:hAnsi="Courier New" w:cs="Courier New"/>
    </w:rPr>
  </w:style>
  <w:style w:type="character" w:customStyle="1" w:styleId="WW8Num4z0">
    <w:name w:val="WW8Num4z0"/>
    <w:rsid w:val="00BB6B37"/>
    <w:rPr>
      <w:rFonts w:ascii="Wingdings 2" w:hAnsi="Wingdings 2" w:cs="OpenSymbol"/>
    </w:rPr>
  </w:style>
  <w:style w:type="character" w:customStyle="1" w:styleId="WW8Num4z1">
    <w:name w:val="WW8Num4z1"/>
    <w:rsid w:val="00BB6B37"/>
    <w:rPr>
      <w:rFonts w:ascii="OpenSymbol" w:hAnsi="OpenSymbol" w:cs="OpenSymbol"/>
    </w:rPr>
  </w:style>
  <w:style w:type="character" w:customStyle="1" w:styleId="WW8Num5z0">
    <w:name w:val="WW8Num5z0"/>
    <w:rsid w:val="00BB6B37"/>
    <w:rPr>
      <w:rFonts w:ascii="Wingdings 2" w:hAnsi="Wingdings 2" w:cs="OpenSymbol"/>
    </w:rPr>
  </w:style>
  <w:style w:type="character" w:customStyle="1" w:styleId="WW8Num5z1">
    <w:name w:val="WW8Num5z1"/>
    <w:rsid w:val="00BB6B37"/>
    <w:rPr>
      <w:rFonts w:ascii="OpenSymbol" w:hAnsi="OpenSymbol" w:cs="OpenSymbol"/>
    </w:rPr>
  </w:style>
  <w:style w:type="character" w:customStyle="1" w:styleId="Absatz-Standardschriftart">
    <w:name w:val="Absatz-Standardschriftart"/>
    <w:rsid w:val="00BB6B37"/>
  </w:style>
  <w:style w:type="character" w:customStyle="1" w:styleId="WW-Absatz-Standardschriftart">
    <w:name w:val="WW-Absatz-Standardschriftart"/>
    <w:rsid w:val="00BB6B37"/>
  </w:style>
  <w:style w:type="character" w:customStyle="1" w:styleId="WW-Absatz-Standardschriftart1">
    <w:name w:val="WW-Absatz-Standardschriftart1"/>
    <w:rsid w:val="00BB6B37"/>
  </w:style>
  <w:style w:type="character" w:customStyle="1" w:styleId="WW-Absatz-Standardschriftart11">
    <w:name w:val="WW-Absatz-Standardschriftart11"/>
    <w:rsid w:val="00BB6B37"/>
  </w:style>
  <w:style w:type="character" w:styleId="a4">
    <w:name w:val="Strong"/>
    <w:qFormat/>
    <w:rsid w:val="00BB6B37"/>
    <w:rPr>
      <w:b/>
      <w:bCs/>
    </w:rPr>
  </w:style>
  <w:style w:type="character" w:styleId="a5">
    <w:name w:val="Emphasis"/>
    <w:qFormat/>
    <w:rsid w:val="00BB6B37"/>
    <w:rPr>
      <w:i/>
      <w:iCs/>
    </w:rPr>
  </w:style>
  <w:style w:type="character" w:customStyle="1" w:styleId="a6">
    <w:name w:val="Символ нумерации"/>
    <w:rsid w:val="00BB6B37"/>
  </w:style>
  <w:style w:type="character" w:customStyle="1" w:styleId="WW8Num3z2">
    <w:name w:val="WW8Num3z2"/>
    <w:rsid w:val="00BB6B37"/>
    <w:rPr>
      <w:rFonts w:ascii="Wingdings" w:hAnsi="Wingdings"/>
    </w:rPr>
  </w:style>
  <w:style w:type="character" w:customStyle="1" w:styleId="RTFNum21">
    <w:name w:val="RTF_Num 2 1"/>
    <w:rsid w:val="00BB6B37"/>
    <w:rPr>
      <w:rFonts w:ascii="Symbol" w:hAnsi="Symbol"/>
    </w:rPr>
  </w:style>
  <w:style w:type="character" w:customStyle="1" w:styleId="a7">
    <w:name w:val="Маркеры списка"/>
    <w:rsid w:val="00BB6B37"/>
    <w:rPr>
      <w:rFonts w:ascii="OpenSymbol" w:eastAsia="OpenSymbol" w:hAnsi="OpenSymbol" w:cs="OpenSymbol"/>
    </w:rPr>
  </w:style>
  <w:style w:type="paragraph" w:customStyle="1" w:styleId="a8">
    <w:name w:val="Заголовок"/>
    <w:basedOn w:val="a"/>
    <w:next w:val="a9"/>
    <w:rsid w:val="00BB6B37"/>
    <w:pPr>
      <w:keepNext/>
      <w:widowControl w:val="0"/>
      <w:suppressAutoHyphens/>
      <w:spacing w:before="240" w:after="120" w:line="240" w:lineRule="auto"/>
    </w:pPr>
    <w:rPr>
      <w:rFonts w:ascii="Arial" w:eastAsia="Andale Sans UI" w:hAnsi="Arial" w:cs="Tahoma"/>
      <w:kern w:val="1"/>
      <w:sz w:val="28"/>
      <w:szCs w:val="28"/>
      <w:lang w:eastAsia="ru-RU"/>
    </w:rPr>
  </w:style>
  <w:style w:type="paragraph" w:styleId="a9">
    <w:name w:val="Body Text"/>
    <w:basedOn w:val="a"/>
    <w:link w:val="aa"/>
    <w:rsid w:val="00BB6B37"/>
    <w:pPr>
      <w:widowControl w:val="0"/>
      <w:suppressAutoHyphens/>
      <w:spacing w:after="120" w:line="240" w:lineRule="auto"/>
    </w:pPr>
    <w:rPr>
      <w:rFonts w:ascii="Times New Roman" w:eastAsia="Andale Sans UI" w:hAnsi="Times New Roman" w:cs="Times New Roman"/>
      <w:kern w:val="1"/>
      <w:sz w:val="24"/>
      <w:szCs w:val="24"/>
      <w:lang w:eastAsia="ru-RU"/>
    </w:rPr>
  </w:style>
  <w:style w:type="character" w:customStyle="1" w:styleId="aa">
    <w:name w:val="Основной текст Знак"/>
    <w:basedOn w:val="a0"/>
    <w:link w:val="a9"/>
    <w:rsid w:val="00BB6B37"/>
    <w:rPr>
      <w:rFonts w:ascii="Times New Roman" w:eastAsia="Andale Sans UI" w:hAnsi="Times New Roman" w:cs="Times New Roman"/>
      <w:kern w:val="1"/>
      <w:sz w:val="24"/>
      <w:szCs w:val="24"/>
      <w:lang w:eastAsia="ru-RU"/>
    </w:rPr>
  </w:style>
  <w:style w:type="paragraph" w:styleId="ab">
    <w:name w:val="List"/>
    <w:basedOn w:val="a9"/>
    <w:rsid w:val="00BB6B37"/>
    <w:rPr>
      <w:rFonts w:cs="Tahoma"/>
    </w:rPr>
  </w:style>
  <w:style w:type="paragraph" w:customStyle="1" w:styleId="10">
    <w:name w:val="Название1"/>
    <w:basedOn w:val="a"/>
    <w:rsid w:val="00BB6B37"/>
    <w:pPr>
      <w:widowControl w:val="0"/>
      <w:suppressLineNumbers/>
      <w:suppressAutoHyphens/>
      <w:spacing w:before="120" w:after="120" w:line="240" w:lineRule="auto"/>
    </w:pPr>
    <w:rPr>
      <w:rFonts w:ascii="Times New Roman" w:eastAsia="Andale Sans UI" w:hAnsi="Times New Roman" w:cs="Tahoma"/>
      <w:i/>
      <w:iCs/>
      <w:kern w:val="1"/>
      <w:sz w:val="24"/>
      <w:szCs w:val="24"/>
      <w:lang w:eastAsia="ru-RU"/>
    </w:rPr>
  </w:style>
  <w:style w:type="paragraph" w:customStyle="1" w:styleId="11">
    <w:name w:val="Указатель1"/>
    <w:basedOn w:val="a"/>
    <w:rsid w:val="00BB6B37"/>
    <w:pPr>
      <w:widowControl w:val="0"/>
      <w:suppressLineNumbers/>
      <w:suppressAutoHyphens/>
      <w:spacing w:after="0" w:line="240" w:lineRule="auto"/>
    </w:pPr>
    <w:rPr>
      <w:rFonts w:ascii="Times New Roman" w:eastAsia="Andale Sans UI" w:hAnsi="Times New Roman" w:cs="Tahoma"/>
      <w:kern w:val="1"/>
      <w:sz w:val="24"/>
      <w:szCs w:val="24"/>
      <w:lang w:eastAsia="ru-RU"/>
    </w:rPr>
  </w:style>
  <w:style w:type="paragraph" w:styleId="ac">
    <w:name w:val="Title"/>
    <w:basedOn w:val="a8"/>
    <w:next w:val="ad"/>
    <w:link w:val="ae"/>
    <w:qFormat/>
    <w:rsid w:val="00BB6B37"/>
  </w:style>
  <w:style w:type="character" w:customStyle="1" w:styleId="ae">
    <w:name w:val="Название Знак"/>
    <w:basedOn w:val="a0"/>
    <w:link w:val="ac"/>
    <w:rsid w:val="00BB6B37"/>
    <w:rPr>
      <w:rFonts w:ascii="Arial" w:eastAsia="Andale Sans UI" w:hAnsi="Arial" w:cs="Tahoma"/>
      <w:kern w:val="1"/>
      <w:sz w:val="28"/>
      <w:szCs w:val="28"/>
      <w:lang w:eastAsia="ru-RU"/>
    </w:rPr>
  </w:style>
  <w:style w:type="paragraph" w:styleId="ad">
    <w:name w:val="Subtitle"/>
    <w:basedOn w:val="a8"/>
    <w:next w:val="a9"/>
    <w:link w:val="af"/>
    <w:qFormat/>
    <w:rsid w:val="00BB6B37"/>
    <w:pPr>
      <w:jc w:val="center"/>
    </w:pPr>
    <w:rPr>
      <w:i/>
      <w:iCs/>
    </w:rPr>
  </w:style>
  <w:style w:type="character" w:customStyle="1" w:styleId="af">
    <w:name w:val="Подзаголовок Знак"/>
    <w:basedOn w:val="a0"/>
    <w:link w:val="ad"/>
    <w:rsid w:val="00BB6B37"/>
    <w:rPr>
      <w:rFonts w:ascii="Arial" w:eastAsia="Andale Sans UI" w:hAnsi="Arial" w:cs="Tahoma"/>
      <w:i/>
      <w:iCs/>
      <w:kern w:val="1"/>
      <w:sz w:val="28"/>
      <w:szCs w:val="28"/>
      <w:lang w:eastAsia="ru-RU"/>
    </w:rPr>
  </w:style>
  <w:style w:type="paragraph" w:customStyle="1" w:styleId="af0">
    <w:name w:val="Содержимое таблицы"/>
    <w:basedOn w:val="a"/>
    <w:rsid w:val="00BB6B37"/>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af1">
    <w:name w:val="Заголовок таблицы"/>
    <w:basedOn w:val="af0"/>
    <w:rsid w:val="00BB6B37"/>
    <w:pPr>
      <w:jc w:val="center"/>
    </w:pPr>
    <w:rPr>
      <w:b/>
      <w:bCs/>
    </w:rPr>
  </w:style>
  <w:style w:type="paragraph" w:styleId="af2">
    <w:name w:val="Normal (Web)"/>
    <w:basedOn w:val="a"/>
    <w:rsid w:val="00BB6B37"/>
    <w:pPr>
      <w:widowControl w:val="0"/>
      <w:suppressAutoHyphens/>
      <w:spacing w:before="280" w:after="280" w:line="240" w:lineRule="auto"/>
    </w:pPr>
    <w:rPr>
      <w:rFonts w:ascii="Times New Roman" w:eastAsia="Andale Sans UI" w:hAnsi="Times New Roman" w:cs="Times New Roman"/>
      <w:kern w:val="1"/>
      <w:sz w:val="24"/>
      <w:szCs w:val="24"/>
      <w:lang w:eastAsia="ru-RU"/>
    </w:rPr>
  </w:style>
  <w:style w:type="table" w:styleId="af3">
    <w:name w:val="Table Grid"/>
    <w:basedOn w:val="a1"/>
    <w:rsid w:val="008645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2"/>
    <w:rsid w:val="00EF4D5A"/>
    <w:rPr>
      <w:rFonts w:ascii="Times New Roman" w:eastAsia="Times New Roman" w:hAnsi="Times New Roman"/>
      <w:shd w:val="clear" w:color="auto" w:fill="FFFFFF"/>
    </w:rPr>
  </w:style>
  <w:style w:type="paragraph" w:customStyle="1" w:styleId="12">
    <w:name w:val="Основной текст1"/>
    <w:basedOn w:val="a"/>
    <w:link w:val="af4"/>
    <w:rsid w:val="00EF4D5A"/>
    <w:pPr>
      <w:shd w:val="clear" w:color="auto" w:fill="FFFFFF"/>
      <w:spacing w:after="0" w:line="221" w:lineRule="exact"/>
      <w:jc w:val="both"/>
    </w:pPr>
    <w:rPr>
      <w:rFonts w:ascii="Times New Roman" w:eastAsia="Times New Roman" w:hAnsi="Times New Roman"/>
    </w:rPr>
  </w:style>
  <w:style w:type="character" w:customStyle="1" w:styleId="2">
    <w:name w:val="Основной текст (2)_"/>
    <w:link w:val="20"/>
    <w:rsid w:val="00EF4D5A"/>
    <w:rPr>
      <w:rFonts w:ascii="Times New Roman" w:eastAsia="Times New Roman" w:hAnsi="Times New Roman"/>
      <w:shd w:val="clear" w:color="auto" w:fill="FFFFFF"/>
    </w:rPr>
  </w:style>
  <w:style w:type="character" w:customStyle="1" w:styleId="3">
    <w:name w:val="Основной текст (3)_"/>
    <w:link w:val="30"/>
    <w:rsid w:val="00EF4D5A"/>
    <w:rPr>
      <w:rFonts w:ascii="Times New Roman" w:eastAsia="Times New Roman" w:hAnsi="Times New Roman"/>
      <w:shd w:val="clear" w:color="auto" w:fill="FFFFFF"/>
    </w:rPr>
  </w:style>
  <w:style w:type="paragraph" w:customStyle="1" w:styleId="20">
    <w:name w:val="Основной текст (2)"/>
    <w:basedOn w:val="a"/>
    <w:link w:val="2"/>
    <w:rsid w:val="00EF4D5A"/>
    <w:pPr>
      <w:shd w:val="clear" w:color="auto" w:fill="FFFFFF"/>
      <w:spacing w:after="0" w:line="226" w:lineRule="exact"/>
      <w:ind w:firstLine="320"/>
      <w:jc w:val="both"/>
    </w:pPr>
    <w:rPr>
      <w:rFonts w:ascii="Times New Roman" w:eastAsia="Times New Roman" w:hAnsi="Times New Roman"/>
    </w:rPr>
  </w:style>
  <w:style w:type="paragraph" w:customStyle="1" w:styleId="30">
    <w:name w:val="Основной текст (3)"/>
    <w:basedOn w:val="a"/>
    <w:link w:val="3"/>
    <w:rsid w:val="00EF4D5A"/>
    <w:pPr>
      <w:shd w:val="clear" w:color="auto" w:fill="FFFFFF"/>
      <w:spacing w:before="120" w:after="0" w:line="221" w:lineRule="exact"/>
      <w:ind w:firstLine="320"/>
      <w:jc w:val="both"/>
    </w:pPr>
    <w:rPr>
      <w:rFonts w:ascii="Times New Roman" w:eastAsia="Times New Roman" w:hAnsi="Times New Roman"/>
    </w:rPr>
  </w:style>
  <w:style w:type="paragraph" w:styleId="af5">
    <w:name w:val="List Paragraph"/>
    <w:basedOn w:val="a"/>
    <w:uiPriority w:val="34"/>
    <w:qFormat/>
    <w:rsid w:val="00EF4D5A"/>
    <w:pPr>
      <w:ind w:left="720"/>
      <w:contextualSpacing/>
    </w:pPr>
  </w:style>
  <w:style w:type="paragraph" w:styleId="af6">
    <w:name w:val="Balloon Text"/>
    <w:basedOn w:val="a"/>
    <w:link w:val="af7"/>
    <w:uiPriority w:val="99"/>
    <w:semiHidden/>
    <w:unhideWhenUsed/>
    <w:rsid w:val="00EA183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A1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80793">
      <w:bodyDiv w:val="1"/>
      <w:marLeft w:val="0"/>
      <w:marRight w:val="0"/>
      <w:marTop w:val="0"/>
      <w:marBottom w:val="0"/>
      <w:divBdr>
        <w:top w:val="none" w:sz="0" w:space="0" w:color="auto"/>
        <w:left w:val="none" w:sz="0" w:space="0" w:color="auto"/>
        <w:bottom w:val="none" w:sz="0" w:space="0" w:color="auto"/>
        <w:right w:val="none" w:sz="0" w:space="0" w:color="auto"/>
      </w:divBdr>
    </w:div>
    <w:div w:id="16023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45AE-A1B8-4432-9209-0EFE101E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5622</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9</cp:revision>
  <cp:lastPrinted>2013-09-05T11:57:00Z</cp:lastPrinted>
  <dcterms:created xsi:type="dcterms:W3CDTF">2013-08-30T12:50:00Z</dcterms:created>
  <dcterms:modified xsi:type="dcterms:W3CDTF">2013-09-05T11:57:00Z</dcterms:modified>
</cp:coreProperties>
</file>