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1A" w:rsidRPr="00914A16" w:rsidRDefault="0023660F" w:rsidP="002366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660F">
        <w:rPr>
          <w:rFonts w:ascii="Times New Roman" w:hAnsi="Times New Roman" w:cs="Times New Roman"/>
          <w:b/>
          <w:sz w:val="28"/>
          <w:szCs w:val="28"/>
        </w:rPr>
        <w:t>ЯЗЫКОВАЯ ИГРА КАК ЭЛЕМЕНТ ПОВСЕДНЕВНОГО ОБЩЕНИЯ</w:t>
      </w:r>
    </w:p>
    <w:p w:rsidR="0023660F" w:rsidRPr="0023660F" w:rsidRDefault="0023660F" w:rsidP="0023660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0F4F" w:rsidRDefault="0026019C" w:rsidP="00616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409">
        <w:rPr>
          <w:rFonts w:ascii="Times New Roman" w:hAnsi="Times New Roman" w:cs="Times New Roman"/>
          <w:sz w:val="28"/>
          <w:szCs w:val="28"/>
        </w:rPr>
        <w:t>В нашу эпоху проблема языковой игры приобрела особую актуальность в 80-х</w:t>
      </w:r>
      <w:r w:rsidR="00DD1180">
        <w:rPr>
          <w:rFonts w:ascii="Times New Roman" w:hAnsi="Times New Roman" w:cs="Times New Roman"/>
          <w:sz w:val="28"/>
          <w:szCs w:val="28"/>
        </w:rPr>
        <w:t xml:space="preserve"> </w:t>
      </w:r>
      <w:r w:rsidR="00880409">
        <w:rPr>
          <w:rFonts w:ascii="Times New Roman" w:hAnsi="Times New Roman" w:cs="Times New Roman"/>
          <w:sz w:val="28"/>
          <w:szCs w:val="28"/>
        </w:rPr>
        <w:t>годах</w:t>
      </w:r>
      <w:r w:rsidR="00DD1180">
        <w:rPr>
          <w:rFonts w:ascii="Times New Roman" w:hAnsi="Times New Roman" w:cs="Times New Roman"/>
          <w:sz w:val="28"/>
          <w:szCs w:val="28"/>
        </w:rPr>
        <w:t xml:space="preserve"> 20 века</w:t>
      </w:r>
      <w:r w:rsidR="00880409">
        <w:rPr>
          <w:rFonts w:ascii="Times New Roman" w:hAnsi="Times New Roman" w:cs="Times New Roman"/>
          <w:sz w:val="28"/>
          <w:szCs w:val="28"/>
        </w:rPr>
        <w:t xml:space="preserve">, периоде наиболее эффективного исследования разговорной речи. </w:t>
      </w:r>
      <w:r w:rsidR="00A6006F">
        <w:rPr>
          <w:rFonts w:ascii="Times New Roman" w:hAnsi="Times New Roman" w:cs="Times New Roman"/>
          <w:sz w:val="28"/>
          <w:szCs w:val="28"/>
        </w:rPr>
        <w:t>Языковая игра в речи возникает по-разному. В одном случае адресант использует то, что уже знает, запомнил и в нужный момент умело воспроизводит, а в другом - языковая игра  создаётся  непосредственно в момент общения.</w:t>
      </w:r>
      <w:r w:rsidR="00A6006F" w:rsidRPr="00A600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006F">
        <w:rPr>
          <w:rFonts w:ascii="Times New Roman" w:hAnsi="Times New Roman" w:cs="Times New Roman"/>
          <w:sz w:val="28"/>
          <w:szCs w:val="28"/>
        </w:rPr>
        <w:t xml:space="preserve">зучение повсеместно распространённого явления языковой игры способствует углублению знаний о системе разговорной речи, об особенностях функционирования её элементов, о многообразии форм современного русского литературного языка. </w:t>
      </w:r>
    </w:p>
    <w:p w:rsidR="001E606F" w:rsidRDefault="0026019C" w:rsidP="00616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F0E">
        <w:rPr>
          <w:rFonts w:ascii="Times New Roman" w:hAnsi="Times New Roman" w:cs="Times New Roman"/>
          <w:sz w:val="28"/>
          <w:szCs w:val="28"/>
        </w:rPr>
        <w:t>В процессе речи говорящий использует языковую игру с разными целями: вступить в существующий диалог, продлить речевой контакт,</w:t>
      </w:r>
      <w:r w:rsidR="00DF13F4">
        <w:rPr>
          <w:rFonts w:ascii="Times New Roman" w:hAnsi="Times New Roman" w:cs="Times New Roman"/>
          <w:sz w:val="28"/>
          <w:szCs w:val="28"/>
        </w:rPr>
        <w:t xml:space="preserve"> прекратить  коммуникацию, сделать сообщение непонятным,</w:t>
      </w:r>
      <w:r w:rsidR="00243F0E">
        <w:rPr>
          <w:rFonts w:ascii="Times New Roman" w:hAnsi="Times New Roman" w:cs="Times New Roman"/>
          <w:sz w:val="28"/>
          <w:szCs w:val="28"/>
        </w:rPr>
        <w:t xml:space="preserve"> передать двусм</w:t>
      </w:r>
      <w:r w:rsidR="008F6BC2">
        <w:rPr>
          <w:rFonts w:ascii="Times New Roman" w:hAnsi="Times New Roman" w:cs="Times New Roman"/>
          <w:sz w:val="28"/>
          <w:szCs w:val="28"/>
        </w:rPr>
        <w:t>ысленную информацию</w:t>
      </w:r>
      <w:r w:rsidR="00243F0E">
        <w:rPr>
          <w:rFonts w:ascii="Times New Roman" w:hAnsi="Times New Roman" w:cs="Times New Roman"/>
          <w:sz w:val="28"/>
          <w:szCs w:val="28"/>
        </w:rPr>
        <w:t>, оценить явление или объект, продемонстрировать способности к языковому творчеству, досадить слушающему</w:t>
      </w:r>
      <w:r w:rsidR="001165F2">
        <w:rPr>
          <w:rFonts w:ascii="Times New Roman" w:hAnsi="Times New Roman" w:cs="Times New Roman"/>
          <w:sz w:val="28"/>
          <w:szCs w:val="28"/>
        </w:rPr>
        <w:t xml:space="preserve">, назвать явление или объект при отсутствии однословного обозначения в языке, </w:t>
      </w:r>
      <w:r w:rsidR="001E606F">
        <w:rPr>
          <w:rFonts w:ascii="Times New Roman" w:hAnsi="Times New Roman" w:cs="Times New Roman"/>
          <w:sz w:val="28"/>
          <w:szCs w:val="28"/>
        </w:rPr>
        <w:t>развлечь слушающего.</w:t>
      </w:r>
    </w:p>
    <w:p w:rsidR="008F6BC2" w:rsidRDefault="0026019C" w:rsidP="00616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3F0E">
        <w:rPr>
          <w:rFonts w:ascii="Times New Roman" w:hAnsi="Times New Roman" w:cs="Times New Roman"/>
          <w:sz w:val="28"/>
          <w:szCs w:val="28"/>
        </w:rPr>
        <w:t xml:space="preserve"> </w:t>
      </w:r>
      <w:r w:rsidR="005C1FA3">
        <w:rPr>
          <w:rFonts w:ascii="Times New Roman" w:hAnsi="Times New Roman" w:cs="Times New Roman"/>
          <w:sz w:val="28"/>
          <w:szCs w:val="28"/>
        </w:rPr>
        <w:t>Языковая игра</w:t>
      </w:r>
      <w:r w:rsidR="005C1FA3" w:rsidRPr="00FB70B2">
        <w:rPr>
          <w:rFonts w:ascii="Times New Roman" w:hAnsi="Times New Roman" w:cs="Times New Roman"/>
          <w:sz w:val="28"/>
          <w:szCs w:val="28"/>
        </w:rPr>
        <w:t xml:space="preserve"> </w:t>
      </w:r>
      <w:r w:rsidR="005C1FA3">
        <w:rPr>
          <w:rFonts w:ascii="Times New Roman" w:hAnsi="Times New Roman" w:cs="Times New Roman"/>
          <w:sz w:val="28"/>
          <w:szCs w:val="28"/>
        </w:rPr>
        <w:t xml:space="preserve">в разговорной речи выполняет </w:t>
      </w:r>
      <w:r w:rsidR="005C1FA3" w:rsidRPr="00FB70B2">
        <w:rPr>
          <w:rFonts w:ascii="Times New Roman" w:hAnsi="Times New Roman" w:cs="Times New Roman"/>
          <w:sz w:val="28"/>
          <w:szCs w:val="28"/>
        </w:rPr>
        <w:t>четыре функции</w:t>
      </w:r>
      <w:r w:rsidR="005C1FA3">
        <w:rPr>
          <w:rFonts w:ascii="Times New Roman" w:hAnsi="Times New Roman" w:cs="Times New Roman"/>
          <w:sz w:val="28"/>
          <w:szCs w:val="28"/>
        </w:rPr>
        <w:t>:</w:t>
      </w:r>
      <w:r w:rsidR="005C1FA3" w:rsidRPr="00FB70B2">
        <w:rPr>
          <w:rFonts w:ascii="Times New Roman" w:hAnsi="Times New Roman" w:cs="Times New Roman"/>
          <w:sz w:val="28"/>
          <w:szCs w:val="28"/>
        </w:rPr>
        <w:t xml:space="preserve"> т</w:t>
      </w:r>
      <w:r w:rsidR="005C1FA3">
        <w:rPr>
          <w:rFonts w:ascii="Times New Roman" w:hAnsi="Times New Roman" w:cs="Times New Roman"/>
          <w:sz w:val="28"/>
          <w:szCs w:val="28"/>
        </w:rPr>
        <w:t xml:space="preserve">ренировочную (языкотворческую), </w:t>
      </w:r>
      <w:r w:rsidR="005C1FA3" w:rsidRPr="00FB70B2">
        <w:rPr>
          <w:rFonts w:ascii="Times New Roman" w:hAnsi="Times New Roman" w:cs="Times New Roman"/>
          <w:sz w:val="28"/>
          <w:szCs w:val="28"/>
        </w:rPr>
        <w:t>развлекательную, психотерапевтическую,  маскировочную</w:t>
      </w:r>
      <w:r w:rsidR="005C1FA3">
        <w:rPr>
          <w:rFonts w:ascii="Times New Roman" w:hAnsi="Times New Roman" w:cs="Times New Roman"/>
          <w:sz w:val="28"/>
          <w:szCs w:val="28"/>
        </w:rPr>
        <w:t>.</w:t>
      </w:r>
    </w:p>
    <w:p w:rsidR="00FA4D46" w:rsidRPr="00FA4D46" w:rsidRDefault="0026019C" w:rsidP="00616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E14">
        <w:rPr>
          <w:rFonts w:ascii="Times New Roman" w:hAnsi="Times New Roman" w:cs="Times New Roman"/>
          <w:sz w:val="28"/>
          <w:szCs w:val="28"/>
        </w:rPr>
        <w:t>В отечественной лингвистике</w:t>
      </w:r>
      <w:r w:rsidR="00FA4D46" w:rsidRPr="003048D4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455E14">
        <w:rPr>
          <w:rFonts w:ascii="Times New Roman" w:hAnsi="Times New Roman" w:cs="Times New Roman"/>
          <w:sz w:val="28"/>
          <w:szCs w:val="28"/>
        </w:rPr>
        <w:t xml:space="preserve"> «языковая игра»</w:t>
      </w:r>
      <w:r w:rsidR="00FA4D46" w:rsidRPr="003048D4">
        <w:rPr>
          <w:rFonts w:ascii="Times New Roman" w:hAnsi="Times New Roman" w:cs="Times New Roman"/>
          <w:sz w:val="28"/>
          <w:szCs w:val="28"/>
        </w:rPr>
        <w:t xml:space="preserve"> вошел в широкий научный обиход после публикации одноимённой работы Е. А. Земской, М. В. Кит</w:t>
      </w:r>
      <w:r w:rsidR="00FA4D46">
        <w:rPr>
          <w:rFonts w:ascii="Times New Roman" w:hAnsi="Times New Roman" w:cs="Times New Roman"/>
          <w:sz w:val="28"/>
          <w:szCs w:val="28"/>
        </w:rPr>
        <w:t>айгородской и Н. Н. Розановой</w:t>
      </w:r>
      <w:r w:rsidR="00455E14">
        <w:rPr>
          <w:rFonts w:ascii="Times New Roman" w:hAnsi="Times New Roman" w:cs="Times New Roman"/>
          <w:sz w:val="28"/>
          <w:szCs w:val="28"/>
        </w:rPr>
        <w:t>, где  говорится о языковой игре как о  явлении</w:t>
      </w:r>
      <w:r w:rsidR="00FA4D46">
        <w:rPr>
          <w:rFonts w:ascii="Times New Roman" w:hAnsi="Times New Roman" w:cs="Times New Roman"/>
          <w:sz w:val="28"/>
          <w:szCs w:val="28"/>
        </w:rPr>
        <w:t xml:space="preserve">, </w:t>
      </w:r>
      <w:r w:rsidR="00455E14">
        <w:rPr>
          <w:rFonts w:ascii="Times New Roman" w:hAnsi="Times New Roman" w:cs="Times New Roman"/>
          <w:sz w:val="28"/>
          <w:szCs w:val="28"/>
        </w:rPr>
        <w:t>«</w:t>
      </w:r>
      <w:r w:rsidR="00FA4D46">
        <w:rPr>
          <w:rFonts w:ascii="Times New Roman" w:hAnsi="Times New Roman" w:cs="Times New Roman"/>
          <w:sz w:val="28"/>
          <w:szCs w:val="28"/>
        </w:rPr>
        <w:t>когда говорящий «играет»</w:t>
      </w:r>
      <w:r w:rsidR="00FA4D46" w:rsidRPr="003048D4">
        <w:rPr>
          <w:rFonts w:ascii="Times New Roman" w:hAnsi="Times New Roman" w:cs="Times New Roman"/>
          <w:sz w:val="28"/>
          <w:szCs w:val="28"/>
        </w:rPr>
        <w:t xml:space="preserve"> с формой речи, когда свободное отношение к форме речи получает эстетическое задание, пусть даже самое скромное. Это может быть и незатейливая шутка, и более или менее удачная острота, и каламбур, и разные виды тропов (сравнения, метафоры, перифразы и т. д.)».</w:t>
      </w:r>
      <w:r w:rsidR="00455E14" w:rsidRPr="00455E14">
        <w:rPr>
          <w:rFonts w:ascii="Times New Roman" w:hAnsi="Times New Roman" w:cs="Times New Roman"/>
          <w:sz w:val="28"/>
          <w:szCs w:val="28"/>
        </w:rPr>
        <w:t>[</w:t>
      </w:r>
      <w:r w:rsidR="00455E14">
        <w:rPr>
          <w:rFonts w:ascii="Times New Roman" w:hAnsi="Times New Roman" w:cs="Times New Roman"/>
          <w:sz w:val="28"/>
          <w:szCs w:val="28"/>
        </w:rPr>
        <w:t>3</w:t>
      </w:r>
      <w:r w:rsidR="00455E14" w:rsidRPr="00455E14">
        <w:rPr>
          <w:rFonts w:ascii="Times New Roman" w:hAnsi="Times New Roman" w:cs="Times New Roman"/>
          <w:sz w:val="28"/>
          <w:szCs w:val="28"/>
        </w:rPr>
        <w:t>]</w:t>
      </w:r>
      <w:r w:rsidR="00FA4D46" w:rsidRPr="00304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BA9" w:rsidRPr="00FB70B2" w:rsidRDefault="0026019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27E">
        <w:rPr>
          <w:rFonts w:ascii="Times New Roman" w:hAnsi="Times New Roman" w:cs="Times New Roman"/>
          <w:sz w:val="28"/>
          <w:szCs w:val="28"/>
        </w:rPr>
        <w:t>В статье</w:t>
      </w:r>
      <w:r w:rsidR="00650BA9" w:rsidRPr="00FB70B2">
        <w:rPr>
          <w:rFonts w:ascii="Times New Roman" w:hAnsi="Times New Roman" w:cs="Times New Roman"/>
          <w:sz w:val="28"/>
          <w:szCs w:val="28"/>
        </w:rPr>
        <w:t xml:space="preserve"> Д.И. Руденко и </w:t>
      </w:r>
      <w:r w:rsidR="0035627E">
        <w:rPr>
          <w:rFonts w:ascii="Times New Roman" w:hAnsi="Times New Roman" w:cs="Times New Roman"/>
          <w:sz w:val="28"/>
          <w:szCs w:val="28"/>
        </w:rPr>
        <w:t>В.В. Прокопенко</w:t>
      </w:r>
      <w:r w:rsidR="0018010D">
        <w:rPr>
          <w:rFonts w:ascii="Times New Roman" w:hAnsi="Times New Roman" w:cs="Times New Roman"/>
          <w:sz w:val="28"/>
          <w:szCs w:val="28"/>
        </w:rPr>
        <w:t xml:space="preserve"> «</w:t>
      </w:r>
      <w:r w:rsidR="00FA4D46">
        <w:rPr>
          <w:rFonts w:ascii="Times New Roman" w:hAnsi="Times New Roman" w:cs="Times New Roman"/>
          <w:sz w:val="28"/>
          <w:szCs w:val="28"/>
        </w:rPr>
        <w:t>Философия языка: Путь к новой эписистеме</w:t>
      </w:r>
      <w:r w:rsidR="0018010D">
        <w:rPr>
          <w:rFonts w:ascii="Times New Roman" w:hAnsi="Times New Roman" w:cs="Times New Roman"/>
          <w:sz w:val="28"/>
          <w:szCs w:val="28"/>
        </w:rPr>
        <w:t>»</w:t>
      </w:r>
      <w:r w:rsidR="0035627E">
        <w:rPr>
          <w:rFonts w:ascii="Times New Roman" w:hAnsi="Times New Roman" w:cs="Times New Roman"/>
          <w:sz w:val="28"/>
          <w:szCs w:val="28"/>
        </w:rPr>
        <w:t xml:space="preserve"> языковая игра  рассматривается как </w:t>
      </w:r>
      <w:r w:rsidR="00FA4D46">
        <w:rPr>
          <w:rFonts w:ascii="Times New Roman" w:hAnsi="Times New Roman" w:cs="Times New Roman"/>
          <w:sz w:val="28"/>
          <w:szCs w:val="28"/>
        </w:rPr>
        <w:t>«</w:t>
      </w:r>
      <w:r w:rsidR="00650BA9" w:rsidRPr="00FB70B2">
        <w:rPr>
          <w:rFonts w:ascii="Times New Roman" w:hAnsi="Times New Roman" w:cs="Times New Roman"/>
          <w:sz w:val="28"/>
          <w:szCs w:val="28"/>
        </w:rPr>
        <w:t xml:space="preserve">творческое, свободное отношение к форме речи, неканоническое употребление языка, позволяющее </w:t>
      </w:r>
      <w:r w:rsidR="00650BA9" w:rsidRPr="00FB70B2">
        <w:rPr>
          <w:rFonts w:ascii="Times New Roman" w:hAnsi="Times New Roman" w:cs="Times New Roman"/>
          <w:sz w:val="28"/>
          <w:szCs w:val="28"/>
        </w:rPr>
        <w:lastRenderedPageBreak/>
        <w:t>говорящему реализовать способности к языковому творчеству и выделить себя как языковую личность из ряда других говорящих личностей</w:t>
      </w:r>
      <w:r w:rsidR="00453973">
        <w:rPr>
          <w:rFonts w:ascii="Times New Roman" w:hAnsi="Times New Roman" w:cs="Times New Roman"/>
          <w:sz w:val="28"/>
          <w:szCs w:val="28"/>
        </w:rPr>
        <w:t>»</w:t>
      </w:r>
      <w:r w:rsidR="00650BA9" w:rsidRPr="00FB70B2">
        <w:rPr>
          <w:rFonts w:ascii="Times New Roman" w:hAnsi="Times New Roman" w:cs="Times New Roman"/>
          <w:sz w:val="28"/>
          <w:szCs w:val="28"/>
        </w:rPr>
        <w:t>.</w:t>
      </w:r>
      <w:r w:rsidR="00455E14" w:rsidRPr="00455E14">
        <w:rPr>
          <w:rFonts w:ascii="Times New Roman" w:hAnsi="Times New Roman" w:cs="Times New Roman"/>
          <w:sz w:val="28"/>
          <w:szCs w:val="28"/>
        </w:rPr>
        <w:t>[5]</w:t>
      </w:r>
      <w:r w:rsidR="00650BA9" w:rsidRPr="00FB7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BA9" w:rsidRPr="00455E14" w:rsidRDefault="00650BA9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B2">
        <w:rPr>
          <w:rFonts w:ascii="Times New Roman" w:hAnsi="Times New Roman" w:cs="Times New Roman"/>
          <w:sz w:val="28"/>
          <w:szCs w:val="28"/>
        </w:rPr>
        <w:t>В.З. Санников</w:t>
      </w:r>
      <w:r w:rsidR="005E4FE4">
        <w:rPr>
          <w:rFonts w:ascii="Times New Roman" w:hAnsi="Times New Roman" w:cs="Times New Roman"/>
          <w:sz w:val="28"/>
          <w:szCs w:val="28"/>
        </w:rPr>
        <w:t xml:space="preserve"> </w:t>
      </w:r>
      <w:r w:rsidRPr="00FB70B2">
        <w:rPr>
          <w:rFonts w:ascii="Times New Roman" w:hAnsi="Times New Roman" w:cs="Times New Roman"/>
          <w:sz w:val="28"/>
          <w:szCs w:val="28"/>
        </w:rPr>
        <w:t>выделяет специфические цели употребления языковой игры: заинтриговать, заставить слушать; развивать язык и мышление; развлечь себя и собесед</w:t>
      </w:r>
      <w:r w:rsidR="00A65C5B">
        <w:rPr>
          <w:rFonts w:ascii="Times New Roman" w:hAnsi="Times New Roman" w:cs="Times New Roman"/>
          <w:sz w:val="28"/>
          <w:szCs w:val="28"/>
        </w:rPr>
        <w:t>ника; самоутвердиться. Исходя из</w:t>
      </w:r>
      <w:r w:rsidRPr="00FB70B2">
        <w:rPr>
          <w:rFonts w:ascii="Times New Roman" w:hAnsi="Times New Roman" w:cs="Times New Roman"/>
          <w:sz w:val="28"/>
          <w:szCs w:val="28"/>
        </w:rPr>
        <w:t xml:space="preserve"> це</w:t>
      </w:r>
      <w:r w:rsidR="00A65C5B">
        <w:rPr>
          <w:rFonts w:ascii="Times New Roman" w:hAnsi="Times New Roman" w:cs="Times New Roman"/>
          <w:sz w:val="28"/>
          <w:szCs w:val="28"/>
        </w:rPr>
        <w:t>лей использования языковой игры,</w:t>
      </w:r>
      <w:r w:rsidRPr="00FB70B2">
        <w:rPr>
          <w:rFonts w:ascii="Times New Roman" w:hAnsi="Times New Roman" w:cs="Times New Roman"/>
          <w:sz w:val="28"/>
          <w:szCs w:val="28"/>
        </w:rPr>
        <w:t xml:space="preserve"> В.З.Санников выделяет  </w:t>
      </w:r>
      <w:r w:rsidR="00A01311">
        <w:rPr>
          <w:rFonts w:ascii="Times New Roman" w:hAnsi="Times New Roman" w:cs="Times New Roman"/>
          <w:sz w:val="28"/>
          <w:szCs w:val="28"/>
        </w:rPr>
        <w:t>«</w:t>
      </w:r>
      <w:r w:rsidRPr="00FB70B2">
        <w:rPr>
          <w:rFonts w:ascii="Times New Roman" w:hAnsi="Times New Roman" w:cs="Times New Roman"/>
          <w:sz w:val="28"/>
          <w:szCs w:val="28"/>
        </w:rPr>
        <w:t>четыре функции языковой игры: 1) тренировочную (языкотворческую), 2) развлекательную, 3) психотерапевтическую, 4) маскировочную</w:t>
      </w:r>
      <w:r w:rsidR="00A01311">
        <w:rPr>
          <w:rFonts w:ascii="Times New Roman" w:hAnsi="Times New Roman" w:cs="Times New Roman"/>
          <w:sz w:val="28"/>
          <w:szCs w:val="28"/>
        </w:rPr>
        <w:t>»</w:t>
      </w:r>
      <w:r w:rsidRPr="00FB70B2">
        <w:rPr>
          <w:rFonts w:ascii="Times New Roman" w:hAnsi="Times New Roman" w:cs="Times New Roman"/>
          <w:sz w:val="28"/>
          <w:szCs w:val="28"/>
        </w:rPr>
        <w:t>.</w:t>
      </w:r>
      <w:r w:rsidR="00455E14" w:rsidRPr="00CD64EE">
        <w:rPr>
          <w:rFonts w:ascii="Times New Roman" w:hAnsi="Times New Roman" w:cs="Times New Roman"/>
          <w:sz w:val="28"/>
          <w:szCs w:val="28"/>
        </w:rPr>
        <w:t>[</w:t>
      </w:r>
      <w:r w:rsidR="00455E14">
        <w:rPr>
          <w:rFonts w:ascii="Times New Roman" w:hAnsi="Times New Roman" w:cs="Times New Roman"/>
          <w:sz w:val="28"/>
          <w:szCs w:val="28"/>
        </w:rPr>
        <w:t>6</w:t>
      </w:r>
      <w:r w:rsidR="00455E14" w:rsidRPr="00CD64EE">
        <w:rPr>
          <w:rFonts w:ascii="Times New Roman" w:hAnsi="Times New Roman" w:cs="Times New Roman"/>
          <w:sz w:val="28"/>
          <w:szCs w:val="28"/>
        </w:rPr>
        <w:t>]</w:t>
      </w:r>
    </w:p>
    <w:p w:rsidR="00560F1F" w:rsidRDefault="0026019C" w:rsidP="0061634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4EE">
        <w:rPr>
          <w:rFonts w:ascii="Times New Roman" w:hAnsi="Times New Roman" w:cs="Times New Roman"/>
          <w:sz w:val="28"/>
          <w:szCs w:val="28"/>
        </w:rPr>
        <w:t>В современной науке существует несколько классификаций приёмов языковой игры. В нашем исследовании использована</w:t>
      </w:r>
      <w:r w:rsidR="00CD64EE" w:rsidRPr="00CD64EE">
        <w:rPr>
          <w:rFonts w:ascii="Times New Roman" w:hAnsi="Times New Roman" w:cs="Times New Roman"/>
          <w:sz w:val="28"/>
          <w:szCs w:val="28"/>
        </w:rPr>
        <w:t xml:space="preserve"> </w:t>
      </w:r>
      <w:r w:rsidR="00CD64EE">
        <w:rPr>
          <w:rFonts w:ascii="Times New Roman" w:hAnsi="Times New Roman" w:cs="Times New Roman"/>
          <w:sz w:val="28"/>
          <w:szCs w:val="28"/>
        </w:rPr>
        <w:t xml:space="preserve">структурная классификация </w:t>
      </w:r>
      <w:r w:rsidR="00650BA9" w:rsidRPr="00CD64EE">
        <w:rPr>
          <w:rFonts w:ascii="Times New Roman" w:hAnsi="Times New Roman" w:cs="Times New Roman"/>
          <w:sz w:val="28"/>
          <w:szCs w:val="28"/>
        </w:rPr>
        <w:t>Ю.О. Коновалова</w:t>
      </w:r>
      <w:r w:rsidR="00CD64EE">
        <w:rPr>
          <w:rFonts w:ascii="Times New Roman" w:hAnsi="Times New Roman" w:cs="Times New Roman"/>
          <w:sz w:val="28"/>
          <w:szCs w:val="28"/>
        </w:rPr>
        <w:t>.</w:t>
      </w:r>
      <w:r w:rsidR="00DF39DE" w:rsidRPr="00CD64EE">
        <w:rPr>
          <w:rFonts w:ascii="Times New Roman" w:hAnsi="Times New Roman" w:cs="Times New Roman"/>
          <w:sz w:val="28"/>
          <w:szCs w:val="28"/>
        </w:rPr>
        <w:t>[4]</w:t>
      </w:r>
      <w:r w:rsidR="00650BA9" w:rsidRPr="00CD64EE">
        <w:rPr>
          <w:rFonts w:ascii="Times New Roman" w:hAnsi="Times New Roman" w:cs="Times New Roman"/>
          <w:sz w:val="28"/>
          <w:szCs w:val="28"/>
        </w:rPr>
        <w:t xml:space="preserve"> </w:t>
      </w:r>
      <w:r w:rsidR="00CD64EE">
        <w:rPr>
          <w:rFonts w:ascii="Times New Roman" w:hAnsi="Times New Roman" w:cs="Times New Roman"/>
          <w:sz w:val="28"/>
          <w:szCs w:val="28"/>
        </w:rPr>
        <w:t xml:space="preserve"> </w:t>
      </w:r>
      <w:r w:rsidR="00650BA9" w:rsidRPr="00FB70B2">
        <w:rPr>
          <w:rFonts w:ascii="Times New Roman" w:hAnsi="Times New Roman" w:cs="Times New Roman"/>
          <w:sz w:val="28"/>
          <w:szCs w:val="28"/>
        </w:rPr>
        <w:t xml:space="preserve">В случае использования говорящим в качестве языковой шутки готовой единицы она говорит о предании игрового статуса </w:t>
      </w:r>
      <w:r w:rsidR="008F6599">
        <w:rPr>
          <w:rFonts w:ascii="Times New Roman" w:hAnsi="Times New Roman" w:cs="Times New Roman"/>
          <w:sz w:val="28"/>
          <w:szCs w:val="28"/>
        </w:rPr>
        <w:t xml:space="preserve">соответствующему в готовом виде </w:t>
      </w:r>
      <w:r w:rsidR="00650BA9" w:rsidRPr="00FB70B2">
        <w:rPr>
          <w:rFonts w:ascii="Times New Roman" w:hAnsi="Times New Roman" w:cs="Times New Roman"/>
          <w:sz w:val="28"/>
          <w:szCs w:val="28"/>
        </w:rPr>
        <w:t>языковому элементу. Если говорящий самостоятельно создает языковую единицу, гов</w:t>
      </w:r>
      <w:r w:rsidR="00AB43B9">
        <w:rPr>
          <w:rFonts w:ascii="Times New Roman" w:hAnsi="Times New Roman" w:cs="Times New Roman"/>
          <w:sz w:val="28"/>
          <w:szCs w:val="28"/>
        </w:rPr>
        <w:t>орит</w:t>
      </w:r>
      <w:r w:rsidR="00650BA9" w:rsidRPr="00FB70B2">
        <w:rPr>
          <w:rFonts w:ascii="Times New Roman" w:hAnsi="Times New Roman" w:cs="Times New Roman"/>
          <w:sz w:val="28"/>
          <w:szCs w:val="28"/>
        </w:rPr>
        <w:t>ся  о производстве игрового языкового элемента.</w:t>
      </w:r>
      <w:r w:rsidR="00560F1F">
        <w:rPr>
          <w:rFonts w:ascii="Times New Roman" w:hAnsi="Times New Roman" w:cs="Times New Roman"/>
          <w:sz w:val="28"/>
          <w:szCs w:val="28"/>
        </w:rPr>
        <w:t xml:space="preserve"> Кроме того, лингвист классифицирует окказионализмы по частеречной принадлежности производящего и производного слов. Поэтому все игровые окказиональные образования она делит на 3 группы: </w:t>
      </w:r>
      <w:r w:rsidR="00560F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60F1F" w:rsidRPr="003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лагольные</w:t>
      </w:r>
      <w:r w:rsidR="00560F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560F1F" w:rsidRPr="00340F4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убстантивные</w:t>
      </w:r>
      <w:r w:rsidR="00560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560F1F" w:rsidRPr="003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дъективные</w:t>
      </w:r>
      <w:r w:rsidR="00560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0F1F" w:rsidRPr="0034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C5B" w:rsidRPr="00A65C5B" w:rsidRDefault="00A65C5B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65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Схема 1.</w:t>
      </w:r>
    </w:p>
    <w:p w:rsidR="00A65C5B" w:rsidRDefault="00A65C5B" w:rsidP="0061634D">
      <w:pPr>
        <w:tabs>
          <w:tab w:val="left" w:pos="426"/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61634D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Классификация приемов языковой игры</w:t>
      </w:r>
    </w:p>
    <w:p w:rsidR="00650BA9" w:rsidRPr="00A65C5B" w:rsidRDefault="001E0F38" w:rsidP="0061634D">
      <w:pPr>
        <w:tabs>
          <w:tab w:val="left" w:pos="426"/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650BA9" w:rsidRPr="00A65C5B" w:rsidSect="00650BA9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7.8pt;margin-top:13.05pt;width:113.25pt;height:11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28" type="#_x0000_t32" style="position:absolute;left:0;text-align:left;margin-left:110.55pt;margin-top:13.05pt;width:137.25pt;height:11.25pt;flip:x;z-index:251660288" o:connectortype="straight">
            <v:stroke endarrow="block"/>
          </v:shape>
        </w:pict>
      </w:r>
    </w:p>
    <w:p w:rsidR="00340F4F" w:rsidRDefault="00340F4F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34D" w:rsidRDefault="0061634D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BA9" w:rsidRP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BA9">
        <w:rPr>
          <w:rFonts w:ascii="Times New Roman" w:hAnsi="Times New Roman" w:cs="Times New Roman"/>
          <w:b/>
          <w:i/>
          <w:sz w:val="24"/>
          <w:szCs w:val="24"/>
        </w:rPr>
        <w:t>Производство игрового языкового элемента</w:t>
      </w:r>
    </w:p>
    <w:p w:rsidR="00650BA9" w:rsidRP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BA9">
        <w:rPr>
          <w:rFonts w:ascii="Times New Roman" w:hAnsi="Times New Roman" w:cs="Times New Roman"/>
          <w:i/>
          <w:sz w:val="24"/>
          <w:szCs w:val="24"/>
        </w:rPr>
        <w:t>Необычность формы:</w:t>
      </w:r>
    </w:p>
    <w:p w:rsidR="00650BA9" w:rsidRP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A9">
        <w:rPr>
          <w:rFonts w:ascii="Times New Roman" w:hAnsi="Times New Roman" w:cs="Times New Roman"/>
          <w:sz w:val="24"/>
          <w:szCs w:val="24"/>
        </w:rPr>
        <w:t>1.Рифмовка</w:t>
      </w:r>
    </w:p>
    <w:p w:rsidR="00650BA9" w:rsidRP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A9">
        <w:rPr>
          <w:rFonts w:ascii="Times New Roman" w:hAnsi="Times New Roman" w:cs="Times New Roman"/>
          <w:sz w:val="24"/>
          <w:szCs w:val="24"/>
        </w:rPr>
        <w:t>2.Фонетические деформации</w:t>
      </w:r>
    </w:p>
    <w:p w:rsid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A9">
        <w:rPr>
          <w:rFonts w:ascii="Times New Roman" w:hAnsi="Times New Roman" w:cs="Times New Roman"/>
          <w:sz w:val="24"/>
          <w:szCs w:val="24"/>
        </w:rPr>
        <w:t>3.Морфологические деформации</w:t>
      </w:r>
    </w:p>
    <w:p w:rsidR="0023660F" w:rsidRDefault="0023660F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A9">
        <w:rPr>
          <w:rFonts w:ascii="Times New Roman" w:hAnsi="Times New Roman" w:cs="Times New Roman"/>
          <w:i/>
          <w:sz w:val="24"/>
          <w:szCs w:val="24"/>
        </w:rPr>
        <w:t>Необычность формы и значения:</w:t>
      </w:r>
    </w:p>
    <w:p w:rsidR="0023660F" w:rsidRDefault="0061634D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4.Непрямые номинации</w:t>
      </w:r>
    </w:p>
    <w:p w:rsidR="0061634D" w:rsidRDefault="0061634D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34D" w:rsidRDefault="0061634D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34D" w:rsidRDefault="0061634D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BA9" w:rsidRP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BA9">
        <w:rPr>
          <w:rFonts w:ascii="Times New Roman" w:hAnsi="Times New Roman" w:cs="Times New Roman"/>
          <w:b/>
          <w:i/>
          <w:sz w:val="24"/>
          <w:szCs w:val="24"/>
        </w:rPr>
        <w:t>Придание игрового статуса существующему языковому элементу</w:t>
      </w:r>
    </w:p>
    <w:p w:rsidR="00650BA9" w:rsidRP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A9">
        <w:rPr>
          <w:rFonts w:ascii="Times New Roman" w:hAnsi="Times New Roman" w:cs="Times New Roman"/>
          <w:sz w:val="24"/>
          <w:szCs w:val="24"/>
        </w:rPr>
        <w:t>1.Контраст</w:t>
      </w:r>
    </w:p>
    <w:p w:rsid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C5B" w:rsidRDefault="00A65C5B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60F" w:rsidRDefault="0061634D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5.Нарушение </w:t>
      </w:r>
      <w:r w:rsidR="0023660F" w:rsidRPr="00650BA9">
        <w:rPr>
          <w:rFonts w:ascii="Times New Roman" w:hAnsi="Times New Roman" w:cs="Times New Roman"/>
          <w:sz w:val="24"/>
          <w:szCs w:val="24"/>
        </w:rPr>
        <w:t xml:space="preserve">лексической </w:t>
      </w:r>
      <w:r w:rsidR="00A65C5B">
        <w:rPr>
          <w:rFonts w:ascii="Times New Roman" w:hAnsi="Times New Roman" w:cs="Times New Roman"/>
          <w:sz w:val="24"/>
          <w:szCs w:val="24"/>
        </w:rPr>
        <w:t xml:space="preserve">       сочетаемости            </w:t>
      </w:r>
    </w:p>
    <w:p w:rsidR="0023660F" w:rsidRDefault="0023660F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A9">
        <w:rPr>
          <w:rFonts w:ascii="Times New Roman" w:hAnsi="Times New Roman" w:cs="Times New Roman"/>
          <w:sz w:val="24"/>
          <w:szCs w:val="24"/>
        </w:rPr>
        <w:t>6.Окказионализмы</w:t>
      </w:r>
    </w:p>
    <w:p w:rsidR="00A65C5B" w:rsidRDefault="00A65C5B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7.Каламбуры</w:t>
      </w:r>
    </w:p>
    <w:p w:rsidR="0023660F" w:rsidRPr="00650BA9" w:rsidRDefault="0023660F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60F" w:rsidRPr="00650BA9" w:rsidRDefault="0023660F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A9" w:rsidRDefault="00650BA9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650BA9" w:rsidSect="00650BA9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340F4F" w:rsidRDefault="00340F4F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A9">
        <w:rPr>
          <w:rFonts w:ascii="Times New Roman" w:hAnsi="Times New Roman" w:cs="Times New Roman"/>
          <w:sz w:val="24"/>
          <w:szCs w:val="24"/>
        </w:rPr>
        <w:lastRenderedPageBreak/>
        <w:t>8.Прецедентные тексты</w:t>
      </w:r>
    </w:p>
    <w:p w:rsidR="0023660F" w:rsidRDefault="0023660F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BA9" w:rsidRPr="006E1FA1" w:rsidRDefault="00650BA9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B2">
        <w:rPr>
          <w:rFonts w:ascii="Times New Roman" w:hAnsi="Times New Roman" w:cs="Times New Roman"/>
          <w:sz w:val="28"/>
          <w:szCs w:val="28"/>
        </w:rPr>
        <w:t xml:space="preserve">Осуществляя </w:t>
      </w:r>
      <w:r w:rsidR="006F29D5">
        <w:rPr>
          <w:rFonts w:ascii="Times New Roman" w:hAnsi="Times New Roman" w:cs="Times New Roman"/>
          <w:sz w:val="28"/>
          <w:szCs w:val="28"/>
        </w:rPr>
        <w:t>речеконтактную</w:t>
      </w:r>
      <w:r w:rsidRPr="00FB70B2">
        <w:rPr>
          <w:rFonts w:ascii="Times New Roman" w:hAnsi="Times New Roman" w:cs="Times New Roman"/>
          <w:sz w:val="28"/>
          <w:szCs w:val="28"/>
        </w:rPr>
        <w:t xml:space="preserve"> потребность, говорящий использует языковую игру с целью начать речевое общение, вступить в существующий диалог, продлить коммуникацию, прекратить коммуникацию</w:t>
      </w:r>
      <w:r w:rsidR="006E1FA1">
        <w:rPr>
          <w:rFonts w:ascii="Times New Roman" w:hAnsi="Times New Roman" w:cs="Times New Roman"/>
          <w:sz w:val="28"/>
          <w:szCs w:val="28"/>
        </w:rPr>
        <w:t>,</w:t>
      </w:r>
      <w:r w:rsidRPr="009437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FA1">
        <w:rPr>
          <w:rFonts w:ascii="Times New Roman" w:hAnsi="Times New Roman" w:cs="Times New Roman"/>
          <w:sz w:val="28"/>
          <w:szCs w:val="28"/>
        </w:rPr>
        <w:t>сделать сообщение непонятным для кого-то из присутствующих</w:t>
      </w:r>
      <w:r w:rsidR="006E1FA1" w:rsidRPr="006E1FA1">
        <w:rPr>
          <w:rFonts w:ascii="Times New Roman" w:hAnsi="Times New Roman" w:cs="Times New Roman"/>
          <w:sz w:val="28"/>
          <w:szCs w:val="28"/>
        </w:rPr>
        <w:t xml:space="preserve">, </w:t>
      </w:r>
      <w:r w:rsidRPr="006E1FA1">
        <w:rPr>
          <w:rFonts w:ascii="Times New Roman" w:hAnsi="Times New Roman" w:cs="Times New Roman"/>
          <w:sz w:val="28"/>
          <w:szCs w:val="28"/>
        </w:rPr>
        <w:t>передать двусмысленную информацию</w:t>
      </w:r>
      <w:r w:rsidR="006E1FA1" w:rsidRPr="006E1FA1">
        <w:rPr>
          <w:rFonts w:ascii="Times New Roman" w:hAnsi="Times New Roman" w:cs="Times New Roman"/>
          <w:sz w:val="28"/>
          <w:szCs w:val="28"/>
        </w:rPr>
        <w:t xml:space="preserve">, </w:t>
      </w:r>
      <w:r w:rsidRPr="006E1FA1">
        <w:rPr>
          <w:rFonts w:ascii="Times New Roman" w:hAnsi="Times New Roman" w:cs="Times New Roman"/>
          <w:sz w:val="28"/>
          <w:szCs w:val="28"/>
        </w:rPr>
        <w:t>оценить явление или объект</w:t>
      </w:r>
      <w:r w:rsidR="006E1FA1" w:rsidRPr="006E1FA1">
        <w:rPr>
          <w:rFonts w:ascii="Times New Roman" w:hAnsi="Times New Roman" w:cs="Times New Roman"/>
          <w:sz w:val="28"/>
          <w:szCs w:val="28"/>
        </w:rPr>
        <w:t xml:space="preserve">, </w:t>
      </w:r>
      <w:r w:rsidRPr="006E1FA1">
        <w:rPr>
          <w:rFonts w:ascii="Times New Roman" w:hAnsi="Times New Roman" w:cs="Times New Roman"/>
          <w:sz w:val="28"/>
          <w:szCs w:val="28"/>
        </w:rPr>
        <w:t>продемонстрировать (проверить) способности к языковому творчеству</w:t>
      </w:r>
      <w:r w:rsidR="006E1FA1" w:rsidRPr="006E1FA1">
        <w:rPr>
          <w:rFonts w:ascii="Times New Roman" w:hAnsi="Times New Roman" w:cs="Times New Roman"/>
          <w:sz w:val="28"/>
          <w:szCs w:val="28"/>
        </w:rPr>
        <w:t xml:space="preserve">, </w:t>
      </w:r>
      <w:r w:rsidRPr="006E1FA1">
        <w:rPr>
          <w:rFonts w:ascii="Times New Roman" w:hAnsi="Times New Roman" w:cs="Times New Roman"/>
          <w:sz w:val="28"/>
          <w:szCs w:val="28"/>
        </w:rPr>
        <w:t>доставить и получить удовольствие.</w:t>
      </w:r>
    </w:p>
    <w:p w:rsidR="0011055A" w:rsidRDefault="001F6B4B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значимых </w:t>
      </w:r>
      <w:r w:rsidRPr="00FB70B2">
        <w:rPr>
          <w:rFonts w:ascii="Times New Roman" w:hAnsi="Times New Roman" w:cs="Times New Roman"/>
          <w:sz w:val="28"/>
          <w:szCs w:val="28"/>
        </w:rPr>
        <w:t xml:space="preserve"> компо</w:t>
      </w:r>
      <w:r>
        <w:rPr>
          <w:rFonts w:ascii="Times New Roman" w:hAnsi="Times New Roman" w:cs="Times New Roman"/>
          <w:sz w:val="28"/>
          <w:szCs w:val="28"/>
        </w:rPr>
        <w:t>нентов  ситуации, влияющим</w:t>
      </w:r>
      <w:r w:rsidRPr="00FB70B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строение высказывания, являются </w:t>
      </w:r>
      <w:r w:rsidRPr="001F6B4B">
        <w:rPr>
          <w:rFonts w:ascii="Times New Roman" w:hAnsi="Times New Roman" w:cs="Times New Roman"/>
          <w:sz w:val="28"/>
          <w:szCs w:val="28"/>
        </w:rPr>
        <w:t>форма речи</w:t>
      </w:r>
      <w:r w:rsidR="00560F1F">
        <w:rPr>
          <w:rFonts w:ascii="Times New Roman" w:hAnsi="Times New Roman" w:cs="Times New Roman"/>
          <w:sz w:val="28"/>
          <w:szCs w:val="28"/>
        </w:rPr>
        <w:t>:</w:t>
      </w:r>
      <w:r w:rsidR="00B02CD0">
        <w:rPr>
          <w:rFonts w:ascii="Times New Roman" w:hAnsi="Times New Roman" w:cs="Times New Roman"/>
          <w:sz w:val="28"/>
          <w:szCs w:val="28"/>
        </w:rPr>
        <w:t xml:space="preserve"> устная и письменная. </w:t>
      </w:r>
      <w:r w:rsidR="00560F1F">
        <w:rPr>
          <w:rFonts w:ascii="Times New Roman" w:hAnsi="Times New Roman" w:cs="Times New Roman"/>
          <w:sz w:val="28"/>
          <w:szCs w:val="28"/>
        </w:rPr>
        <w:t xml:space="preserve">Следует заметить, </w:t>
      </w:r>
      <w:r w:rsidR="0011055A">
        <w:rPr>
          <w:rFonts w:ascii="Times New Roman" w:hAnsi="Times New Roman" w:cs="Times New Roman"/>
          <w:sz w:val="28"/>
          <w:szCs w:val="28"/>
        </w:rPr>
        <w:t>что в</w:t>
      </w:r>
      <w:r w:rsidR="00B02CD0">
        <w:rPr>
          <w:rFonts w:ascii="Times New Roman" w:hAnsi="Times New Roman" w:cs="Times New Roman"/>
          <w:sz w:val="28"/>
          <w:szCs w:val="28"/>
        </w:rPr>
        <w:t xml:space="preserve"> настоящее время активно разв</w:t>
      </w:r>
      <w:r w:rsidR="00647E86">
        <w:rPr>
          <w:rFonts w:ascii="Times New Roman" w:hAnsi="Times New Roman" w:cs="Times New Roman"/>
          <w:sz w:val="28"/>
          <w:szCs w:val="28"/>
        </w:rPr>
        <w:t>ивается  разговорная  письменн</w:t>
      </w:r>
      <w:r w:rsidR="00647E86" w:rsidRPr="00647E86">
        <w:rPr>
          <w:rFonts w:ascii="Times New Roman" w:hAnsi="Times New Roman" w:cs="Times New Roman"/>
          <w:sz w:val="28"/>
          <w:szCs w:val="28"/>
        </w:rPr>
        <w:t>ая</w:t>
      </w:r>
      <w:r w:rsidR="00B02CD0">
        <w:rPr>
          <w:rFonts w:ascii="Times New Roman" w:hAnsi="Times New Roman" w:cs="Times New Roman"/>
          <w:sz w:val="28"/>
          <w:szCs w:val="28"/>
        </w:rPr>
        <w:t xml:space="preserve"> коммуникация  в чатах, на форумах, в комментариях </w:t>
      </w:r>
      <w:r w:rsidR="001165F2">
        <w:rPr>
          <w:rFonts w:ascii="Times New Roman" w:hAnsi="Times New Roman" w:cs="Times New Roman"/>
          <w:sz w:val="28"/>
          <w:szCs w:val="28"/>
        </w:rPr>
        <w:t>при обсуждении</w:t>
      </w:r>
      <w:r w:rsidR="00B02CD0">
        <w:rPr>
          <w:rFonts w:ascii="Times New Roman" w:hAnsi="Times New Roman" w:cs="Times New Roman"/>
          <w:sz w:val="28"/>
          <w:szCs w:val="28"/>
        </w:rPr>
        <w:t xml:space="preserve"> какой-либо </w:t>
      </w:r>
      <w:r w:rsidR="001165F2">
        <w:rPr>
          <w:rFonts w:ascii="Times New Roman" w:hAnsi="Times New Roman" w:cs="Times New Roman"/>
          <w:sz w:val="28"/>
          <w:szCs w:val="28"/>
        </w:rPr>
        <w:t>статьи</w:t>
      </w:r>
      <w:r w:rsidR="0011055A">
        <w:rPr>
          <w:rFonts w:ascii="Times New Roman" w:hAnsi="Times New Roman" w:cs="Times New Roman"/>
          <w:sz w:val="28"/>
          <w:szCs w:val="28"/>
        </w:rPr>
        <w:t xml:space="preserve"> или проблемы.</w:t>
      </w:r>
      <w:r w:rsidR="00B0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5CC" w:rsidRDefault="0026019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65CC">
        <w:rPr>
          <w:rFonts w:ascii="Times New Roman" w:hAnsi="Times New Roman" w:cs="Times New Roman"/>
          <w:sz w:val="28"/>
          <w:szCs w:val="28"/>
        </w:rPr>
        <w:t>В тече</w:t>
      </w:r>
      <w:r w:rsidR="008F6BC2">
        <w:rPr>
          <w:rFonts w:ascii="Times New Roman" w:hAnsi="Times New Roman" w:cs="Times New Roman"/>
          <w:sz w:val="28"/>
          <w:szCs w:val="28"/>
        </w:rPr>
        <w:t>ние двух мес</w:t>
      </w:r>
      <w:r w:rsidR="00560F1F">
        <w:rPr>
          <w:rFonts w:ascii="Times New Roman" w:hAnsi="Times New Roman" w:cs="Times New Roman"/>
          <w:sz w:val="28"/>
          <w:szCs w:val="28"/>
        </w:rPr>
        <w:t>яцев</w:t>
      </w:r>
      <w:r w:rsidR="00110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="0011055A">
        <w:rPr>
          <w:rFonts w:ascii="Times New Roman" w:hAnsi="Times New Roman" w:cs="Times New Roman"/>
          <w:sz w:val="28"/>
          <w:szCs w:val="28"/>
        </w:rPr>
        <w:t xml:space="preserve">был собран </w:t>
      </w:r>
      <w:r w:rsidR="00A65C5B"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="0011055A">
        <w:rPr>
          <w:rFonts w:ascii="Times New Roman" w:hAnsi="Times New Roman" w:cs="Times New Roman"/>
          <w:sz w:val="28"/>
          <w:szCs w:val="28"/>
        </w:rPr>
        <w:t>материал</w:t>
      </w:r>
      <w:r w:rsidR="00665EDF">
        <w:rPr>
          <w:rFonts w:ascii="Times New Roman" w:hAnsi="Times New Roman" w:cs="Times New Roman"/>
          <w:sz w:val="28"/>
          <w:szCs w:val="28"/>
        </w:rPr>
        <w:t xml:space="preserve"> </w:t>
      </w:r>
      <w:r w:rsidR="0011055A">
        <w:rPr>
          <w:rFonts w:ascii="Times New Roman" w:hAnsi="Times New Roman" w:cs="Times New Roman"/>
          <w:sz w:val="28"/>
          <w:szCs w:val="28"/>
        </w:rPr>
        <w:t>(</w:t>
      </w:r>
      <w:r w:rsidR="00665EDF">
        <w:rPr>
          <w:rFonts w:ascii="Times New Roman" w:hAnsi="Times New Roman" w:cs="Times New Roman"/>
          <w:sz w:val="28"/>
          <w:szCs w:val="28"/>
        </w:rPr>
        <w:t>51</w:t>
      </w:r>
      <w:r w:rsidR="00F365C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36879">
        <w:rPr>
          <w:rFonts w:ascii="Times New Roman" w:hAnsi="Times New Roman" w:cs="Times New Roman"/>
          <w:sz w:val="28"/>
          <w:szCs w:val="28"/>
        </w:rPr>
        <w:t>а</w:t>
      </w:r>
      <w:r w:rsidR="00F365CC">
        <w:rPr>
          <w:rFonts w:ascii="Times New Roman" w:hAnsi="Times New Roman" w:cs="Times New Roman"/>
          <w:sz w:val="28"/>
          <w:szCs w:val="28"/>
        </w:rPr>
        <w:t xml:space="preserve"> </w:t>
      </w:r>
      <w:r w:rsidR="0011055A">
        <w:rPr>
          <w:rFonts w:ascii="Times New Roman" w:hAnsi="Times New Roman" w:cs="Times New Roman"/>
          <w:sz w:val="28"/>
          <w:szCs w:val="28"/>
        </w:rPr>
        <w:t>в семейной коммуникации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055A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 </w:t>
      </w:r>
      <w:r w:rsidR="002A53EE">
        <w:rPr>
          <w:rFonts w:ascii="Times New Roman" w:hAnsi="Times New Roman" w:cs="Times New Roman"/>
          <w:sz w:val="28"/>
          <w:szCs w:val="28"/>
        </w:rPr>
        <w:t>к следующим приёмам и способам.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Фонетические деформации: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перестановка звуков и слогов  в составе слова - </w:t>
      </w:r>
      <w:r w:rsidRPr="00375E5A">
        <w:rPr>
          <w:rFonts w:ascii="Times New Roman" w:hAnsi="Times New Roman" w:cs="Times New Roman"/>
          <w:i/>
          <w:sz w:val="28"/>
          <w:szCs w:val="28"/>
        </w:rPr>
        <w:t>типцы</w:t>
      </w:r>
      <w:r>
        <w:rPr>
          <w:rFonts w:ascii="Times New Roman" w:hAnsi="Times New Roman" w:cs="Times New Roman"/>
          <w:sz w:val="28"/>
          <w:szCs w:val="28"/>
        </w:rPr>
        <w:t xml:space="preserve"> (птицы), </w:t>
      </w:r>
      <w:r w:rsidRPr="00375E5A">
        <w:rPr>
          <w:rFonts w:ascii="Times New Roman" w:hAnsi="Times New Roman" w:cs="Times New Roman"/>
          <w:i/>
          <w:sz w:val="28"/>
          <w:szCs w:val="28"/>
        </w:rPr>
        <w:t xml:space="preserve">копа </w:t>
      </w:r>
      <w:r>
        <w:rPr>
          <w:rFonts w:ascii="Times New Roman" w:hAnsi="Times New Roman" w:cs="Times New Roman"/>
          <w:sz w:val="28"/>
          <w:szCs w:val="28"/>
        </w:rPr>
        <w:t xml:space="preserve">(пока), </w:t>
      </w:r>
      <w:r w:rsidRPr="00375E5A">
        <w:rPr>
          <w:rFonts w:ascii="Times New Roman" w:hAnsi="Times New Roman" w:cs="Times New Roman"/>
          <w:i/>
          <w:sz w:val="28"/>
          <w:szCs w:val="28"/>
        </w:rPr>
        <w:t>Ашюндра</w:t>
      </w:r>
      <w:r>
        <w:rPr>
          <w:rFonts w:ascii="Times New Roman" w:hAnsi="Times New Roman" w:cs="Times New Roman"/>
          <w:sz w:val="28"/>
          <w:szCs w:val="28"/>
        </w:rPr>
        <w:t xml:space="preserve"> (Андрюша), </w:t>
      </w:r>
      <w:r w:rsidRPr="00375E5A">
        <w:rPr>
          <w:rFonts w:ascii="Times New Roman" w:hAnsi="Times New Roman" w:cs="Times New Roman"/>
          <w:i/>
          <w:sz w:val="28"/>
          <w:szCs w:val="28"/>
        </w:rPr>
        <w:t>рнавится</w:t>
      </w:r>
      <w:r>
        <w:rPr>
          <w:rFonts w:ascii="Times New Roman" w:hAnsi="Times New Roman" w:cs="Times New Roman"/>
          <w:sz w:val="28"/>
          <w:szCs w:val="28"/>
        </w:rPr>
        <w:t xml:space="preserve"> (нр</w:t>
      </w:r>
      <w:r w:rsidR="00A75944">
        <w:rPr>
          <w:rFonts w:ascii="Times New Roman" w:hAnsi="Times New Roman" w:cs="Times New Roman"/>
          <w:sz w:val="28"/>
          <w:szCs w:val="28"/>
        </w:rPr>
        <w:t xml:space="preserve">авится), </w:t>
      </w:r>
      <w:r w:rsidR="00A75944" w:rsidRPr="00375E5A">
        <w:rPr>
          <w:rFonts w:ascii="Times New Roman" w:hAnsi="Times New Roman" w:cs="Times New Roman"/>
          <w:i/>
          <w:sz w:val="28"/>
          <w:szCs w:val="28"/>
        </w:rPr>
        <w:t xml:space="preserve">черабушка </w:t>
      </w:r>
      <w:r w:rsidR="00A75944">
        <w:rPr>
          <w:rFonts w:ascii="Times New Roman" w:hAnsi="Times New Roman" w:cs="Times New Roman"/>
          <w:sz w:val="28"/>
          <w:szCs w:val="28"/>
        </w:rPr>
        <w:t xml:space="preserve">(чебурашка) </w:t>
      </w:r>
      <w:r w:rsidR="007509B1">
        <w:rPr>
          <w:rFonts w:ascii="Times New Roman" w:hAnsi="Times New Roman" w:cs="Times New Roman"/>
          <w:sz w:val="28"/>
          <w:szCs w:val="28"/>
        </w:rPr>
        <w:t>-  из детской</w:t>
      </w:r>
      <w:r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замена одних звуков другими –</w:t>
      </w:r>
      <w:r w:rsidR="00DB33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5E5A">
        <w:rPr>
          <w:rFonts w:ascii="Times New Roman" w:hAnsi="Times New Roman" w:cs="Times New Roman"/>
          <w:i/>
          <w:sz w:val="28"/>
          <w:szCs w:val="28"/>
        </w:rPr>
        <w:t>хан-дог</w:t>
      </w:r>
      <w:r>
        <w:rPr>
          <w:rFonts w:ascii="Times New Roman" w:hAnsi="Times New Roman" w:cs="Times New Roman"/>
          <w:sz w:val="28"/>
          <w:szCs w:val="28"/>
        </w:rPr>
        <w:t xml:space="preserve"> (хот-дог), </w:t>
      </w:r>
      <w:r w:rsidRPr="00375E5A">
        <w:rPr>
          <w:rFonts w:ascii="Times New Roman" w:hAnsi="Times New Roman" w:cs="Times New Roman"/>
          <w:i/>
          <w:sz w:val="28"/>
          <w:szCs w:val="28"/>
        </w:rPr>
        <w:t>колидор</w:t>
      </w:r>
      <w:r>
        <w:rPr>
          <w:rFonts w:ascii="Times New Roman" w:hAnsi="Times New Roman" w:cs="Times New Roman"/>
          <w:sz w:val="28"/>
          <w:szCs w:val="28"/>
        </w:rPr>
        <w:t xml:space="preserve"> (коридор), </w:t>
      </w:r>
      <w:r w:rsidRPr="00375E5A">
        <w:rPr>
          <w:rFonts w:ascii="Times New Roman" w:hAnsi="Times New Roman" w:cs="Times New Roman"/>
          <w:i/>
          <w:sz w:val="28"/>
          <w:szCs w:val="28"/>
        </w:rPr>
        <w:t xml:space="preserve">кетчук </w:t>
      </w:r>
      <w:r>
        <w:rPr>
          <w:rFonts w:ascii="Times New Roman" w:hAnsi="Times New Roman" w:cs="Times New Roman"/>
          <w:sz w:val="28"/>
          <w:szCs w:val="28"/>
        </w:rPr>
        <w:t>(кетчуп) – из речи старшего поколения;</w:t>
      </w:r>
      <w:r w:rsidR="00A75944">
        <w:rPr>
          <w:rFonts w:ascii="Times New Roman" w:hAnsi="Times New Roman" w:cs="Times New Roman"/>
          <w:sz w:val="28"/>
          <w:szCs w:val="28"/>
        </w:rPr>
        <w:t xml:space="preserve"> </w:t>
      </w:r>
      <w:r w:rsidR="00A75944" w:rsidRPr="00375E5A">
        <w:rPr>
          <w:rFonts w:ascii="Times New Roman" w:hAnsi="Times New Roman" w:cs="Times New Roman"/>
          <w:i/>
          <w:sz w:val="28"/>
          <w:szCs w:val="28"/>
        </w:rPr>
        <w:t>ходиля</w:t>
      </w:r>
      <w:r w:rsidR="00A75944">
        <w:rPr>
          <w:rFonts w:ascii="Times New Roman" w:hAnsi="Times New Roman" w:cs="Times New Roman"/>
          <w:sz w:val="28"/>
          <w:szCs w:val="28"/>
        </w:rPr>
        <w:t xml:space="preserve"> («холодно»), </w:t>
      </w:r>
      <w:r w:rsidR="00A75944" w:rsidRPr="00375E5A">
        <w:rPr>
          <w:rFonts w:ascii="Times New Roman" w:hAnsi="Times New Roman" w:cs="Times New Roman"/>
          <w:i/>
          <w:sz w:val="28"/>
          <w:szCs w:val="28"/>
        </w:rPr>
        <w:t xml:space="preserve">соти </w:t>
      </w:r>
      <w:r w:rsidR="00A75944">
        <w:rPr>
          <w:rFonts w:ascii="Times New Roman" w:hAnsi="Times New Roman" w:cs="Times New Roman"/>
          <w:sz w:val="28"/>
          <w:szCs w:val="28"/>
        </w:rPr>
        <w:t xml:space="preserve">(«смотри»), </w:t>
      </w:r>
      <w:r w:rsidR="00A75944" w:rsidRPr="00375E5A">
        <w:rPr>
          <w:rFonts w:ascii="Times New Roman" w:hAnsi="Times New Roman" w:cs="Times New Roman"/>
          <w:i/>
          <w:sz w:val="28"/>
          <w:szCs w:val="28"/>
        </w:rPr>
        <w:t>фе</w:t>
      </w:r>
      <w:r w:rsidR="008F6BC2">
        <w:rPr>
          <w:rFonts w:ascii="Times New Roman" w:hAnsi="Times New Roman" w:cs="Times New Roman"/>
          <w:i/>
          <w:sz w:val="28"/>
          <w:szCs w:val="28"/>
        </w:rPr>
        <w:t>с</w:t>
      </w:r>
      <w:r w:rsidR="00A75944" w:rsidRPr="00375E5A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75944">
        <w:rPr>
          <w:rFonts w:ascii="Times New Roman" w:hAnsi="Times New Roman" w:cs="Times New Roman"/>
          <w:sz w:val="28"/>
          <w:szCs w:val="28"/>
        </w:rPr>
        <w:t xml:space="preserve">(«свет»), </w:t>
      </w:r>
      <w:r w:rsidR="00A75944" w:rsidRPr="00375E5A">
        <w:rPr>
          <w:rFonts w:ascii="Times New Roman" w:hAnsi="Times New Roman" w:cs="Times New Roman"/>
          <w:i/>
          <w:sz w:val="28"/>
          <w:szCs w:val="28"/>
        </w:rPr>
        <w:t>фасетки</w:t>
      </w:r>
      <w:r w:rsidR="00A75944">
        <w:rPr>
          <w:rFonts w:ascii="Times New Roman" w:hAnsi="Times New Roman" w:cs="Times New Roman"/>
          <w:sz w:val="28"/>
          <w:szCs w:val="28"/>
        </w:rPr>
        <w:t xml:space="preserve"> («салфетки»)</w:t>
      </w:r>
      <w:r w:rsidR="000D1947">
        <w:rPr>
          <w:rFonts w:ascii="Times New Roman" w:hAnsi="Times New Roman" w:cs="Times New Roman"/>
          <w:sz w:val="28"/>
          <w:szCs w:val="28"/>
        </w:rPr>
        <w:t xml:space="preserve"> </w:t>
      </w:r>
      <w:r w:rsidR="007509B1">
        <w:rPr>
          <w:rFonts w:ascii="Times New Roman" w:hAnsi="Times New Roman" w:cs="Times New Roman"/>
          <w:sz w:val="28"/>
          <w:szCs w:val="28"/>
        </w:rPr>
        <w:t>– из</w:t>
      </w:r>
      <w:r w:rsidR="00A75944">
        <w:rPr>
          <w:rFonts w:ascii="Times New Roman" w:hAnsi="Times New Roman" w:cs="Times New Roman"/>
          <w:sz w:val="28"/>
          <w:szCs w:val="28"/>
        </w:rPr>
        <w:t xml:space="preserve"> </w:t>
      </w:r>
      <w:r w:rsidR="007509B1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A75944">
        <w:rPr>
          <w:rFonts w:ascii="Times New Roman" w:hAnsi="Times New Roman" w:cs="Times New Roman"/>
          <w:sz w:val="28"/>
          <w:szCs w:val="28"/>
        </w:rPr>
        <w:t>речи;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появление дополнительных звуков в составе слова – </w:t>
      </w:r>
      <w:r w:rsidRPr="00375E5A">
        <w:rPr>
          <w:rFonts w:ascii="Times New Roman" w:hAnsi="Times New Roman" w:cs="Times New Roman"/>
          <w:i/>
          <w:sz w:val="28"/>
          <w:szCs w:val="28"/>
        </w:rPr>
        <w:t>скочет</w:t>
      </w:r>
      <w:r>
        <w:rPr>
          <w:rFonts w:ascii="Times New Roman" w:hAnsi="Times New Roman" w:cs="Times New Roman"/>
          <w:sz w:val="28"/>
          <w:szCs w:val="28"/>
        </w:rPr>
        <w:t xml:space="preserve"> (скотч), </w:t>
      </w:r>
      <w:r w:rsidRPr="00375E5A">
        <w:rPr>
          <w:rFonts w:ascii="Times New Roman" w:hAnsi="Times New Roman" w:cs="Times New Roman"/>
          <w:i/>
          <w:sz w:val="28"/>
          <w:szCs w:val="28"/>
        </w:rPr>
        <w:t>спринтер</w:t>
      </w:r>
      <w:r>
        <w:rPr>
          <w:rFonts w:ascii="Times New Roman" w:hAnsi="Times New Roman" w:cs="Times New Roman"/>
          <w:sz w:val="28"/>
          <w:szCs w:val="28"/>
        </w:rPr>
        <w:t xml:space="preserve"> (принтер), </w:t>
      </w:r>
      <w:r w:rsidRPr="00375E5A">
        <w:rPr>
          <w:rFonts w:ascii="Times New Roman" w:hAnsi="Times New Roman" w:cs="Times New Roman"/>
          <w:i/>
          <w:sz w:val="28"/>
          <w:szCs w:val="28"/>
        </w:rPr>
        <w:t>киосок</w:t>
      </w:r>
      <w:r>
        <w:rPr>
          <w:rFonts w:ascii="Times New Roman" w:hAnsi="Times New Roman" w:cs="Times New Roman"/>
          <w:sz w:val="28"/>
          <w:szCs w:val="28"/>
        </w:rPr>
        <w:t xml:space="preserve"> (киоск)</w:t>
      </w:r>
      <w:r w:rsidR="00DB3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из речи старшего поколения.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перенос ударения – </w:t>
      </w:r>
      <w:r w:rsidRPr="00116974">
        <w:rPr>
          <w:rFonts w:ascii="Times New Roman" w:hAnsi="Times New Roman" w:cs="Times New Roman"/>
          <w:i/>
          <w:sz w:val="28"/>
          <w:szCs w:val="28"/>
        </w:rPr>
        <w:t>плотина/</w:t>
      </w:r>
      <w:r>
        <w:rPr>
          <w:rFonts w:ascii="Times New Roman" w:hAnsi="Times New Roman" w:cs="Times New Roman"/>
          <w:sz w:val="28"/>
          <w:szCs w:val="28"/>
        </w:rPr>
        <w:t xml:space="preserve"> (плоти/на), </w:t>
      </w:r>
      <w:r w:rsidR="00665EDF" w:rsidRPr="00665EDF">
        <w:rPr>
          <w:rFonts w:ascii="Times New Roman" w:hAnsi="Times New Roman" w:cs="Times New Roman"/>
          <w:i/>
          <w:sz w:val="28"/>
          <w:szCs w:val="28"/>
        </w:rPr>
        <w:t>сти/ральная</w:t>
      </w:r>
      <w:r w:rsidR="00665EDF">
        <w:rPr>
          <w:rFonts w:ascii="Times New Roman" w:hAnsi="Times New Roman" w:cs="Times New Roman"/>
          <w:sz w:val="28"/>
          <w:szCs w:val="28"/>
        </w:rPr>
        <w:t xml:space="preserve"> (стира/льная) машина</w:t>
      </w:r>
      <w:r>
        <w:rPr>
          <w:rFonts w:ascii="Times New Roman" w:hAnsi="Times New Roman" w:cs="Times New Roman"/>
          <w:sz w:val="28"/>
          <w:szCs w:val="28"/>
        </w:rPr>
        <w:t xml:space="preserve"> – из речи старшего поколения.</w:t>
      </w:r>
    </w:p>
    <w:p w:rsidR="00A75944" w:rsidRDefault="00A75944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Перестановка  и замена звуков – частое явление детской речи. Фонетические деформации детской речи  употребляют члены семьи для создания комического эффекта, они  выполняют  развлекательную функцию в речи. </w:t>
      </w:r>
      <w:r w:rsidR="00F365CC">
        <w:rPr>
          <w:rFonts w:ascii="Times New Roman" w:hAnsi="Times New Roman" w:cs="Times New Roman"/>
          <w:sz w:val="28"/>
          <w:szCs w:val="28"/>
        </w:rPr>
        <w:t xml:space="preserve">Замена, появление дополнительных звуков, перенос ударения – типичное явление в речи старшего поколения. Это связано с невысоким образовательным, культурным уровнем носителей языка, хотя эти явления осознаются ими и часто используются намеренно. 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Морфологические деформации: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родовой принадлеж</w:t>
      </w:r>
      <w:r w:rsidR="000D7848">
        <w:rPr>
          <w:rFonts w:ascii="Times New Roman" w:hAnsi="Times New Roman" w:cs="Times New Roman"/>
          <w:sz w:val="28"/>
          <w:szCs w:val="28"/>
        </w:rPr>
        <w:t xml:space="preserve">ности слов - </w:t>
      </w:r>
      <w:r>
        <w:rPr>
          <w:rFonts w:ascii="Times New Roman" w:hAnsi="Times New Roman" w:cs="Times New Roman"/>
          <w:sz w:val="28"/>
          <w:szCs w:val="28"/>
        </w:rPr>
        <w:t xml:space="preserve">Машина едет </w:t>
      </w:r>
      <w:r w:rsidRPr="00116974">
        <w:rPr>
          <w:rFonts w:ascii="Times New Roman" w:hAnsi="Times New Roman" w:cs="Times New Roman"/>
          <w:i/>
          <w:sz w:val="28"/>
          <w:szCs w:val="28"/>
        </w:rPr>
        <w:t>по трассу</w:t>
      </w:r>
      <w:r>
        <w:rPr>
          <w:rFonts w:ascii="Times New Roman" w:hAnsi="Times New Roman" w:cs="Times New Roman"/>
          <w:sz w:val="28"/>
          <w:szCs w:val="28"/>
        </w:rPr>
        <w:t xml:space="preserve"> (по трассе); Гуси плывут </w:t>
      </w:r>
      <w:r w:rsidRPr="00116974">
        <w:rPr>
          <w:rFonts w:ascii="Times New Roman" w:hAnsi="Times New Roman" w:cs="Times New Roman"/>
          <w:i/>
          <w:sz w:val="28"/>
          <w:szCs w:val="28"/>
        </w:rPr>
        <w:t>по речку</w:t>
      </w:r>
      <w:r>
        <w:rPr>
          <w:rFonts w:ascii="Times New Roman" w:hAnsi="Times New Roman" w:cs="Times New Roman"/>
          <w:sz w:val="28"/>
          <w:szCs w:val="28"/>
        </w:rPr>
        <w:t xml:space="preserve"> (по речке); </w:t>
      </w:r>
      <w:r w:rsidR="0011055A">
        <w:rPr>
          <w:rFonts w:ascii="Times New Roman" w:hAnsi="Times New Roman" w:cs="Times New Roman"/>
          <w:sz w:val="28"/>
          <w:szCs w:val="28"/>
        </w:rPr>
        <w:t>Н</w:t>
      </w:r>
      <w:r w:rsidR="00665EDF">
        <w:rPr>
          <w:rFonts w:ascii="Times New Roman" w:hAnsi="Times New Roman" w:cs="Times New Roman"/>
          <w:sz w:val="28"/>
          <w:szCs w:val="28"/>
        </w:rPr>
        <w:t xml:space="preserve">е могла передвигаться, шла </w:t>
      </w:r>
      <w:r w:rsidR="00665EDF" w:rsidRPr="00665EDF">
        <w:rPr>
          <w:rFonts w:ascii="Times New Roman" w:hAnsi="Times New Roman" w:cs="Times New Roman"/>
          <w:i/>
          <w:sz w:val="28"/>
          <w:szCs w:val="28"/>
        </w:rPr>
        <w:t>по стенку</w:t>
      </w:r>
      <w:r w:rsidR="00665EDF">
        <w:rPr>
          <w:rFonts w:ascii="Times New Roman" w:hAnsi="Times New Roman" w:cs="Times New Roman"/>
          <w:sz w:val="28"/>
          <w:szCs w:val="28"/>
        </w:rPr>
        <w:t xml:space="preserve"> (по стенке).</w:t>
      </w:r>
      <w:r w:rsidR="001F1C88">
        <w:rPr>
          <w:rFonts w:ascii="Times New Roman" w:hAnsi="Times New Roman" w:cs="Times New Roman"/>
          <w:sz w:val="28"/>
          <w:szCs w:val="28"/>
        </w:rPr>
        <w:t xml:space="preserve"> Коммуниканты (</w:t>
      </w:r>
      <w:r>
        <w:rPr>
          <w:rFonts w:ascii="Times New Roman" w:hAnsi="Times New Roman" w:cs="Times New Roman"/>
          <w:sz w:val="28"/>
          <w:szCs w:val="28"/>
        </w:rPr>
        <w:t>люди старшего поколения</w:t>
      </w:r>
      <w:r w:rsidR="001F1C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намеренно вступают в словесную игру, часто  «</w:t>
      </w:r>
      <w:r w:rsidR="001F1C88">
        <w:rPr>
          <w:rFonts w:ascii="Times New Roman" w:hAnsi="Times New Roman" w:cs="Times New Roman"/>
          <w:sz w:val="28"/>
          <w:szCs w:val="28"/>
        </w:rPr>
        <w:t>соревнуясь» в искажении 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EDF">
        <w:rPr>
          <w:rFonts w:ascii="Times New Roman" w:hAnsi="Times New Roman" w:cs="Times New Roman"/>
          <w:sz w:val="28"/>
          <w:szCs w:val="28"/>
        </w:rPr>
        <w:t xml:space="preserve"> Мы поедем </w:t>
      </w:r>
      <w:r w:rsidR="00665EDF" w:rsidRPr="00665EDF">
        <w:rPr>
          <w:rFonts w:ascii="Times New Roman" w:hAnsi="Times New Roman" w:cs="Times New Roman"/>
          <w:i/>
          <w:sz w:val="28"/>
          <w:szCs w:val="28"/>
        </w:rPr>
        <w:t>с мамом</w:t>
      </w:r>
      <w:r w:rsidR="00665EDF">
        <w:rPr>
          <w:rFonts w:ascii="Times New Roman" w:hAnsi="Times New Roman" w:cs="Times New Roman"/>
          <w:sz w:val="28"/>
          <w:szCs w:val="28"/>
        </w:rPr>
        <w:t xml:space="preserve">? В садик пойдём </w:t>
      </w:r>
      <w:r w:rsidR="00665EDF" w:rsidRPr="00665EDF">
        <w:rPr>
          <w:rFonts w:ascii="Times New Roman" w:hAnsi="Times New Roman" w:cs="Times New Roman"/>
          <w:i/>
          <w:sz w:val="28"/>
          <w:szCs w:val="28"/>
        </w:rPr>
        <w:t>с папом</w:t>
      </w:r>
      <w:r w:rsidR="00665EDF">
        <w:rPr>
          <w:rFonts w:ascii="Times New Roman" w:hAnsi="Times New Roman" w:cs="Times New Roman"/>
          <w:sz w:val="28"/>
          <w:szCs w:val="28"/>
        </w:rPr>
        <w:t>? -  из речи младшего поколения, используется членами семьи в качестве игрового элемента устной речи.</w:t>
      </w:r>
    </w:p>
    <w:p w:rsidR="001F1C88" w:rsidRDefault="001F1C88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преобразование иноязычных слов - </w:t>
      </w:r>
      <w:r w:rsidR="001F6B4B">
        <w:rPr>
          <w:rFonts w:ascii="Times New Roman" w:hAnsi="Times New Roman" w:cs="Times New Roman"/>
          <w:sz w:val="28"/>
          <w:szCs w:val="28"/>
        </w:rPr>
        <w:t xml:space="preserve">Упаковала два </w:t>
      </w:r>
      <w:r w:rsidR="001F6B4B" w:rsidRPr="00116974">
        <w:rPr>
          <w:rFonts w:ascii="Times New Roman" w:hAnsi="Times New Roman" w:cs="Times New Roman"/>
          <w:i/>
          <w:sz w:val="28"/>
          <w:szCs w:val="28"/>
        </w:rPr>
        <w:t>вализа (</w:t>
      </w:r>
      <w:r w:rsidR="007509B1">
        <w:rPr>
          <w:rFonts w:ascii="Times New Roman" w:hAnsi="Times New Roman" w:cs="Times New Roman"/>
          <w:sz w:val="28"/>
          <w:szCs w:val="28"/>
        </w:rPr>
        <w:t xml:space="preserve">французское слово </w:t>
      </w:r>
      <w:r w:rsidR="001F6B4B">
        <w:rPr>
          <w:rFonts w:ascii="Times New Roman" w:hAnsi="Times New Roman" w:cs="Times New Roman"/>
          <w:sz w:val="28"/>
          <w:szCs w:val="28"/>
        </w:rPr>
        <w:t xml:space="preserve"> «чемодан»);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Острословие, балагурство: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использование иноязычного компонента как элемента языковой игры –Сварите </w:t>
      </w:r>
      <w:r w:rsidRPr="00116974">
        <w:rPr>
          <w:rFonts w:ascii="Times New Roman" w:hAnsi="Times New Roman" w:cs="Times New Roman"/>
          <w:i/>
          <w:sz w:val="28"/>
          <w:szCs w:val="28"/>
        </w:rPr>
        <w:t>бульбы</w:t>
      </w:r>
      <w:r>
        <w:rPr>
          <w:rFonts w:ascii="Times New Roman" w:hAnsi="Times New Roman" w:cs="Times New Roman"/>
          <w:sz w:val="28"/>
          <w:szCs w:val="28"/>
        </w:rPr>
        <w:t xml:space="preserve"> (бел</w:t>
      </w:r>
      <w:r w:rsidR="0026019C">
        <w:rPr>
          <w:rFonts w:ascii="Times New Roman" w:hAnsi="Times New Roman" w:cs="Times New Roman"/>
          <w:sz w:val="28"/>
          <w:szCs w:val="28"/>
        </w:rPr>
        <w:t>орусское слово</w:t>
      </w:r>
      <w:r>
        <w:rPr>
          <w:rFonts w:ascii="Times New Roman" w:hAnsi="Times New Roman" w:cs="Times New Roman"/>
          <w:sz w:val="28"/>
          <w:szCs w:val="28"/>
        </w:rPr>
        <w:t xml:space="preserve"> «картофель»); Лены дома </w:t>
      </w:r>
      <w:r w:rsidRPr="00116974">
        <w:rPr>
          <w:rFonts w:ascii="Times New Roman" w:hAnsi="Times New Roman" w:cs="Times New Roman"/>
          <w:i/>
          <w:sz w:val="28"/>
          <w:szCs w:val="28"/>
        </w:rPr>
        <w:t>ёк</w:t>
      </w:r>
      <w:r w:rsidR="000D7848">
        <w:rPr>
          <w:rFonts w:ascii="Times New Roman" w:hAnsi="Times New Roman" w:cs="Times New Roman"/>
          <w:sz w:val="28"/>
          <w:szCs w:val="28"/>
        </w:rPr>
        <w:t xml:space="preserve">? </w:t>
      </w:r>
      <w:r w:rsidR="0026019C">
        <w:rPr>
          <w:rFonts w:ascii="Times New Roman" w:hAnsi="Times New Roman" w:cs="Times New Roman"/>
          <w:sz w:val="28"/>
          <w:szCs w:val="28"/>
        </w:rPr>
        <w:t>(тюркское слово</w:t>
      </w:r>
      <w:r>
        <w:rPr>
          <w:rFonts w:ascii="Times New Roman" w:hAnsi="Times New Roman" w:cs="Times New Roman"/>
          <w:sz w:val="28"/>
          <w:szCs w:val="28"/>
        </w:rPr>
        <w:t xml:space="preserve"> «нет»); </w:t>
      </w:r>
      <w:r w:rsidRPr="00116974">
        <w:rPr>
          <w:rFonts w:ascii="Times New Roman" w:hAnsi="Times New Roman" w:cs="Times New Roman"/>
          <w:i/>
          <w:sz w:val="28"/>
          <w:szCs w:val="28"/>
        </w:rPr>
        <w:t>Мама</w:t>
      </w:r>
      <w:r w:rsidR="001F6B4B" w:rsidRPr="00116974">
        <w:rPr>
          <w:rFonts w:ascii="Times New Roman" w:hAnsi="Times New Roman" w:cs="Times New Roman"/>
          <w:i/>
          <w:sz w:val="28"/>
          <w:szCs w:val="28"/>
        </w:rPr>
        <w:t>н</w:t>
      </w:r>
      <w:r w:rsidR="0026019C">
        <w:rPr>
          <w:rFonts w:ascii="Times New Roman" w:hAnsi="Times New Roman" w:cs="Times New Roman"/>
          <w:sz w:val="28"/>
          <w:szCs w:val="28"/>
        </w:rPr>
        <w:t xml:space="preserve"> уже вернулась?  (французское слово</w:t>
      </w:r>
      <w:r w:rsidR="001F6B4B">
        <w:rPr>
          <w:rFonts w:ascii="Times New Roman" w:hAnsi="Times New Roman" w:cs="Times New Roman"/>
          <w:sz w:val="28"/>
          <w:szCs w:val="28"/>
        </w:rPr>
        <w:t xml:space="preserve"> «мама»); </w:t>
      </w:r>
      <w:r>
        <w:rPr>
          <w:rFonts w:ascii="Times New Roman" w:hAnsi="Times New Roman" w:cs="Times New Roman"/>
          <w:sz w:val="28"/>
          <w:szCs w:val="28"/>
        </w:rPr>
        <w:t>- из речи среднего поколения.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</w:t>
      </w:r>
      <w:r w:rsidR="00880E91">
        <w:rPr>
          <w:rFonts w:ascii="Times New Roman" w:hAnsi="Times New Roman" w:cs="Times New Roman"/>
          <w:sz w:val="28"/>
          <w:szCs w:val="28"/>
        </w:rPr>
        <w:t>словие служит средством создания</w:t>
      </w:r>
      <w:r>
        <w:rPr>
          <w:rFonts w:ascii="Times New Roman" w:hAnsi="Times New Roman" w:cs="Times New Roman"/>
          <w:sz w:val="28"/>
          <w:szCs w:val="28"/>
        </w:rPr>
        <w:t xml:space="preserve"> иронии, юмора в процесс</w:t>
      </w:r>
      <w:r w:rsidR="00880E91">
        <w:rPr>
          <w:rFonts w:ascii="Times New Roman" w:hAnsi="Times New Roman" w:cs="Times New Roman"/>
          <w:sz w:val="28"/>
          <w:szCs w:val="28"/>
        </w:rPr>
        <w:t xml:space="preserve">е </w:t>
      </w:r>
      <w:r w:rsidR="007158A7">
        <w:rPr>
          <w:rFonts w:ascii="Times New Roman" w:hAnsi="Times New Roman" w:cs="Times New Roman"/>
          <w:sz w:val="28"/>
          <w:szCs w:val="28"/>
        </w:rPr>
        <w:t>коммуникации, часто в результате создания игрового компонента (острословия) появляются двусмысленные фразы.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</w:t>
      </w:r>
      <w:r w:rsidR="000D7848">
        <w:rPr>
          <w:rFonts w:ascii="Times New Roman" w:hAnsi="Times New Roman" w:cs="Times New Roman"/>
          <w:sz w:val="28"/>
          <w:szCs w:val="28"/>
        </w:rPr>
        <w:t>цедентные высказывания:</w:t>
      </w:r>
    </w:p>
    <w:p w:rsidR="00DB333A" w:rsidRDefault="00F365CC" w:rsidP="0061634D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цитация в чистом виде (использование  готовых цитат из песен, фильмов – «Надо, Федя, надо»; «На жизнь надо смотреть ширше, а с людьми </w:t>
      </w:r>
      <w:r w:rsidR="00CD2DB0">
        <w:rPr>
          <w:rFonts w:ascii="Times New Roman" w:hAnsi="Times New Roman" w:cs="Times New Roman"/>
          <w:sz w:val="28"/>
          <w:szCs w:val="28"/>
        </w:rPr>
        <w:t>быть мягше»; «Горчички?» - «Ага»</w:t>
      </w:r>
      <w:r>
        <w:rPr>
          <w:rFonts w:ascii="Times New Roman" w:hAnsi="Times New Roman" w:cs="Times New Roman"/>
          <w:sz w:val="28"/>
          <w:szCs w:val="28"/>
        </w:rPr>
        <w:t>; «Бабе цветы – детям мороженое»; «Мымра»; «Как</w:t>
      </w:r>
      <w:r w:rsidR="00DB333A">
        <w:rPr>
          <w:rFonts w:ascii="Times New Roman" w:hAnsi="Times New Roman" w:cs="Times New Roman"/>
          <w:sz w:val="28"/>
          <w:szCs w:val="28"/>
        </w:rPr>
        <w:t>ая гадость, ваша заливная рыба»</w:t>
      </w:r>
      <w:r>
        <w:rPr>
          <w:rFonts w:ascii="Times New Roman" w:hAnsi="Times New Roman" w:cs="Times New Roman"/>
          <w:sz w:val="28"/>
          <w:szCs w:val="28"/>
        </w:rPr>
        <w:t>; «Жить – хорошо, а хорошо жить – ещё лучше</w:t>
      </w:r>
      <w:r w:rsidR="00DB33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«Требую продолжения банкета»; «Лепота»; «Вор должен сидеть в тюрьме»</w:t>
      </w:r>
      <w:r w:rsidR="00DB333A">
        <w:rPr>
          <w:rFonts w:ascii="Times New Roman" w:hAnsi="Times New Roman" w:cs="Times New Roman"/>
          <w:sz w:val="28"/>
          <w:szCs w:val="28"/>
        </w:rPr>
        <w:t>.</w:t>
      </w:r>
    </w:p>
    <w:p w:rsidR="00A54BAF" w:rsidRPr="0061634D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3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4BAF" w:rsidRPr="0061634D">
        <w:rPr>
          <w:rFonts w:ascii="Times New Roman" w:hAnsi="Times New Roman" w:cs="Times New Roman"/>
          <w:sz w:val="28"/>
          <w:szCs w:val="28"/>
        </w:rPr>
        <w:t>5) Окказионализмы:</w:t>
      </w:r>
    </w:p>
    <w:p w:rsidR="007158A7" w:rsidRPr="0061634D" w:rsidRDefault="007158A7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34D">
        <w:rPr>
          <w:rFonts w:ascii="Times New Roman" w:hAnsi="Times New Roman" w:cs="Times New Roman"/>
          <w:sz w:val="28"/>
          <w:szCs w:val="28"/>
        </w:rPr>
        <w:t>а) отымённые - Мопа (Матвей), кики (конфеты)</w:t>
      </w:r>
      <w:r w:rsidR="007509B1">
        <w:rPr>
          <w:rFonts w:ascii="Times New Roman" w:hAnsi="Times New Roman" w:cs="Times New Roman"/>
          <w:sz w:val="28"/>
          <w:szCs w:val="28"/>
        </w:rPr>
        <w:t xml:space="preserve"> - из детской речи</w:t>
      </w:r>
      <w:r w:rsidRPr="0061634D">
        <w:rPr>
          <w:rFonts w:ascii="Times New Roman" w:hAnsi="Times New Roman" w:cs="Times New Roman"/>
          <w:sz w:val="28"/>
          <w:szCs w:val="28"/>
        </w:rPr>
        <w:t>;</w:t>
      </w:r>
    </w:p>
    <w:p w:rsidR="00A54BAF" w:rsidRPr="0061634D" w:rsidRDefault="007158A7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34D">
        <w:rPr>
          <w:rFonts w:ascii="Times New Roman" w:hAnsi="Times New Roman" w:cs="Times New Roman"/>
          <w:sz w:val="28"/>
          <w:szCs w:val="28"/>
        </w:rPr>
        <w:t>б</w:t>
      </w:r>
      <w:r w:rsidR="00A54BAF" w:rsidRPr="0061634D">
        <w:rPr>
          <w:rFonts w:ascii="Times New Roman" w:hAnsi="Times New Roman" w:cs="Times New Roman"/>
          <w:sz w:val="28"/>
          <w:szCs w:val="28"/>
        </w:rPr>
        <w:t>) глагольные – помалюсимся (усыпить «малюску» - маленькую дочку)</w:t>
      </w:r>
      <w:r w:rsidR="002B5181">
        <w:rPr>
          <w:rFonts w:ascii="Times New Roman" w:hAnsi="Times New Roman" w:cs="Times New Roman"/>
          <w:sz w:val="28"/>
          <w:szCs w:val="28"/>
        </w:rPr>
        <w:t xml:space="preserve"> - из речи среднего поколения</w:t>
      </w:r>
      <w:r w:rsidR="00A54BAF" w:rsidRPr="0061634D">
        <w:rPr>
          <w:rFonts w:ascii="Times New Roman" w:hAnsi="Times New Roman" w:cs="Times New Roman"/>
          <w:sz w:val="28"/>
          <w:szCs w:val="28"/>
        </w:rPr>
        <w:t>.</w:t>
      </w:r>
    </w:p>
    <w:p w:rsidR="002C3586" w:rsidRDefault="0026019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65CC">
        <w:rPr>
          <w:rFonts w:ascii="Times New Roman" w:hAnsi="Times New Roman" w:cs="Times New Roman"/>
          <w:sz w:val="28"/>
          <w:szCs w:val="28"/>
        </w:rPr>
        <w:t xml:space="preserve"> течение одной недели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наблюдение за речью членов семьи (4 поколения) </w:t>
      </w:r>
      <w:r w:rsidR="00F365CC">
        <w:rPr>
          <w:rFonts w:ascii="Times New Roman" w:hAnsi="Times New Roman" w:cs="Times New Roman"/>
          <w:sz w:val="28"/>
          <w:szCs w:val="28"/>
        </w:rPr>
        <w:t>с целью выявления частотности употребления игровых компонентов. В количественном отношении элементы языковой игры можно представить так:</w:t>
      </w:r>
    </w:p>
    <w:p w:rsidR="00A65C5B" w:rsidRPr="0061634D" w:rsidRDefault="00A65C5B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1634D">
        <w:rPr>
          <w:rFonts w:ascii="Times New Roman" w:hAnsi="Times New Roman" w:cs="Times New Roman"/>
          <w:b/>
          <w:i/>
          <w:sz w:val="28"/>
          <w:szCs w:val="28"/>
        </w:rPr>
        <w:t>Таблица 1.</w:t>
      </w:r>
    </w:p>
    <w:p w:rsidR="00665EDF" w:rsidRPr="0061634D" w:rsidRDefault="0061634D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34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A65C5B" w:rsidRPr="0061634D">
        <w:rPr>
          <w:rFonts w:ascii="Times New Roman" w:hAnsi="Times New Roman" w:cs="Times New Roman"/>
          <w:b/>
          <w:i/>
          <w:sz w:val="28"/>
          <w:szCs w:val="28"/>
        </w:rPr>
        <w:t xml:space="preserve">Частотность употребления </w:t>
      </w:r>
      <w:r w:rsidRPr="0061634D">
        <w:rPr>
          <w:rFonts w:ascii="Times New Roman" w:hAnsi="Times New Roman" w:cs="Times New Roman"/>
          <w:b/>
          <w:i/>
          <w:sz w:val="28"/>
          <w:szCs w:val="28"/>
        </w:rPr>
        <w:t>игровых компонентов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1701"/>
        <w:gridCol w:w="2126"/>
        <w:gridCol w:w="1843"/>
        <w:gridCol w:w="2091"/>
      </w:tblGrid>
      <w:tr w:rsidR="00F365CC" w:rsidTr="002B518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single" w:sz="4" w:space="0" w:color="auto"/>
            </w:tcBorders>
            <w:hideMark/>
          </w:tcPr>
          <w:p w:rsidR="002B5181" w:rsidRDefault="002B5181" w:rsidP="0061634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Игровые</w:t>
            </w:r>
          </w:p>
          <w:p w:rsidR="002B5181" w:rsidRDefault="002B5181" w:rsidP="0061634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элементы</w:t>
            </w:r>
          </w:p>
          <w:p w:rsidR="002B5181" w:rsidRDefault="002B5181" w:rsidP="0061634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2B5181" w:rsidRDefault="002B5181" w:rsidP="0061634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23660F" w:rsidP="0061634D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Фонетические </w:t>
            </w:r>
            <w:r w:rsidR="00F365CC">
              <w:rPr>
                <w:rFonts w:ascii="Times New Roman" w:hAnsi="Times New Roman" w:cs="Times New Roman"/>
                <w:sz w:val="28"/>
                <w:szCs w:val="28"/>
              </w:rPr>
              <w:t>деформации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</w:t>
            </w:r>
            <w:r w:rsidR="00236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деформации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Острословие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Прецедентные высказывания</w:t>
            </w:r>
          </w:p>
        </w:tc>
      </w:tr>
      <w:tr w:rsidR="00F365CC" w:rsidTr="002B5181">
        <w:tc>
          <w:tcPr>
            <w:tcW w:w="2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28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5CC" w:rsidTr="00585AA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28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5CC" w:rsidTr="00585AA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28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5CC" w:rsidTr="00585AA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28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5CC" w:rsidTr="00585AA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28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5CC" w:rsidTr="00585AA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28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65CC" w:rsidTr="00585AA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28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5CC" w:rsidTr="00585AA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284"/>
              </w:tabs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CC" w:rsidRDefault="00F365CC" w:rsidP="0061634D">
            <w:pPr>
              <w:tabs>
                <w:tab w:val="left" w:pos="426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365CC" w:rsidRDefault="00F365CC" w:rsidP="0061634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таблицу, можно сделать следующие выводы:</w:t>
      </w:r>
    </w:p>
    <w:p w:rsidR="00F365CC" w:rsidRDefault="00F365C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0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речевой игре чаще используются фонетические деформации и острословие;</w:t>
      </w:r>
    </w:p>
    <w:p w:rsidR="00F365CC" w:rsidRDefault="0026019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365CC">
        <w:rPr>
          <w:rFonts w:ascii="Times New Roman" w:hAnsi="Times New Roman" w:cs="Times New Roman"/>
          <w:sz w:val="28"/>
          <w:szCs w:val="28"/>
        </w:rPr>
        <w:t xml:space="preserve"> частота употребления игровых элементов связана с особенностями семьи (в семье есть маленький ребёнок, постоянно общение со старшим поколением), предпочтениями, эстетическими вкусами;</w:t>
      </w:r>
    </w:p>
    <w:p w:rsidR="00EC6A2C" w:rsidRDefault="0026019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365CC">
        <w:rPr>
          <w:rFonts w:ascii="Times New Roman" w:hAnsi="Times New Roman" w:cs="Times New Roman"/>
          <w:sz w:val="28"/>
          <w:szCs w:val="28"/>
        </w:rPr>
        <w:t xml:space="preserve"> пиком общения становятся выходные дни.</w:t>
      </w:r>
    </w:p>
    <w:p w:rsidR="00880E91" w:rsidRDefault="00880E91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26019C">
        <w:rPr>
          <w:rFonts w:ascii="Times New Roman" w:hAnsi="Times New Roman" w:cs="Times New Roman"/>
          <w:sz w:val="28"/>
          <w:szCs w:val="28"/>
        </w:rPr>
        <w:t xml:space="preserve"> были проанализированы</w:t>
      </w:r>
      <w:r>
        <w:rPr>
          <w:rFonts w:ascii="Times New Roman" w:hAnsi="Times New Roman" w:cs="Times New Roman"/>
          <w:sz w:val="28"/>
          <w:szCs w:val="28"/>
        </w:rPr>
        <w:t xml:space="preserve"> комментарии</w:t>
      </w:r>
      <w:r w:rsidR="00CD2DB0">
        <w:rPr>
          <w:rFonts w:ascii="Times New Roman" w:hAnsi="Times New Roman" w:cs="Times New Roman"/>
          <w:sz w:val="28"/>
          <w:szCs w:val="28"/>
        </w:rPr>
        <w:t xml:space="preserve"> (62</w:t>
      </w:r>
      <w:r w:rsidR="008E7EC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D2DB0">
        <w:rPr>
          <w:rFonts w:ascii="Times New Roman" w:hAnsi="Times New Roman" w:cs="Times New Roman"/>
          <w:sz w:val="28"/>
          <w:szCs w:val="28"/>
        </w:rPr>
        <w:t>ы</w:t>
      </w:r>
      <w:r w:rsidR="008E7E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жителей Новосибирска, оставленные на НГС</w:t>
      </w:r>
      <w:r w:rsidR="007509B1">
        <w:rPr>
          <w:rFonts w:ascii="Times New Roman" w:hAnsi="Times New Roman" w:cs="Times New Roman"/>
          <w:sz w:val="28"/>
          <w:szCs w:val="28"/>
        </w:rPr>
        <w:t xml:space="preserve"> (независимый городской сайт) в октябре – декабре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="000F3ADF">
        <w:rPr>
          <w:rFonts w:ascii="Times New Roman" w:hAnsi="Times New Roman" w:cs="Times New Roman"/>
          <w:sz w:val="28"/>
          <w:szCs w:val="28"/>
        </w:rPr>
        <w:t xml:space="preserve"> </w:t>
      </w:r>
      <w:r w:rsidR="007509B1">
        <w:rPr>
          <w:rFonts w:ascii="Times New Roman" w:hAnsi="Times New Roman" w:cs="Times New Roman"/>
          <w:sz w:val="28"/>
          <w:szCs w:val="28"/>
        </w:rPr>
        <w:t>года</w:t>
      </w:r>
      <w:r w:rsidR="00A36879">
        <w:rPr>
          <w:rFonts w:ascii="Times New Roman" w:hAnsi="Times New Roman" w:cs="Times New Roman"/>
          <w:sz w:val="28"/>
          <w:szCs w:val="28"/>
        </w:rPr>
        <w:t xml:space="preserve"> при обсуждении статей на «Ленте</w:t>
      </w:r>
      <w:r w:rsidR="00F91BF9">
        <w:rPr>
          <w:rFonts w:ascii="Times New Roman" w:hAnsi="Times New Roman" w:cs="Times New Roman"/>
          <w:sz w:val="28"/>
          <w:szCs w:val="28"/>
        </w:rPr>
        <w:t xml:space="preserve"> новостей».</w:t>
      </w:r>
      <w:r w:rsidR="000F3ADF">
        <w:rPr>
          <w:rFonts w:ascii="Times New Roman" w:hAnsi="Times New Roman" w:cs="Times New Roman"/>
          <w:sz w:val="28"/>
          <w:szCs w:val="28"/>
        </w:rPr>
        <w:t xml:space="preserve"> </w:t>
      </w:r>
      <w:r w:rsidR="003C0686">
        <w:rPr>
          <w:rFonts w:ascii="Times New Roman" w:hAnsi="Times New Roman" w:cs="Times New Roman"/>
          <w:sz w:val="28"/>
          <w:szCs w:val="28"/>
        </w:rPr>
        <w:t xml:space="preserve">Реплики коммуникантов представляют собой письменную разговорную речь, для которой характерны спонтанность, сниженная лексика, использование языковой игры. </w:t>
      </w:r>
      <w:r w:rsidR="000F3ADF">
        <w:rPr>
          <w:rFonts w:ascii="Times New Roman" w:hAnsi="Times New Roman" w:cs="Times New Roman"/>
          <w:sz w:val="28"/>
          <w:szCs w:val="28"/>
        </w:rPr>
        <w:t xml:space="preserve">Производство игрового компонента осуществляется следующим образом: </w:t>
      </w:r>
    </w:p>
    <w:p w:rsidR="000F3ADF" w:rsidRDefault="007509B1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</w:t>
      </w:r>
      <w:r w:rsidR="000F3ADF">
        <w:rPr>
          <w:rFonts w:ascii="Times New Roman" w:hAnsi="Times New Roman" w:cs="Times New Roman"/>
          <w:sz w:val="28"/>
          <w:szCs w:val="28"/>
        </w:rPr>
        <w:t>онетические деформации:</w:t>
      </w:r>
    </w:p>
    <w:p w:rsidR="00375E5A" w:rsidRDefault="000F3ADF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замена одних звуков другими – «Замёрз, пошёл домой, завтра на </w:t>
      </w:r>
      <w:r w:rsidRPr="00116974">
        <w:rPr>
          <w:rFonts w:ascii="Times New Roman" w:hAnsi="Times New Roman" w:cs="Times New Roman"/>
          <w:i/>
          <w:sz w:val="28"/>
          <w:szCs w:val="28"/>
        </w:rPr>
        <w:t>таксо</w:t>
      </w:r>
      <w:r w:rsidR="007A7CF9">
        <w:rPr>
          <w:rFonts w:ascii="Times New Roman" w:hAnsi="Times New Roman" w:cs="Times New Roman"/>
          <w:sz w:val="28"/>
          <w:szCs w:val="28"/>
        </w:rPr>
        <w:t xml:space="preserve"> поеду»;</w:t>
      </w:r>
      <w:r>
        <w:rPr>
          <w:rFonts w:ascii="Times New Roman" w:hAnsi="Times New Roman" w:cs="Times New Roman"/>
          <w:sz w:val="28"/>
          <w:szCs w:val="28"/>
        </w:rPr>
        <w:t xml:space="preserve"> «Это вовсе не полезная </w:t>
      </w:r>
      <w:r w:rsidRPr="00116974">
        <w:rPr>
          <w:rFonts w:ascii="Times New Roman" w:hAnsi="Times New Roman" w:cs="Times New Roman"/>
          <w:i/>
          <w:sz w:val="28"/>
          <w:szCs w:val="28"/>
        </w:rPr>
        <w:t>писча</w:t>
      </w:r>
      <w:r w:rsidR="004A2DBE">
        <w:rPr>
          <w:rFonts w:ascii="Times New Roman" w:hAnsi="Times New Roman" w:cs="Times New Roman"/>
          <w:sz w:val="28"/>
          <w:szCs w:val="28"/>
        </w:rPr>
        <w:t xml:space="preserve">»; </w:t>
      </w:r>
      <w:r w:rsidR="001D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 бюджетных денег </w:t>
      </w:r>
      <w:r w:rsidRPr="00116974">
        <w:rPr>
          <w:rFonts w:ascii="Times New Roman" w:hAnsi="Times New Roman" w:cs="Times New Roman"/>
          <w:i/>
          <w:sz w:val="28"/>
          <w:szCs w:val="28"/>
        </w:rPr>
        <w:t>хоцца поболе</w:t>
      </w:r>
      <w:r w:rsidR="004A2DBE">
        <w:rPr>
          <w:rFonts w:ascii="Times New Roman" w:hAnsi="Times New Roman" w:cs="Times New Roman"/>
          <w:sz w:val="28"/>
          <w:szCs w:val="28"/>
        </w:rPr>
        <w:t xml:space="preserve"> в карман»;</w:t>
      </w:r>
      <w:r>
        <w:rPr>
          <w:rFonts w:ascii="Times New Roman" w:hAnsi="Times New Roman" w:cs="Times New Roman"/>
          <w:sz w:val="28"/>
          <w:szCs w:val="28"/>
        </w:rPr>
        <w:t xml:space="preserve"> «Всё этим людишкам не нравится. </w:t>
      </w:r>
      <w:r w:rsidRPr="00116974">
        <w:rPr>
          <w:rFonts w:ascii="Times New Roman" w:hAnsi="Times New Roman" w:cs="Times New Roman"/>
          <w:i/>
          <w:sz w:val="28"/>
          <w:szCs w:val="28"/>
        </w:rPr>
        <w:t>Бяда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09B1">
        <w:rPr>
          <w:rFonts w:ascii="Times New Roman" w:hAnsi="Times New Roman" w:cs="Times New Roman"/>
          <w:sz w:val="28"/>
          <w:szCs w:val="28"/>
        </w:rPr>
        <w:t>;</w:t>
      </w:r>
    </w:p>
    <w:p w:rsidR="00375E5A" w:rsidRDefault="007509B1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</w:t>
      </w:r>
      <w:r w:rsidR="00375E5A">
        <w:rPr>
          <w:rFonts w:ascii="Times New Roman" w:hAnsi="Times New Roman" w:cs="Times New Roman"/>
          <w:sz w:val="28"/>
          <w:szCs w:val="28"/>
        </w:rPr>
        <w:t xml:space="preserve">орфологические деформации: </w:t>
      </w:r>
    </w:p>
    <w:p w:rsidR="00A54BAF" w:rsidRDefault="0011055A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4BAF">
        <w:rPr>
          <w:rFonts w:ascii="Times New Roman" w:hAnsi="Times New Roman" w:cs="Times New Roman"/>
          <w:sz w:val="28"/>
          <w:szCs w:val="28"/>
        </w:rPr>
        <w:t xml:space="preserve">) окказиональное образование простой сравнительной степени прилагательного – «В статье организации спорят, кто в каких копейках </w:t>
      </w:r>
      <w:r w:rsidR="00A54BAF" w:rsidRPr="00A54BAF">
        <w:rPr>
          <w:rFonts w:ascii="Times New Roman" w:hAnsi="Times New Roman" w:cs="Times New Roman"/>
          <w:i/>
          <w:sz w:val="28"/>
          <w:szCs w:val="28"/>
        </w:rPr>
        <w:t>правдее</w:t>
      </w:r>
      <w:r w:rsidR="00A54BAF">
        <w:rPr>
          <w:rFonts w:ascii="Times New Roman" w:hAnsi="Times New Roman" w:cs="Times New Roman"/>
          <w:sz w:val="28"/>
          <w:szCs w:val="28"/>
        </w:rPr>
        <w:t xml:space="preserve">»; изменение родовой принадлежности – «Вчера иду домой вечером, а там </w:t>
      </w:r>
      <w:r w:rsidR="00A54BAF" w:rsidRPr="00A54BAF">
        <w:rPr>
          <w:rFonts w:ascii="Times New Roman" w:hAnsi="Times New Roman" w:cs="Times New Roman"/>
          <w:i/>
          <w:sz w:val="28"/>
          <w:szCs w:val="28"/>
        </w:rPr>
        <w:t>собакин</w:t>
      </w:r>
      <w:r w:rsidR="00A54BAF">
        <w:rPr>
          <w:rFonts w:ascii="Times New Roman" w:hAnsi="Times New Roman" w:cs="Times New Roman"/>
          <w:sz w:val="28"/>
          <w:szCs w:val="28"/>
        </w:rPr>
        <w:t xml:space="preserve"> местный выбраться не может, цепляется лапами за бруствер»</w:t>
      </w:r>
      <w:r w:rsidR="007509B1">
        <w:rPr>
          <w:rFonts w:ascii="Times New Roman" w:hAnsi="Times New Roman" w:cs="Times New Roman"/>
          <w:sz w:val="28"/>
          <w:szCs w:val="28"/>
        </w:rPr>
        <w:t>;</w:t>
      </w:r>
    </w:p>
    <w:p w:rsidR="00375E5A" w:rsidRDefault="007509B1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="00375E5A">
        <w:rPr>
          <w:rFonts w:ascii="Times New Roman" w:hAnsi="Times New Roman" w:cs="Times New Roman"/>
          <w:sz w:val="28"/>
          <w:szCs w:val="28"/>
        </w:rPr>
        <w:t>епрямые номинации:</w:t>
      </w:r>
    </w:p>
    <w:p w:rsidR="0011055A" w:rsidRDefault="00375E5A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употребление метафоры – «Фасады красивых домов портят </w:t>
      </w:r>
      <w:r w:rsidRPr="00116974">
        <w:rPr>
          <w:rFonts w:ascii="Times New Roman" w:hAnsi="Times New Roman" w:cs="Times New Roman"/>
          <w:i/>
          <w:sz w:val="28"/>
          <w:szCs w:val="28"/>
        </w:rPr>
        <w:t>«прыщами кондиционеров»</w:t>
      </w:r>
      <w:r w:rsidR="00EE5342">
        <w:rPr>
          <w:rFonts w:ascii="Times New Roman" w:hAnsi="Times New Roman" w:cs="Times New Roman"/>
          <w:sz w:val="28"/>
          <w:szCs w:val="28"/>
        </w:rPr>
        <w:t xml:space="preserve">; </w:t>
      </w:r>
      <w:r w:rsidR="00484144">
        <w:rPr>
          <w:rFonts w:ascii="Times New Roman" w:hAnsi="Times New Roman" w:cs="Times New Roman"/>
          <w:sz w:val="28"/>
          <w:szCs w:val="28"/>
        </w:rPr>
        <w:t xml:space="preserve">«Морозы не помешали отвалить снег на проезжую часть и по-честному </w:t>
      </w:r>
      <w:r w:rsidR="00484144" w:rsidRPr="00484144">
        <w:rPr>
          <w:rFonts w:ascii="Times New Roman" w:hAnsi="Times New Roman" w:cs="Times New Roman"/>
          <w:i/>
          <w:sz w:val="28"/>
          <w:szCs w:val="28"/>
        </w:rPr>
        <w:t>отъесть п</w:t>
      </w:r>
      <w:r w:rsidR="00484144">
        <w:rPr>
          <w:rFonts w:ascii="Times New Roman" w:hAnsi="Times New Roman" w:cs="Times New Roman"/>
          <w:sz w:val="28"/>
          <w:szCs w:val="28"/>
        </w:rPr>
        <w:t xml:space="preserve">о одной полосе с каждой стороны»; </w:t>
      </w:r>
    </w:p>
    <w:p w:rsidR="00375E5A" w:rsidRDefault="00247566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перифраза – «Лексусы  разные бывают. Есть </w:t>
      </w:r>
      <w:r w:rsidRPr="00247566">
        <w:rPr>
          <w:rFonts w:ascii="Times New Roman" w:hAnsi="Times New Roman" w:cs="Times New Roman"/>
          <w:i/>
          <w:sz w:val="28"/>
          <w:szCs w:val="28"/>
        </w:rPr>
        <w:t>кучерявого года</w:t>
      </w:r>
      <w:r>
        <w:rPr>
          <w:rFonts w:ascii="Times New Roman" w:hAnsi="Times New Roman" w:cs="Times New Roman"/>
          <w:sz w:val="28"/>
          <w:szCs w:val="28"/>
        </w:rPr>
        <w:t xml:space="preserve"> (80-90 годы 20 век</w:t>
      </w:r>
      <w:r w:rsidR="00484144">
        <w:rPr>
          <w:rFonts w:ascii="Times New Roman" w:hAnsi="Times New Roman" w:cs="Times New Roman"/>
          <w:sz w:val="28"/>
          <w:szCs w:val="28"/>
        </w:rPr>
        <w:t xml:space="preserve">а) по красной цене 50-70 косых»; «Сразу видно: нищий Новосибирск, ни у кого денег нет – все на машины ушли, </w:t>
      </w:r>
      <w:r w:rsidR="00484144" w:rsidRPr="00484144">
        <w:rPr>
          <w:rFonts w:ascii="Times New Roman" w:hAnsi="Times New Roman" w:cs="Times New Roman"/>
          <w:i/>
          <w:sz w:val="28"/>
          <w:szCs w:val="28"/>
        </w:rPr>
        <w:t>предмет первой необходимости</w:t>
      </w:r>
      <w:r w:rsidR="00484144">
        <w:rPr>
          <w:rFonts w:ascii="Times New Roman" w:hAnsi="Times New Roman" w:cs="Times New Roman"/>
          <w:sz w:val="28"/>
          <w:szCs w:val="28"/>
        </w:rPr>
        <w:t>»;</w:t>
      </w:r>
      <w:r w:rsidR="00520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C6" w:rsidRDefault="00484144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гипербола</w:t>
      </w:r>
      <w:r w:rsidR="007509B1">
        <w:rPr>
          <w:rFonts w:ascii="Times New Roman" w:hAnsi="Times New Roman" w:cs="Times New Roman"/>
          <w:sz w:val="28"/>
          <w:szCs w:val="28"/>
        </w:rPr>
        <w:t>:</w:t>
      </w:r>
      <w:r w:rsidR="00C3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C6" w:rsidRDefault="00C335C6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Терпите, люди, раб должен зарабатывать ровно столько, чтобы хватило на существование.</w:t>
      </w:r>
    </w:p>
    <w:p w:rsidR="00484144" w:rsidRDefault="00C335C6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к дому не подойдёшь из-за </w:t>
      </w:r>
      <w:r w:rsidRPr="00C335C6">
        <w:rPr>
          <w:rFonts w:ascii="Times New Roman" w:hAnsi="Times New Roman" w:cs="Times New Roman"/>
          <w:i/>
          <w:sz w:val="28"/>
          <w:szCs w:val="28"/>
        </w:rPr>
        <w:t>машин рабов</w:t>
      </w:r>
      <w:r>
        <w:rPr>
          <w:rFonts w:ascii="Times New Roman" w:hAnsi="Times New Roman" w:cs="Times New Roman"/>
          <w:sz w:val="28"/>
          <w:szCs w:val="28"/>
        </w:rPr>
        <w:t xml:space="preserve">, на дороге стоишь в пробках </w:t>
      </w:r>
      <w:r w:rsidRPr="00C335C6">
        <w:rPr>
          <w:rFonts w:ascii="Times New Roman" w:hAnsi="Times New Roman" w:cs="Times New Roman"/>
          <w:i/>
          <w:sz w:val="28"/>
          <w:szCs w:val="28"/>
        </w:rPr>
        <w:t>машин рабов</w:t>
      </w:r>
      <w:r>
        <w:rPr>
          <w:rFonts w:ascii="Times New Roman" w:hAnsi="Times New Roman" w:cs="Times New Roman"/>
          <w:sz w:val="28"/>
          <w:szCs w:val="28"/>
        </w:rPr>
        <w:t xml:space="preserve">, в магазине </w:t>
      </w:r>
      <w:r w:rsidRPr="00C335C6">
        <w:rPr>
          <w:rFonts w:ascii="Times New Roman" w:hAnsi="Times New Roman" w:cs="Times New Roman"/>
          <w:i/>
          <w:sz w:val="28"/>
          <w:szCs w:val="28"/>
        </w:rPr>
        <w:t>рабы сметают товар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5C6">
        <w:rPr>
          <w:rFonts w:ascii="Times New Roman" w:hAnsi="Times New Roman" w:cs="Times New Roman"/>
          <w:i/>
          <w:sz w:val="28"/>
          <w:szCs w:val="28"/>
        </w:rPr>
        <w:t>полок не глядя</w:t>
      </w:r>
      <w:r>
        <w:rPr>
          <w:rFonts w:ascii="Times New Roman" w:hAnsi="Times New Roman" w:cs="Times New Roman"/>
          <w:sz w:val="28"/>
          <w:szCs w:val="28"/>
        </w:rPr>
        <w:t xml:space="preserve">, из-за чего по 15-20 минут </w:t>
      </w:r>
      <w:r w:rsidRPr="00C335C6">
        <w:rPr>
          <w:rFonts w:ascii="Times New Roman" w:hAnsi="Times New Roman" w:cs="Times New Roman"/>
          <w:i/>
          <w:sz w:val="28"/>
          <w:szCs w:val="28"/>
        </w:rPr>
        <w:t>в очереди рабов</w:t>
      </w:r>
      <w:r>
        <w:rPr>
          <w:rFonts w:ascii="Times New Roman" w:hAnsi="Times New Roman" w:cs="Times New Roman"/>
          <w:sz w:val="28"/>
          <w:szCs w:val="28"/>
        </w:rPr>
        <w:t xml:space="preserve"> проводишь </w:t>
      </w:r>
      <w:r w:rsidRPr="00C335C6">
        <w:rPr>
          <w:rFonts w:ascii="Times New Roman" w:hAnsi="Times New Roman" w:cs="Times New Roman"/>
          <w:i/>
          <w:sz w:val="28"/>
          <w:szCs w:val="28"/>
        </w:rPr>
        <w:t>на кассе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DE5" w:rsidRDefault="007509B1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сравнения: </w:t>
      </w:r>
      <w:r w:rsidR="00084DE5">
        <w:rPr>
          <w:rFonts w:ascii="Times New Roman" w:hAnsi="Times New Roman" w:cs="Times New Roman"/>
          <w:sz w:val="28"/>
          <w:szCs w:val="28"/>
        </w:rPr>
        <w:t xml:space="preserve">«Сенечка, вы читайте внимательно, а </w:t>
      </w:r>
      <w:r w:rsidR="00084DE5" w:rsidRPr="00084DE5">
        <w:rPr>
          <w:rFonts w:ascii="Times New Roman" w:hAnsi="Times New Roman" w:cs="Times New Roman"/>
          <w:i/>
          <w:sz w:val="28"/>
          <w:szCs w:val="28"/>
        </w:rPr>
        <w:t>не как блондинка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5E5A" w:rsidRDefault="007509B1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</w:t>
      </w:r>
      <w:r w:rsidR="00375E5A">
        <w:rPr>
          <w:rFonts w:ascii="Times New Roman" w:hAnsi="Times New Roman" w:cs="Times New Roman"/>
          <w:sz w:val="28"/>
          <w:szCs w:val="28"/>
        </w:rPr>
        <w:t>кказионализмы:</w:t>
      </w:r>
    </w:p>
    <w:p w:rsidR="00375E5A" w:rsidRDefault="00375E5A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71E50">
        <w:rPr>
          <w:rFonts w:ascii="Times New Roman" w:hAnsi="Times New Roman" w:cs="Times New Roman"/>
          <w:sz w:val="28"/>
          <w:szCs w:val="28"/>
        </w:rPr>
        <w:t xml:space="preserve"> субстантивеые </w:t>
      </w:r>
      <w:r>
        <w:rPr>
          <w:rFonts w:ascii="Times New Roman" w:hAnsi="Times New Roman" w:cs="Times New Roman"/>
          <w:sz w:val="28"/>
          <w:szCs w:val="28"/>
        </w:rPr>
        <w:t xml:space="preserve"> отымённые </w:t>
      </w:r>
      <w:r w:rsidR="00571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«Вместо этого с </w:t>
      </w:r>
      <w:r w:rsidRPr="00375E5A">
        <w:rPr>
          <w:rFonts w:ascii="Times New Roman" w:hAnsi="Times New Roman" w:cs="Times New Roman"/>
          <w:i/>
          <w:sz w:val="28"/>
          <w:szCs w:val="28"/>
        </w:rPr>
        <w:t>репой</w:t>
      </w:r>
      <w:r>
        <w:rPr>
          <w:rFonts w:ascii="Times New Roman" w:hAnsi="Times New Roman" w:cs="Times New Roman"/>
          <w:sz w:val="28"/>
          <w:szCs w:val="28"/>
        </w:rPr>
        <w:t xml:space="preserve"> по 3 часа занимается»</w:t>
      </w:r>
      <w:r w:rsidR="00116974">
        <w:rPr>
          <w:rFonts w:ascii="Times New Roman" w:hAnsi="Times New Roman" w:cs="Times New Roman"/>
          <w:sz w:val="28"/>
          <w:szCs w:val="28"/>
        </w:rPr>
        <w:t xml:space="preserve"> (с репетитором); </w:t>
      </w:r>
      <w:r w:rsidR="00714BB2">
        <w:rPr>
          <w:rFonts w:ascii="Times New Roman" w:hAnsi="Times New Roman" w:cs="Times New Roman"/>
          <w:sz w:val="28"/>
          <w:szCs w:val="28"/>
        </w:rPr>
        <w:t xml:space="preserve">«Спасибо </w:t>
      </w:r>
      <w:r w:rsidR="00714BB2" w:rsidRPr="00714BB2">
        <w:rPr>
          <w:rFonts w:ascii="Times New Roman" w:hAnsi="Times New Roman" w:cs="Times New Roman"/>
          <w:i/>
          <w:sz w:val="28"/>
          <w:szCs w:val="28"/>
        </w:rPr>
        <w:t xml:space="preserve">водятлу </w:t>
      </w:r>
      <w:r w:rsidR="00714BB2" w:rsidRPr="00714BB2">
        <w:rPr>
          <w:rFonts w:ascii="Times New Roman" w:hAnsi="Times New Roman" w:cs="Times New Roman"/>
          <w:sz w:val="28"/>
          <w:szCs w:val="28"/>
        </w:rPr>
        <w:t>(во</w:t>
      </w:r>
      <w:r w:rsidR="00714BB2">
        <w:rPr>
          <w:rFonts w:ascii="Times New Roman" w:hAnsi="Times New Roman" w:cs="Times New Roman"/>
          <w:sz w:val="28"/>
          <w:szCs w:val="28"/>
        </w:rPr>
        <w:t>дителю) автобуса, что проехал в субботу мимо моего ребёнка в 7-30</w:t>
      </w:r>
      <w:r w:rsidR="00EE5342">
        <w:rPr>
          <w:rFonts w:ascii="Times New Roman" w:hAnsi="Times New Roman" w:cs="Times New Roman"/>
          <w:sz w:val="28"/>
          <w:szCs w:val="28"/>
        </w:rPr>
        <w:t xml:space="preserve">»; «А загорелся </w:t>
      </w:r>
      <w:r w:rsidR="00EE5342" w:rsidRPr="00EE5342">
        <w:rPr>
          <w:rFonts w:ascii="Times New Roman" w:hAnsi="Times New Roman" w:cs="Times New Roman"/>
          <w:i/>
          <w:sz w:val="28"/>
          <w:szCs w:val="28"/>
        </w:rPr>
        <w:t>«Лекарь»</w:t>
      </w:r>
      <w:r w:rsidR="00EE5342">
        <w:rPr>
          <w:rFonts w:ascii="Times New Roman" w:hAnsi="Times New Roman" w:cs="Times New Roman"/>
          <w:sz w:val="28"/>
          <w:szCs w:val="28"/>
        </w:rPr>
        <w:t xml:space="preserve"> (Лексус), скорее всего, потому, что на японцах защита картера из пластика»</w:t>
      </w:r>
      <w:r w:rsidR="00C335C6">
        <w:rPr>
          <w:rFonts w:ascii="Times New Roman" w:hAnsi="Times New Roman" w:cs="Times New Roman"/>
          <w:sz w:val="28"/>
          <w:szCs w:val="28"/>
        </w:rPr>
        <w:t xml:space="preserve">; «В Новосибирске хорошо жить только </w:t>
      </w:r>
      <w:r w:rsidR="00C335C6" w:rsidRPr="00C335C6">
        <w:rPr>
          <w:rFonts w:ascii="Times New Roman" w:hAnsi="Times New Roman" w:cs="Times New Roman"/>
          <w:i/>
          <w:sz w:val="28"/>
          <w:szCs w:val="28"/>
        </w:rPr>
        <w:t>продаванам</w:t>
      </w:r>
      <w:r w:rsidR="00C33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5C6" w:rsidRPr="00C335C6">
        <w:rPr>
          <w:rFonts w:ascii="Times New Roman" w:hAnsi="Times New Roman" w:cs="Times New Roman"/>
          <w:sz w:val="28"/>
          <w:szCs w:val="28"/>
        </w:rPr>
        <w:t>(продавцам)</w:t>
      </w:r>
      <w:r w:rsidR="00C335C6">
        <w:rPr>
          <w:rFonts w:ascii="Times New Roman" w:hAnsi="Times New Roman" w:cs="Times New Roman"/>
          <w:sz w:val="28"/>
          <w:szCs w:val="28"/>
        </w:rPr>
        <w:t xml:space="preserve"> и чиновникам»;</w:t>
      </w:r>
      <w:r w:rsidR="00036B51">
        <w:rPr>
          <w:rFonts w:ascii="Times New Roman" w:hAnsi="Times New Roman" w:cs="Times New Roman"/>
          <w:sz w:val="28"/>
          <w:szCs w:val="28"/>
        </w:rPr>
        <w:t xml:space="preserve"> «У тебя было бы шесть </w:t>
      </w:r>
      <w:r w:rsidR="00036B51" w:rsidRPr="00036B51">
        <w:rPr>
          <w:rFonts w:ascii="Times New Roman" w:hAnsi="Times New Roman" w:cs="Times New Roman"/>
          <w:i/>
          <w:sz w:val="28"/>
          <w:szCs w:val="28"/>
        </w:rPr>
        <w:t>мультов</w:t>
      </w:r>
      <w:r w:rsidR="00036B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B51" w:rsidRPr="00036B51">
        <w:rPr>
          <w:rFonts w:ascii="Times New Roman" w:hAnsi="Times New Roman" w:cs="Times New Roman"/>
          <w:sz w:val="28"/>
          <w:szCs w:val="28"/>
        </w:rPr>
        <w:t>(миллионов)</w:t>
      </w:r>
      <w:r w:rsidR="00036B51">
        <w:rPr>
          <w:rFonts w:ascii="Times New Roman" w:hAnsi="Times New Roman" w:cs="Times New Roman"/>
          <w:sz w:val="28"/>
          <w:szCs w:val="28"/>
        </w:rPr>
        <w:t>, купил бы ты такую машину?»;</w:t>
      </w:r>
      <w:r w:rsidR="007158A7">
        <w:rPr>
          <w:rFonts w:ascii="Times New Roman" w:hAnsi="Times New Roman" w:cs="Times New Roman"/>
          <w:sz w:val="28"/>
          <w:szCs w:val="28"/>
        </w:rPr>
        <w:t xml:space="preserve"> «Плохой народ попался – не хочет за </w:t>
      </w:r>
      <w:r w:rsidR="007158A7" w:rsidRPr="007158A7">
        <w:rPr>
          <w:rFonts w:ascii="Times New Roman" w:hAnsi="Times New Roman" w:cs="Times New Roman"/>
          <w:i/>
          <w:sz w:val="28"/>
          <w:szCs w:val="28"/>
        </w:rPr>
        <w:t>губера</w:t>
      </w:r>
      <w:r w:rsidR="007158A7">
        <w:rPr>
          <w:rFonts w:ascii="Times New Roman" w:hAnsi="Times New Roman" w:cs="Times New Roman"/>
          <w:sz w:val="28"/>
          <w:szCs w:val="28"/>
        </w:rPr>
        <w:t xml:space="preserve"> додумывать, что он там выразить хотел»;</w:t>
      </w:r>
      <w:r w:rsidR="00520AA5">
        <w:rPr>
          <w:rFonts w:ascii="Times New Roman" w:hAnsi="Times New Roman" w:cs="Times New Roman"/>
          <w:sz w:val="28"/>
          <w:szCs w:val="28"/>
        </w:rPr>
        <w:t xml:space="preserve"> «Качество исполнения и запас прочности </w:t>
      </w:r>
      <w:r w:rsidR="007D1FC0">
        <w:rPr>
          <w:rFonts w:ascii="Times New Roman" w:hAnsi="Times New Roman" w:cs="Times New Roman"/>
          <w:sz w:val="28"/>
          <w:szCs w:val="28"/>
        </w:rPr>
        <w:t xml:space="preserve">у </w:t>
      </w:r>
      <w:r w:rsidR="007D1FC0" w:rsidRPr="007D1FC0">
        <w:rPr>
          <w:rFonts w:ascii="Times New Roman" w:hAnsi="Times New Roman" w:cs="Times New Roman"/>
          <w:i/>
          <w:sz w:val="28"/>
          <w:szCs w:val="28"/>
        </w:rPr>
        <w:t>японцев</w:t>
      </w:r>
      <w:r w:rsidR="007D1FC0">
        <w:rPr>
          <w:rFonts w:ascii="Times New Roman" w:hAnsi="Times New Roman" w:cs="Times New Roman"/>
          <w:sz w:val="28"/>
          <w:szCs w:val="28"/>
        </w:rPr>
        <w:t xml:space="preserve"> (японских </w:t>
      </w:r>
      <w:r w:rsidR="007D1FC0" w:rsidRPr="007D1FC0">
        <w:rPr>
          <w:rFonts w:ascii="Times New Roman" w:hAnsi="Times New Roman" w:cs="Times New Roman"/>
          <w:sz w:val="28"/>
          <w:szCs w:val="28"/>
        </w:rPr>
        <w:t xml:space="preserve">автомобилей) прошлых годов на порядок выше, чем у вашего </w:t>
      </w:r>
      <w:r w:rsidR="007D1FC0" w:rsidRPr="007D1FC0">
        <w:rPr>
          <w:rFonts w:ascii="Times New Roman" w:hAnsi="Times New Roman" w:cs="Times New Roman"/>
          <w:i/>
          <w:sz w:val="28"/>
          <w:szCs w:val="28"/>
        </w:rPr>
        <w:t>аута</w:t>
      </w:r>
      <w:r w:rsidR="007D1FC0" w:rsidRPr="007D1FC0">
        <w:rPr>
          <w:rFonts w:ascii="Times New Roman" w:hAnsi="Times New Roman" w:cs="Times New Roman"/>
          <w:sz w:val="28"/>
          <w:szCs w:val="28"/>
        </w:rPr>
        <w:t xml:space="preserve"> (автомобиля</w:t>
      </w:r>
      <w:r w:rsidR="007D1FC0">
        <w:rPr>
          <w:rFonts w:ascii="Times New Roman" w:hAnsi="Times New Roman" w:cs="Times New Roman"/>
          <w:sz w:val="28"/>
          <w:szCs w:val="28"/>
        </w:rPr>
        <w:t>);</w:t>
      </w:r>
      <w:r w:rsidR="000D1947">
        <w:rPr>
          <w:rFonts w:ascii="Times New Roman" w:hAnsi="Times New Roman" w:cs="Times New Roman"/>
          <w:sz w:val="28"/>
          <w:szCs w:val="28"/>
        </w:rPr>
        <w:t xml:space="preserve"> </w:t>
      </w:r>
      <w:r w:rsidR="004C5C6C">
        <w:rPr>
          <w:rFonts w:ascii="Times New Roman" w:hAnsi="Times New Roman" w:cs="Times New Roman"/>
          <w:sz w:val="28"/>
          <w:szCs w:val="28"/>
        </w:rPr>
        <w:t xml:space="preserve">«Так что не льстите себе, </w:t>
      </w:r>
      <w:r w:rsidR="004C5C6C" w:rsidRPr="004C5C6C">
        <w:rPr>
          <w:rFonts w:ascii="Times New Roman" w:hAnsi="Times New Roman" w:cs="Times New Roman"/>
          <w:i/>
          <w:sz w:val="28"/>
          <w:szCs w:val="28"/>
        </w:rPr>
        <w:t>правдуматкурезы</w:t>
      </w:r>
      <w:r w:rsidR="004C5C6C">
        <w:rPr>
          <w:rFonts w:ascii="Times New Roman" w:hAnsi="Times New Roman" w:cs="Times New Roman"/>
          <w:sz w:val="28"/>
          <w:szCs w:val="28"/>
        </w:rPr>
        <w:t>, это факт» (из словосочетания «резать правду – матку»;</w:t>
      </w:r>
    </w:p>
    <w:p w:rsidR="004C5C6C" w:rsidRPr="00714BB2" w:rsidRDefault="004C5C6C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глагольные отымённые «Если трудно догадаться, можно справочник </w:t>
      </w:r>
      <w:r w:rsidRPr="00D40E61">
        <w:rPr>
          <w:rFonts w:ascii="Times New Roman" w:hAnsi="Times New Roman" w:cs="Times New Roman"/>
          <w:i/>
          <w:sz w:val="28"/>
          <w:szCs w:val="28"/>
        </w:rPr>
        <w:t>нагуглить</w:t>
      </w:r>
      <w:r>
        <w:rPr>
          <w:rFonts w:ascii="Times New Roman" w:hAnsi="Times New Roman" w:cs="Times New Roman"/>
          <w:sz w:val="28"/>
          <w:szCs w:val="28"/>
        </w:rPr>
        <w:t>» (гугл);</w:t>
      </w:r>
    </w:p>
    <w:p w:rsidR="00116974" w:rsidRDefault="004E2CF2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6974">
        <w:rPr>
          <w:rFonts w:ascii="Times New Roman" w:hAnsi="Times New Roman" w:cs="Times New Roman"/>
          <w:sz w:val="28"/>
          <w:szCs w:val="28"/>
        </w:rPr>
        <w:t>)</w:t>
      </w:r>
      <w:r w:rsidR="00D40E61">
        <w:rPr>
          <w:rFonts w:ascii="Times New Roman" w:hAnsi="Times New Roman" w:cs="Times New Roman"/>
          <w:sz w:val="28"/>
          <w:szCs w:val="28"/>
        </w:rPr>
        <w:t xml:space="preserve"> </w:t>
      </w:r>
      <w:r w:rsidR="000D1947">
        <w:rPr>
          <w:rFonts w:ascii="Times New Roman" w:hAnsi="Times New Roman" w:cs="Times New Roman"/>
          <w:sz w:val="28"/>
          <w:szCs w:val="28"/>
        </w:rPr>
        <w:t>адъектив</w:t>
      </w:r>
      <w:r w:rsidR="007509B1">
        <w:rPr>
          <w:rFonts w:ascii="Times New Roman" w:hAnsi="Times New Roman" w:cs="Times New Roman"/>
          <w:sz w:val="28"/>
          <w:szCs w:val="28"/>
        </w:rPr>
        <w:t>ные:</w:t>
      </w:r>
      <w:r w:rsidR="00F8067F">
        <w:rPr>
          <w:rFonts w:ascii="Times New Roman" w:hAnsi="Times New Roman" w:cs="Times New Roman"/>
          <w:sz w:val="28"/>
          <w:szCs w:val="28"/>
        </w:rPr>
        <w:t xml:space="preserve"> «Как достали </w:t>
      </w:r>
      <w:r w:rsidR="00F8067F" w:rsidRPr="00F8067F">
        <w:rPr>
          <w:rFonts w:ascii="Times New Roman" w:hAnsi="Times New Roman" w:cs="Times New Roman"/>
          <w:i/>
          <w:sz w:val="28"/>
          <w:szCs w:val="28"/>
        </w:rPr>
        <w:t xml:space="preserve">америкосовские </w:t>
      </w:r>
      <w:r w:rsidR="00F8067F">
        <w:rPr>
          <w:rFonts w:ascii="Times New Roman" w:hAnsi="Times New Roman" w:cs="Times New Roman"/>
          <w:sz w:val="28"/>
          <w:szCs w:val="28"/>
        </w:rPr>
        <w:t xml:space="preserve">бургеры» (американские); </w:t>
      </w:r>
      <w:r w:rsidR="00036B51">
        <w:rPr>
          <w:rFonts w:ascii="Times New Roman" w:hAnsi="Times New Roman" w:cs="Times New Roman"/>
          <w:sz w:val="28"/>
          <w:szCs w:val="28"/>
        </w:rPr>
        <w:t xml:space="preserve">«Здоровый образ жизни – это набор </w:t>
      </w:r>
      <w:r w:rsidR="00036B51" w:rsidRPr="00036B51">
        <w:rPr>
          <w:rFonts w:ascii="Times New Roman" w:hAnsi="Times New Roman" w:cs="Times New Roman"/>
          <w:i/>
          <w:sz w:val="28"/>
          <w:szCs w:val="28"/>
        </w:rPr>
        <w:t>беголыжный</w:t>
      </w:r>
      <w:r w:rsidR="00036B51">
        <w:rPr>
          <w:rFonts w:ascii="Times New Roman" w:hAnsi="Times New Roman" w:cs="Times New Roman"/>
          <w:sz w:val="28"/>
          <w:szCs w:val="28"/>
        </w:rPr>
        <w:t>» (из словосочетания «бегать на лыжах»</w:t>
      </w:r>
      <w:r w:rsidR="008E3F48">
        <w:rPr>
          <w:rFonts w:ascii="Times New Roman" w:hAnsi="Times New Roman" w:cs="Times New Roman"/>
          <w:sz w:val="28"/>
          <w:szCs w:val="28"/>
        </w:rPr>
        <w:t xml:space="preserve">); «Хороший зверёныш, типа лайки </w:t>
      </w:r>
      <w:r w:rsidR="008E3F48" w:rsidRPr="00566841">
        <w:rPr>
          <w:rFonts w:ascii="Times New Roman" w:hAnsi="Times New Roman" w:cs="Times New Roman"/>
          <w:i/>
          <w:sz w:val="28"/>
          <w:szCs w:val="28"/>
        </w:rPr>
        <w:t>среднеразмерной</w:t>
      </w:r>
      <w:r w:rsidR="00566841">
        <w:rPr>
          <w:rFonts w:ascii="Times New Roman" w:hAnsi="Times New Roman" w:cs="Times New Roman"/>
          <w:sz w:val="28"/>
          <w:szCs w:val="28"/>
        </w:rPr>
        <w:t>» (</w:t>
      </w:r>
      <w:r w:rsidR="004C5C6C">
        <w:rPr>
          <w:rFonts w:ascii="Times New Roman" w:hAnsi="Times New Roman" w:cs="Times New Roman"/>
          <w:sz w:val="28"/>
          <w:szCs w:val="28"/>
        </w:rPr>
        <w:t>из словосочетания «</w:t>
      </w:r>
      <w:r w:rsidR="00566841">
        <w:rPr>
          <w:rFonts w:ascii="Times New Roman" w:hAnsi="Times New Roman" w:cs="Times New Roman"/>
          <w:sz w:val="28"/>
          <w:szCs w:val="28"/>
        </w:rPr>
        <w:t>среднего размера</w:t>
      </w:r>
      <w:r w:rsidR="004C5C6C">
        <w:rPr>
          <w:rFonts w:ascii="Times New Roman" w:hAnsi="Times New Roman" w:cs="Times New Roman"/>
          <w:sz w:val="28"/>
          <w:szCs w:val="28"/>
        </w:rPr>
        <w:t xml:space="preserve">»); «СМИ в руках президента. Хоть один федеральный канал ТВ выступил с критикой </w:t>
      </w:r>
      <w:r w:rsidR="004C5C6C" w:rsidRPr="004C5C6C">
        <w:rPr>
          <w:rFonts w:ascii="Times New Roman" w:hAnsi="Times New Roman" w:cs="Times New Roman"/>
          <w:i/>
          <w:sz w:val="28"/>
          <w:szCs w:val="28"/>
        </w:rPr>
        <w:t>солнцеликого</w:t>
      </w:r>
      <w:r w:rsidR="007509B1">
        <w:rPr>
          <w:rFonts w:ascii="Times New Roman" w:hAnsi="Times New Roman" w:cs="Times New Roman"/>
          <w:sz w:val="28"/>
          <w:szCs w:val="28"/>
        </w:rPr>
        <w:t>?»;</w:t>
      </w:r>
    </w:p>
    <w:p w:rsidR="00186FF2" w:rsidRPr="008F6BC2" w:rsidRDefault="00F8067F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E2412">
        <w:rPr>
          <w:rFonts w:ascii="Times New Roman" w:hAnsi="Times New Roman" w:cs="Times New Roman"/>
          <w:sz w:val="28"/>
          <w:szCs w:val="28"/>
        </w:rPr>
        <w:t xml:space="preserve"> </w:t>
      </w:r>
      <w:r w:rsidR="007509B1">
        <w:rPr>
          <w:rFonts w:ascii="Times New Roman" w:hAnsi="Times New Roman" w:cs="Times New Roman"/>
          <w:sz w:val="28"/>
          <w:szCs w:val="28"/>
        </w:rPr>
        <w:t>к</w:t>
      </w:r>
      <w:r w:rsidR="00186FF2">
        <w:rPr>
          <w:rFonts w:ascii="Times New Roman" w:hAnsi="Times New Roman" w:cs="Times New Roman"/>
          <w:sz w:val="28"/>
          <w:szCs w:val="28"/>
        </w:rPr>
        <w:t>аламбур (юмористическое</w:t>
      </w:r>
      <w:r w:rsidR="007509B1">
        <w:rPr>
          <w:rFonts w:ascii="Times New Roman" w:hAnsi="Times New Roman" w:cs="Times New Roman"/>
          <w:sz w:val="28"/>
          <w:szCs w:val="28"/>
        </w:rPr>
        <w:t xml:space="preserve"> использование значения слова): </w:t>
      </w:r>
      <w:r w:rsidR="00186FF2">
        <w:rPr>
          <w:rFonts w:ascii="Times New Roman" w:hAnsi="Times New Roman" w:cs="Times New Roman"/>
          <w:sz w:val="28"/>
          <w:szCs w:val="28"/>
        </w:rPr>
        <w:t xml:space="preserve"> «</w:t>
      </w:r>
      <w:r w:rsidR="00186FF2" w:rsidRPr="00186FF2">
        <w:rPr>
          <w:rFonts w:ascii="Times New Roman" w:hAnsi="Times New Roman" w:cs="Times New Roman"/>
          <w:i/>
          <w:sz w:val="28"/>
          <w:szCs w:val="28"/>
        </w:rPr>
        <w:t xml:space="preserve">Лечат </w:t>
      </w:r>
      <w:r w:rsidR="004A2DBE">
        <w:rPr>
          <w:rFonts w:ascii="Times New Roman" w:hAnsi="Times New Roman" w:cs="Times New Roman"/>
          <w:sz w:val="28"/>
          <w:szCs w:val="28"/>
        </w:rPr>
        <w:t>цифрами людей»; «Часто прост</w:t>
      </w:r>
      <w:r w:rsidR="00036B51">
        <w:rPr>
          <w:rFonts w:ascii="Times New Roman" w:hAnsi="Times New Roman" w:cs="Times New Roman"/>
          <w:sz w:val="28"/>
          <w:szCs w:val="28"/>
        </w:rPr>
        <w:t>о</w:t>
      </w:r>
      <w:r w:rsidR="004A2DBE">
        <w:rPr>
          <w:rFonts w:ascii="Times New Roman" w:hAnsi="Times New Roman" w:cs="Times New Roman"/>
          <w:sz w:val="28"/>
          <w:szCs w:val="28"/>
        </w:rPr>
        <w:t xml:space="preserve"> фантазия </w:t>
      </w:r>
      <w:r w:rsidR="004A2DBE" w:rsidRPr="004A2DBE">
        <w:rPr>
          <w:rFonts w:ascii="Times New Roman" w:hAnsi="Times New Roman" w:cs="Times New Roman"/>
          <w:i/>
          <w:sz w:val="28"/>
          <w:szCs w:val="28"/>
        </w:rPr>
        <w:t>в спящем режиме</w:t>
      </w:r>
      <w:r w:rsidR="004A2DBE">
        <w:rPr>
          <w:rFonts w:ascii="Times New Roman" w:hAnsi="Times New Roman" w:cs="Times New Roman"/>
          <w:sz w:val="28"/>
          <w:szCs w:val="28"/>
        </w:rPr>
        <w:t xml:space="preserve"> находится, ког</w:t>
      </w:r>
      <w:r w:rsidR="00036B51">
        <w:rPr>
          <w:rFonts w:ascii="Times New Roman" w:hAnsi="Times New Roman" w:cs="Times New Roman"/>
          <w:sz w:val="28"/>
          <w:szCs w:val="28"/>
        </w:rPr>
        <w:t xml:space="preserve">да не прижимают обстоятельства»; «Вчера морозов не было, как раз все </w:t>
      </w:r>
      <w:r w:rsidR="00036B51" w:rsidRPr="00036B51">
        <w:rPr>
          <w:rFonts w:ascii="Times New Roman" w:hAnsi="Times New Roman" w:cs="Times New Roman"/>
          <w:i/>
          <w:sz w:val="28"/>
          <w:szCs w:val="28"/>
        </w:rPr>
        <w:t>подснежники</w:t>
      </w:r>
      <w:r w:rsidR="00036B51">
        <w:rPr>
          <w:rFonts w:ascii="Times New Roman" w:hAnsi="Times New Roman" w:cs="Times New Roman"/>
          <w:sz w:val="28"/>
          <w:szCs w:val="28"/>
        </w:rPr>
        <w:t xml:space="preserve"> завелись, и нач</w:t>
      </w:r>
      <w:r w:rsidR="008F6BC2">
        <w:rPr>
          <w:rFonts w:ascii="Times New Roman" w:hAnsi="Times New Roman" w:cs="Times New Roman"/>
          <w:sz w:val="28"/>
          <w:szCs w:val="28"/>
        </w:rPr>
        <w:t xml:space="preserve">али машины перегонять кто куда»; «Мне скоростной трамвай не светит, как жителю Академа, но переживаю за </w:t>
      </w:r>
      <w:r w:rsidR="008F6BC2" w:rsidRPr="008F6BC2">
        <w:rPr>
          <w:rFonts w:ascii="Times New Roman" w:hAnsi="Times New Roman" w:cs="Times New Roman"/>
          <w:i/>
          <w:sz w:val="28"/>
          <w:szCs w:val="28"/>
        </w:rPr>
        <w:t>односельчан</w:t>
      </w:r>
      <w:r w:rsidR="008F6BC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F6BC2" w:rsidRPr="008F6BC2">
        <w:rPr>
          <w:rFonts w:ascii="Times New Roman" w:hAnsi="Times New Roman" w:cs="Times New Roman"/>
          <w:sz w:val="28"/>
          <w:szCs w:val="28"/>
        </w:rPr>
        <w:t>П</w:t>
      </w:r>
      <w:r w:rsidR="008F6BC2">
        <w:rPr>
          <w:rFonts w:ascii="Times New Roman" w:hAnsi="Times New Roman" w:cs="Times New Roman"/>
          <w:sz w:val="28"/>
          <w:szCs w:val="28"/>
        </w:rPr>
        <w:t>очему на левом не строят?»</w:t>
      </w:r>
      <w:r w:rsidR="007158A7">
        <w:rPr>
          <w:rFonts w:ascii="Times New Roman" w:hAnsi="Times New Roman" w:cs="Times New Roman"/>
          <w:sz w:val="28"/>
          <w:szCs w:val="28"/>
        </w:rPr>
        <w:t>; «Это я к чему «</w:t>
      </w:r>
      <w:r w:rsidR="007158A7" w:rsidRPr="007158A7">
        <w:rPr>
          <w:rFonts w:ascii="Times New Roman" w:hAnsi="Times New Roman" w:cs="Times New Roman"/>
          <w:i/>
          <w:sz w:val="28"/>
          <w:szCs w:val="28"/>
        </w:rPr>
        <w:t>брызжу</w:t>
      </w:r>
      <w:r w:rsidR="007158A7">
        <w:rPr>
          <w:rFonts w:ascii="Times New Roman" w:hAnsi="Times New Roman" w:cs="Times New Roman"/>
          <w:sz w:val="28"/>
          <w:szCs w:val="28"/>
        </w:rPr>
        <w:t>»? К тому, что в период с ноября по март холодно, но могут быть и оттепели»</w:t>
      </w:r>
      <w:r w:rsidR="00520AA5">
        <w:rPr>
          <w:rFonts w:ascii="Times New Roman" w:hAnsi="Times New Roman" w:cs="Times New Roman"/>
          <w:sz w:val="28"/>
          <w:szCs w:val="28"/>
        </w:rPr>
        <w:t xml:space="preserve">; </w:t>
      </w:r>
      <w:r w:rsidR="007D1FC0">
        <w:rPr>
          <w:rFonts w:ascii="Times New Roman" w:hAnsi="Times New Roman" w:cs="Times New Roman"/>
          <w:sz w:val="28"/>
          <w:szCs w:val="28"/>
        </w:rPr>
        <w:t xml:space="preserve">«Запас прочности моего </w:t>
      </w:r>
      <w:r w:rsidR="007D1FC0" w:rsidRPr="007D1FC0">
        <w:rPr>
          <w:rFonts w:ascii="Times New Roman" w:hAnsi="Times New Roman" w:cs="Times New Roman"/>
          <w:i/>
          <w:sz w:val="28"/>
          <w:szCs w:val="28"/>
        </w:rPr>
        <w:t xml:space="preserve">корыта </w:t>
      </w:r>
      <w:r w:rsidR="007D1FC0">
        <w:rPr>
          <w:rFonts w:ascii="Times New Roman" w:hAnsi="Times New Roman" w:cs="Times New Roman"/>
          <w:sz w:val="28"/>
          <w:szCs w:val="28"/>
        </w:rPr>
        <w:t>2000 года в два раза превосходит запас прочно</w:t>
      </w:r>
      <w:r w:rsidR="007509B1">
        <w:rPr>
          <w:rFonts w:ascii="Times New Roman" w:hAnsi="Times New Roman" w:cs="Times New Roman"/>
          <w:sz w:val="28"/>
          <w:szCs w:val="28"/>
        </w:rPr>
        <w:t>сти вашего гламурненького авто»;</w:t>
      </w:r>
    </w:p>
    <w:p w:rsidR="00F8067F" w:rsidRDefault="00186FF2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C3586">
        <w:rPr>
          <w:rFonts w:ascii="Times New Roman" w:hAnsi="Times New Roman" w:cs="Times New Roman"/>
          <w:sz w:val="28"/>
          <w:szCs w:val="28"/>
        </w:rPr>
        <w:t xml:space="preserve"> </w:t>
      </w:r>
      <w:r w:rsidR="007509B1">
        <w:rPr>
          <w:rFonts w:ascii="Times New Roman" w:hAnsi="Times New Roman" w:cs="Times New Roman"/>
          <w:sz w:val="28"/>
          <w:szCs w:val="28"/>
        </w:rPr>
        <w:t>п</w:t>
      </w:r>
      <w:r w:rsidR="00BE2412">
        <w:rPr>
          <w:rFonts w:ascii="Times New Roman" w:hAnsi="Times New Roman" w:cs="Times New Roman"/>
          <w:sz w:val="28"/>
          <w:szCs w:val="28"/>
        </w:rPr>
        <w:t xml:space="preserve">рецедентные высказывания: </w:t>
      </w:r>
    </w:p>
    <w:p w:rsidR="00BE2412" w:rsidRDefault="00BE2412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цитата в чистом виде – «Это что – банк виноват, что у потребителя </w:t>
      </w:r>
      <w:r w:rsidRPr="00BE2412">
        <w:rPr>
          <w:rFonts w:ascii="Times New Roman" w:hAnsi="Times New Roman" w:cs="Times New Roman"/>
          <w:i/>
          <w:sz w:val="28"/>
          <w:szCs w:val="28"/>
        </w:rPr>
        <w:t>глаза завидущие, а руки загребущие</w:t>
      </w:r>
      <w:r>
        <w:rPr>
          <w:rFonts w:ascii="Times New Roman" w:hAnsi="Times New Roman" w:cs="Times New Roman"/>
          <w:sz w:val="28"/>
          <w:szCs w:val="28"/>
        </w:rPr>
        <w:t xml:space="preserve">»; «Живите, работайте честно, а то как в сказке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E2412">
        <w:rPr>
          <w:rFonts w:ascii="Times New Roman" w:hAnsi="Times New Roman" w:cs="Times New Roman"/>
          <w:i/>
          <w:sz w:val="28"/>
          <w:szCs w:val="28"/>
        </w:rPr>
        <w:t>пойди туда – не знаю куда, принеси то – не знаю что</w:t>
      </w:r>
      <w:r>
        <w:rPr>
          <w:rFonts w:ascii="Times New Roman" w:hAnsi="Times New Roman" w:cs="Times New Roman"/>
          <w:sz w:val="28"/>
          <w:szCs w:val="28"/>
        </w:rPr>
        <w:t>»; «Грустно, что нормальным людям нет места в «</w:t>
      </w:r>
      <w:r w:rsidRPr="00BE2412">
        <w:rPr>
          <w:rFonts w:ascii="Times New Roman" w:hAnsi="Times New Roman" w:cs="Times New Roman"/>
          <w:i/>
          <w:sz w:val="28"/>
          <w:szCs w:val="28"/>
        </w:rPr>
        <w:t>стране рабов, стране господ</w:t>
      </w:r>
      <w:r>
        <w:rPr>
          <w:rFonts w:ascii="Times New Roman" w:hAnsi="Times New Roman" w:cs="Times New Roman"/>
          <w:sz w:val="28"/>
          <w:szCs w:val="28"/>
        </w:rPr>
        <w:t>»; «В нашем городе уже давно конец света настал, нам нужен новый «</w:t>
      </w:r>
      <w:r w:rsidRPr="00BE2412">
        <w:rPr>
          <w:rFonts w:ascii="Times New Roman" w:hAnsi="Times New Roman" w:cs="Times New Roman"/>
          <w:i/>
          <w:sz w:val="28"/>
          <w:szCs w:val="28"/>
        </w:rPr>
        <w:t>луч света в тёмном царстве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EE5342">
        <w:rPr>
          <w:rFonts w:ascii="Times New Roman" w:hAnsi="Times New Roman" w:cs="Times New Roman"/>
          <w:sz w:val="28"/>
          <w:szCs w:val="28"/>
        </w:rPr>
        <w:t xml:space="preserve"> </w:t>
      </w:r>
      <w:r w:rsidR="00036B51">
        <w:rPr>
          <w:rFonts w:ascii="Times New Roman" w:hAnsi="Times New Roman" w:cs="Times New Roman"/>
          <w:sz w:val="28"/>
          <w:szCs w:val="28"/>
        </w:rPr>
        <w:t xml:space="preserve">«Попугай, так ей не дадут реальный срок, у нас же </w:t>
      </w:r>
      <w:r w:rsidR="00036B51" w:rsidRPr="00036B51">
        <w:rPr>
          <w:rFonts w:ascii="Times New Roman" w:hAnsi="Times New Roman" w:cs="Times New Roman"/>
          <w:i/>
          <w:sz w:val="28"/>
          <w:szCs w:val="28"/>
        </w:rPr>
        <w:t>«самый гуманный суд в мире</w:t>
      </w:r>
      <w:r w:rsidR="00036B51">
        <w:rPr>
          <w:rFonts w:ascii="Times New Roman" w:hAnsi="Times New Roman" w:cs="Times New Roman"/>
          <w:sz w:val="28"/>
          <w:szCs w:val="28"/>
        </w:rPr>
        <w:t xml:space="preserve">»; </w:t>
      </w:r>
      <w:r w:rsidR="008E3F48">
        <w:rPr>
          <w:rFonts w:ascii="Times New Roman" w:hAnsi="Times New Roman" w:cs="Times New Roman"/>
          <w:sz w:val="28"/>
          <w:szCs w:val="28"/>
        </w:rPr>
        <w:t>«У нас почему-то «</w:t>
      </w:r>
      <w:r w:rsidR="008E3F48" w:rsidRPr="003C0686">
        <w:rPr>
          <w:rFonts w:ascii="Times New Roman" w:hAnsi="Times New Roman" w:cs="Times New Roman"/>
          <w:i/>
          <w:sz w:val="28"/>
          <w:szCs w:val="28"/>
        </w:rPr>
        <w:t>духовные скрепы</w:t>
      </w:r>
      <w:r w:rsidR="008E3F48">
        <w:rPr>
          <w:rFonts w:ascii="Times New Roman" w:hAnsi="Times New Roman" w:cs="Times New Roman"/>
          <w:sz w:val="28"/>
          <w:szCs w:val="28"/>
        </w:rPr>
        <w:t xml:space="preserve">» проявляются только тогда, когда на улице под 40 давит, а летом мы друг в дружке уже людей не замечаем»; «Как говорится, </w:t>
      </w:r>
      <w:r w:rsidR="008E3F48" w:rsidRPr="003C0686">
        <w:rPr>
          <w:rFonts w:ascii="Times New Roman" w:hAnsi="Times New Roman" w:cs="Times New Roman"/>
          <w:i/>
          <w:sz w:val="28"/>
          <w:szCs w:val="28"/>
        </w:rPr>
        <w:t>гладко было на бумаге, да забыли про овраги</w:t>
      </w:r>
      <w:r w:rsidR="008E3F48">
        <w:rPr>
          <w:rFonts w:ascii="Times New Roman" w:hAnsi="Times New Roman" w:cs="Times New Roman"/>
          <w:sz w:val="28"/>
          <w:szCs w:val="28"/>
        </w:rPr>
        <w:t>»</w:t>
      </w:r>
      <w:r w:rsidR="008F6BC2">
        <w:rPr>
          <w:rFonts w:ascii="Times New Roman" w:hAnsi="Times New Roman" w:cs="Times New Roman"/>
          <w:sz w:val="28"/>
          <w:szCs w:val="28"/>
        </w:rPr>
        <w:t>; «</w:t>
      </w:r>
      <w:r w:rsidR="008F6BC2" w:rsidRPr="007158A7">
        <w:rPr>
          <w:rFonts w:ascii="Times New Roman" w:hAnsi="Times New Roman" w:cs="Times New Roman"/>
          <w:i/>
          <w:sz w:val="28"/>
          <w:szCs w:val="28"/>
        </w:rPr>
        <w:t>Мели Емеля, твоя неделя</w:t>
      </w:r>
      <w:r w:rsidR="007158A7">
        <w:rPr>
          <w:rFonts w:ascii="Times New Roman" w:hAnsi="Times New Roman" w:cs="Times New Roman"/>
          <w:sz w:val="28"/>
          <w:szCs w:val="28"/>
        </w:rPr>
        <w:t>. Делает –</w:t>
      </w:r>
      <w:r w:rsidR="00EA216A">
        <w:rPr>
          <w:rFonts w:ascii="Times New Roman" w:hAnsi="Times New Roman" w:cs="Times New Roman"/>
          <w:sz w:val="28"/>
          <w:szCs w:val="28"/>
        </w:rPr>
        <w:t xml:space="preserve"> </w:t>
      </w:r>
      <w:r w:rsidR="007158A7">
        <w:rPr>
          <w:rFonts w:ascii="Times New Roman" w:hAnsi="Times New Roman" w:cs="Times New Roman"/>
          <w:sz w:val="28"/>
          <w:szCs w:val="28"/>
        </w:rPr>
        <w:t>то больше город, что-то не видно дел губернатора»</w:t>
      </w:r>
      <w:r w:rsidR="007509B1">
        <w:rPr>
          <w:rFonts w:ascii="Times New Roman" w:hAnsi="Times New Roman" w:cs="Times New Roman"/>
          <w:sz w:val="28"/>
          <w:szCs w:val="28"/>
        </w:rPr>
        <w:t>;</w:t>
      </w:r>
    </w:p>
    <w:p w:rsidR="002C3586" w:rsidRDefault="00186FF2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тра</w:t>
      </w:r>
      <w:r w:rsidR="007509B1">
        <w:rPr>
          <w:rFonts w:ascii="Times New Roman" w:hAnsi="Times New Roman" w:cs="Times New Roman"/>
          <w:sz w:val="28"/>
          <w:szCs w:val="28"/>
        </w:rPr>
        <w:t xml:space="preserve">нсформированная цитата: </w:t>
      </w:r>
      <w:r>
        <w:rPr>
          <w:rFonts w:ascii="Times New Roman" w:hAnsi="Times New Roman" w:cs="Times New Roman"/>
          <w:sz w:val="28"/>
          <w:szCs w:val="28"/>
        </w:rPr>
        <w:t xml:space="preserve">«Причём здесь </w:t>
      </w:r>
      <w:r w:rsidRPr="00186FF2">
        <w:rPr>
          <w:rFonts w:ascii="Times New Roman" w:hAnsi="Times New Roman" w:cs="Times New Roman"/>
          <w:i/>
          <w:sz w:val="28"/>
          <w:szCs w:val="28"/>
        </w:rPr>
        <w:t>чиновники и дороги</w:t>
      </w:r>
      <w:r>
        <w:rPr>
          <w:rFonts w:ascii="Times New Roman" w:hAnsi="Times New Roman" w:cs="Times New Roman"/>
          <w:sz w:val="28"/>
          <w:szCs w:val="28"/>
        </w:rPr>
        <w:t>? Или у вас другая версия беды российской?» («В России две беды: дураки и дороги»)</w:t>
      </w:r>
      <w:r w:rsidR="008F6BC2">
        <w:rPr>
          <w:rFonts w:ascii="Times New Roman" w:hAnsi="Times New Roman" w:cs="Times New Roman"/>
          <w:sz w:val="28"/>
          <w:szCs w:val="28"/>
        </w:rPr>
        <w:t xml:space="preserve">; «Скоростной трамвай </w:t>
      </w:r>
      <w:r w:rsidR="008F6BC2" w:rsidRPr="008F6BC2">
        <w:rPr>
          <w:rFonts w:ascii="Times New Roman" w:hAnsi="Times New Roman" w:cs="Times New Roman"/>
          <w:i/>
          <w:sz w:val="28"/>
          <w:szCs w:val="28"/>
        </w:rPr>
        <w:t>вам в помощ</w:t>
      </w:r>
      <w:r w:rsidR="008F6BC2">
        <w:rPr>
          <w:rFonts w:ascii="Times New Roman" w:hAnsi="Times New Roman" w:cs="Times New Roman"/>
          <w:i/>
          <w:sz w:val="28"/>
          <w:szCs w:val="28"/>
        </w:rPr>
        <w:t>ь,</w:t>
      </w:r>
      <w:r w:rsidR="00EA17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BC2" w:rsidRPr="008F6BC2">
        <w:rPr>
          <w:rFonts w:ascii="Times New Roman" w:hAnsi="Times New Roman" w:cs="Times New Roman"/>
          <w:sz w:val="28"/>
          <w:szCs w:val="28"/>
        </w:rPr>
        <w:t>будет подвозить до метро</w:t>
      </w:r>
      <w:r w:rsidR="008F6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987">
        <w:rPr>
          <w:rFonts w:ascii="Times New Roman" w:hAnsi="Times New Roman" w:cs="Times New Roman"/>
          <w:sz w:val="28"/>
          <w:szCs w:val="28"/>
        </w:rPr>
        <w:t>» («Бог вам в помощь»); «</w:t>
      </w:r>
      <w:r w:rsidR="00327987" w:rsidRPr="00327987">
        <w:rPr>
          <w:rFonts w:ascii="Times New Roman" w:hAnsi="Times New Roman" w:cs="Times New Roman"/>
          <w:i/>
          <w:sz w:val="28"/>
          <w:szCs w:val="28"/>
        </w:rPr>
        <w:t>На вкус и цвет…фломастеры разные</w:t>
      </w:r>
      <w:r w:rsidR="00327987">
        <w:rPr>
          <w:rFonts w:ascii="Times New Roman" w:hAnsi="Times New Roman" w:cs="Times New Roman"/>
          <w:sz w:val="28"/>
          <w:szCs w:val="28"/>
        </w:rPr>
        <w:t>. Кому-то нравится, а кто-то от этого же и страдает» (</w:t>
      </w:r>
      <w:r w:rsidR="007509B1">
        <w:rPr>
          <w:rFonts w:ascii="Times New Roman" w:hAnsi="Times New Roman" w:cs="Times New Roman"/>
          <w:sz w:val="28"/>
          <w:szCs w:val="28"/>
        </w:rPr>
        <w:t>«На вкус и цвет товарищей нет»);</w:t>
      </w:r>
    </w:p>
    <w:p w:rsidR="00A23CB4" w:rsidRDefault="007509B1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DE5">
        <w:rPr>
          <w:rFonts w:ascii="Times New Roman" w:hAnsi="Times New Roman" w:cs="Times New Roman"/>
          <w:sz w:val="28"/>
          <w:szCs w:val="28"/>
        </w:rPr>
        <w:t xml:space="preserve">Проанализировав реплики </w:t>
      </w:r>
      <w:r w:rsidR="00830239">
        <w:rPr>
          <w:rFonts w:ascii="Times New Roman" w:hAnsi="Times New Roman" w:cs="Times New Roman"/>
          <w:sz w:val="28"/>
          <w:szCs w:val="28"/>
        </w:rPr>
        <w:t xml:space="preserve"> письменной разговорной речи на форумах, в  чатах</w:t>
      </w:r>
      <w:r w:rsidR="002B5181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="00084DE5">
        <w:rPr>
          <w:rFonts w:ascii="Times New Roman" w:hAnsi="Times New Roman" w:cs="Times New Roman"/>
          <w:sz w:val="28"/>
          <w:szCs w:val="28"/>
        </w:rPr>
        <w:t xml:space="preserve"> утверждать, что </w:t>
      </w:r>
      <w:r w:rsidR="00830239">
        <w:rPr>
          <w:rFonts w:ascii="Times New Roman" w:hAnsi="Times New Roman" w:cs="Times New Roman"/>
          <w:sz w:val="28"/>
          <w:szCs w:val="28"/>
        </w:rPr>
        <w:t xml:space="preserve">чаще всего используются </w:t>
      </w:r>
      <w:r w:rsidR="00084DE5">
        <w:rPr>
          <w:rFonts w:ascii="Times New Roman" w:hAnsi="Times New Roman" w:cs="Times New Roman"/>
          <w:sz w:val="28"/>
          <w:szCs w:val="28"/>
        </w:rPr>
        <w:t>окказионализмы</w:t>
      </w:r>
      <w:r w:rsidR="00EA216A">
        <w:rPr>
          <w:rFonts w:ascii="Times New Roman" w:hAnsi="Times New Roman" w:cs="Times New Roman"/>
          <w:sz w:val="28"/>
          <w:szCs w:val="28"/>
        </w:rPr>
        <w:t xml:space="preserve"> (36%) и</w:t>
      </w:r>
      <w:r w:rsidR="00084DE5">
        <w:rPr>
          <w:rFonts w:ascii="Times New Roman" w:hAnsi="Times New Roman" w:cs="Times New Roman"/>
          <w:sz w:val="28"/>
          <w:szCs w:val="28"/>
        </w:rPr>
        <w:t xml:space="preserve"> прецедентные тексты</w:t>
      </w:r>
      <w:r w:rsidR="00EA216A">
        <w:rPr>
          <w:rFonts w:ascii="Times New Roman" w:hAnsi="Times New Roman" w:cs="Times New Roman"/>
          <w:sz w:val="28"/>
          <w:szCs w:val="28"/>
        </w:rPr>
        <w:t xml:space="preserve"> (21%) </w:t>
      </w:r>
      <w:r w:rsidR="00084DE5">
        <w:rPr>
          <w:rFonts w:ascii="Times New Roman" w:hAnsi="Times New Roman" w:cs="Times New Roman"/>
          <w:sz w:val="28"/>
          <w:szCs w:val="28"/>
        </w:rPr>
        <w:t xml:space="preserve"> </w:t>
      </w:r>
      <w:r w:rsidR="00830239">
        <w:rPr>
          <w:rFonts w:ascii="Times New Roman" w:hAnsi="Times New Roman" w:cs="Times New Roman"/>
          <w:sz w:val="28"/>
          <w:szCs w:val="28"/>
        </w:rPr>
        <w:t xml:space="preserve">от общего числа собранных фраз. Менее всего участники коммуникации употребляют морфологические </w:t>
      </w:r>
      <w:r w:rsidR="00EA216A">
        <w:rPr>
          <w:rFonts w:ascii="Times New Roman" w:hAnsi="Times New Roman" w:cs="Times New Roman"/>
          <w:sz w:val="28"/>
          <w:szCs w:val="28"/>
        </w:rPr>
        <w:t xml:space="preserve"> и фонетические деформации</w:t>
      </w:r>
      <w:r w:rsidR="001D2A51">
        <w:rPr>
          <w:rFonts w:ascii="Times New Roman" w:hAnsi="Times New Roman" w:cs="Times New Roman"/>
          <w:sz w:val="28"/>
          <w:szCs w:val="28"/>
        </w:rPr>
        <w:t xml:space="preserve">: </w:t>
      </w:r>
      <w:r w:rsidR="00EA216A">
        <w:rPr>
          <w:rFonts w:ascii="Times New Roman" w:hAnsi="Times New Roman" w:cs="Times New Roman"/>
          <w:sz w:val="28"/>
          <w:szCs w:val="28"/>
        </w:rPr>
        <w:t>5</w:t>
      </w:r>
      <w:r w:rsidR="001D2A51">
        <w:rPr>
          <w:rFonts w:ascii="Times New Roman" w:hAnsi="Times New Roman" w:cs="Times New Roman"/>
          <w:sz w:val="28"/>
          <w:szCs w:val="28"/>
        </w:rPr>
        <w:t xml:space="preserve">% и </w:t>
      </w:r>
      <w:r w:rsidR="00EA216A">
        <w:rPr>
          <w:rFonts w:ascii="Times New Roman" w:hAnsi="Times New Roman" w:cs="Times New Roman"/>
          <w:sz w:val="28"/>
          <w:szCs w:val="28"/>
        </w:rPr>
        <w:t xml:space="preserve"> 8</w:t>
      </w:r>
      <w:r w:rsidR="001D2A51">
        <w:rPr>
          <w:rFonts w:ascii="Times New Roman" w:hAnsi="Times New Roman" w:cs="Times New Roman"/>
          <w:sz w:val="28"/>
          <w:szCs w:val="28"/>
        </w:rPr>
        <w:t>%</w:t>
      </w:r>
      <w:r w:rsidR="00EA216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D2A51">
        <w:rPr>
          <w:rFonts w:ascii="Times New Roman" w:hAnsi="Times New Roman" w:cs="Times New Roman"/>
          <w:sz w:val="28"/>
          <w:szCs w:val="28"/>
        </w:rPr>
        <w:t xml:space="preserve">. </w:t>
      </w:r>
      <w:r w:rsidR="00830239">
        <w:rPr>
          <w:rFonts w:ascii="Times New Roman" w:hAnsi="Times New Roman" w:cs="Times New Roman"/>
          <w:sz w:val="28"/>
          <w:szCs w:val="28"/>
        </w:rPr>
        <w:t xml:space="preserve"> </w:t>
      </w:r>
      <w:r w:rsidR="001D2A51">
        <w:rPr>
          <w:rFonts w:ascii="Times New Roman" w:hAnsi="Times New Roman" w:cs="Times New Roman"/>
          <w:sz w:val="28"/>
          <w:szCs w:val="28"/>
        </w:rPr>
        <w:t>Это объясняется, скорее всего, желанием коммуникантов  вступить в диалог, продемонстрировать способности к языковому творчеству, доставить удовольствие собеседникам.</w:t>
      </w:r>
    </w:p>
    <w:p w:rsidR="001D2A51" w:rsidRDefault="00FA0310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A51">
        <w:rPr>
          <w:rFonts w:ascii="Times New Roman" w:hAnsi="Times New Roman" w:cs="Times New Roman"/>
          <w:sz w:val="28"/>
          <w:szCs w:val="28"/>
        </w:rPr>
        <w:t>Исходя из в</w:t>
      </w:r>
      <w:r w:rsidR="001F2C61">
        <w:rPr>
          <w:rFonts w:ascii="Times New Roman" w:hAnsi="Times New Roman" w:cs="Times New Roman"/>
          <w:sz w:val="28"/>
          <w:szCs w:val="28"/>
        </w:rPr>
        <w:t>ыделенных</w:t>
      </w:r>
      <w:r w:rsidR="005C1FA3">
        <w:rPr>
          <w:rFonts w:ascii="Times New Roman" w:hAnsi="Times New Roman" w:cs="Times New Roman"/>
          <w:sz w:val="28"/>
          <w:szCs w:val="28"/>
        </w:rPr>
        <w:t xml:space="preserve">  В.З.Санниковым функций </w:t>
      </w:r>
      <w:r w:rsidR="001D2A51" w:rsidRPr="00FB70B2">
        <w:rPr>
          <w:rFonts w:ascii="Times New Roman" w:hAnsi="Times New Roman" w:cs="Times New Roman"/>
          <w:sz w:val="28"/>
          <w:szCs w:val="28"/>
        </w:rPr>
        <w:t>языковой игры</w:t>
      </w:r>
      <w:r w:rsidR="002B5181">
        <w:rPr>
          <w:rFonts w:ascii="Times New Roman" w:hAnsi="Times New Roman" w:cs="Times New Roman"/>
          <w:sz w:val="28"/>
          <w:szCs w:val="28"/>
        </w:rPr>
        <w:t xml:space="preserve">,   </w:t>
      </w:r>
      <w:r w:rsidR="001D2A51">
        <w:rPr>
          <w:rFonts w:ascii="Times New Roman" w:hAnsi="Times New Roman" w:cs="Times New Roman"/>
          <w:sz w:val="28"/>
          <w:szCs w:val="28"/>
        </w:rPr>
        <w:t xml:space="preserve"> </w:t>
      </w:r>
      <w:r w:rsidR="002B5181">
        <w:rPr>
          <w:rFonts w:ascii="Times New Roman" w:hAnsi="Times New Roman" w:cs="Times New Roman"/>
          <w:sz w:val="28"/>
          <w:szCs w:val="28"/>
        </w:rPr>
        <w:t xml:space="preserve">можно назвать </w:t>
      </w:r>
      <w:r w:rsidR="00A23CB4">
        <w:rPr>
          <w:rFonts w:ascii="Times New Roman" w:hAnsi="Times New Roman" w:cs="Times New Roman"/>
          <w:sz w:val="28"/>
          <w:szCs w:val="28"/>
        </w:rPr>
        <w:t>(</w:t>
      </w:r>
      <w:r w:rsidR="007A7CF9">
        <w:rPr>
          <w:rFonts w:ascii="Times New Roman" w:hAnsi="Times New Roman" w:cs="Times New Roman"/>
          <w:sz w:val="28"/>
          <w:szCs w:val="28"/>
        </w:rPr>
        <w:t>применитель</w:t>
      </w:r>
      <w:r w:rsidR="00A23CB4">
        <w:rPr>
          <w:rFonts w:ascii="Times New Roman" w:hAnsi="Times New Roman" w:cs="Times New Roman"/>
          <w:sz w:val="28"/>
          <w:szCs w:val="28"/>
        </w:rPr>
        <w:t xml:space="preserve">но </w:t>
      </w:r>
      <w:r w:rsidR="007A7CF9">
        <w:rPr>
          <w:rFonts w:ascii="Times New Roman" w:hAnsi="Times New Roman" w:cs="Times New Roman"/>
          <w:sz w:val="28"/>
          <w:szCs w:val="28"/>
        </w:rPr>
        <w:t>к чатам</w:t>
      </w:r>
      <w:r w:rsidR="00A23CB4">
        <w:rPr>
          <w:rFonts w:ascii="Times New Roman" w:hAnsi="Times New Roman" w:cs="Times New Roman"/>
          <w:sz w:val="28"/>
          <w:szCs w:val="28"/>
        </w:rPr>
        <w:t>)</w:t>
      </w:r>
      <w:r w:rsidR="007A7CF9">
        <w:rPr>
          <w:rFonts w:ascii="Times New Roman" w:hAnsi="Times New Roman" w:cs="Times New Roman"/>
          <w:sz w:val="28"/>
          <w:szCs w:val="28"/>
        </w:rPr>
        <w:t xml:space="preserve"> следующие:</w:t>
      </w:r>
      <w:r w:rsidR="001D2A51">
        <w:rPr>
          <w:rFonts w:ascii="Times New Roman" w:hAnsi="Times New Roman" w:cs="Times New Roman"/>
          <w:sz w:val="28"/>
          <w:szCs w:val="28"/>
        </w:rPr>
        <w:t xml:space="preserve"> </w:t>
      </w:r>
      <w:r w:rsidR="007A7CF9">
        <w:rPr>
          <w:rFonts w:ascii="Times New Roman" w:hAnsi="Times New Roman" w:cs="Times New Roman"/>
          <w:sz w:val="28"/>
          <w:szCs w:val="28"/>
        </w:rPr>
        <w:t>тренировочную (стремление развивать язык и мышление), развлекательную (желание</w:t>
      </w:r>
      <w:r w:rsidR="001D2A51" w:rsidRPr="00FB70B2">
        <w:rPr>
          <w:rFonts w:ascii="Times New Roman" w:hAnsi="Times New Roman" w:cs="Times New Roman"/>
          <w:sz w:val="28"/>
          <w:szCs w:val="28"/>
        </w:rPr>
        <w:t xml:space="preserve"> говорящего развлечь себя и собеседника</w:t>
      </w:r>
      <w:r w:rsidR="007A7CF9">
        <w:rPr>
          <w:rFonts w:ascii="Times New Roman" w:hAnsi="Times New Roman" w:cs="Times New Roman"/>
          <w:sz w:val="28"/>
          <w:szCs w:val="28"/>
        </w:rPr>
        <w:t xml:space="preserve">), психотерапевтическую (намерение </w:t>
      </w:r>
      <w:r w:rsidR="001D2A51" w:rsidRPr="00FB70B2">
        <w:rPr>
          <w:rFonts w:ascii="Times New Roman" w:hAnsi="Times New Roman" w:cs="Times New Roman"/>
          <w:sz w:val="28"/>
          <w:szCs w:val="28"/>
        </w:rPr>
        <w:t xml:space="preserve"> человека самоутвердиться</w:t>
      </w:r>
      <w:r w:rsidR="007A7CF9">
        <w:rPr>
          <w:rFonts w:ascii="Times New Roman" w:hAnsi="Times New Roman" w:cs="Times New Roman"/>
          <w:sz w:val="28"/>
          <w:szCs w:val="28"/>
        </w:rPr>
        <w:t>)</w:t>
      </w:r>
      <w:r w:rsidR="001D2A51" w:rsidRPr="00FB70B2">
        <w:rPr>
          <w:rFonts w:ascii="Times New Roman" w:hAnsi="Times New Roman" w:cs="Times New Roman"/>
          <w:sz w:val="28"/>
          <w:szCs w:val="28"/>
        </w:rPr>
        <w:t>.</w:t>
      </w:r>
      <w:r w:rsidR="00A23CB4">
        <w:rPr>
          <w:rFonts w:ascii="Times New Roman" w:hAnsi="Times New Roman" w:cs="Times New Roman"/>
          <w:sz w:val="28"/>
          <w:szCs w:val="28"/>
        </w:rPr>
        <w:t xml:space="preserve"> </w:t>
      </w:r>
      <w:r w:rsidR="007372AF">
        <w:rPr>
          <w:rFonts w:ascii="Times New Roman" w:hAnsi="Times New Roman" w:cs="Times New Roman"/>
          <w:sz w:val="28"/>
          <w:szCs w:val="28"/>
        </w:rPr>
        <w:t>Языковая игра в семейной коммуникации выполняет две функции: развлекательную и тренировочную. Игровые компоненты используются в кругу семьи с тем, чтобы</w:t>
      </w:r>
      <w:r w:rsidR="00FC3F71">
        <w:rPr>
          <w:rFonts w:ascii="Times New Roman" w:hAnsi="Times New Roman" w:cs="Times New Roman"/>
          <w:sz w:val="28"/>
          <w:szCs w:val="28"/>
        </w:rPr>
        <w:t xml:space="preserve"> развлечь,</w:t>
      </w:r>
      <w:r w:rsidR="007372AF" w:rsidRPr="007372AF">
        <w:rPr>
          <w:rFonts w:ascii="Times New Roman" w:hAnsi="Times New Roman" w:cs="Times New Roman"/>
          <w:sz w:val="28"/>
          <w:szCs w:val="28"/>
        </w:rPr>
        <w:t xml:space="preserve"> </w:t>
      </w:r>
      <w:r w:rsidR="00FC3F71">
        <w:rPr>
          <w:rFonts w:ascii="Times New Roman" w:hAnsi="Times New Roman" w:cs="Times New Roman"/>
          <w:sz w:val="28"/>
          <w:szCs w:val="28"/>
        </w:rPr>
        <w:t xml:space="preserve">доставить удовольствие всем, кто участвует в языковой игре. Тренировочная функция проявляется в </w:t>
      </w:r>
      <w:r w:rsidR="007372AF" w:rsidRPr="00F365CC">
        <w:rPr>
          <w:rFonts w:ascii="Times New Roman" w:hAnsi="Times New Roman" w:cs="Times New Roman"/>
          <w:sz w:val="28"/>
          <w:szCs w:val="28"/>
        </w:rPr>
        <w:lastRenderedPageBreak/>
        <w:t>демонстрации способносте</w:t>
      </w:r>
      <w:r w:rsidR="00FC3F71">
        <w:rPr>
          <w:rFonts w:ascii="Times New Roman" w:hAnsi="Times New Roman" w:cs="Times New Roman"/>
          <w:sz w:val="28"/>
          <w:szCs w:val="28"/>
        </w:rPr>
        <w:t>й членов семьи к словотворчеству, выделения себя как языковой личности.</w:t>
      </w:r>
    </w:p>
    <w:p w:rsidR="002B5181" w:rsidRDefault="002B5181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F71" w:rsidRPr="00FC3F71">
        <w:rPr>
          <w:rFonts w:ascii="Times New Roman" w:hAnsi="Times New Roman" w:cs="Times New Roman"/>
          <w:sz w:val="28"/>
          <w:szCs w:val="28"/>
        </w:rPr>
        <w:t>Наблюдая за созданием</w:t>
      </w:r>
      <w:r w:rsidR="00FC3F71">
        <w:rPr>
          <w:rFonts w:ascii="Times New Roman" w:hAnsi="Times New Roman" w:cs="Times New Roman"/>
          <w:sz w:val="28"/>
          <w:szCs w:val="28"/>
        </w:rPr>
        <w:t xml:space="preserve"> игрового компонента в</w:t>
      </w:r>
      <w:r w:rsidR="00E35685">
        <w:rPr>
          <w:rFonts w:ascii="Times New Roman" w:hAnsi="Times New Roman" w:cs="Times New Roman"/>
          <w:sz w:val="28"/>
          <w:szCs w:val="28"/>
        </w:rPr>
        <w:t xml:space="preserve"> собранном материале</w:t>
      </w:r>
      <w:r w:rsidR="00FC3F71">
        <w:rPr>
          <w:rFonts w:ascii="Times New Roman" w:hAnsi="Times New Roman" w:cs="Times New Roman"/>
          <w:sz w:val="28"/>
          <w:szCs w:val="28"/>
        </w:rPr>
        <w:t xml:space="preserve">, можно констатировать, что </w:t>
      </w:r>
      <w:r w:rsidR="00FC3F71" w:rsidRPr="00FC3F71">
        <w:rPr>
          <w:rFonts w:ascii="Times New Roman" w:hAnsi="Times New Roman" w:cs="Times New Roman"/>
          <w:sz w:val="28"/>
          <w:szCs w:val="28"/>
        </w:rPr>
        <w:t xml:space="preserve"> </w:t>
      </w:r>
      <w:r w:rsidR="00FC3F71">
        <w:rPr>
          <w:rFonts w:ascii="Times New Roman" w:hAnsi="Times New Roman" w:cs="Times New Roman"/>
          <w:sz w:val="28"/>
          <w:szCs w:val="28"/>
        </w:rPr>
        <w:t>ц</w:t>
      </w:r>
      <w:r w:rsidR="00E35685">
        <w:rPr>
          <w:rFonts w:ascii="Times New Roman" w:hAnsi="Times New Roman" w:cs="Times New Roman"/>
          <w:sz w:val="28"/>
          <w:szCs w:val="28"/>
        </w:rPr>
        <w:t>ели языковой игры</w:t>
      </w:r>
      <w:r w:rsidR="005C1FA3" w:rsidRPr="00FC3F71">
        <w:rPr>
          <w:rFonts w:ascii="Times New Roman" w:hAnsi="Times New Roman" w:cs="Times New Roman"/>
          <w:sz w:val="28"/>
          <w:szCs w:val="28"/>
        </w:rPr>
        <w:t xml:space="preserve"> </w:t>
      </w:r>
      <w:r w:rsidR="00E35685">
        <w:rPr>
          <w:rFonts w:ascii="Times New Roman" w:hAnsi="Times New Roman" w:cs="Times New Roman"/>
          <w:sz w:val="28"/>
          <w:szCs w:val="28"/>
        </w:rPr>
        <w:t xml:space="preserve">заключаются в стремлении начать речевое общение, вступить в существующий диалог, продлить речевой контакт, оценить явление или объект, доставить и получить удовольствие. Случаев прекращения коммуникации, стремления сделать сообщение непонятным, передать двусмысленную информацию не обнаружено. </w:t>
      </w:r>
    </w:p>
    <w:p w:rsidR="00EC6A2C" w:rsidRDefault="002B5181" w:rsidP="0061634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A2C">
        <w:rPr>
          <w:rFonts w:ascii="Times New Roman" w:hAnsi="Times New Roman" w:cs="Times New Roman"/>
          <w:sz w:val="28"/>
          <w:szCs w:val="28"/>
        </w:rPr>
        <w:t xml:space="preserve">Каждый день люди общаются, при этом в зависимости от той или иной ситуации они производят отбор языковых средств, тем самым часто вступают в игру, имеющую определённые правила. Для адекватного понимания языковой игры адресатом автор должен учитывать наличие определённых знаний у слушающего, а также культурное пространство, в котором происходит коммуникация. </w:t>
      </w:r>
    </w:p>
    <w:p w:rsidR="005E4FE4" w:rsidRPr="0011055A" w:rsidRDefault="00EC6A2C" w:rsidP="00750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игра - распространённое явление современной русской разговорной речи.  При использовании языковой игры становится очевидной работа языкового сознания носителей языка</w:t>
      </w:r>
      <w:r w:rsidR="00110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продуцировании или восприятии языковой игры человек демонстрирует осознание неканонического употребления языка. Языковая игра избавляет от скуки и обыденности и доставляет своему творцу радость.</w:t>
      </w:r>
    </w:p>
    <w:p w:rsidR="00DB333A" w:rsidRPr="0061634D" w:rsidRDefault="00E35685" w:rsidP="00616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34D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D7848" w:rsidRPr="0061634D">
        <w:rPr>
          <w:rFonts w:ascii="Times New Roman" w:hAnsi="Times New Roman" w:cs="Times New Roman"/>
          <w:sz w:val="28"/>
          <w:szCs w:val="28"/>
        </w:rPr>
        <w:t>:</w:t>
      </w:r>
    </w:p>
    <w:p w:rsidR="009109FB" w:rsidRPr="000D7848" w:rsidRDefault="009109FB" w:rsidP="0061634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D7848">
        <w:rPr>
          <w:rFonts w:ascii="Times New Roman" w:hAnsi="Times New Roman" w:cs="Times New Roman"/>
          <w:sz w:val="28"/>
          <w:szCs w:val="28"/>
        </w:rPr>
        <w:t>Гридина Т.А. Языковая игра: Стереотип и творчество. Екатеринбург, 1996.</w:t>
      </w:r>
    </w:p>
    <w:p w:rsidR="009109FB" w:rsidRPr="000D7848" w:rsidRDefault="009109FB" w:rsidP="0061634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D7848">
        <w:rPr>
          <w:rFonts w:ascii="Times New Roman" w:hAnsi="Times New Roman" w:cs="Times New Roman"/>
          <w:sz w:val="28"/>
          <w:szCs w:val="28"/>
        </w:rPr>
        <w:t>Гридина Т.А. Ассоциативный потенциал слова и его реализация в речи. Явление языковой игры. -  М.,1996.</w:t>
      </w:r>
    </w:p>
    <w:p w:rsidR="009109FB" w:rsidRPr="000D7848" w:rsidRDefault="009109FB" w:rsidP="0061634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D7848">
        <w:rPr>
          <w:rFonts w:ascii="Times New Roman" w:hAnsi="Times New Roman" w:cs="Times New Roman"/>
          <w:sz w:val="28"/>
          <w:szCs w:val="28"/>
        </w:rPr>
        <w:t>Земская Е.А., Китайгородская М.А., Розанова Н.Н. Языковая игра. Русская разговорная речь. – М.,1983.</w:t>
      </w:r>
    </w:p>
    <w:p w:rsidR="00485147" w:rsidRPr="000D7848" w:rsidRDefault="00485147" w:rsidP="0061634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D7848">
        <w:rPr>
          <w:rFonts w:ascii="Times New Roman" w:hAnsi="Times New Roman" w:cs="Times New Roman"/>
          <w:sz w:val="28"/>
          <w:szCs w:val="28"/>
        </w:rPr>
        <w:t>Коновалова Ю.О. Язык</w:t>
      </w:r>
      <w:r w:rsidR="00CD64EE" w:rsidRPr="000D7848">
        <w:rPr>
          <w:rFonts w:ascii="Times New Roman" w:hAnsi="Times New Roman" w:cs="Times New Roman"/>
          <w:sz w:val="28"/>
          <w:szCs w:val="28"/>
        </w:rPr>
        <w:t xml:space="preserve">овая игра </w:t>
      </w:r>
      <w:r w:rsidRPr="000D7848">
        <w:rPr>
          <w:rFonts w:ascii="Times New Roman" w:hAnsi="Times New Roman" w:cs="Times New Roman"/>
          <w:sz w:val="28"/>
          <w:szCs w:val="28"/>
        </w:rPr>
        <w:t xml:space="preserve"> в современной русской р</w:t>
      </w:r>
      <w:r w:rsidR="0061634D">
        <w:rPr>
          <w:rFonts w:ascii="Times New Roman" w:hAnsi="Times New Roman" w:cs="Times New Roman"/>
          <w:sz w:val="28"/>
          <w:szCs w:val="28"/>
        </w:rPr>
        <w:t>азговорной речи. – Владивосток. ВГУЭС, 2008.</w:t>
      </w:r>
    </w:p>
    <w:p w:rsidR="009109FB" w:rsidRPr="000D7848" w:rsidRDefault="009109FB" w:rsidP="0061634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D7848">
        <w:rPr>
          <w:rFonts w:ascii="Times New Roman" w:hAnsi="Times New Roman" w:cs="Times New Roman"/>
          <w:sz w:val="28"/>
          <w:szCs w:val="28"/>
        </w:rPr>
        <w:t>Руденко Д.И., Прокопенко В.В. Философия языка: Путь к новой эписистеме//Язык и наука конца 20 века. – М, 1995.</w:t>
      </w:r>
    </w:p>
    <w:p w:rsidR="004B2BE1" w:rsidRPr="000D7848" w:rsidRDefault="004B2BE1" w:rsidP="0061634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D7848">
        <w:rPr>
          <w:rFonts w:ascii="Times New Roman" w:hAnsi="Times New Roman" w:cs="Times New Roman"/>
          <w:sz w:val="28"/>
          <w:szCs w:val="28"/>
        </w:rPr>
        <w:lastRenderedPageBreak/>
        <w:t>Санников В.З. Русский язык в зеркале языковой игры. М., 1999.</w:t>
      </w:r>
    </w:p>
    <w:p w:rsidR="006153CE" w:rsidRDefault="00E35685" w:rsidP="0061634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</w:pPr>
      <w:r w:rsidRPr="000D7848">
        <w:rPr>
          <w:rFonts w:ascii="Times New Roman" w:hAnsi="Times New Roman" w:cs="Times New Roman"/>
          <w:sz w:val="28"/>
          <w:szCs w:val="28"/>
        </w:rPr>
        <w:t>НГС</w:t>
      </w:r>
      <w:r w:rsidR="006E1FA1" w:rsidRPr="000D7848">
        <w:rPr>
          <w:rFonts w:ascii="Times New Roman" w:hAnsi="Times New Roman" w:cs="Times New Roman"/>
          <w:sz w:val="28"/>
          <w:szCs w:val="28"/>
        </w:rPr>
        <w:t xml:space="preserve"> г. Новосибирска,</w:t>
      </w:r>
      <w:r w:rsidRPr="000D7848">
        <w:rPr>
          <w:rFonts w:ascii="Times New Roman" w:hAnsi="Times New Roman" w:cs="Times New Roman"/>
          <w:sz w:val="28"/>
          <w:szCs w:val="28"/>
        </w:rPr>
        <w:t xml:space="preserve"> «Лента новостей», ноябрь – декабрь 2012 года.</w:t>
      </w:r>
    </w:p>
    <w:p w:rsidR="002B5181" w:rsidRDefault="002B5181" w:rsidP="00CC68B6">
      <w:pPr>
        <w:pStyle w:val="a3"/>
        <w:spacing w:after="0" w:line="360" w:lineRule="auto"/>
        <w:ind w:left="567"/>
        <w:jc w:val="both"/>
      </w:pPr>
    </w:p>
    <w:sectPr w:rsidR="002B5181" w:rsidSect="00650BA9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77" w:rsidRDefault="00860677" w:rsidP="00CF1D78">
      <w:pPr>
        <w:spacing w:after="0" w:line="240" w:lineRule="auto"/>
      </w:pPr>
      <w:r>
        <w:separator/>
      </w:r>
    </w:p>
  </w:endnote>
  <w:endnote w:type="continuationSeparator" w:id="1">
    <w:p w:rsidR="00860677" w:rsidRDefault="00860677" w:rsidP="00CF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77" w:rsidRDefault="00860677" w:rsidP="00CF1D78">
      <w:pPr>
        <w:spacing w:after="0" w:line="240" w:lineRule="auto"/>
      </w:pPr>
      <w:r>
        <w:separator/>
      </w:r>
    </w:p>
  </w:footnote>
  <w:footnote w:type="continuationSeparator" w:id="1">
    <w:p w:rsidR="00860677" w:rsidRDefault="00860677" w:rsidP="00CF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DBD"/>
    <w:multiLevelType w:val="hybridMultilevel"/>
    <w:tmpl w:val="8BD4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5775"/>
    <w:multiLevelType w:val="hybridMultilevel"/>
    <w:tmpl w:val="E58CCC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C06507"/>
    <w:multiLevelType w:val="hybridMultilevel"/>
    <w:tmpl w:val="191A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B2C43"/>
    <w:multiLevelType w:val="hybridMultilevel"/>
    <w:tmpl w:val="8D44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90F46"/>
    <w:multiLevelType w:val="hybridMultilevel"/>
    <w:tmpl w:val="32F08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0407F"/>
    <w:multiLevelType w:val="hybridMultilevel"/>
    <w:tmpl w:val="37008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C552C"/>
    <w:multiLevelType w:val="hybridMultilevel"/>
    <w:tmpl w:val="95E2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84B56"/>
    <w:multiLevelType w:val="hybridMultilevel"/>
    <w:tmpl w:val="C0BE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7200E"/>
    <w:multiLevelType w:val="hybridMultilevel"/>
    <w:tmpl w:val="D3CA9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34E48"/>
    <w:multiLevelType w:val="hybridMultilevel"/>
    <w:tmpl w:val="4BEE6106"/>
    <w:lvl w:ilvl="0" w:tplc="81BCA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4B5A2D"/>
    <w:multiLevelType w:val="hybridMultilevel"/>
    <w:tmpl w:val="55202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9B7372"/>
    <w:multiLevelType w:val="hybridMultilevel"/>
    <w:tmpl w:val="6526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F68FD"/>
    <w:multiLevelType w:val="hybridMultilevel"/>
    <w:tmpl w:val="F89C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56444"/>
    <w:multiLevelType w:val="hybridMultilevel"/>
    <w:tmpl w:val="A0F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70472"/>
    <w:multiLevelType w:val="hybridMultilevel"/>
    <w:tmpl w:val="4EA6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042C1"/>
    <w:multiLevelType w:val="hybridMultilevel"/>
    <w:tmpl w:val="40E6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07196"/>
    <w:multiLevelType w:val="hybridMultilevel"/>
    <w:tmpl w:val="940E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20444"/>
    <w:multiLevelType w:val="hybridMultilevel"/>
    <w:tmpl w:val="E58252BE"/>
    <w:lvl w:ilvl="0" w:tplc="D2FE030E">
      <w:start w:val="1"/>
      <w:numFmt w:val="decimal"/>
      <w:lvlText w:val="%1."/>
      <w:lvlJc w:val="left"/>
      <w:pPr>
        <w:ind w:left="1491" w:hanging="92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2BC0B02"/>
    <w:multiLevelType w:val="hybridMultilevel"/>
    <w:tmpl w:val="8AF0BFC0"/>
    <w:lvl w:ilvl="0" w:tplc="161CB8F8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67AE49F7"/>
    <w:multiLevelType w:val="hybridMultilevel"/>
    <w:tmpl w:val="7B66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3562B"/>
    <w:multiLevelType w:val="hybridMultilevel"/>
    <w:tmpl w:val="CE089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14"/>
  </w:num>
  <w:num w:numId="7">
    <w:abstractNumId w:val="3"/>
  </w:num>
  <w:num w:numId="8">
    <w:abstractNumId w:val="16"/>
  </w:num>
  <w:num w:numId="9">
    <w:abstractNumId w:val="19"/>
  </w:num>
  <w:num w:numId="10">
    <w:abstractNumId w:val="2"/>
  </w:num>
  <w:num w:numId="11">
    <w:abstractNumId w:val="15"/>
  </w:num>
  <w:num w:numId="12">
    <w:abstractNumId w:val="13"/>
  </w:num>
  <w:num w:numId="13">
    <w:abstractNumId w:val="7"/>
  </w:num>
  <w:num w:numId="14">
    <w:abstractNumId w:val="0"/>
  </w:num>
  <w:num w:numId="15">
    <w:abstractNumId w:val="8"/>
  </w:num>
  <w:num w:numId="16">
    <w:abstractNumId w:val="5"/>
  </w:num>
  <w:num w:numId="17">
    <w:abstractNumId w:val="4"/>
  </w:num>
  <w:num w:numId="18">
    <w:abstractNumId w:val="9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50BA9"/>
    <w:rsid w:val="00036B51"/>
    <w:rsid w:val="00036C14"/>
    <w:rsid w:val="00045D83"/>
    <w:rsid w:val="00081A7F"/>
    <w:rsid w:val="00084DE5"/>
    <w:rsid w:val="000D1947"/>
    <w:rsid w:val="000D7848"/>
    <w:rsid w:val="000F3ADF"/>
    <w:rsid w:val="0011055A"/>
    <w:rsid w:val="00110A14"/>
    <w:rsid w:val="001165F2"/>
    <w:rsid w:val="00116974"/>
    <w:rsid w:val="00126FFD"/>
    <w:rsid w:val="0014698A"/>
    <w:rsid w:val="00152CE4"/>
    <w:rsid w:val="00164E37"/>
    <w:rsid w:val="0018010D"/>
    <w:rsid w:val="00186FF2"/>
    <w:rsid w:val="001D2A51"/>
    <w:rsid w:val="001E0F38"/>
    <w:rsid w:val="001E5018"/>
    <w:rsid w:val="001E606F"/>
    <w:rsid w:val="001F1C88"/>
    <w:rsid w:val="001F2C61"/>
    <w:rsid w:val="001F453A"/>
    <w:rsid w:val="001F6B4B"/>
    <w:rsid w:val="00200B23"/>
    <w:rsid w:val="002100C1"/>
    <w:rsid w:val="0021187C"/>
    <w:rsid w:val="0022144F"/>
    <w:rsid w:val="002274CB"/>
    <w:rsid w:val="00233155"/>
    <w:rsid w:val="0023660F"/>
    <w:rsid w:val="00243F0E"/>
    <w:rsid w:val="00247566"/>
    <w:rsid w:val="00251663"/>
    <w:rsid w:val="00255B67"/>
    <w:rsid w:val="0026019C"/>
    <w:rsid w:val="00265A15"/>
    <w:rsid w:val="0029716D"/>
    <w:rsid w:val="002A53EE"/>
    <w:rsid w:val="002B5181"/>
    <w:rsid w:val="002C3586"/>
    <w:rsid w:val="002D19D1"/>
    <w:rsid w:val="002D4798"/>
    <w:rsid w:val="002E0C1E"/>
    <w:rsid w:val="002F51F8"/>
    <w:rsid w:val="00322162"/>
    <w:rsid w:val="00327987"/>
    <w:rsid w:val="00340F4F"/>
    <w:rsid w:val="00353939"/>
    <w:rsid w:val="0035627E"/>
    <w:rsid w:val="00365ECA"/>
    <w:rsid w:val="00375E5A"/>
    <w:rsid w:val="00380900"/>
    <w:rsid w:val="0038281D"/>
    <w:rsid w:val="003A75F7"/>
    <w:rsid w:val="003B5D30"/>
    <w:rsid w:val="003C0686"/>
    <w:rsid w:val="003D2481"/>
    <w:rsid w:val="003E303C"/>
    <w:rsid w:val="003E565B"/>
    <w:rsid w:val="003E6CCB"/>
    <w:rsid w:val="00434769"/>
    <w:rsid w:val="004455BE"/>
    <w:rsid w:val="00453973"/>
    <w:rsid w:val="00455E14"/>
    <w:rsid w:val="004762B1"/>
    <w:rsid w:val="00484144"/>
    <w:rsid w:val="00485147"/>
    <w:rsid w:val="00497552"/>
    <w:rsid w:val="004A2DBE"/>
    <w:rsid w:val="004A68DC"/>
    <w:rsid w:val="004B2BE1"/>
    <w:rsid w:val="004C5C6C"/>
    <w:rsid w:val="004E1F5C"/>
    <w:rsid w:val="004E2CF2"/>
    <w:rsid w:val="004E310C"/>
    <w:rsid w:val="004F1449"/>
    <w:rsid w:val="0051624E"/>
    <w:rsid w:val="00520AA5"/>
    <w:rsid w:val="00525A99"/>
    <w:rsid w:val="00560F1F"/>
    <w:rsid w:val="005613C1"/>
    <w:rsid w:val="00566841"/>
    <w:rsid w:val="00571E50"/>
    <w:rsid w:val="00585AA2"/>
    <w:rsid w:val="005A1F51"/>
    <w:rsid w:val="005B0F5D"/>
    <w:rsid w:val="005B3D28"/>
    <w:rsid w:val="005C010A"/>
    <w:rsid w:val="005C1FA3"/>
    <w:rsid w:val="005E13FE"/>
    <w:rsid w:val="005E4FE4"/>
    <w:rsid w:val="005E723B"/>
    <w:rsid w:val="00603C35"/>
    <w:rsid w:val="00605B89"/>
    <w:rsid w:val="00605DC3"/>
    <w:rsid w:val="006153CE"/>
    <w:rsid w:val="0061634D"/>
    <w:rsid w:val="00642588"/>
    <w:rsid w:val="00647E86"/>
    <w:rsid w:val="00650BA9"/>
    <w:rsid w:val="006577AE"/>
    <w:rsid w:val="006634BB"/>
    <w:rsid w:val="00663B68"/>
    <w:rsid w:val="00665EDF"/>
    <w:rsid w:val="006676A5"/>
    <w:rsid w:val="00676A11"/>
    <w:rsid w:val="0068183D"/>
    <w:rsid w:val="00685EFC"/>
    <w:rsid w:val="006B1AF3"/>
    <w:rsid w:val="006E1FA1"/>
    <w:rsid w:val="006F29D5"/>
    <w:rsid w:val="00714BB2"/>
    <w:rsid w:val="007158A7"/>
    <w:rsid w:val="007372AF"/>
    <w:rsid w:val="007509B1"/>
    <w:rsid w:val="00761277"/>
    <w:rsid w:val="00787E8A"/>
    <w:rsid w:val="007A7CF9"/>
    <w:rsid w:val="007B0887"/>
    <w:rsid w:val="007B15DF"/>
    <w:rsid w:val="007D0D9D"/>
    <w:rsid w:val="007D1FC0"/>
    <w:rsid w:val="007E0A4E"/>
    <w:rsid w:val="007F5120"/>
    <w:rsid w:val="00830239"/>
    <w:rsid w:val="00854A0E"/>
    <w:rsid w:val="00860677"/>
    <w:rsid w:val="00866B66"/>
    <w:rsid w:val="008701F0"/>
    <w:rsid w:val="00880409"/>
    <w:rsid w:val="00880E91"/>
    <w:rsid w:val="008B4611"/>
    <w:rsid w:val="008D420D"/>
    <w:rsid w:val="008D4C37"/>
    <w:rsid w:val="008E3F48"/>
    <w:rsid w:val="008E5C0D"/>
    <w:rsid w:val="008E7ECE"/>
    <w:rsid w:val="008F6599"/>
    <w:rsid w:val="008F6BC2"/>
    <w:rsid w:val="009006A7"/>
    <w:rsid w:val="00905B53"/>
    <w:rsid w:val="0090735F"/>
    <w:rsid w:val="009109FB"/>
    <w:rsid w:val="00943715"/>
    <w:rsid w:val="00947074"/>
    <w:rsid w:val="00977498"/>
    <w:rsid w:val="009A0272"/>
    <w:rsid w:val="009A07BB"/>
    <w:rsid w:val="00A01311"/>
    <w:rsid w:val="00A23CB4"/>
    <w:rsid w:val="00A36879"/>
    <w:rsid w:val="00A47EF2"/>
    <w:rsid w:val="00A54BAF"/>
    <w:rsid w:val="00A55073"/>
    <w:rsid w:val="00A5532B"/>
    <w:rsid w:val="00A6006F"/>
    <w:rsid w:val="00A65C5B"/>
    <w:rsid w:val="00A75944"/>
    <w:rsid w:val="00A77D86"/>
    <w:rsid w:val="00A86E20"/>
    <w:rsid w:val="00AA0480"/>
    <w:rsid w:val="00AB35CF"/>
    <w:rsid w:val="00AB43B9"/>
    <w:rsid w:val="00AD652D"/>
    <w:rsid w:val="00AE51ED"/>
    <w:rsid w:val="00AF034D"/>
    <w:rsid w:val="00AF09A1"/>
    <w:rsid w:val="00B02CD0"/>
    <w:rsid w:val="00B12EA5"/>
    <w:rsid w:val="00B438AF"/>
    <w:rsid w:val="00B579EC"/>
    <w:rsid w:val="00B9632A"/>
    <w:rsid w:val="00BD77FB"/>
    <w:rsid w:val="00BE2412"/>
    <w:rsid w:val="00C3163F"/>
    <w:rsid w:val="00C335C6"/>
    <w:rsid w:val="00C369F2"/>
    <w:rsid w:val="00C81495"/>
    <w:rsid w:val="00C842BA"/>
    <w:rsid w:val="00C92DA5"/>
    <w:rsid w:val="00CA471A"/>
    <w:rsid w:val="00CB4009"/>
    <w:rsid w:val="00CB6482"/>
    <w:rsid w:val="00CC405C"/>
    <w:rsid w:val="00CC68B6"/>
    <w:rsid w:val="00CD2DB0"/>
    <w:rsid w:val="00CD4172"/>
    <w:rsid w:val="00CD64EE"/>
    <w:rsid w:val="00CD7822"/>
    <w:rsid w:val="00CE26B2"/>
    <w:rsid w:val="00CE5C6A"/>
    <w:rsid w:val="00CF1D78"/>
    <w:rsid w:val="00D31701"/>
    <w:rsid w:val="00D40E61"/>
    <w:rsid w:val="00D676C3"/>
    <w:rsid w:val="00DB333A"/>
    <w:rsid w:val="00DD1180"/>
    <w:rsid w:val="00DD5096"/>
    <w:rsid w:val="00DD6986"/>
    <w:rsid w:val="00DF13F4"/>
    <w:rsid w:val="00DF39DE"/>
    <w:rsid w:val="00E23F0F"/>
    <w:rsid w:val="00E30577"/>
    <w:rsid w:val="00E35685"/>
    <w:rsid w:val="00E61397"/>
    <w:rsid w:val="00E837EF"/>
    <w:rsid w:val="00E93588"/>
    <w:rsid w:val="00EA17A5"/>
    <w:rsid w:val="00EA216A"/>
    <w:rsid w:val="00EB2276"/>
    <w:rsid w:val="00EC3F6D"/>
    <w:rsid w:val="00EC6A2C"/>
    <w:rsid w:val="00EE5342"/>
    <w:rsid w:val="00F00686"/>
    <w:rsid w:val="00F169F6"/>
    <w:rsid w:val="00F2471B"/>
    <w:rsid w:val="00F3305E"/>
    <w:rsid w:val="00F365CC"/>
    <w:rsid w:val="00F8067F"/>
    <w:rsid w:val="00F91BDF"/>
    <w:rsid w:val="00F91BF9"/>
    <w:rsid w:val="00FA0310"/>
    <w:rsid w:val="00FA4D46"/>
    <w:rsid w:val="00FB0001"/>
    <w:rsid w:val="00FB1EB7"/>
    <w:rsid w:val="00FC3F71"/>
    <w:rsid w:val="00FD113A"/>
    <w:rsid w:val="00FD1ABD"/>
    <w:rsid w:val="00FD55DF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A9"/>
    <w:pPr>
      <w:ind w:left="720"/>
      <w:contextualSpacing/>
    </w:pPr>
  </w:style>
  <w:style w:type="table" w:styleId="a4">
    <w:name w:val="Table Grid"/>
    <w:basedOn w:val="a1"/>
    <w:uiPriority w:val="59"/>
    <w:rsid w:val="00EC6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F1D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1D7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1D78"/>
    <w:rPr>
      <w:vertAlign w:val="superscript"/>
    </w:rPr>
  </w:style>
  <w:style w:type="paragraph" w:customStyle="1" w:styleId="msonormalbullet2gif">
    <w:name w:val="msonormalbullet2.gif"/>
    <w:basedOn w:val="a"/>
    <w:rsid w:val="0056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3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6C14"/>
  </w:style>
  <w:style w:type="paragraph" w:styleId="aa">
    <w:name w:val="footer"/>
    <w:basedOn w:val="a"/>
    <w:link w:val="ab"/>
    <w:uiPriority w:val="99"/>
    <w:unhideWhenUsed/>
    <w:rsid w:val="0003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C14"/>
  </w:style>
  <w:style w:type="paragraph" w:styleId="ac">
    <w:name w:val="Balloon Text"/>
    <w:basedOn w:val="a"/>
    <w:link w:val="ad"/>
    <w:uiPriority w:val="99"/>
    <w:semiHidden/>
    <w:unhideWhenUsed/>
    <w:rsid w:val="00A4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7EF2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453973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45397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2A8B-8971-44E1-9D30-0B82C221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Salim</cp:lastModifiedBy>
  <cp:revision>76</cp:revision>
  <cp:lastPrinted>2013-01-11T08:39:00Z</cp:lastPrinted>
  <dcterms:created xsi:type="dcterms:W3CDTF">2011-11-20T11:47:00Z</dcterms:created>
  <dcterms:modified xsi:type="dcterms:W3CDTF">2013-08-19T14:06:00Z</dcterms:modified>
</cp:coreProperties>
</file>