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6C" w:rsidRDefault="00A56D9C" w:rsidP="00A56D9C">
      <w:pPr>
        <w:ind w:left="-851"/>
        <w:rPr>
          <w:sz w:val="40"/>
          <w:szCs w:val="40"/>
        </w:rPr>
      </w:pPr>
      <w:r>
        <w:rPr>
          <w:sz w:val="40"/>
          <w:szCs w:val="40"/>
        </w:rPr>
        <w:t>Тема:  « Художественный мир  И. С. Тургенева» (урок- обобщение).</w:t>
      </w:r>
    </w:p>
    <w:p w:rsidR="00A56D9C" w:rsidRDefault="00A56D9C" w:rsidP="00A56D9C">
      <w:pPr>
        <w:ind w:left="-851"/>
        <w:rPr>
          <w:sz w:val="24"/>
          <w:szCs w:val="24"/>
        </w:rPr>
      </w:pPr>
      <w:r>
        <w:rPr>
          <w:sz w:val="40"/>
          <w:szCs w:val="40"/>
        </w:rPr>
        <w:t xml:space="preserve">Цель: </w:t>
      </w:r>
      <w:r>
        <w:rPr>
          <w:sz w:val="24"/>
          <w:szCs w:val="24"/>
        </w:rPr>
        <w:t xml:space="preserve"> обобщение знаний по основным этапам  жизни и творчества И. С. Тургенева.</w:t>
      </w:r>
    </w:p>
    <w:p w:rsidR="00A56D9C" w:rsidRDefault="00A56D9C" w:rsidP="00A56D9C">
      <w:pPr>
        <w:ind w:left="-851"/>
        <w:rPr>
          <w:sz w:val="28"/>
          <w:szCs w:val="28"/>
        </w:rPr>
      </w:pPr>
      <w:r>
        <w:rPr>
          <w:sz w:val="40"/>
          <w:szCs w:val="40"/>
        </w:rPr>
        <w:t>Задачи:</w:t>
      </w:r>
    </w:p>
    <w:p w:rsidR="00A56D9C" w:rsidRDefault="00A56D9C" w:rsidP="00A56D9C">
      <w:pPr>
        <w:ind w:left="-851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Образовательные:</w:t>
      </w:r>
      <w:r>
        <w:rPr>
          <w:sz w:val="24"/>
          <w:szCs w:val="24"/>
          <w:u w:val="single"/>
        </w:rPr>
        <w:t xml:space="preserve"> </w:t>
      </w:r>
    </w:p>
    <w:p w:rsidR="00A56D9C" w:rsidRDefault="00A56D9C" w:rsidP="00A56D9C">
      <w:pPr>
        <w:ind w:left="-85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- </w:t>
      </w:r>
      <w:r>
        <w:rPr>
          <w:sz w:val="24"/>
          <w:szCs w:val="24"/>
        </w:rPr>
        <w:t xml:space="preserve"> ввести учащихся 10 класса в художественный мир писателя;</w:t>
      </w:r>
    </w:p>
    <w:p w:rsidR="00A56D9C" w:rsidRDefault="00A56D9C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>- проверить и обобщить знания о писателе;</w:t>
      </w:r>
    </w:p>
    <w:p w:rsidR="00A56D9C" w:rsidRDefault="00A56D9C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>- способствовать освоению новых форм поиска обработки и анализа информации;</w:t>
      </w:r>
    </w:p>
    <w:p w:rsidR="00A56D9C" w:rsidRDefault="00A56D9C" w:rsidP="00A56D9C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:rsidR="00A56D9C" w:rsidRDefault="00A56D9C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6AD9">
        <w:rPr>
          <w:sz w:val="24"/>
          <w:szCs w:val="24"/>
        </w:rPr>
        <w:t xml:space="preserve"> способствовать формированию</w:t>
      </w:r>
      <w:r w:rsidR="00BE43CA">
        <w:rPr>
          <w:sz w:val="24"/>
          <w:szCs w:val="24"/>
        </w:rPr>
        <w:t xml:space="preserve"> у старшеклассников исследовательской компетентности;</w:t>
      </w:r>
    </w:p>
    <w:p w:rsidR="00BE43CA" w:rsidRDefault="00BE43CA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создать условия для развития </w:t>
      </w:r>
      <w:proofErr w:type="spellStart"/>
      <w:r>
        <w:rPr>
          <w:sz w:val="24"/>
          <w:szCs w:val="24"/>
        </w:rPr>
        <w:t>креативности</w:t>
      </w:r>
      <w:proofErr w:type="spellEnd"/>
      <w:r>
        <w:rPr>
          <w:sz w:val="24"/>
          <w:szCs w:val="24"/>
        </w:rPr>
        <w:t xml:space="preserve"> на уроке и во время подготовки различных видов проектов;</w:t>
      </w:r>
    </w:p>
    <w:p w:rsidR="00BE43CA" w:rsidRDefault="00BE43CA" w:rsidP="00A56D9C">
      <w:pPr>
        <w:ind w:left="-851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Воспитательные:</w:t>
      </w:r>
      <w:r>
        <w:rPr>
          <w:sz w:val="24"/>
          <w:szCs w:val="24"/>
          <w:u w:val="single"/>
        </w:rPr>
        <w:t xml:space="preserve"> </w:t>
      </w:r>
    </w:p>
    <w:p w:rsidR="00BE43CA" w:rsidRDefault="00BE43CA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>- приобщить учащихся к  нравственным ценностям;</w:t>
      </w:r>
    </w:p>
    <w:p w:rsidR="00BE43CA" w:rsidRDefault="00BE43CA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>- способствовать формированию чувства коллективного сотрудничества и гражданской ответственности.</w:t>
      </w:r>
    </w:p>
    <w:p w:rsidR="00A978EC" w:rsidRDefault="00A978EC" w:rsidP="00A56D9C">
      <w:pPr>
        <w:ind w:left="-851"/>
        <w:rPr>
          <w:sz w:val="24"/>
          <w:szCs w:val="24"/>
        </w:rPr>
      </w:pPr>
      <w:r>
        <w:rPr>
          <w:sz w:val="40"/>
          <w:szCs w:val="40"/>
        </w:rPr>
        <w:t xml:space="preserve">Оборудование: </w:t>
      </w:r>
      <w:r>
        <w:rPr>
          <w:sz w:val="24"/>
          <w:szCs w:val="24"/>
        </w:rPr>
        <w:t xml:space="preserve"> компьютер,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</w:t>
      </w:r>
      <w:r w:rsidR="00472D8C">
        <w:rPr>
          <w:sz w:val="24"/>
          <w:szCs w:val="24"/>
        </w:rPr>
        <w:t>, экран, портрет И.С. Тургенева</w:t>
      </w:r>
      <w:r w:rsidR="00A129F3">
        <w:rPr>
          <w:sz w:val="24"/>
          <w:szCs w:val="24"/>
        </w:rPr>
        <w:t>, групповые проекты на компьютере.</w:t>
      </w:r>
    </w:p>
    <w:p w:rsidR="00A129F3" w:rsidRDefault="00A129F3" w:rsidP="00A56D9C">
      <w:pPr>
        <w:ind w:left="-851"/>
        <w:rPr>
          <w:sz w:val="24"/>
          <w:szCs w:val="24"/>
        </w:rPr>
      </w:pPr>
      <w:r>
        <w:rPr>
          <w:sz w:val="40"/>
          <w:szCs w:val="40"/>
        </w:rPr>
        <w:t xml:space="preserve">Тип урока: </w:t>
      </w:r>
      <w:r>
        <w:rPr>
          <w:sz w:val="24"/>
          <w:szCs w:val="24"/>
        </w:rPr>
        <w:t>урок обобщения с элементами проектирования.</w:t>
      </w:r>
    </w:p>
    <w:p w:rsidR="00A129F3" w:rsidRDefault="00A129F3" w:rsidP="00A56D9C">
      <w:pPr>
        <w:ind w:left="-851"/>
        <w:rPr>
          <w:sz w:val="24"/>
          <w:szCs w:val="24"/>
        </w:rPr>
      </w:pPr>
      <w:r>
        <w:rPr>
          <w:sz w:val="40"/>
          <w:szCs w:val="40"/>
        </w:rPr>
        <w:t xml:space="preserve">Форма организации учебной деятельности: </w:t>
      </w:r>
      <w:r>
        <w:rPr>
          <w:sz w:val="24"/>
          <w:szCs w:val="24"/>
        </w:rPr>
        <w:t xml:space="preserve"> </w:t>
      </w:r>
    </w:p>
    <w:p w:rsidR="00A129F3" w:rsidRDefault="00A129F3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>Коллективная, защита проектов.</w:t>
      </w:r>
    </w:p>
    <w:p w:rsidR="00A129F3" w:rsidRDefault="00A129F3" w:rsidP="00A56D9C">
      <w:pPr>
        <w:ind w:left="-851"/>
        <w:rPr>
          <w:sz w:val="40"/>
          <w:szCs w:val="40"/>
        </w:rPr>
      </w:pPr>
      <w:r>
        <w:rPr>
          <w:sz w:val="40"/>
          <w:szCs w:val="40"/>
        </w:rPr>
        <w:t>Предварительная подготовка:</w:t>
      </w:r>
    </w:p>
    <w:p w:rsidR="00A129F3" w:rsidRDefault="00A129F3" w:rsidP="00A56D9C">
      <w:pPr>
        <w:ind w:left="-851"/>
        <w:rPr>
          <w:sz w:val="24"/>
          <w:szCs w:val="24"/>
        </w:rPr>
      </w:pPr>
      <w:r>
        <w:rPr>
          <w:sz w:val="24"/>
          <w:szCs w:val="24"/>
        </w:rPr>
        <w:t>1. Задания по группам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подготовка проектов).</w:t>
      </w:r>
    </w:p>
    <w:p w:rsidR="00A129F3" w:rsidRPr="00A129F3" w:rsidRDefault="00A129F3" w:rsidP="00A56D9C">
      <w:pPr>
        <w:ind w:left="-851"/>
        <w:rPr>
          <w:sz w:val="24"/>
          <w:szCs w:val="24"/>
        </w:rPr>
      </w:pPr>
    </w:p>
    <w:p w:rsidR="00A129F3" w:rsidRDefault="00A129F3" w:rsidP="00A56D9C">
      <w:pPr>
        <w:ind w:left="-851"/>
        <w:rPr>
          <w:sz w:val="24"/>
          <w:szCs w:val="24"/>
        </w:rPr>
      </w:pPr>
    </w:p>
    <w:p w:rsidR="00E34FD3" w:rsidRDefault="00E34FD3" w:rsidP="00A56D9C">
      <w:pPr>
        <w:ind w:left="-851"/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</w:t>
      </w:r>
      <w:r>
        <w:rPr>
          <w:sz w:val="32"/>
          <w:szCs w:val="32"/>
        </w:rPr>
        <w:t>Эпиграф к уроку:</w:t>
      </w:r>
    </w:p>
    <w:p w:rsidR="00E34FD3" w:rsidRDefault="00E34FD3" w:rsidP="00A56D9C">
      <w:pPr>
        <w:ind w:left="-851"/>
        <w:rPr>
          <w:sz w:val="28"/>
          <w:szCs w:val="28"/>
        </w:rPr>
      </w:pPr>
      <w:r>
        <w:rPr>
          <w:sz w:val="32"/>
          <w:szCs w:val="32"/>
        </w:rPr>
        <w:t xml:space="preserve">    « </w:t>
      </w:r>
      <w:r>
        <w:rPr>
          <w:sz w:val="28"/>
          <w:szCs w:val="28"/>
        </w:rPr>
        <w:t xml:space="preserve">Да и что можно сказать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вообще произведениях  Тургенева? То ли, что после их легко дышится, легко верится, тепло чувствуется? </w:t>
      </w:r>
      <w:r w:rsidRPr="00E34FD3">
        <w:rPr>
          <w:sz w:val="28"/>
          <w:szCs w:val="28"/>
        </w:rPr>
        <w:t xml:space="preserve">Что ощущаешь  явственно, как нравственный уровень    </w:t>
      </w:r>
      <w:r>
        <w:rPr>
          <w:sz w:val="28"/>
          <w:szCs w:val="28"/>
        </w:rPr>
        <w:t>в тебе поднимается, что мысленно благословляешь и любишь автора?»</w:t>
      </w:r>
    </w:p>
    <w:p w:rsidR="00E34FD3" w:rsidRDefault="00E34FD3" w:rsidP="00A56D9C">
      <w:pPr>
        <w:ind w:left="-851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36"/>
          <w:szCs w:val="36"/>
        </w:rPr>
        <w:t>Ход урока:</w:t>
      </w:r>
    </w:p>
    <w:p w:rsidR="002F2844" w:rsidRDefault="00E34FD3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Добрый день, дорогие ребята! Сегодня мы завершаем изучение творчества очень интересного, плодотворного</w:t>
      </w:r>
      <w:r w:rsidR="002F2844">
        <w:rPr>
          <w:sz w:val="24"/>
          <w:szCs w:val="24"/>
        </w:rPr>
        <w:t xml:space="preserve"> и в то же время сложного и противоречивого писателя русской литератур</w:t>
      </w:r>
      <w:proofErr w:type="gramStart"/>
      <w:r w:rsidR="002F2844">
        <w:rPr>
          <w:sz w:val="24"/>
          <w:szCs w:val="24"/>
        </w:rPr>
        <w:t>ы-</w:t>
      </w:r>
      <w:proofErr w:type="gramEnd"/>
      <w:r w:rsidR="002F2844">
        <w:rPr>
          <w:sz w:val="24"/>
          <w:szCs w:val="24"/>
        </w:rPr>
        <w:t xml:space="preserve"> И. С. Тургенева.</w:t>
      </w:r>
    </w:p>
    <w:p w:rsidR="002F2844" w:rsidRDefault="002F2844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Все его произведения явились откликом на самые важные, злободневные вопросы жизни. Тургенев пришел в литературу с новыми героями: тема «лишних» людей, демократов- разночинцев, тема русской женщины.</w:t>
      </w:r>
    </w:p>
    <w:p w:rsidR="002F2844" w:rsidRDefault="002F2844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Да, его по праву называют певцом русской природы и русской женщины</w:t>
      </w:r>
      <w:r w:rsidR="0074274C">
        <w:rPr>
          <w:sz w:val="24"/>
          <w:szCs w:val="24"/>
        </w:rPr>
        <w:t>. У многих писателей вы найдете героинь  подобных тургеневским.  Его замечательные героини очень женственны, обладают большим умом, красивой душой, высокой нравственностью и требовательностью к себе и другим.</w:t>
      </w:r>
    </w:p>
    <w:p w:rsidR="0074274C" w:rsidRDefault="0074274C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Начиная с 5 класса, мы каждый год знакомились с новыми героями Тургенева. Теперь пришло время подвести итог творчеству этого гениального писателя.</w:t>
      </w:r>
    </w:p>
    <w:p w:rsidR="0074274C" w:rsidRDefault="00133F18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Вам заранее были даны задания, вы провели исследовательскую работу, выбрали темы проектов и готовы к защите.</w:t>
      </w:r>
    </w:p>
    <w:p w:rsidR="00133F18" w:rsidRDefault="00133F18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Давайте вспомним основные этапы жизни И. С. Тургенева. Первая группа подготовила выступление по </w:t>
      </w:r>
      <w:r w:rsidR="007D05BC">
        <w:rPr>
          <w:sz w:val="24"/>
          <w:szCs w:val="24"/>
        </w:rPr>
        <w:t>биографии писателя. Слово предоставляется им.</w:t>
      </w:r>
    </w:p>
    <w:p w:rsidR="007D05BC" w:rsidRDefault="007D05BC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Выступление первой группы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приложение).</w:t>
      </w:r>
    </w:p>
    <w:p w:rsidR="007D05BC" w:rsidRDefault="007D05BC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Вторая группа работала над проектом на тему: «Сборник «Записки охотника» - книга о народе».</w:t>
      </w:r>
    </w:p>
    <w:p w:rsidR="0050692D" w:rsidRDefault="007D05BC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Проблема</w:t>
      </w:r>
      <w:r w:rsidR="0050692D">
        <w:rPr>
          <w:sz w:val="24"/>
          <w:szCs w:val="24"/>
        </w:rPr>
        <w:t>: «Чем интересны «Записки охотника» на сегодняшний день?</w:t>
      </w:r>
    </w:p>
    <w:p w:rsidR="0050692D" w:rsidRDefault="0050692D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Выступления учащихся.</w:t>
      </w:r>
    </w:p>
    <w:p w:rsidR="0050692D" w:rsidRDefault="0050692D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Вы хорошо и полно раскрыли значение этих произведений, показали компетентность при обобщении материала. Спасибо вам.</w:t>
      </w:r>
    </w:p>
    <w:p w:rsidR="0050692D" w:rsidRDefault="0050692D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Третья группа работала над проектом на тему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«Первая любовь  в произведениях Тургенева».</w:t>
      </w:r>
    </w:p>
    <w:p w:rsidR="007D05BC" w:rsidRDefault="0050692D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Проблема: « Как этими  произведениями Тургенев утверждает любовь как величайшую ценность жизни»?</w:t>
      </w:r>
      <w:r w:rsidR="007D05BC">
        <w:rPr>
          <w:sz w:val="24"/>
          <w:szCs w:val="24"/>
        </w:rPr>
        <w:t xml:space="preserve"> </w:t>
      </w:r>
    </w:p>
    <w:p w:rsidR="0050692D" w:rsidRDefault="0050692D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Выступления учащихся.</w:t>
      </w:r>
    </w:p>
    <w:p w:rsidR="0050692D" w:rsidRDefault="0050692D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Тема была полностью раскрыта. Вы вложили в свой проект огромный труд. Мы узнали ваше мнение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многие, наверное, согласятся со мной. Спасибо за выступление.</w:t>
      </w:r>
    </w:p>
    <w:p w:rsidR="0050692D" w:rsidRDefault="0050692D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Четвертая группа работала над проектом на очень щепетильную тему: «И.С. Тургенев и Полина Виардо». </w:t>
      </w:r>
    </w:p>
    <w:p w:rsidR="0050692D" w:rsidRDefault="00406EC4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Проблема:  « Можно ли любить некрасивую женщину? Можно ли любить всю жизнь некрасивую женщину, не отвечающую взаимностью</w:t>
      </w:r>
      <w:r w:rsidR="00D53CAF">
        <w:rPr>
          <w:sz w:val="24"/>
          <w:szCs w:val="24"/>
        </w:rPr>
        <w:t>?»</w:t>
      </w:r>
    </w:p>
    <w:p w:rsidR="00D53CAF" w:rsidRDefault="00D53CAF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Слово предоставляется им.</w:t>
      </w:r>
    </w:p>
    <w:p w:rsidR="00D53CAF" w:rsidRDefault="00D53CAF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Вот и прочитано последнее произведение И. С. Тургенева роман «Отцы и дети».</w:t>
      </w:r>
    </w:p>
    <w:p w:rsidR="00D53CAF" w:rsidRDefault="00D53CAF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После опубликования в 1862 году роман сразу же привлёк внимание широких общественных кругов России. И с тех пор продолжает вызывать несомненный интерес читателей остротой поставленных в нем вопросов, а также своими художественными достоинствами.</w:t>
      </w:r>
    </w:p>
    <w:p w:rsidR="00D53CAF" w:rsidRDefault="00D53CAF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Способность великих произведений словесного искусства бесконечно долго жить в сознании читающей публик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явление уже знакомое вам.  Но судьба  «Отцов и детей»  поистине исключительна. Сегодня мы должны задуматься, поразмышлять о  его судьбе.</w:t>
      </w:r>
    </w:p>
    <w:p w:rsidR="00D53CAF" w:rsidRDefault="00D53CAF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Пятая группа работала над этим романом. Они должны были ответить на вопросы:</w:t>
      </w:r>
    </w:p>
    <w:p w:rsidR="00162396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Как понята вами идея романа «Отцы и дети»?</w:t>
      </w:r>
    </w:p>
    <w:p w:rsidR="00162396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Как восприняли нового героя читатели и критики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D53CAF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Как вы думаете, относится к Базарову автор?</w:t>
      </w:r>
      <w:r w:rsidR="00D53CAF">
        <w:rPr>
          <w:sz w:val="24"/>
          <w:szCs w:val="24"/>
        </w:rPr>
        <w:t xml:space="preserve"> </w:t>
      </w:r>
    </w:p>
    <w:p w:rsidR="00162396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Какой ценой заплатил Тургенев за свой роман?</w:t>
      </w:r>
    </w:p>
    <w:p w:rsidR="00162396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Вам слово, ребята.</w:t>
      </w:r>
    </w:p>
    <w:p w:rsidR="00162396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Выступления учащихся.</w:t>
      </w:r>
    </w:p>
    <w:p w:rsidR="00162396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Заключительное слово. </w:t>
      </w:r>
    </w:p>
    <w:p w:rsidR="00162396" w:rsidRDefault="00162396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Ребята! Мне не раз приходилось в жизни обращаться к творчеству И. С. Тургенева: во время учебы в школе, будучи студенткой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наконец, в качестве вашего учителя. Я не ошибусь, если скажу, что чтение и обсуждение произведений писателя вместе с вами  было самым интересным и плодотворным, потому что у меня было много собеседников, потому что мы вместе пытались найти ключ к постижению смысла его произведений, их высокого нравственного содержания.</w:t>
      </w:r>
    </w:p>
    <w:p w:rsidR="004A7E1C" w:rsidRDefault="004A7E1C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Находясь под впечатлением его произведений, размышляя над ними, я хотела бы посвятить стихотворение  великому  писателю. Я надеюсь, что оно станет своеобразным итогом нашего сегодняшнего урока.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Закрыта книга…. Белые страницы,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Сомкнувшись накрепко, не шелестят,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Но мысли, как встревоженные птицы,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Куда- то вдаль без устали летят.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Свое волнение в душе не скрою,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Вновь образы из памяти зову,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светлый мир тургеневских героев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>Встает передо мною наяву.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Так любящий свою страну Инсаров,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сдавшийся</w:t>
      </w:r>
      <w:proofErr w:type="gramEnd"/>
      <w:r>
        <w:rPr>
          <w:sz w:val="24"/>
          <w:szCs w:val="24"/>
        </w:rPr>
        <w:t xml:space="preserve"> у жизни на краю,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Все в мире отрицающий Базаров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Санин</w:t>
      </w:r>
      <w:proofErr w:type="gramEnd"/>
      <w:r>
        <w:rPr>
          <w:sz w:val="24"/>
          <w:szCs w:val="24"/>
        </w:rPr>
        <w:t>, предавший любовь свою.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Тургеневские девушки…. Как нежны,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proofErr w:type="gramStart"/>
      <w:r>
        <w:rPr>
          <w:sz w:val="24"/>
          <w:szCs w:val="24"/>
        </w:rPr>
        <w:t>Решительны</w:t>
      </w:r>
      <w:proofErr w:type="gramEnd"/>
      <w:r>
        <w:rPr>
          <w:sz w:val="24"/>
          <w:szCs w:val="24"/>
        </w:rPr>
        <w:t xml:space="preserve"> порою и мудры.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Их не страшит удел судьбы мятежной,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 любви они так искренни, добры.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Героев радости и огорченья, 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Боль отреченья и любви слова.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Здесь в каждой строчке есть своё значенье,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Рождает мысли каждая глава.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Жизнь тороплива, не стоит на месте,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Мир переменчив каждый день и час,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Но вечные вопросы долга, чести,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Любви, добра всегда тревожат нас.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я страницу открываю снова,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Вновь вчитываюсь в строчки не спеша.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в светлый мир тургеневского слова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Погружена опять моя душа…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От души желаю вам, ребята, новых встреч с книгами великого русского писателя И. С. Тургенева.</w:t>
      </w:r>
      <w:r w:rsidR="00633BFD">
        <w:rPr>
          <w:sz w:val="24"/>
          <w:szCs w:val="24"/>
        </w:rPr>
        <w:t xml:space="preserve"> Спасибо за урок.</w:t>
      </w:r>
    </w:p>
    <w:p w:rsidR="00001ABA" w:rsidRDefault="00001ABA" w:rsidP="00633BFD">
      <w:pPr>
        <w:spacing w:line="240" w:lineRule="auto"/>
        <w:ind w:left="-851"/>
        <w:rPr>
          <w:sz w:val="24"/>
          <w:szCs w:val="24"/>
        </w:rPr>
      </w:pPr>
    </w:p>
    <w:p w:rsidR="0074274C" w:rsidRDefault="0074274C" w:rsidP="00A56D9C">
      <w:pPr>
        <w:ind w:left="-851"/>
        <w:rPr>
          <w:sz w:val="24"/>
          <w:szCs w:val="24"/>
        </w:rPr>
      </w:pPr>
    </w:p>
    <w:p w:rsidR="00E34FD3" w:rsidRPr="00E34FD3" w:rsidRDefault="00E34FD3" w:rsidP="00A56D9C">
      <w:pPr>
        <w:ind w:left="-851"/>
        <w:rPr>
          <w:sz w:val="28"/>
          <w:szCs w:val="28"/>
        </w:rPr>
      </w:pPr>
      <w:r w:rsidRPr="00E34FD3">
        <w:rPr>
          <w:sz w:val="28"/>
          <w:szCs w:val="28"/>
        </w:rPr>
        <w:t xml:space="preserve">                                   </w:t>
      </w:r>
    </w:p>
    <w:p w:rsidR="00E34FD3" w:rsidRDefault="00E34FD3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6965CC">
      <w:pPr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633BFD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Стар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Казеевская</w:t>
      </w:r>
      <w:proofErr w:type="spellEnd"/>
      <w:r>
        <w:rPr>
          <w:sz w:val="28"/>
          <w:szCs w:val="28"/>
        </w:rPr>
        <w:t xml:space="preserve"> средняя общеобразовательная школа                  </w:t>
      </w:r>
    </w:p>
    <w:p w:rsidR="00633BFD" w:rsidRDefault="00633BFD" w:rsidP="00633BFD">
      <w:pPr>
        <w:ind w:left="-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Устьинского</w:t>
      </w:r>
      <w:proofErr w:type="spellEnd"/>
      <w:r>
        <w:rPr>
          <w:sz w:val="28"/>
          <w:szCs w:val="28"/>
        </w:rPr>
        <w:t xml:space="preserve"> муниципального района РТ.</w:t>
      </w:r>
    </w:p>
    <w:p w:rsidR="00633BFD" w:rsidRDefault="00633BFD" w:rsidP="00633BFD">
      <w:pPr>
        <w:ind w:left="-851"/>
        <w:jc w:val="center"/>
        <w:rPr>
          <w:sz w:val="28"/>
          <w:szCs w:val="28"/>
        </w:rPr>
      </w:pPr>
    </w:p>
    <w:p w:rsidR="00633BFD" w:rsidRDefault="00633BFD" w:rsidP="006965CC">
      <w:pPr>
        <w:rPr>
          <w:sz w:val="28"/>
          <w:szCs w:val="28"/>
        </w:rPr>
      </w:pPr>
    </w:p>
    <w:p w:rsidR="00633BFD" w:rsidRDefault="00633BFD" w:rsidP="00633BFD">
      <w:pPr>
        <w:ind w:left="-851"/>
        <w:jc w:val="center"/>
        <w:rPr>
          <w:sz w:val="28"/>
          <w:szCs w:val="28"/>
        </w:rPr>
      </w:pPr>
    </w:p>
    <w:p w:rsidR="00633BFD" w:rsidRDefault="00633BFD" w:rsidP="00633BFD">
      <w:pPr>
        <w:rPr>
          <w:sz w:val="28"/>
          <w:szCs w:val="28"/>
        </w:rPr>
      </w:pPr>
    </w:p>
    <w:p w:rsidR="00633BFD" w:rsidRDefault="00633BFD" w:rsidP="00633BFD">
      <w:pPr>
        <w:ind w:left="-851"/>
        <w:jc w:val="center"/>
        <w:rPr>
          <w:sz w:val="28"/>
          <w:szCs w:val="28"/>
        </w:rPr>
      </w:pPr>
    </w:p>
    <w:p w:rsidR="00633BFD" w:rsidRPr="006965CC" w:rsidRDefault="00633BFD" w:rsidP="006965CC">
      <w:pPr>
        <w:ind w:left="-851"/>
        <w:jc w:val="center"/>
        <w:rPr>
          <w:sz w:val="72"/>
          <w:szCs w:val="72"/>
        </w:rPr>
      </w:pPr>
      <w:r w:rsidRPr="006965CC">
        <w:rPr>
          <w:sz w:val="72"/>
          <w:szCs w:val="72"/>
        </w:rPr>
        <w:t>Урок на тему: «Обобщающий урок по творчеству И. С. Тургенева».</w:t>
      </w:r>
    </w:p>
    <w:p w:rsidR="00633BFD" w:rsidRDefault="00633BFD" w:rsidP="00A56D9C">
      <w:pPr>
        <w:ind w:left="-851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</w:t>
      </w:r>
      <w:r w:rsidR="006965CC">
        <w:rPr>
          <w:sz w:val="32"/>
          <w:szCs w:val="32"/>
        </w:rPr>
        <w:t xml:space="preserve">             </w:t>
      </w:r>
      <w:r>
        <w:rPr>
          <w:sz w:val="40"/>
          <w:szCs w:val="40"/>
        </w:rPr>
        <w:t>10 класс.</w:t>
      </w:r>
      <w:r>
        <w:rPr>
          <w:sz w:val="28"/>
          <w:szCs w:val="28"/>
        </w:rPr>
        <w:t xml:space="preserve">                                 </w:t>
      </w: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965CC">
        <w:rPr>
          <w:sz w:val="32"/>
          <w:szCs w:val="32"/>
        </w:rPr>
        <w:t xml:space="preserve">Учитель русского языка и  </w:t>
      </w:r>
    </w:p>
    <w:p w:rsidR="006965CC" w:rsidRDefault="006965CC" w:rsidP="00A56D9C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литературы </w:t>
      </w:r>
      <w:r>
        <w:rPr>
          <w:sz w:val="32"/>
          <w:szCs w:val="32"/>
          <w:lang w:val="en-US"/>
        </w:rPr>
        <w:t>I</w:t>
      </w:r>
      <w:r w:rsidRPr="006965CC">
        <w:rPr>
          <w:sz w:val="32"/>
          <w:szCs w:val="32"/>
        </w:rPr>
        <w:t xml:space="preserve"> </w:t>
      </w:r>
      <w:r>
        <w:rPr>
          <w:sz w:val="32"/>
          <w:szCs w:val="32"/>
        </w:rPr>
        <w:t>кв. категории</w:t>
      </w:r>
    </w:p>
    <w:p w:rsidR="006965CC" w:rsidRPr="006965CC" w:rsidRDefault="006965CC" w:rsidP="00A56D9C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Булатова Г. Г. </w:t>
      </w: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965CC" w:rsidP="00A56D9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965CC" w:rsidP="00A56D9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2009 год</w:t>
      </w: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Default="00633BFD" w:rsidP="00A56D9C">
      <w:pPr>
        <w:ind w:left="-851"/>
        <w:rPr>
          <w:sz w:val="28"/>
          <w:szCs w:val="28"/>
        </w:rPr>
      </w:pPr>
    </w:p>
    <w:p w:rsidR="00633BFD" w:rsidRPr="00E34FD3" w:rsidRDefault="00633BFD" w:rsidP="00A56D9C">
      <w:pPr>
        <w:ind w:left="-851"/>
        <w:rPr>
          <w:sz w:val="28"/>
          <w:szCs w:val="28"/>
        </w:rPr>
      </w:pPr>
    </w:p>
    <w:sectPr w:rsidR="00633BFD" w:rsidRPr="00E34FD3" w:rsidSect="006965CC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6D9C"/>
    <w:rsid w:val="00001ABA"/>
    <w:rsid w:val="00013E72"/>
    <w:rsid w:val="00133F18"/>
    <w:rsid w:val="00162396"/>
    <w:rsid w:val="002F2844"/>
    <w:rsid w:val="0038187A"/>
    <w:rsid w:val="00406EC4"/>
    <w:rsid w:val="00472D8C"/>
    <w:rsid w:val="004A7E1C"/>
    <w:rsid w:val="0050692D"/>
    <w:rsid w:val="005D4B39"/>
    <w:rsid w:val="00633BFD"/>
    <w:rsid w:val="006965CC"/>
    <w:rsid w:val="0074274C"/>
    <w:rsid w:val="007D05BC"/>
    <w:rsid w:val="00876AD9"/>
    <w:rsid w:val="008C2B25"/>
    <w:rsid w:val="0097016C"/>
    <w:rsid w:val="00A129F3"/>
    <w:rsid w:val="00A56D9C"/>
    <w:rsid w:val="00A978EC"/>
    <w:rsid w:val="00AC26BB"/>
    <w:rsid w:val="00BE43CA"/>
    <w:rsid w:val="00C70130"/>
    <w:rsid w:val="00D53CAF"/>
    <w:rsid w:val="00E34FD3"/>
    <w:rsid w:val="00EB11B0"/>
    <w:rsid w:val="00F0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528B-7993-4D72-910F-99C5F5B6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2009-12-14T18:24:00Z</cp:lastPrinted>
  <dcterms:created xsi:type="dcterms:W3CDTF">2009-12-11T16:50:00Z</dcterms:created>
  <dcterms:modified xsi:type="dcterms:W3CDTF">2009-12-14T18:27:00Z</dcterms:modified>
</cp:coreProperties>
</file>