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E3" w:rsidRDefault="00B273A7" w:rsidP="00272DBE">
      <w:pPr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 xml:space="preserve">    </w:t>
      </w:r>
    </w:p>
    <w:p w:rsidR="00964DE3" w:rsidRPr="007876F5" w:rsidRDefault="00964DE3" w:rsidP="00964DE3">
      <w:pPr>
        <w:jc w:val="center"/>
        <w:rPr>
          <w:sz w:val="32"/>
          <w:szCs w:val="32"/>
        </w:rPr>
      </w:pPr>
      <w:r w:rsidRPr="007876F5">
        <w:rPr>
          <w:sz w:val="32"/>
          <w:szCs w:val="32"/>
        </w:rPr>
        <w:t>МБОУ «Ивановская средняя общеобразовательная школа»</w:t>
      </w:r>
    </w:p>
    <w:p w:rsidR="00964DE3" w:rsidRPr="007876F5" w:rsidRDefault="00964DE3" w:rsidP="00964DE3">
      <w:pPr>
        <w:rPr>
          <w:sz w:val="48"/>
          <w:szCs w:val="48"/>
        </w:rPr>
      </w:pPr>
    </w:p>
    <w:p w:rsidR="00964DE3" w:rsidRPr="007876F5" w:rsidRDefault="00964DE3" w:rsidP="00964DE3">
      <w:pPr>
        <w:rPr>
          <w:sz w:val="48"/>
          <w:szCs w:val="48"/>
        </w:rPr>
      </w:pPr>
    </w:p>
    <w:p w:rsidR="00964DE3" w:rsidRDefault="00964DE3" w:rsidP="00964DE3">
      <w:pPr>
        <w:jc w:val="center"/>
        <w:rPr>
          <w:sz w:val="48"/>
          <w:szCs w:val="48"/>
        </w:rPr>
      </w:pPr>
    </w:p>
    <w:p w:rsidR="00964DE3" w:rsidRDefault="00964DE3" w:rsidP="00964DE3">
      <w:pPr>
        <w:jc w:val="center"/>
        <w:rPr>
          <w:sz w:val="48"/>
          <w:szCs w:val="48"/>
        </w:rPr>
      </w:pPr>
    </w:p>
    <w:p w:rsidR="00964DE3" w:rsidRDefault="00964DE3" w:rsidP="00964DE3">
      <w:pPr>
        <w:jc w:val="center"/>
        <w:rPr>
          <w:sz w:val="48"/>
          <w:szCs w:val="48"/>
        </w:rPr>
      </w:pPr>
    </w:p>
    <w:p w:rsidR="00964DE3" w:rsidRDefault="00964DE3" w:rsidP="00964DE3">
      <w:pPr>
        <w:jc w:val="center"/>
        <w:rPr>
          <w:sz w:val="48"/>
          <w:szCs w:val="48"/>
        </w:rPr>
      </w:pPr>
    </w:p>
    <w:p w:rsidR="00964DE3" w:rsidRDefault="00964DE3" w:rsidP="00964DE3">
      <w:pPr>
        <w:jc w:val="center"/>
        <w:rPr>
          <w:sz w:val="48"/>
          <w:szCs w:val="48"/>
        </w:rPr>
      </w:pPr>
    </w:p>
    <w:p w:rsidR="00964DE3" w:rsidRDefault="00964DE3" w:rsidP="00964DE3">
      <w:pPr>
        <w:jc w:val="center"/>
        <w:rPr>
          <w:sz w:val="48"/>
          <w:szCs w:val="48"/>
        </w:rPr>
      </w:pPr>
      <w:r w:rsidRPr="007876F5">
        <w:rPr>
          <w:sz w:val="48"/>
          <w:szCs w:val="48"/>
        </w:rPr>
        <w:t>Открытый урок</w:t>
      </w:r>
    </w:p>
    <w:p w:rsidR="00964DE3" w:rsidRDefault="00964DE3" w:rsidP="00964DE3">
      <w:pPr>
        <w:jc w:val="center"/>
        <w:rPr>
          <w:sz w:val="48"/>
          <w:szCs w:val="48"/>
        </w:rPr>
      </w:pPr>
      <w:r w:rsidRPr="007876F5">
        <w:rPr>
          <w:sz w:val="48"/>
          <w:szCs w:val="48"/>
        </w:rPr>
        <w:t>по русскому языку по теме</w:t>
      </w:r>
    </w:p>
    <w:p w:rsidR="00964DE3" w:rsidRDefault="00964DE3" w:rsidP="00964DE3">
      <w:pPr>
        <w:jc w:val="center"/>
        <w:rPr>
          <w:sz w:val="48"/>
          <w:szCs w:val="48"/>
        </w:rPr>
      </w:pPr>
      <w:r w:rsidRPr="007876F5">
        <w:rPr>
          <w:sz w:val="48"/>
          <w:szCs w:val="48"/>
        </w:rPr>
        <w:t>« Падежи имён существительных»</w:t>
      </w:r>
    </w:p>
    <w:p w:rsidR="00964DE3" w:rsidRDefault="00964DE3" w:rsidP="00964DE3">
      <w:pPr>
        <w:jc w:val="center"/>
        <w:rPr>
          <w:sz w:val="48"/>
          <w:szCs w:val="48"/>
        </w:rPr>
      </w:pPr>
      <w:r>
        <w:rPr>
          <w:sz w:val="48"/>
          <w:szCs w:val="48"/>
        </w:rPr>
        <w:t>5 класс</w:t>
      </w:r>
    </w:p>
    <w:p w:rsidR="00964DE3" w:rsidRDefault="00964DE3" w:rsidP="00964DE3">
      <w:pPr>
        <w:jc w:val="center"/>
        <w:rPr>
          <w:sz w:val="48"/>
          <w:szCs w:val="48"/>
        </w:rPr>
      </w:pPr>
    </w:p>
    <w:p w:rsidR="00964DE3" w:rsidRDefault="00964DE3" w:rsidP="00964DE3">
      <w:pPr>
        <w:jc w:val="center"/>
        <w:rPr>
          <w:sz w:val="48"/>
          <w:szCs w:val="48"/>
        </w:rPr>
      </w:pPr>
    </w:p>
    <w:p w:rsidR="00964DE3" w:rsidRDefault="00964DE3" w:rsidP="00964DE3">
      <w:pPr>
        <w:jc w:val="center"/>
        <w:rPr>
          <w:sz w:val="28"/>
          <w:szCs w:val="28"/>
        </w:rPr>
      </w:pPr>
    </w:p>
    <w:p w:rsidR="00964DE3" w:rsidRDefault="00964DE3" w:rsidP="00964DE3">
      <w:pPr>
        <w:jc w:val="center"/>
        <w:rPr>
          <w:sz w:val="28"/>
          <w:szCs w:val="28"/>
        </w:rPr>
      </w:pPr>
    </w:p>
    <w:p w:rsidR="00964DE3" w:rsidRDefault="00964DE3" w:rsidP="00964D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964DE3" w:rsidRDefault="00964DE3" w:rsidP="00964DE3">
      <w:pPr>
        <w:jc w:val="center"/>
        <w:rPr>
          <w:sz w:val="28"/>
          <w:szCs w:val="28"/>
        </w:rPr>
      </w:pPr>
    </w:p>
    <w:p w:rsidR="00964DE3" w:rsidRDefault="00964DE3" w:rsidP="00964DE3">
      <w:pPr>
        <w:jc w:val="center"/>
        <w:rPr>
          <w:sz w:val="28"/>
          <w:szCs w:val="28"/>
        </w:rPr>
      </w:pPr>
    </w:p>
    <w:p w:rsidR="00964DE3" w:rsidRDefault="00964DE3" w:rsidP="00964DE3">
      <w:pPr>
        <w:jc w:val="center"/>
        <w:rPr>
          <w:sz w:val="28"/>
          <w:szCs w:val="28"/>
        </w:rPr>
      </w:pPr>
    </w:p>
    <w:p w:rsidR="00964DE3" w:rsidRDefault="00964DE3" w:rsidP="00964DE3">
      <w:pPr>
        <w:jc w:val="center"/>
        <w:rPr>
          <w:sz w:val="28"/>
          <w:szCs w:val="28"/>
        </w:rPr>
      </w:pPr>
    </w:p>
    <w:p w:rsidR="00964DE3" w:rsidRDefault="00964DE3" w:rsidP="00964DE3">
      <w:pPr>
        <w:jc w:val="center"/>
        <w:rPr>
          <w:sz w:val="28"/>
          <w:szCs w:val="28"/>
        </w:rPr>
      </w:pPr>
    </w:p>
    <w:p w:rsidR="00964DE3" w:rsidRDefault="00964DE3" w:rsidP="00964DE3">
      <w:pPr>
        <w:jc w:val="center"/>
        <w:rPr>
          <w:sz w:val="28"/>
          <w:szCs w:val="28"/>
        </w:rPr>
      </w:pPr>
    </w:p>
    <w:p w:rsidR="00964DE3" w:rsidRDefault="00964DE3" w:rsidP="00964DE3">
      <w:pPr>
        <w:jc w:val="center"/>
        <w:rPr>
          <w:sz w:val="28"/>
          <w:szCs w:val="28"/>
        </w:rPr>
      </w:pPr>
    </w:p>
    <w:p w:rsidR="00964DE3" w:rsidRDefault="00964DE3" w:rsidP="00964DE3">
      <w:pPr>
        <w:jc w:val="center"/>
        <w:rPr>
          <w:sz w:val="28"/>
          <w:szCs w:val="28"/>
        </w:rPr>
      </w:pPr>
    </w:p>
    <w:p w:rsidR="00964DE3" w:rsidRDefault="00964DE3" w:rsidP="00964DE3">
      <w:pPr>
        <w:jc w:val="center"/>
        <w:rPr>
          <w:sz w:val="28"/>
          <w:szCs w:val="28"/>
        </w:rPr>
      </w:pPr>
    </w:p>
    <w:p w:rsidR="00964DE3" w:rsidRDefault="00964DE3" w:rsidP="00964DE3">
      <w:pPr>
        <w:jc w:val="center"/>
        <w:rPr>
          <w:sz w:val="28"/>
          <w:szCs w:val="28"/>
        </w:rPr>
      </w:pPr>
    </w:p>
    <w:p w:rsidR="00964DE3" w:rsidRDefault="00964DE3" w:rsidP="00964D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876F5">
        <w:rPr>
          <w:sz w:val="28"/>
          <w:szCs w:val="28"/>
        </w:rPr>
        <w:t>Подготовила и провела</w:t>
      </w:r>
    </w:p>
    <w:p w:rsidR="00964DE3" w:rsidRDefault="00964DE3" w:rsidP="00964D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7876F5">
        <w:rPr>
          <w:sz w:val="28"/>
          <w:szCs w:val="28"/>
        </w:rPr>
        <w:t>учитель русского языка</w:t>
      </w:r>
      <w:r>
        <w:rPr>
          <w:sz w:val="28"/>
          <w:szCs w:val="28"/>
        </w:rPr>
        <w:t xml:space="preserve"> </w:t>
      </w:r>
      <w:r w:rsidRPr="007876F5">
        <w:rPr>
          <w:sz w:val="28"/>
          <w:szCs w:val="28"/>
        </w:rPr>
        <w:t>и литературы</w:t>
      </w:r>
    </w:p>
    <w:p w:rsidR="00964DE3" w:rsidRDefault="00964DE3" w:rsidP="00964D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876F5">
        <w:rPr>
          <w:sz w:val="28"/>
          <w:szCs w:val="28"/>
        </w:rPr>
        <w:t>Рудакова О.А.</w:t>
      </w:r>
    </w:p>
    <w:p w:rsidR="00964DE3" w:rsidRDefault="00964DE3" w:rsidP="00964DE3">
      <w:pPr>
        <w:jc w:val="center"/>
        <w:rPr>
          <w:sz w:val="28"/>
          <w:szCs w:val="28"/>
        </w:rPr>
      </w:pPr>
    </w:p>
    <w:p w:rsidR="00964DE3" w:rsidRDefault="00964DE3" w:rsidP="00964DE3">
      <w:pPr>
        <w:jc w:val="center"/>
        <w:rPr>
          <w:sz w:val="28"/>
          <w:szCs w:val="28"/>
        </w:rPr>
      </w:pPr>
    </w:p>
    <w:p w:rsidR="00964DE3" w:rsidRDefault="00964DE3" w:rsidP="00964DE3">
      <w:pPr>
        <w:jc w:val="center"/>
        <w:rPr>
          <w:sz w:val="28"/>
          <w:szCs w:val="28"/>
        </w:rPr>
      </w:pPr>
    </w:p>
    <w:p w:rsidR="00964DE3" w:rsidRPr="007876F5" w:rsidRDefault="00964DE3" w:rsidP="00964DE3">
      <w:pPr>
        <w:jc w:val="center"/>
        <w:rPr>
          <w:sz w:val="28"/>
          <w:szCs w:val="28"/>
        </w:rPr>
      </w:pPr>
      <w:r>
        <w:rPr>
          <w:sz w:val="28"/>
          <w:szCs w:val="28"/>
        </w:rPr>
        <w:t>2012-2013уч. год</w:t>
      </w:r>
    </w:p>
    <w:p w:rsidR="00964DE3" w:rsidRPr="00955694" w:rsidRDefault="00964DE3" w:rsidP="00964DE3">
      <w:pPr>
        <w:ind w:left="142" w:firstLine="142"/>
        <w:rPr>
          <w:sz w:val="28"/>
          <w:szCs w:val="28"/>
        </w:rPr>
      </w:pPr>
    </w:p>
    <w:p w:rsidR="00964DE3" w:rsidRDefault="00964DE3" w:rsidP="00272DBE">
      <w:pPr>
        <w:ind w:left="142" w:firstLine="142"/>
        <w:rPr>
          <w:bCs/>
          <w:sz w:val="28"/>
          <w:szCs w:val="28"/>
        </w:rPr>
      </w:pPr>
    </w:p>
    <w:p w:rsidR="0022485B" w:rsidRPr="00955694" w:rsidRDefault="0022485B" w:rsidP="00272DBE">
      <w:pPr>
        <w:ind w:left="142" w:firstLine="142"/>
        <w:rPr>
          <w:sz w:val="28"/>
          <w:szCs w:val="28"/>
        </w:rPr>
      </w:pPr>
      <w:r w:rsidRPr="00955694">
        <w:rPr>
          <w:bCs/>
          <w:sz w:val="28"/>
          <w:szCs w:val="28"/>
        </w:rPr>
        <w:lastRenderedPageBreak/>
        <w:t xml:space="preserve">Цели: </w:t>
      </w:r>
    </w:p>
    <w:p w:rsidR="0022485B" w:rsidRPr="00955694" w:rsidRDefault="0022485B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iCs/>
          <w:sz w:val="28"/>
          <w:szCs w:val="28"/>
        </w:rPr>
        <w:t xml:space="preserve">учебно-познавательные: </w:t>
      </w:r>
    </w:p>
    <w:p w:rsidR="0022485B" w:rsidRPr="00955694" w:rsidRDefault="0022485B" w:rsidP="00272DBE">
      <w:pPr>
        <w:numPr>
          <w:ilvl w:val="0"/>
          <w:numId w:val="1"/>
        </w:num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 xml:space="preserve">закрепить знания учащихся о падежах, умение определять падеж имен существительных; </w:t>
      </w:r>
    </w:p>
    <w:p w:rsidR="0022485B" w:rsidRPr="00955694" w:rsidRDefault="0022485B" w:rsidP="00272DBE">
      <w:pPr>
        <w:numPr>
          <w:ilvl w:val="0"/>
          <w:numId w:val="1"/>
        </w:num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 xml:space="preserve">повторить безударную гласную, проверяемую и не проверяемую ударением; </w:t>
      </w:r>
    </w:p>
    <w:p w:rsidR="0022485B" w:rsidRPr="00955694" w:rsidRDefault="0022485B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iCs/>
          <w:sz w:val="28"/>
          <w:szCs w:val="28"/>
        </w:rPr>
        <w:t>интеллектуально-развивающие</w:t>
      </w:r>
      <w:r w:rsidRPr="00955694">
        <w:rPr>
          <w:sz w:val="28"/>
          <w:szCs w:val="28"/>
        </w:rPr>
        <w:t xml:space="preserve">: </w:t>
      </w:r>
    </w:p>
    <w:p w:rsidR="0022485B" w:rsidRPr="00955694" w:rsidRDefault="0022485B" w:rsidP="00272DBE">
      <w:pPr>
        <w:numPr>
          <w:ilvl w:val="0"/>
          <w:numId w:val="2"/>
        </w:num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развивать умение сравнивать, классифицировать, обобщать;</w:t>
      </w:r>
    </w:p>
    <w:p w:rsidR="0022485B" w:rsidRPr="00955694" w:rsidRDefault="0022485B" w:rsidP="00272DBE">
      <w:pPr>
        <w:numPr>
          <w:ilvl w:val="0"/>
          <w:numId w:val="2"/>
        </w:num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развивать умение наблюдать лингвистический материал;</w:t>
      </w:r>
    </w:p>
    <w:p w:rsidR="0022485B" w:rsidRPr="00955694" w:rsidRDefault="0022485B" w:rsidP="00272DBE">
      <w:pPr>
        <w:numPr>
          <w:ilvl w:val="0"/>
          <w:numId w:val="2"/>
        </w:num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развивать творческий подход к выполнению предлагаемой работы;</w:t>
      </w:r>
    </w:p>
    <w:p w:rsidR="0022485B" w:rsidRPr="00955694" w:rsidRDefault="0022485B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iCs/>
          <w:sz w:val="28"/>
          <w:szCs w:val="28"/>
        </w:rPr>
        <w:t>социальные</w:t>
      </w:r>
      <w:r w:rsidRPr="00955694">
        <w:rPr>
          <w:sz w:val="28"/>
          <w:szCs w:val="28"/>
        </w:rPr>
        <w:t xml:space="preserve">: </w:t>
      </w:r>
    </w:p>
    <w:p w:rsidR="0022485B" w:rsidRPr="00955694" w:rsidRDefault="0022485B" w:rsidP="00272DBE">
      <w:pPr>
        <w:numPr>
          <w:ilvl w:val="0"/>
          <w:numId w:val="3"/>
        </w:num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развивать умение работать в паре, группе;</w:t>
      </w:r>
    </w:p>
    <w:p w:rsidR="0022485B" w:rsidRPr="00955694" w:rsidRDefault="0022485B" w:rsidP="00272DBE">
      <w:pPr>
        <w:numPr>
          <w:ilvl w:val="0"/>
          <w:numId w:val="3"/>
        </w:num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 xml:space="preserve">учить </w:t>
      </w:r>
      <w:proofErr w:type="gramStart"/>
      <w:r w:rsidRPr="00955694">
        <w:rPr>
          <w:sz w:val="28"/>
          <w:szCs w:val="28"/>
        </w:rPr>
        <w:t>адекватно</w:t>
      </w:r>
      <w:proofErr w:type="gramEnd"/>
      <w:r w:rsidRPr="00955694">
        <w:rPr>
          <w:sz w:val="28"/>
          <w:szCs w:val="28"/>
        </w:rPr>
        <w:t xml:space="preserve"> оценивать себя и других;</w:t>
      </w:r>
    </w:p>
    <w:p w:rsidR="0022485B" w:rsidRPr="00955694" w:rsidRDefault="0022485B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iCs/>
          <w:sz w:val="28"/>
          <w:szCs w:val="28"/>
        </w:rPr>
        <w:t>эстетические:</w:t>
      </w:r>
      <w:r w:rsidRPr="00955694">
        <w:rPr>
          <w:sz w:val="28"/>
          <w:szCs w:val="28"/>
        </w:rPr>
        <w:t xml:space="preserve"> </w:t>
      </w:r>
    </w:p>
    <w:p w:rsidR="0022485B" w:rsidRPr="00955694" w:rsidRDefault="0022485B" w:rsidP="00272DBE">
      <w:pPr>
        <w:numPr>
          <w:ilvl w:val="0"/>
          <w:numId w:val="4"/>
        </w:num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 xml:space="preserve">учить </w:t>
      </w:r>
      <w:proofErr w:type="gramStart"/>
      <w:r w:rsidRPr="00955694">
        <w:rPr>
          <w:sz w:val="28"/>
          <w:szCs w:val="28"/>
        </w:rPr>
        <w:t>эстетично</w:t>
      </w:r>
      <w:proofErr w:type="gramEnd"/>
      <w:r w:rsidRPr="00955694">
        <w:rPr>
          <w:sz w:val="28"/>
          <w:szCs w:val="28"/>
        </w:rPr>
        <w:t xml:space="preserve"> воспринимать слово</w:t>
      </w:r>
      <w:r w:rsidR="00413ED2" w:rsidRPr="00955694">
        <w:rPr>
          <w:sz w:val="28"/>
          <w:szCs w:val="28"/>
        </w:rPr>
        <w:t>,</w:t>
      </w:r>
      <w:r w:rsidRPr="00955694">
        <w:rPr>
          <w:sz w:val="28"/>
          <w:szCs w:val="28"/>
        </w:rPr>
        <w:t xml:space="preserve"> речь, овладевать средствами выразительности собственной речи; </w:t>
      </w:r>
    </w:p>
    <w:p w:rsidR="0022485B" w:rsidRPr="00955694" w:rsidRDefault="0022485B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proofErr w:type="spellStart"/>
      <w:r w:rsidRPr="00955694">
        <w:rPr>
          <w:iCs/>
          <w:sz w:val="28"/>
          <w:szCs w:val="28"/>
        </w:rPr>
        <w:t>здоровьесберегающие</w:t>
      </w:r>
      <w:proofErr w:type="spellEnd"/>
      <w:r w:rsidRPr="00955694">
        <w:rPr>
          <w:sz w:val="28"/>
          <w:szCs w:val="28"/>
        </w:rPr>
        <w:t xml:space="preserve">: </w:t>
      </w:r>
    </w:p>
    <w:p w:rsidR="0022485B" w:rsidRPr="00955694" w:rsidRDefault="0022485B" w:rsidP="00272DBE">
      <w:pPr>
        <w:numPr>
          <w:ilvl w:val="0"/>
          <w:numId w:val="5"/>
        </w:numPr>
        <w:spacing w:before="100" w:beforeAutospacing="1" w:after="100" w:afterAutospacing="1"/>
        <w:ind w:left="142" w:firstLine="142"/>
        <w:rPr>
          <w:sz w:val="28"/>
          <w:szCs w:val="28"/>
        </w:rPr>
      </w:pPr>
      <w:proofErr w:type="gramStart"/>
      <w:r w:rsidRPr="00955694">
        <w:rPr>
          <w:sz w:val="28"/>
          <w:szCs w:val="28"/>
        </w:rPr>
        <w:t>контроль за</w:t>
      </w:r>
      <w:proofErr w:type="gramEnd"/>
      <w:r w:rsidRPr="00955694">
        <w:rPr>
          <w:sz w:val="28"/>
          <w:szCs w:val="28"/>
        </w:rPr>
        <w:t xml:space="preserve"> осанкой учащихся;</w:t>
      </w:r>
    </w:p>
    <w:p w:rsidR="0022485B" w:rsidRPr="00955694" w:rsidRDefault="0022485B" w:rsidP="00272DBE">
      <w:pPr>
        <w:numPr>
          <w:ilvl w:val="0"/>
          <w:numId w:val="5"/>
        </w:num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физкультминутка</w:t>
      </w:r>
      <w:r w:rsidR="00162EDF" w:rsidRPr="00955694">
        <w:rPr>
          <w:sz w:val="28"/>
          <w:szCs w:val="28"/>
        </w:rPr>
        <w:t>.</w:t>
      </w:r>
      <w:r w:rsidRPr="00955694">
        <w:rPr>
          <w:sz w:val="28"/>
          <w:szCs w:val="28"/>
        </w:rPr>
        <w:t xml:space="preserve"> </w:t>
      </w:r>
    </w:p>
    <w:p w:rsidR="0022485B" w:rsidRPr="00955694" w:rsidRDefault="0022485B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 xml:space="preserve">Оборудование урока: </w:t>
      </w:r>
      <w:r w:rsidR="00162EDF" w:rsidRPr="00955694">
        <w:rPr>
          <w:sz w:val="28"/>
          <w:szCs w:val="28"/>
        </w:rPr>
        <w:t>листы с печатной основой, кроссворды.</w:t>
      </w:r>
    </w:p>
    <w:p w:rsidR="0022485B" w:rsidRPr="00955694" w:rsidRDefault="0022485B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bCs/>
          <w:sz w:val="28"/>
          <w:szCs w:val="28"/>
        </w:rPr>
        <w:t>Ход урока</w:t>
      </w:r>
    </w:p>
    <w:p w:rsidR="00162EDF" w:rsidRPr="00955694" w:rsidRDefault="00162EDF" w:rsidP="00272DBE">
      <w:pPr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1. Организационный этап.</w:t>
      </w:r>
    </w:p>
    <w:p w:rsidR="00162EDF" w:rsidRPr="00955694" w:rsidRDefault="00162EDF" w:rsidP="00272DBE">
      <w:pPr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-Здравствуйте, уважаемые гости! Здравствуйте, ребята!</w:t>
      </w:r>
    </w:p>
    <w:p w:rsidR="00162EDF" w:rsidRPr="00955694" w:rsidRDefault="00162EDF" w:rsidP="00272DBE">
      <w:pPr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Меня зовут Ольга Алексеевна, я сегодня буду вести у вас урок русского языка. Доброму делу – доброе начало. Сейчас вы увидите отрывок из замечательного мультфильма «Крошка Енот» и услышите его песенку.</w:t>
      </w:r>
    </w:p>
    <w:p w:rsidR="00162EDF" w:rsidRPr="00955694" w:rsidRDefault="00162EDF" w:rsidP="00272DBE">
      <w:pPr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 xml:space="preserve">          </w:t>
      </w:r>
      <w:r w:rsidR="00DE7A39" w:rsidRPr="00955694">
        <w:rPr>
          <w:sz w:val="28"/>
          <w:szCs w:val="28"/>
        </w:rPr>
        <w:t xml:space="preserve">   </w:t>
      </w:r>
      <w:r w:rsidRPr="00955694">
        <w:rPr>
          <w:sz w:val="28"/>
          <w:szCs w:val="28"/>
        </w:rPr>
        <w:t>(Просмотр отрывка из мультфильма).</w:t>
      </w:r>
    </w:p>
    <w:p w:rsidR="00DE7A39" w:rsidRPr="00955694" w:rsidRDefault="00DE7A39" w:rsidP="00272DBE">
      <w:pPr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 xml:space="preserve"> </w:t>
      </w:r>
      <w:r w:rsidR="00162EDF" w:rsidRPr="00955694">
        <w:rPr>
          <w:sz w:val="28"/>
          <w:szCs w:val="28"/>
        </w:rPr>
        <w:t>-</w:t>
      </w:r>
      <w:r w:rsidRPr="00955694">
        <w:rPr>
          <w:sz w:val="28"/>
          <w:szCs w:val="28"/>
        </w:rPr>
        <w:t xml:space="preserve"> </w:t>
      </w:r>
      <w:r w:rsidR="001C5232" w:rsidRPr="00955694">
        <w:rPr>
          <w:sz w:val="28"/>
          <w:szCs w:val="28"/>
        </w:rPr>
        <w:t xml:space="preserve">Эта </w:t>
      </w:r>
      <w:r w:rsidR="00162EDF" w:rsidRPr="00955694">
        <w:rPr>
          <w:sz w:val="28"/>
          <w:szCs w:val="28"/>
        </w:rPr>
        <w:t xml:space="preserve"> </w:t>
      </w:r>
      <w:r w:rsidR="001C5232" w:rsidRPr="00955694">
        <w:rPr>
          <w:sz w:val="28"/>
          <w:szCs w:val="28"/>
        </w:rPr>
        <w:t xml:space="preserve"> песенка вызвала у вас улыбку.</w:t>
      </w:r>
      <w:r w:rsidRPr="00955694">
        <w:rPr>
          <w:sz w:val="28"/>
          <w:szCs w:val="28"/>
        </w:rPr>
        <w:t xml:space="preserve">   Каждый из вас, улыбнувшись, передал частичку своей доброй энергии окружающим и тем самым сделал этот мир чуточку добрее.</w:t>
      </w:r>
    </w:p>
    <w:p w:rsidR="0022485B" w:rsidRPr="00955694" w:rsidRDefault="00DE7A39" w:rsidP="00272DBE">
      <w:pPr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 xml:space="preserve">    </w:t>
      </w:r>
    </w:p>
    <w:p w:rsidR="001C5232" w:rsidRPr="00955694" w:rsidRDefault="00162EDF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955694">
        <w:rPr>
          <w:rFonts w:ascii="Times New Roman" w:hAnsi="Times New Roman" w:cs="Times New Roman"/>
          <w:sz w:val="28"/>
          <w:szCs w:val="28"/>
        </w:rPr>
        <w:t xml:space="preserve">2. </w:t>
      </w:r>
      <w:r w:rsidR="001C5232" w:rsidRPr="00955694">
        <w:rPr>
          <w:rFonts w:ascii="Times New Roman" w:hAnsi="Times New Roman" w:cs="Times New Roman"/>
          <w:sz w:val="28"/>
          <w:szCs w:val="28"/>
        </w:rPr>
        <w:t xml:space="preserve">Проверка домашнего задания. </w:t>
      </w:r>
    </w:p>
    <w:p w:rsidR="001C5232" w:rsidRPr="00955694" w:rsidRDefault="001C5232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955694">
        <w:rPr>
          <w:rFonts w:ascii="Times New Roman" w:hAnsi="Times New Roman" w:cs="Times New Roman"/>
          <w:sz w:val="28"/>
          <w:szCs w:val="28"/>
        </w:rPr>
        <w:t xml:space="preserve">-Ребята, дома вы отвечали на вопрос: « </w:t>
      </w:r>
      <w:r w:rsidR="00413ED2" w:rsidRPr="00955694">
        <w:rPr>
          <w:rFonts w:ascii="Times New Roman" w:hAnsi="Times New Roman" w:cs="Times New Roman"/>
          <w:sz w:val="28"/>
          <w:szCs w:val="28"/>
        </w:rPr>
        <w:t>Ч</w:t>
      </w:r>
      <w:r w:rsidRPr="00955694">
        <w:rPr>
          <w:rFonts w:ascii="Times New Roman" w:hAnsi="Times New Roman" w:cs="Times New Roman"/>
          <w:sz w:val="28"/>
          <w:szCs w:val="28"/>
        </w:rPr>
        <w:t>то такое доброта?»</w:t>
      </w:r>
      <w:r w:rsidR="00162EDF" w:rsidRPr="00955694">
        <w:rPr>
          <w:rFonts w:ascii="Times New Roman" w:hAnsi="Times New Roman" w:cs="Times New Roman"/>
          <w:sz w:val="28"/>
          <w:szCs w:val="28"/>
        </w:rPr>
        <w:t xml:space="preserve">. Кто хочет поделиться своими мыслями? </w:t>
      </w:r>
      <w:r w:rsidRPr="00955694">
        <w:rPr>
          <w:rFonts w:ascii="Times New Roman" w:hAnsi="Times New Roman" w:cs="Times New Roman"/>
          <w:sz w:val="28"/>
          <w:szCs w:val="28"/>
        </w:rPr>
        <w:t xml:space="preserve"> </w:t>
      </w:r>
      <w:r w:rsidR="00162EDF" w:rsidRPr="00955694">
        <w:rPr>
          <w:rFonts w:ascii="Times New Roman" w:hAnsi="Times New Roman" w:cs="Times New Roman"/>
          <w:sz w:val="28"/>
          <w:szCs w:val="28"/>
        </w:rPr>
        <w:t>(</w:t>
      </w:r>
      <w:r w:rsidRPr="00955694">
        <w:rPr>
          <w:rFonts w:ascii="Times New Roman" w:hAnsi="Times New Roman" w:cs="Times New Roman"/>
          <w:sz w:val="28"/>
          <w:szCs w:val="28"/>
        </w:rPr>
        <w:t>Чтение 2 мини-сочинений</w:t>
      </w:r>
      <w:r w:rsidR="00162EDF" w:rsidRPr="00955694">
        <w:rPr>
          <w:rFonts w:ascii="Times New Roman" w:hAnsi="Times New Roman" w:cs="Times New Roman"/>
          <w:sz w:val="28"/>
          <w:szCs w:val="28"/>
        </w:rPr>
        <w:t>)</w:t>
      </w:r>
      <w:r w:rsidRPr="00955694">
        <w:rPr>
          <w:rFonts w:ascii="Times New Roman" w:hAnsi="Times New Roman" w:cs="Times New Roman"/>
          <w:sz w:val="28"/>
          <w:szCs w:val="28"/>
        </w:rPr>
        <w:t>.</w:t>
      </w:r>
    </w:p>
    <w:p w:rsidR="00297C86" w:rsidRPr="00955694" w:rsidRDefault="00297C86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955694">
        <w:rPr>
          <w:rFonts w:ascii="Times New Roman" w:hAnsi="Times New Roman" w:cs="Times New Roman"/>
          <w:sz w:val="28"/>
          <w:szCs w:val="28"/>
        </w:rPr>
        <w:t>-</w:t>
      </w:r>
      <w:r w:rsidR="001C5232" w:rsidRPr="00955694">
        <w:rPr>
          <w:rFonts w:ascii="Times New Roman" w:hAnsi="Times New Roman" w:cs="Times New Roman"/>
          <w:sz w:val="28"/>
          <w:szCs w:val="28"/>
        </w:rPr>
        <w:t>Давайте найдём значение этого слова в толковом словаре</w:t>
      </w:r>
      <w:r w:rsidRPr="00955694">
        <w:rPr>
          <w:rFonts w:ascii="Times New Roman" w:hAnsi="Times New Roman" w:cs="Times New Roman"/>
          <w:sz w:val="28"/>
          <w:szCs w:val="28"/>
        </w:rPr>
        <w:t xml:space="preserve"> С.И.Ожегова. </w:t>
      </w:r>
    </w:p>
    <w:p w:rsidR="001C5232" w:rsidRPr="00955694" w:rsidRDefault="001C5232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955694">
        <w:rPr>
          <w:rFonts w:ascii="Times New Roman" w:hAnsi="Times New Roman" w:cs="Times New Roman"/>
          <w:sz w:val="28"/>
          <w:szCs w:val="28"/>
        </w:rPr>
        <w:lastRenderedPageBreak/>
        <w:t xml:space="preserve"> (</w:t>
      </w:r>
      <w:r w:rsidRPr="00955694">
        <w:rPr>
          <w:rFonts w:ascii="Times New Roman" w:hAnsi="Times New Roman" w:cs="Times New Roman"/>
          <w:bCs/>
          <w:sz w:val="28"/>
          <w:szCs w:val="28"/>
        </w:rPr>
        <w:t>Доброта - это отзывчивость, душевное расположение к людям, стремление делать добро другим.</w:t>
      </w:r>
      <w:r w:rsidRPr="00955694">
        <w:rPr>
          <w:rFonts w:ascii="Times New Roman" w:hAnsi="Times New Roman" w:cs="Times New Roman"/>
          <w:sz w:val="28"/>
          <w:szCs w:val="28"/>
        </w:rPr>
        <w:t>)</w:t>
      </w:r>
    </w:p>
    <w:p w:rsidR="001C5232" w:rsidRPr="00955694" w:rsidRDefault="00162EDF" w:rsidP="00272DBE">
      <w:pPr>
        <w:pStyle w:val="a7"/>
        <w:numPr>
          <w:ilvl w:val="2"/>
          <w:numId w:val="4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955694">
        <w:rPr>
          <w:rFonts w:ascii="Times New Roman" w:hAnsi="Times New Roman" w:cs="Times New Roman"/>
          <w:sz w:val="28"/>
          <w:szCs w:val="28"/>
        </w:rPr>
        <w:t>Актуализация знаний</w:t>
      </w:r>
      <w:r w:rsidR="001C5232" w:rsidRPr="00955694">
        <w:rPr>
          <w:rFonts w:ascii="Times New Roman" w:hAnsi="Times New Roman" w:cs="Times New Roman"/>
          <w:sz w:val="28"/>
          <w:szCs w:val="28"/>
        </w:rPr>
        <w:t>.</w:t>
      </w:r>
    </w:p>
    <w:p w:rsidR="001C5232" w:rsidRPr="00955694" w:rsidRDefault="00162EDF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955694">
        <w:rPr>
          <w:rFonts w:ascii="Times New Roman" w:hAnsi="Times New Roman" w:cs="Times New Roman"/>
          <w:sz w:val="28"/>
          <w:szCs w:val="28"/>
        </w:rPr>
        <w:t>-</w:t>
      </w:r>
      <w:r w:rsidR="001C5232" w:rsidRPr="00955694">
        <w:rPr>
          <w:rFonts w:ascii="Times New Roman" w:hAnsi="Times New Roman" w:cs="Times New Roman"/>
          <w:sz w:val="28"/>
          <w:szCs w:val="28"/>
        </w:rPr>
        <w:t>Скажите, ребята, а какой частью речи является  слово доброта?</w:t>
      </w:r>
    </w:p>
    <w:p w:rsidR="00297C86" w:rsidRPr="00955694" w:rsidRDefault="00297C86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695874" w:rsidRPr="00955694" w:rsidRDefault="00162EDF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955694">
        <w:rPr>
          <w:rFonts w:ascii="Times New Roman" w:hAnsi="Times New Roman" w:cs="Times New Roman"/>
          <w:sz w:val="28"/>
          <w:szCs w:val="28"/>
        </w:rPr>
        <w:t>-</w:t>
      </w:r>
      <w:r w:rsidR="006550FD" w:rsidRPr="00955694">
        <w:rPr>
          <w:rFonts w:ascii="Times New Roman" w:hAnsi="Times New Roman" w:cs="Times New Roman"/>
          <w:sz w:val="28"/>
          <w:szCs w:val="28"/>
        </w:rPr>
        <w:t xml:space="preserve">Сейчас вы будете работать в группах и построите кластер на тему «Имя существительное», который вам поможет  составить связный рассказ об этой части речи. </w:t>
      </w:r>
      <w:r w:rsidR="00297C86" w:rsidRPr="00955694">
        <w:rPr>
          <w:rFonts w:ascii="Times New Roman" w:hAnsi="Times New Roman" w:cs="Times New Roman"/>
          <w:sz w:val="28"/>
          <w:szCs w:val="28"/>
        </w:rPr>
        <w:t>На кластере должно быть видно, что обозначает имя существительное, на какие вопросы отвечает, какие морфологические признаки есть, какую синтаксическую роль может играть. Работайте дружно, советуйтесь друг с другом и выполните работу правильно и аккуратно.</w:t>
      </w:r>
    </w:p>
    <w:p w:rsidR="006550FD" w:rsidRPr="00955694" w:rsidRDefault="00276046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left:0;text-align:left;margin-left:163.8pt;margin-top:5.55pt;width:180.75pt;height:69pt;z-index:251663360">
            <v:textbox style="mso-next-textbox:#_x0000_s1031">
              <w:txbxContent>
                <w:p w:rsidR="00E915D8" w:rsidRDefault="00E915D8" w:rsidP="00E915D8">
                  <w:pPr>
                    <w:jc w:val="center"/>
                  </w:pPr>
                  <w:r w:rsidRPr="00E915D8">
                    <w:rPr>
                      <w:i/>
                    </w:rPr>
                    <w:t>КТО? ЧТО?</w:t>
                  </w:r>
                </w:p>
                <w:p w:rsidR="00E915D8" w:rsidRPr="00E915D8" w:rsidRDefault="00E915D8" w:rsidP="00E915D8">
                  <w:pPr>
                    <w:jc w:val="center"/>
                    <w:rPr>
                      <w:b/>
                    </w:rPr>
                  </w:pPr>
                  <w:r w:rsidRPr="00E915D8">
                    <w:rPr>
                      <w:b/>
                    </w:rPr>
                    <w:t>ПРЕДМЕТ</w:t>
                  </w:r>
                </w:p>
              </w:txbxContent>
            </v:textbox>
          </v:oval>
        </w:pict>
      </w:r>
    </w:p>
    <w:p w:rsidR="006550FD" w:rsidRPr="00955694" w:rsidRDefault="006550FD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695874" w:rsidRPr="00955694" w:rsidRDefault="00276046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6.3pt;margin-top:15.25pt;width:180pt;height:68.25pt;z-index:251658240">
            <v:textbox style="mso-next-textbox:#_x0000_s1026">
              <w:txbxContent>
                <w:p w:rsidR="00E915D8" w:rsidRDefault="00E915D8" w:rsidP="00E915D8">
                  <w:pPr>
                    <w:jc w:val="center"/>
                  </w:pPr>
                  <w:r>
                    <w:t>НАРИЦАТЕЛЬНОЕ</w:t>
                  </w:r>
                </w:p>
                <w:p w:rsidR="00E915D8" w:rsidRDefault="00E915D8" w:rsidP="00E915D8">
                  <w:pPr>
                    <w:jc w:val="center"/>
                  </w:pPr>
                </w:p>
                <w:p w:rsidR="00E915D8" w:rsidRDefault="00E915D8" w:rsidP="00E915D8">
                  <w:pPr>
                    <w:jc w:val="center"/>
                  </w:pPr>
                  <w:r>
                    <w:t>СОБСТВЕННОЕ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left:0;text-align:left;margin-left:322.8pt;margin-top:11.5pt;width:189.75pt;height:1in;z-index:251660288">
            <v:textbox style="mso-next-textbox:#_x0000_s1028">
              <w:txbxContent>
                <w:p w:rsidR="00E915D8" w:rsidRDefault="00E915D8" w:rsidP="00E915D8">
                  <w:pPr>
                    <w:jc w:val="center"/>
                  </w:pPr>
                  <w:r>
                    <w:t>ОДУШЕВЛЁННОЕ</w:t>
                  </w:r>
                </w:p>
                <w:p w:rsidR="00E915D8" w:rsidRDefault="00E915D8" w:rsidP="00E915D8">
                  <w:pPr>
                    <w:jc w:val="center"/>
                  </w:pPr>
                </w:p>
                <w:p w:rsidR="00E915D8" w:rsidRDefault="00E915D8" w:rsidP="00E915D8">
                  <w:pPr>
                    <w:jc w:val="center"/>
                  </w:pPr>
                  <w:r>
                    <w:t>НЕОДУШЕВЛЁННОЕ</w:t>
                  </w:r>
                </w:p>
              </w:txbxContent>
            </v:textbox>
          </v:oval>
        </w:pict>
      </w:r>
    </w:p>
    <w:p w:rsidR="00695874" w:rsidRPr="00955694" w:rsidRDefault="00695874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6550FD" w:rsidRPr="00955694" w:rsidRDefault="00276046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left:0;text-align:left;margin-left:145.8pt;margin-top:10.15pt;width:210pt;height:69.8pt;z-index:251659264">
            <v:textbox style="mso-next-textbox:#_x0000_s1027">
              <w:txbxContent>
                <w:p w:rsidR="00E915D8" w:rsidRPr="00E915D8" w:rsidRDefault="00E915D8" w:rsidP="00E915D8">
                  <w:pPr>
                    <w:jc w:val="center"/>
                    <w:rPr>
                      <w:b/>
                    </w:rPr>
                  </w:pPr>
                  <w:r w:rsidRPr="00E915D8">
                    <w:rPr>
                      <w:b/>
                    </w:rPr>
                    <w:t>ИМЯ СУЩЕСТВИТЕЛЬНОЕ</w:t>
                  </w:r>
                </w:p>
              </w:txbxContent>
            </v:textbox>
          </v:oval>
        </w:pict>
      </w:r>
    </w:p>
    <w:p w:rsidR="006550FD" w:rsidRPr="00955694" w:rsidRDefault="006550FD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695874" w:rsidRPr="00955694" w:rsidRDefault="00695874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695874" w:rsidRPr="00955694" w:rsidRDefault="00276046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9" style="position:absolute;left:0;text-align:left;margin-left:287.55pt;margin-top:11.8pt;width:166.5pt;height:54pt;z-index:251661312">
            <v:textbox style="mso-next-textbox:#_x0000_s1029">
              <w:txbxContent>
                <w:p w:rsidR="00E915D8" w:rsidRDefault="00E915D8" w:rsidP="00E915D8">
                  <w:pPr>
                    <w:jc w:val="center"/>
                  </w:pPr>
                  <w:r>
                    <w:t>СКЛОНЕНИЕ</w:t>
                  </w:r>
                </w:p>
                <w:p w:rsidR="00E915D8" w:rsidRDefault="00E915D8" w:rsidP="00E915D8">
                  <w:pPr>
                    <w:jc w:val="center"/>
                  </w:pPr>
                  <w:r>
                    <w:t>1         2           3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left:0;text-align:left;margin-left:30.3pt;margin-top:3pt;width:165.75pt;height:54pt;z-index:251662336">
            <v:textbox style="mso-next-textbox:#_x0000_s1030">
              <w:txbxContent>
                <w:p w:rsidR="00E915D8" w:rsidRDefault="00E915D8" w:rsidP="00E915D8">
                  <w:pPr>
                    <w:jc w:val="center"/>
                  </w:pPr>
                  <w:r>
                    <w:t>РОД</w:t>
                  </w:r>
                </w:p>
                <w:p w:rsidR="00E915D8" w:rsidRDefault="00E915D8" w:rsidP="00E915D8">
                  <w:pPr>
                    <w:jc w:val="center"/>
                  </w:pPr>
                  <w:r>
                    <w:t xml:space="preserve">ЖЕН.   МУЖ.    </w:t>
                  </w:r>
                  <w:proofErr w:type="gramStart"/>
                  <w:r>
                    <w:t>СР</w:t>
                  </w:r>
                  <w:proofErr w:type="gramEnd"/>
                  <w:r>
                    <w:t>.</w:t>
                  </w:r>
                </w:p>
              </w:txbxContent>
            </v:textbox>
          </v:oval>
        </w:pict>
      </w:r>
    </w:p>
    <w:p w:rsidR="00695874" w:rsidRPr="00955694" w:rsidRDefault="00276046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2" style="position:absolute;left:0;text-align:left;margin-left:169.8pt;margin-top:8.2pt;width:140.25pt;height:74.05pt;z-index:251664384">
            <v:textbox style="mso-next-textbox:#_x0000_s1032">
              <w:txbxContent>
                <w:p w:rsidR="00E915D8" w:rsidRDefault="00E915D8" w:rsidP="00E915D8">
                  <w:pPr>
                    <w:jc w:val="center"/>
                  </w:pPr>
                </w:p>
                <w:p w:rsidR="00E915D8" w:rsidRDefault="00E915D8" w:rsidP="00E915D8">
                  <w:pPr>
                    <w:jc w:val="center"/>
                  </w:pPr>
                  <w:r>
                    <w:t>ПАДЕЖ</w:t>
                  </w:r>
                </w:p>
              </w:txbxContent>
            </v:textbox>
          </v:oval>
        </w:pict>
      </w:r>
    </w:p>
    <w:p w:rsidR="00695874" w:rsidRPr="00955694" w:rsidRDefault="00695874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695874" w:rsidRPr="00955694" w:rsidRDefault="00695874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695874" w:rsidRPr="00955694" w:rsidRDefault="00695874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695874" w:rsidRPr="00955694" w:rsidRDefault="00695874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695874" w:rsidRPr="00955694" w:rsidRDefault="00695874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1C5232" w:rsidRPr="00955694" w:rsidRDefault="00E915D8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955694">
        <w:rPr>
          <w:rFonts w:ascii="Times New Roman" w:hAnsi="Times New Roman" w:cs="Times New Roman"/>
          <w:sz w:val="28"/>
          <w:szCs w:val="28"/>
        </w:rPr>
        <w:t xml:space="preserve">              (Дети рассказывают, что они знают про имя существительное)</w:t>
      </w:r>
    </w:p>
    <w:p w:rsidR="00955694" w:rsidRDefault="00955694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1C5232" w:rsidRPr="00955694" w:rsidRDefault="001C5232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955694">
        <w:rPr>
          <w:rFonts w:ascii="Times New Roman" w:hAnsi="Times New Roman" w:cs="Times New Roman"/>
          <w:sz w:val="28"/>
          <w:szCs w:val="28"/>
        </w:rPr>
        <w:t xml:space="preserve">-Скажите, ребята, вам все морфологические признаки </w:t>
      </w:r>
      <w:r w:rsidR="00297C86" w:rsidRPr="00955694">
        <w:rPr>
          <w:rFonts w:ascii="Times New Roman" w:hAnsi="Times New Roman" w:cs="Times New Roman"/>
          <w:sz w:val="28"/>
          <w:szCs w:val="28"/>
        </w:rPr>
        <w:t xml:space="preserve"> хорошо </w:t>
      </w:r>
      <w:r w:rsidRPr="00955694">
        <w:rPr>
          <w:rFonts w:ascii="Times New Roman" w:hAnsi="Times New Roman" w:cs="Times New Roman"/>
          <w:sz w:val="28"/>
          <w:szCs w:val="28"/>
        </w:rPr>
        <w:t>знакомы?</w:t>
      </w:r>
    </w:p>
    <w:p w:rsidR="00955694" w:rsidRDefault="00955694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9D56F6" w:rsidRPr="00955694" w:rsidRDefault="001C5232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955694">
        <w:rPr>
          <w:rFonts w:ascii="Times New Roman" w:hAnsi="Times New Roman" w:cs="Times New Roman"/>
          <w:sz w:val="28"/>
          <w:szCs w:val="28"/>
        </w:rPr>
        <w:t>-Вспомните тему прошлого урока.</w:t>
      </w:r>
    </w:p>
    <w:p w:rsidR="00955694" w:rsidRDefault="00955694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BA37B1" w:rsidRPr="00955694" w:rsidRDefault="001C5232" w:rsidP="00272DBE">
      <w:pPr>
        <w:pStyle w:val="a7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955694">
        <w:rPr>
          <w:rFonts w:ascii="Times New Roman" w:hAnsi="Times New Roman" w:cs="Times New Roman"/>
          <w:sz w:val="28"/>
          <w:szCs w:val="28"/>
        </w:rPr>
        <w:t>-Предположите,  к</w:t>
      </w:r>
      <w:r w:rsidR="00BA37B1" w:rsidRPr="00955694">
        <w:rPr>
          <w:rFonts w:ascii="Times New Roman" w:hAnsi="Times New Roman" w:cs="Times New Roman"/>
          <w:sz w:val="28"/>
          <w:szCs w:val="28"/>
        </w:rPr>
        <w:t>ак</w:t>
      </w:r>
      <w:r w:rsidRPr="00955694">
        <w:rPr>
          <w:rFonts w:ascii="Times New Roman" w:hAnsi="Times New Roman" w:cs="Times New Roman"/>
          <w:sz w:val="28"/>
          <w:szCs w:val="28"/>
        </w:rPr>
        <w:t>ой</w:t>
      </w:r>
      <w:r w:rsidR="00BA37B1" w:rsidRPr="00955694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BA37B1" w:rsidRPr="00955694">
        <w:rPr>
          <w:rFonts w:ascii="Times New Roman" w:hAnsi="Times New Roman" w:cs="Times New Roman"/>
          <w:b/>
          <w:sz w:val="28"/>
          <w:szCs w:val="28"/>
        </w:rPr>
        <w:t>тема</w:t>
      </w:r>
      <w:r w:rsidR="00BA37B1" w:rsidRPr="00955694">
        <w:rPr>
          <w:rFonts w:ascii="Times New Roman" w:hAnsi="Times New Roman" w:cs="Times New Roman"/>
          <w:sz w:val="28"/>
          <w:szCs w:val="28"/>
        </w:rPr>
        <w:t xml:space="preserve"> сегодняшнего урока?</w:t>
      </w:r>
      <w:r w:rsidRPr="00955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30C" w:rsidRPr="00955694" w:rsidRDefault="001C5232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 xml:space="preserve">-Правильно, сегодня мы </w:t>
      </w:r>
      <w:r w:rsidR="00E3330C" w:rsidRPr="00955694">
        <w:rPr>
          <w:sz w:val="28"/>
          <w:szCs w:val="28"/>
        </w:rPr>
        <w:t xml:space="preserve">обобщим знания по теме </w:t>
      </w:r>
      <w:r w:rsidRPr="00955694">
        <w:rPr>
          <w:sz w:val="28"/>
          <w:szCs w:val="28"/>
        </w:rPr>
        <w:t xml:space="preserve"> «</w:t>
      </w:r>
      <w:r w:rsidR="00E3330C" w:rsidRPr="00955694">
        <w:rPr>
          <w:sz w:val="28"/>
          <w:szCs w:val="28"/>
        </w:rPr>
        <w:t>П</w:t>
      </w:r>
      <w:r w:rsidRPr="00955694">
        <w:rPr>
          <w:sz w:val="28"/>
          <w:szCs w:val="28"/>
        </w:rPr>
        <w:t>адеж</w:t>
      </w:r>
      <w:r w:rsidR="00E3330C" w:rsidRPr="00955694">
        <w:rPr>
          <w:sz w:val="28"/>
          <w:szCs w:val="28"/>
        </w:rPr>
        <w:t>и</w:t>
      </w:r>
      <w:r w:rsidRPr="00955694">
        <w:rPr>
          <w:sz w:val="28"/>
          <w:szCs w:val="28"/>
        </w:rPr>
        <w:t xml:space="preserve"> им</w:t>
      </w:r>
      <w:r w:rsidR="00E3330C" w:rsidRPr="00955694">
        <w:rPr>
          <w:sz w:val="28"/>
          <w:szCs w:val="28"/>
        </w:rPr>
        <w:t>ён</w:t>
      </w:r>
      <w:r w:rsidRPr="00955694">
        <w:rPr>
          <w:sz w:val="28"/>
          <w:szCs w:val="28"/>
        </w:rPr>
        <w:t xml:space="preserve"> существительн</w:t>
      </w:r>
      <w:r w:rsidR="00E3330C" w:rsidRPr="00955694">
        <w:rPr>
          <w:sz w:val="28"/>
          <w:szCs w:val="28"/>
        </w:rPr>
        <w:t>ых</w:t>
      </w:r>
      <w:r w:rsidRPr="00955694">
        <w:rPr>
          <w:sz w:val="28"/>
          <w:szCs w:val="28"/>
        </w:rPr>
        <w:t>».</w:t>
      </w:r>
    </w:p>
    <w:p w:rsidR="00E3330C" w:rsidRPr="00955694" w:rsidRDefault="00E3330C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-Для чего нужно знать падежи</w:t>
      </w:r>
      <w:r w:rsidR="00297C86" w:rsidRPr="00955694">
        <w:rPr>
          <w:sz w:val="28"/>
          <w:szCs w:val="28"/>
        </w:rPr>
        <w:t>?</w:t>
      </w:r>
      <w:r w:rsidRPr="00955694">
        <w:rPr>
          <w:sz w:val="28"/>
          <w:szCs w:val="28"/>
        </w:rPr>
        <w:t xml:space="preserve"> Определите </w:t>
      </w:r>
      <w:r w:rsidRPr="00955694">
        <w:rPr>
          <w:b/>
          <w:sz w:val="28"/>
          <w:szCs w:val="28"/>
        </w:rPr>
        <w:t>цель</w:t>
      </w:r>
      <w:r w:rsidRPr="00955694">
        <w:rPr>
          <w:sz w:val="28"/>
          <w:szCs w:val="28"/>
        </w:rPr>
        <w:t xml:space="preserve"> сегодняшнего урока.</w:t>
      </w:r>
    </w:p>
    <w:p w:rsidR="00297C86" w:rsidRPr="00955694" w:rsidRDefault="00297C86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-Молодцы! А сейчас обратите внимание: на ваших партах лежат листы с печатной основой</w:t>
      </w:r>
      <w:r w:rsidR="00E3330C" w:rsidRPr="00955694">
        <w:rPr>
          <w:sz w:val="28"/>
          <w:szCs w:val="28"/>
        </w:rPr>
        <w:t>, на них мы будем работать. В правом верхнем углу запишите фамилию и имя.</w:t>
      </w:r>
      <w:r w:rsidRPr="00955694">
        <w:rPr>
          <w:sz w:val="28"/>
          <w:szCs w:val="28"/>
        </w:rPr>
        <w:t xml:space="preserve"> </w:t>
      </w:r>
    </w:p>
    <w:p w:rsidR="00E3330C" w:rsidRPr="00955694" w:rsidRDefault="00E3330C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А на строчках – число: четвёртое марта, классная работа.</w:t>
      </w:r>
    </w:p>
    <w:p w:rsidR="00DE7A39" w:rsidRPr="00955694" w:rsidRDefault="0048589F" w:rsidP="00272DBE">
      <w:pPr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4</w:t>
      </w:r>
      <w:r w:rsidR="00DE7A39" w:rsidRPr="00955694">
        <w:rPr>
          <w:sz w:val="28"/>
          <w:szCs w:val="28"/>
        </w:rPr>
        <w:t>. Работа со сказкой.</w:t>
      </w:r>
    </w:p>
    <w:p w:rsidR="00E3330C" w:rsidRPr="00955694" w:rsidRDefault="00E3330C" w:rsidP="00272DBE">
      <w:pPr>
        <w:ind w:left="142" w:firstLine="142"/>
        <w:rPr>
          <w:sz w:val="28"/>
          <w:szCs w:val="28"/>
        </w:rPr>
      </w:pPr>
    </w:p>
    <w:p w:rsidR="00DE7A39" w:rsidRPr="00955694" w:rsidRDefault="00DE7A39" w:rsidP="00272DBE">
      <w:pPr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lastRenderedPageBreak/>
        <w:t>-Чтобы повторить названия падежей, мы обратимся к сказке. Вставьте нужные слова.</w:t>
      </w:r>
    </w:p>
    <w:p w:rsidR="00DE7A39" w:rsidRPr="00955694" w:rsidRDefault="00DE7A39" w:rsidP="00272DBE">
      <w:pPr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 xml:space="preserve">     Он ещё не родился, а уже думали, какое ему дать имя, и решили назвать   его………………. </w:t>
      </w:r>
    </w:p>
    <w:p w:rsidR="00DE7A39" w:rsidRPr="00955694" w:rsidRDefault="00DE7A39" w:rsidP="00272DBE">
      <w:pPr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Родился – и стал …………… Первое слово, которое он выучил, было «на», он очень любил со всеми  делиться, раздавать всё. что имел, и его называли…………….  Но он был большим озорником, за проделки его винили, и он стал</w:t>
      </w:r>
      <w:proofErr w:type="gramStart"/>
      <w:r w:rsidRPr="00955694">
        <w:rPr>
          <w:sz w:val="28"/>
          <w:szCs w:val="28"/>
        </w:rPr>
        <w:t xml:space="preserve"> …………… П</w:t>
      </w:r>
      <w:proofErr w:type="gramEnd"/>
      <w:r w:rsidRPr="00955694">
        <w:rPr>
          <w:sz w:val="28"/>
          <w:szCs w:val="28"/>
        </w:rPr>
        <w:t>отом подрос, начал творить добрые дела и стал называться……………..  Он всем предлагал свою помощь, о нём заговорили и называли теперь…………</w:t>
      </w:r>
    </w:p>
    <w:p w:rsidR="0022485B" w:rsidRPr="00955694" w:rsidRDefault="00DE7A39" w:rsidP="00272DBE">
      <w:pPr>
        <w:spacing w:before="100" w:beforeAutospacing="1" w:after="100" w:afterAutospacing="1"/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 xml:space="preserve"> -Молодцы, ребята, вы хорошо знаете названия падежей.</w:t>
      </w:r>
    </w:p>
    <w:p w:rsidR="009D56F6" w:rsidRPr="00955694" w:rsidRDefault="0048589F" w:rsidP="00272DBE">
      <w:pPr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5</w:t>
      </w:r>
      <w:r w:rsidR="009D56F6" w:rsidRPr="00955694">
        <w:rPr>
          <w:sz w:val="28"/>
          <w:szCs w:val="28"/>
        </w:rPr>
        <w:t>. Работа в парах.</w:t>
      </w:r>
    </w:p>
    <w:p w:rsidR="00E1391C" w:rsidRPr="00955694" w:rsidRDefault="00E1391C" w:rsidP="00272DBE">
      <w:pPr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- А теперь проверим, как вы умеете определять падежи!</w:t>
      </w:r>
      <w:r w:rsidR="00695874" w:rsidRPr="00955694">
        <w:rPr>
          <w:sz w:val="28"/>
          <w:szCs w:val="28"/>
        </w:rPr>
        <w:t xml:space="preserve"> Что для этого нужно знать?</w:t>
      </w:r>
    </w:p>
    <w:p w:rsidR="00E3330C" w:rsidRPr="00955694" w:rsidRDefault="00E3330C" w:rsidP="00272DBE">
      <w:pPr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-Правильно, надо хорошо знать вопросы падежей. Назовите их.</w:t>
      </w:r>
    </w:p>
    <w:p w:rsidR="00E3330C" w:rsidRPr="00955694" w:rsidRDefault="00E3330C" w:rsidP="00272DBE">
      <w:pPr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-Следующее задание вы выполните, работая в парах, можете советоваться и помогать друг другу.</w:t>
      </w:r>
    </w:p>
    <w:p w:rsidR="0022485B" w:rsidRPr="00955694" w:rsidRDefault="00E3330C" w:rsidP="00272DBE">
      <w:pPr>
        <w:ind w:left="142" w:firstLine="142"/>
        <w:rPr>
          <w:bCs/>
          <w:sz w:val="28"/>
          <w:szCs w:val="28"/>
        </w:rPr>
      </w:pPr>
      <w:r w:rsidRPr="00955694">
        <w:rPr>
          <w:sz w:val="28"/>
          <w:szCs w:val="28"/>
        </w:rPr>
        <w:t xml:space="preserve">   На листах записаны предложения</w:t>
      </w:r>
      <w:r w:rsidR="000767CC" w:rsidRPr="00955694">
        <w:rPr>
          <w:sz w:val="28"/>
          <w:szCs w:val="28"/>
        </w:rPr>
        <w:t xml:space="preserve">, найдите в них имя существительное  </w:t>
      </w:r>
      <w:r w:rsidR="000767CC" w:rsidRPr="00955694">
        <w:rPr>
          <w:i/>
          <w:sz w:val="28"/>
          <w:szCs w:val="28"/>
        </w:rPr>
        <w:t>Родина,</w:t>
      </w:r>
      <w:r w:rsidR="00BA37B1" w:rsidRPr="00955694">
        <w:rPr>
          <w:bCs/>
          <w:sz w:val="28"/>
          <w:szCs w:val="28"/>
        </w:rPr>
        <w:t xml:space="preserve"> </w:t>
      </w:r>
      <w:r w:rsidR="000767CC" w:rsidRPr="00955694">
        <w:rPr>
          <w:bCs/>
          <w:sz w:val="28"/>
          <w:szCs w:val="28"/>
        </w:rPr>
        <w:t>у</w:t>
      </w:r>
      <w:r w:rsidR="00BA37B1" w:rsidRPr="00955694">
        <w:rPr>
          <w:bCs/>
          <w:sz w:val="28"/>
          <w:szCs w:val="28"/>
        </w:rPr>
        <w:t>кажите</w:t>
      </w:r>
      <w:r w:rsidR="000767CC" w:rsidRPr="00955694">
        <w:rPr>
          <w:bCs/>
          <w:sz w:val="28"/>
          <w:szCs w:val="28"/>
        </w:rPr>
        <w:t xml:space="preserve"> его</w:t>
      </w:r>
      <w:r w:rsidR="00BA37B1" w:rsidRPr="00955694">
        <w:rPr>
          <w:bCs/>
          <w:sz w:val="28"/>
          <w:szCs w:val="28"/>
        </w:rPr>
        <w:t xml:space="preserve"> падеж и подчеркните как член предложения.</w:t>
      </w:r>
    </w:p>
    <w:p w:rsidR="00E07A89" w:rsidRPr="00955694" w:rsidRDefault="00E07A89" w:rsidP="00272DBE">
      <w:pPr>
        <w:numPr>
          <w:ilvl w:val="0"/>
          <w:numId w:val="17"/>
        </w:num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Родину, как и родителей, на чужбине не найдёшь. (В.п.)</w:t>
      </w:r>
    </w:p>
    <w:p w:rsidR="00E07A89" w:rsidRPr="00955694" w:rsidRDefault="00E07A89" w:rsidP="00272DBE">
      <w:pPr>
        <w:numPr>
          <w:ilvl w:val="0"/>
          <w:numId w:val="17"/>
        </w:num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На чужой стороне Родина милей вдвойне. (П.п.)</w:t>
      </w:r>
    </w:p>
    <w:p w:rsidR="00E07A89" w:rsidRPr="00955694" w:rsidRDefault="00E07A89" w:rsidP="00272DBE">
      <w:pPr>
        <w:numPr>
          <w:ilvl w:val="0"/>
          <w:numId w:val="17"/>
        </w:num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Одна у человека родная мать, одна у него и Родина. (И.п.)</w:t>
      </w:r>
    </w:p>
    <w:p w:rsidR="00E07A89" w:rsidRPr="00955694" w:rsidRDefault="00E07A89" w:rsidP="00272DBE">
      <w:pPr>
        <w:numPr>
          <w:ilvl w:val="0"/>
          <w:numId w:val="17"/>
        </w:num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Жить - Родине служить. (Д.п.)</w:t>
      </w:r>
    </w:p>
    <w:p w:rsidR="00E07A89" w:rsidRPr="00955694" w:rsidRDefault="00E07A89" w:rsidP="00272DBE">
      <w:pPr>
        <w:numPr>
          <w:ilvl w:val="0"/>
          <w:numId w:val="17"/>
        </w:num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Человек без Родины</w:t>
      </w:r>
      <w:r w:rsidR="00E3330C" w:rsidRPr="00955694">
        <w:rPr>
          <w:sz w:val="28"/>
          <w:szCs w:val="28"/>
        </w:rPr>
        <w:t>,</w:t>
      </w:r>
      <w:r w:rsidRPr="00955694">
        <w:rPr>
          <w:sz w:val="28"/>
          <w:szCs w:val="28"/>
        </w:rPr>
        <w:t xml:space="preserve"> что соловей без песни.</w:t>
      </w:r>
      <w:r w:rsidR="00E3330C" w:rsidRPr="00955694">
        <w:rPr>
          <w:sz w:val="28"/>
          <w:szCs w:val="28"/>
        </w:rPr>
        <w:t xml:space="preserve"> </w:t>
      </w:r>
      <w:r w:rsidRPr="00955694">
        <w:rPr>
          <w:sz w:val="28"/>
          <w:szCs w:val="28"/>
        </w:rPr>
        <w:t xml:space="preserve">(Р.п.) </w:t>
      </w:r>
    </w:p>
    <w:p w:rsidR="00E07A89" w:rsidRPr="00955694" w:rsidRDefault="00E07A89" w:rsidP="00272DBE">
      <w:pPr>
        <w:numPr>
          <w:ilvl w:val="0"/>
          <w:numId w:val="17"/>
        </w:num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Позор перед Родиной хуже смерти. (Т.п.)</w:t>
      </w:r>
    </w:p>
    <w:p w:rsidR="000767CC" w:rsidRPr="00955694" w:rsidRDefault="000767CC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- Давайте проверим, как вы справились с заданием.</w:t>
      </w:r>
    </w:p>
    <w:p w:rsidR="0022485B" w:rsidRPr="00955694" w:rsidRDefault="0022485B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bCs/>
          <w:sz w:val="28"/>
          <w:szCs w:val="28"/>
        </w:rPr>
        <w:t>Итог работы учащихся</w:t>
      </w:r>
      <w:r w:rsidR="00E1391C" w:rsidRPr="00955694">
        <w:rPr>
          <w:bCs/>
          <w:sz w:val="28"/>
          <w:szCs w:val="28"/>
        </w:rPr>
        <w:t xml:space="preserve"> в парах</w:t>
      </w:r>
      <w:r w:rsidRPr="00955694">
        <w:rPr>
          <w:bCs/>
          <w:sz w:val="28"/>
          <w:szCs w:val="28"/>
        </w:rPr>
        <w:t>:</w:t>
      </w:r>
    </w:p>
    <w:p w:rsidR="00E1391C" w:rsidRPr="00955694" w:rsidRDefault="0022485B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 xml:space="preserve">Каким правилом мы должны руководствоваться, чтобы определить падеж имен существительных? </w:t>
      </w:r>
    </w:p>
    <w:p w:rsidR="00BA37B1" w:rsidRPr="00955694" w:rsidRDefault="00BA37B1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Какой вывод о синтаксической роли имён существительных в предложении мы можем сделать?</w:t>
      </w:r>
    </w:p>
    <w:p w:rsidR="006D2182" w:rsidRPr="00955694" w:rsidRDefault="006D2182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 xml:space="preserve">-Как называются предложения, с которыми вы работали?  </w:t>
      </w:r>
      <w:r w:rsidR="000767CC" w:rsidRPr="00955694">
        <w:rPr>
          <w:sz w:val="28"/>
          <w:szCs w:val="28"/>
        </w:rPr>
        <w:t>Какой темой они объединены</w:t>
      </w:r>
      <w:r w:rsidRPr="00955694">
        <w:rPr>
          <w:sz w:val="28"/>
          <w:szCs w:val="28"/>
        </w:rPr>
        <w:t>?</w:t>
      </w:r>
    </w:p>
    <w:p w:rsidR="006D2182" w:rsidRPr="00955694" w:rsidRDefault="006D2182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-Ребята, а вы знаете, как называется страна, гражданами которой мы являемся?</w:t>
      </w:r>
    </w:p>
    <w:p w:rsidR="006D2182" w:rsidRPr="00955694" w:rsidRDefault="006D2182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-Как вы понимаете словосочетание малая родина?</w:t>
      </w:r>
      <w:r w:rsidR="000767CC" w:rsidRPr="00955694">
        <w:rPr>
          <w:sz w:val="28"/>
          <w:szCs w:val="28"/>
        </w:rPr>
        <w:t xml:space="preserve"> </w:t>
      </w:r>
    </w:p>
    <w:p w:rsidR="00413ED2" w:rsidRPr="00955694" w:rsidRDefault="00413ED2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Инд. задание: мини-сочинение о Рыльске.</w:t>
      </w:r>
    </w:p>
    <w:p w:rsidR="00413ED2" w:rsidRPr="00955694" w:rsidRDefault="00413ED2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-</w:t>
      </w:r>
      <w:r w:rsidR="000767CC" w:rsidRPr="00955694">
        <w:rPr>
          <w:sz w:val="28"/>
          <w:szCs w:val="28"/>
        </w:rPr>
        <w:t xml:space="preserve"> Ребята, как же мы должны относиться к своей стране, к малой Родине</w:t>
      </w:r>
      <w:r w:rsidRPr="00955694">
        <w:rPr>
          <w:sz w:val="28"/>
          <w:szCs w:val="28"/>
        </w:rPr>
        <w:t>?</w:t>
      </w:r>
    </w:p>
    <w:p w:rsidR="009D56F6" w:rsidRPr="00955694" w:rsidRDefault="009D56F6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proofErr w:type="spellStart"/>
      <w:r w:rsidRPr="00955694">
        <w:rPr>
          <w:sz w:val="28"/>
          <w:szCs w:val="28"/>
        </w:rPr>
        <w:lastRenderedPageBreak/>
        <w:t>Физминутка</w:t>
      </w:r>
      <w:proofErr w:type="spellEnd"/>
      <w:r w:rsidR="000767CC" w:rsidRPr="00955694">
        <w:rPr>
          <w:sz w:val="28"/>
          <w:szCs w:val="28"/>
        </w:rPr>
        <w:t>.</w:t>
      </w:r>
    </w:p>
    <w:p w:rsidR="000767CC" w:rsidRPr="00955694" w:rsidRDefault="000767CC" w:rsidP="00272DBE">
      <w:pPr>
        <w:spacing w:before="100" w:beforeAutospacing="1" w:after="100" w:afterAutospacing="1"/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- Вы хорошо работали! А сейчас минутка отдыха. Вы можете встать, выйти из-за парт, смотрите на экран и следите глазами за мячом. Это упражнение снимет напряжение и позволит отдохнуть глазам.</w:t>
      </w:r>
    </w:p>
    <w:p w:rsidR="00E07A89" w:rsidRPr="00955694" w:rsidRDefault="0048589F" w:rsidP="00272DBE">
      <w:pPr>
        <w:spacing w:before="100" w:beforeAutospacing="1" w:after="100" w:afterAutospacing="1"/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>6.</w:t>
      </w:r>
      <w:r w:rsidR="00E07A89" w:rsidRPr="00955694">
        <w:rPr>
          <w:bCs/>
          <w:iCs/>
          <w:sz w:val="28"/>
          <w:szCs w:val="28"/>
        </w:rPr>
        <w:t>Самостоятельная работа.</w:t>
      </w:r>
    </w:p>
    <w:p w:rsidR="00E07A89" w:rsidRPr="00955694" w:rsidRDefault="00E07A89" w:rsidP="00272DBE">
      <w:pPr>
        <w:spacing w:before="100" w:beforeAutospacing="1" w:after="100" w:afterAutospacing="1"/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>-Ребята,</w:t>
      </w:r>
      <w:r w:rsidR="000767CC" w:rsidRPr="00955694">
        <w:rPr>
          <w:bCs/>
          <w:iCs/>
          <w:sz w:val="28"/>
          <w:szCs w:val="28"/>
        </w:rPr>
        <w:t xml:space="preserve"> мы отдохнули, а теперь продолжим работу, ответьте на вопрос: </w:t>
      </w:r>
      <w:r w:rsidRPr="00955694">
        <w:rPr>
          <w:bCs/>
          <w:iCs/>
          <w:sz w:val="28"/>
          <w:szCs w:val="28"/>
        </w:rPr>
        <w:t xml:space="preserve"> что значит просклонять имя </w:t>
      </w:r>
      <w:r w:rsidR="006D2182" w:rsidRPr="00955694">
        <w:rPr>
          <w:bCs/>
          <w:iCs/>
          <w:sz w:val="28"/>
          <w:szCs w:val="28"/>
        </w:rPr>
        <w:t>существительное?</w:t>
      </w:r>
    </w:p>
    <w:p w:rsidR="006D2182" w:rsidRPr="00955694" w:rsidRDefault="006D2182" w:rsidP="00272DBE">
      <w:pPr>
        <w:spacing w:before="100" w:beforeAutospacing="1" w:after="100" w:afterAutospacing="1"/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>-Сейчас вы самостоятельно просклоняете имена существительные и заполните таблицу.</w:t>
      </w:r>
      <w:r w:rsidR="000767CC" w:rsidRPr="00955694">
        <w:rPr>
          <w:bCs/>
          <w:iCs/>
          <w:sz w:val="28"/>
          <w:szCs w:val="28"/>
        </w:rPr>
        <w:t xml:space="preserve"> Она находится на ваших листах. Посмотрите, что надо указать.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42"/>
        <w:gridCol w:w="936"/>
        <w:gridCol w:w="709"/>
        <w:gridCol w:w="792"/>
        <w:gridCol w:w="767"/>
        <w:gridCol w:w="992"/>
        <w:gridCol w:w="1134"/>
      </w:tblGrid>
      <w:tr w:rsidR="00F108E6" w:rsidRPr="00955694" w:rsidTr="00F108E6">
        <w:trPr>
          <w:tblCellSpacing w:w="15" w:type="dxa"/>
        </w:trPr>
        <w:tc>
          <w:tcPr>
            <w:tcW w:w="9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108E6" w:rsidRPr="00955694" w:rsidRDefault="00F108E6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  <w:r w:rsidRPr="00955694">
              <w:rPr>
                <w:sz w:val="28"/>
                <w:szCs w:val="28"/>
              </w:rPr>
              <w:t>Падеж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8E6" w:rsidRPr="00955694" w:rsidRDefault="00F108E6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  <w:proofErr w:type="spellStart"/>
            <w:r w:rsidRPr="00955694">
              <w:rPr>
                <w:sz w:val="28"/>
                <w:szCs w:val="28"/>
              </w:rPr>
              <w:t>Скл</w:t>
            </w:r>
            <w:proofErr w:type="spellEnd"/>
            <w:r w:rsidRPr="00955694">
              <w:rPr>
                <w:sz w:val="28"/>
                <w:szCs w:val="28"/>
              </w:rPr>
              <w:t>.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8E6" w:rsidRPr="00955694" w:rsidRDefault="00F108E6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  <w:r w:rsidRPr="00955694">
              <w:rPr>
                <w:sz w:val="28"/>
                <w:szCs w:val="28"/>
              </w:rPr>
              <w:t>Род</w:t>
            </w: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8E6" w:rsidRPr="00955694" w:rsidRDefault="00F108E6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  <w:proofErr w:type="spellStart"/>
            <w:r w:rsidRPr="00955694">
              <w:rPr>
                <w:sz w:val="28"/>
                <w:szCs w:val="28"/>
              </w:rPr>
              <w:t>Скл</w:t>
            </w:r>
            <w:proofErr w:type="spellEnd"/>
            <w:r w:rsidRPr="00955694">
              <w:rPr>
                <w:sz w:val="28"/>
                <w:szCs w:val="28"/>
              </w:rPr>
              <w:t>.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8E6" w:rsidRPr="00955694" w:rsidRDefault="00F108E6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  <w:r w:rsidRPr="00955694">
              <w:rPr>
                <w:sz w:val="28"/>
                <w:szCs w:val="28"/>
              </w:rPr>
              <w:t>Род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8E6" w:rsidRPr="00955694" w:rsidRDefault="00F108E6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  <w:proofErr w:type="spellStart"/>
            <w:r w:rsidRPr="00955694">
              <w:rPr>
                <w:sz w:val="28"/>
                <w:szCs w:val="28"/>
              </w:rPr>
              <w:t>Скл</w:t>
            </w:r>
            <w:proofErr w:type="spellEnd"/>
            <w:r w:rsidRPr="00955694">
              <w:rPr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8E6" w:rsidRPr="00955694" w:rsidRDefault="00F108E6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  <w:r w:rsidRPr="00955694">
              <w:rPr>
                <w:sz w:val="28"/>
                <w:szCs w:val="28"/>
              </w:rPr>
              <w:t>Род</w:t>
            </w:r>
          </w:p>
        </w:tc>
      </w:tr>
      <w:tr w:rsidR="00F108E6" w:rsidRPr="00955694" w:rsidTr="00F108E6">
        <w:trPr>
          <w:tblCellSpacing w:w="15" w:type="dxa"/>
        </w:trPr>
        <w:tc>
          <w:tcPr>
            <w:tcW w:w="9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8E6" w:rsidRPr="00955694" w:rsidRDefault="00F108E6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8E6" w:rsidRPr="00955694" w:rsidRDefault="00F108E6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8E6" w:rsidRPr="00955694" w:rsidRDefault="00F108E6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8E6" w:rsidRPr="00955694" w:rsidRDefault="00F108E6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8E6" w:rsidRPr="00955694" w:rsidRDefault="00F108E6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8E6" w:rsidRPr="00955694" w:rsidRDefault="00F108E6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8E6" w:rsidRPr="00955694" w:rsidRDefault="00F108E6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</w:tr>
      <w:tr w:rsidR="00F108E6" w:rsidRPr="00955694" w:rsidTr="00F108E6">
        <w:trPr>
          <w:tblCellSpacing w:w="15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  <w:r w:rsidRPr="00955694">
              <w:rPr>
                <w:sz w:val="28"/>
                <w:szCs w:val="28"/>
              </w:rPr>
              <w:t>И.п.</w:t>
            </w:r>
          </w:p>
        </w:tc>
        <w:tc>
          <w:tcPr>
            <w:tcW w:w="1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F108E6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  <w:r w:rsidRPr="00955694">
              <w:rPr>
                <w:sz w:val="28"/>
                <w:szCs w:val="28"/>
              </w:rPr>
              <w:t xml:space="preserve">   деревня</w:t>
            </w: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F108E6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  <w:r w:rsidRPr="00955694">
              <w:rPr>
                <w:sz w:val="28"/>
                <w:szCs w:val="28"/>
              </w:rPr>
              <w:t xml:space="preserve">    пенал</w:t>
            </w:r>
          </w:p>
        </w:tc>
        <w:tc>
          <w:tcPr>
            <w:tcW w:w="2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F108E6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  <w:r w:rsidRPr="00955694">
              <w:rPr>
                <w:sz w:val="28"/>
                <w:szCs w:val="28"/>
              </w:rPr>
              <w:t xml:space="preserve">     тетрадь</w:t>
            </w:r>
          </w:p>
        </w:tc>
      </w:tr>
      <w:tr w:rsidR="00F108E6" w:rsidRPr="00955694" w:rsidTr="00F108E6">
        <w:trPr>
          <w:tblCellSpacing w:w="15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  <w:r w:rsidRPr="00955694">
              <w:rPr>
                <w:sz w:val="28"/>
                <w:szCs w:val="28"/>
              </w:rPr>
              <w:t>Р.п.</w:t>
            </w:r>
          </w:p>
        </w:tc>
        <w:tc>
          <w:tcPr>
            <w:tcW w:w="1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</w:tr>
      <w:tr w:rsidR="00F108E6" w:rsidRPr="00955694" w:rsidTr="00F108E6">
        <w:trPr>
          <w:tblCellSpacing w:w="15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  <w:r w:rsidRPr="00955694">
              <w:rPr>
                <w:sz w:val="28"/>
                <w:szCs w:val="28"/>
              </w:rPr>
              <w:t>Д.п.</w:t>
            </w:r>
          </w:p>
        </w:tc>
        <w:tc>
          <w:tcPr>
            <w:tcW w:w="1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</w:tr>
      <w:tr w:rsidR="00F108E6" w:rsidRPr="00955694" w:rsidTr="00F108E6">
        <w:trPr>
          <w:tblCellSpacing w:w="15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  <w:r w:rsidRPr="00955694">
              <w:rPr>
                <w:sz w:val="28"/>
                <w:szCs w:val="28"/>
              </w:rPr>
              <w:t>В.п.</w:t>
            </w:r>
          </w:p>
        </w:tc>
        <w:tc>
          <w:tcPr>
            <w:tcW w:w="1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</w:tr>
      <w:tr w:rsidR="00F108E6" w:rsidRPr="00955694" w:rsidTr="00F108E6">
        <w:trPr>
          <w:tblCellSpacing w:w="15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  <w:r w:rsidRPr="00955694">
              <w:rPr>
                <w:sz w:val="28"/>
                <w:szCs w:val="28"/>
              </w:rPr>
              <w:t>Т.п.</w:t>
            </w:r>
          </w:p>
        </w:tc>
        <w:tc>
          <w:tcPr>
            <w:tcW w:w="1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</w:tr>
      <w:tr w:rsidR="00F108E6" w:rsidRPr="00955694" w:rsidTr="00F108E6">
        <w:trPr>
          <w:tblCellSpacing w:w="15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  <w:r w:rsidRPr="00955694">
              <w:rPr>
                <w:sz w:val="28"/>
                <w:szCs w:val="28"/>
              </w:rPr>
              <w:t>П.п.</w:t>
            </w:r>
          </w:p>
        </w:tc>
        <w:tc>
          <w:tcPr>
            <w:tcW w:w="1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A89" w:rsidRPr="00955694" w:rsidRDefault="00E07A89" w:rsidP="00272DBE">
            <w:pPr>
              <w:spacing w:before="100" w:beforeAutospacing="1" w:after="100" w:afterAutospacing="1"/>
              <w:ind w:left="142" w:firstLine="142"/>
              <w:rPr>
                <w:sz w:val="28"/>
                <w:szCs w:val="28"/>
              </w:rPr>
            </w:pPr>
          </w:p>
        </w:tc>
      </w:tr>
    </w:tbl>
    <w:p w:rsidR="00E07A89" w:rsidRPr="00955694" w:rsidRDefault="00E07A89" w:rsidP="00272DBE">
      <w:pPr>
        <w:ind w:left="142" w:firstLine="142"/>
        <w:rPr>
          <w:sz w:val="28"/>
          <w:szCs w:val="28"/>
        </w:rPr>
      </w:pPr>
    </w:p>
    <w:p w:rsidR="0048589F" w:rsidRPr="00955694" w:rsidRDefault="0048589F" w:rsidP="00272DBE">
      <w:pPr>
        <w:spacing w:before="100" w:beforeAutospacing="1" w:after="100" w:afterAutospacing="1"/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>7. Исследовательская работа.</w:t>
      </w:r>
    </w:p>
    <w:p w:rsidR="0048589F" w:rsidRPr="00955694" w:rsidRDefault="0048589F" w:rsidP="00272DBE">
      <w:pPr>
        <w:spacing w:before="100" w:beforeAutospacing="1" w:after="100" w:afterAutospacing="1"/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>-А сейчас вы будете маленькими исследователями. Выделите окончания имён существительных.</w:t>
      </w:r>
    </w:p>
    <w:p w:rsidR="0048589F" w:rsidRPr="00955694" w:rsidRDefault="0048589F" w:rsidP="00272DBE">
      <w:pPr>
        <w:spacing w:before="100" w:beforeAutospacing="1" w:after="100" w:afterAutospacing="1"/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 xml:space="preserve"> Посмотрите, какое окончание имеет существительное 1 склонения в род</w:t>
      </w:r>
      <w:proofErr w:type="gramStart"/>
      <w:r w:rsidRPr="00955694">
        <w:rPr>
          <w:bCs/>
          <w:iCs/>
          <w:sz w:val="28"/>
          <w:szCs w:val="28"/>
        </w:rPr>
        <w:t>.</w:t>
      </w:r>
      <w:proofErr w:type="gramEnd"/>
      <w:r w:rsidRPr="00955694">
        <w:rPr>
          <w:bCs/>
          <w:iCs/>
          <w:sz w:val="28"/>
          <w:szCs w:val="28"/>
        </w:rPr>
        <w:t xml:space="preserve"> </w:t>
      </w:r>
      <w:proofErr w:type="gramStart"/>
      <w:r w:rsidRPr="00955694">
        <w:rPr>
          <w:bCs/>
          <w:iCs/>
          <w:sz w:val="28"/>
          <w:szCs w:val="28"/>
        </w:rPr>
        <w:t>п</w:t>
      </w:r>
      <w:proofErr w:type="gramEnd"/>
      <w:r w:rsidRPr="00955694">
        <w:rPr>
          <w:bCs/>
          <w:iCs/>
          <w:sz w:val="28"/>
          <w:szCs w:val="28"/>
        </w:rPr>
        <w:t>адеже?  А в дательном и предложном?</w:t>
      </w:r>
    </w:p>
    <w:p w:rsidR="0048589F" w:rsidRPr="00955694" w:rsidRDefault="0048589F" w:rsidP="00272DBE">
      <w:pPr>
        <w:spacing w:before="100" w:beforeAutospacing="1" w:after="100" w:afterAutospacing="1"/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 xml:space="preserve">Существительное 2 склонения в </w:t>
      </w:r>
      <w:proofErr w:type="spellStart"/>
      <w:r w:rsidRPr="00955694">
        <w:rPr>
          <w:bCs/>
          <w:iCs/>
          <w:sz w:val="28"/>
          <w:szCs w:val="28"/>
        </w:rPr>
        <w:t>предл</w:t>
      </w:r>
      <w:proofErr w:type="spellEnd"/>
      <w:r w:rsidRPr="00955694">
        <w:rPr>
          <w:bCs/>
          <w:iCs/>
          <w:sz w:val="28"/>
          <w:szCs w:val="28"/>
        </w:rPr>
        <w:t>. падеже? Существительное 3 склонения в род., дат</w:t>
      </w:r>
      <w:proofErr w:type="gramStart"/>
      <w:r w:rsidRPr="00955694">
        <w:rPr>
          <w:bCs/>
          <w:iCs/>
          <w:sz w:val="28"/>
          <w:szCs w:val="28"/>
        </w:rPr>
        <w:t>.</w:t>
      </w:r>
      <w:proofErr w:type="gramEnd"/>
      <w:r w:rsidRPr="00955694">
        <w:rPr>
          <w:bCs/>
          <w:iCs/>
          <w:sz w:val="28"/>
          <w:szCs w:val="28"/>
        </w:rPr>
        <w:t xml:space="preserve">   </w:t>
      </w:r>
      <w:proofErr w:type="gramStart"/>
      <w:r w:rsidRPr="00955694">
        <w:rPr>
          <w:bCs/>
          <w:iCs/>
          <w:sz w:val="28"/>
          <w:szCs w:val="28"/>
        </w:rPr>
        <w:t>и</w:t>
      </w:r>
      <w:proofErr w:type="gramEnd"/>
      <w:r w:rsidRPr="00955694">
        <w:rPr>
          <w:bCs/>
          <w:iCs/>
          <w:sz w:val="28"/>
          <w:szCs w:val="28"/>
        </w:rPr>
        <w:t xml:space="preserve">   </w:t>
      </w:r>
      <w:proofErr w:type="spellStart"/>
      <w:r w:rsidRPr="00955694">
        <w:rPr>
          <w:bCs/>
          <w:iCs/>
          <w:sz w:val="28"/>
          <w:szCs w:val="28"/>
        </w:rPr>
        <w:t>предл</w:t>
      </w:r>
      <w:proofErr w:type="spellEnd"/>
      <w:r w:rsidRPr="00955694">
        <w:rPr>
          <w:bCs/>
          <w:iCs/>
          <w:sz w:val="28"/>
          <w:szCs w:val="28"/>
        </w:rPr>
        <w:t xml:space="preserve">. падежах? </w:t>
      </w:r>
    </w:p>
    <w:p w:rsidR="0048589F" w:rsidRPr="00955694" w:rsidRDefault="0048589F" w:rsidP="00272DBE">
      <w:pPr>
        <w:spacing w:before="100" w:beforeAutospacing="1" w:after="100" w:afterAutospacing="1"/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>-Скажите, а вам легко было написать  эти окончания? Почему?</w:t>
      </w:r>
    </w:p>
    <w:p w:rsidR="0048589F" w:rsidRPr="00955694" w:rsidRDefault="0048589F" w:rsidP="00272DBE">
      <w:pPr>
        <w:spacing w:before="100" w:beforeAutospacing="1" w:after="100" w:afterAutospacing="1"/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 xml:space="preserve">- Правильно, но бывает и так что ударение не падает на окончание, и возникает вопрос, какую букву писать, и тогда вам поможет правило, с которым вы познакомитесь на следующем уроке. </w:t>
      </w:r>
    </w:p>
    <w:p w:rsidR="00D85049" w:rsidRPr="00955694" w:rsidRDefault="00272DBE" w:rsidP="00272DBE">
      <w:pPr>
        <w:spacing w:before="100" w:beforeAutospacing="1" w:after="100" w:afterAutospacing="1"/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lastRenderedPageBreak/>
        <w:t>8.</w:t>
      </w:r>
      <w:r w:rsidR="0022485B" w:rsidRPr="00955694">
        <w:rPr>
          <w:bCs/>
          <w:iCs/>
          <w:sz w:val="28"/>
          <w:szCs w:val="28"/>
        </w:rPr>
        <w:t xml:space="preserve">Творческая работа. </w:t>
      </w:r>
      <w:r w:rsidR="00413ED2" w:rsidRPr="00955694">
        <w:rPr>
          <w:bCs/>
          <w:iCs/>
          <w:sz w:val="28"/>
          <w:szCs w:val="28"/>
        </w:rPr>
        <w:t xml:space="preserve">Составление </w:t>
      </w:r>
      <w:proofErr w:type="spellStart"/>
      <w:r w:rsidR="00413ED2" w:rsidRPr="00955694">
        <w:rPr>
          <w:bCs/>
          <w:iCs/>
          <w:sz w:val="28"/>
          <w:szCs w:val="28"/>
        </w:rPr>
        <w:t>синквейна</w:t>
      </w:r>
      <w:proofErr w:type="spellEnd"/>
      <w:r w:rsidR="00413ED2" w:rsidRPr="00955694">
        <w:rPr>
          <w:bCs/>
          <w:iCs/>
          <w:sz w:val="28"/>
          <w:szCs w:val="28"/>
        </w:rPr>
        <w:t xml:space="preserve"> на тему «Падеж».</w:t>
      </w:r>
    </w:p>
    <w:p w:rsidR="00272DBE" w:rsidRPr="00955694" w:rsidRDefault="00272DBE" w:rsidP="00272DBE">
      <w:pPr>
        <w:spacing w:before="100" w:beforeAutospacing="1" w:after="100" w:afterAutospacing="1"/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 xml:space="preserve">-Дети, я предлагаю вам выполнить небольшую творческую работу. Составьте </w:t>
      </w:r>
      <w:proofErr w:type="spellStart"/>
      <w:r w:rsidRPr="00955694">
        <w:rPr>
          <w:bCs/>
          <w:iCs/>
          <w:sz w:val="28"/>
          <w:szCs w:val="28"/>
        </w:rPr>
        <w:t>синквейн</w:t>
      </w:r>
      <w:proofErr w:type="spellEnd"/>
      <w:r w:rsidRPr="00955694">
        <w:rPr>
          <w:bCs/>
          <w:iCs/>
          <w:sz w:val="28"/>
          <w:szCs w:val="28"/>
        </w:rPr>
        <w:t xml:space="preserve"> на тему «Падеж».</w:t>
      </w:r>
    </w:p>
    <w:p w:rsidR="00272DBE" w:rsidRPr="00955694" w:rsidRDefault="00272DBE" w:rsidP="00272DBE">
      <w:pPr>
        <w:spacing w:before="100" w:beforeAutospacing="1" w:after="100" w:afterAutospacing="1"/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 xml:space="preserve">-Давайте вспомним схему </w:t>
      </w:r>
      <w:proofErr w:type="spellStart"/>
      <w:r w:rsidRPr="00955694">
        <w:rPr>
          <w:bCs/>
          <w:iCs/>
          <w:sz w:val="28"/>
          <w:szCs w:val="28"/>
        </w:rPr>
        <w:t>синквейна</w:t>
      </w:r>
      <w:proofErr w:type="spellEnd"/>
      <w:r w:rsidRPr="00955694">
        <w:rPr>
          <w:bCs/>
          <w:iCs/>
          <w:sz w:val="28"/>
          <w:szCs w:val="28"/>
        </w:rPr>
        <w:t>.</w:t>
      </w:r>
    </w:p>
    <w:p w:rsidR="00272DBE" w:rsidRPr="00955694" w:rsidRDefault="00272DBE" w:rsidP="00272DBE">
      <w:pPr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>Существительное</w:t>
      </w:r>
    </w:p>
    <w:p w:rsidR="00272DBE" w:rsidRPr="00955694" w:rsidRDefault="00272DBE" w:rsidP="00272DBE">
      <w:pPr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>Два прилагательных</w:t>
      </w:r>
    </w:p>
    <w:p w:rsidR="00272DBE" w:rsidRPr="00955694" w:rsidRDefault="00272DBE" w:rsidP="00272DBE">
      <w:pPr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>Три глагола</w:t>
      </w:r>
    </w:p>
    <w:p w:rsidR="00272DBE" w:rsidRPr="00955694" w:rsidRDefault="00272DBE" w:rsidP="00272DBE">
      <w:pPr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>Предложение из четырёх слов</w:t>
      </w:r>
    </w:p>
    <w:p w:rsidR="00272DBE" w:rsidRPr="00955694" w:rsidRDefault="00272DBE" w:rsidP="00272DBE">
      <w:pPr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>Ассоциация</w:t>
      </w:r>
    </w:p>
    <w:p w:rsidR="00272DBE" w:rsidRPr="00955694" w:rsidRDefault="00272DBE" w:rsidP="00272DBE">
      <w:pPr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 xml:space="preserve">(Чтение 1-2 </w:t>
      </w:r>
      <w:proofErr w:type="spellStart"/>
      <w:r w:rsidRPr="00955694">
        <w:rPr>
          <w:bCs/>
          <w:iCs/>
          <w:sz w:val="28"/>
          <w:szCs w:val="28"/>
        </w:rPr>
        <w:t>синквейнов</w:t>
      </w:r>
      <w:proofErr w:type="spellEnd"/>
      <w:r w:rsidRPr="00955694">
        <w:rPr>
          <w:bCs/>
          <w:iCs/>
          <w:sz w:val="28"/>
          <w:szCs w:val="28"/>
        </w:rPr>
        <w:t>).</w:t>
      </w:r>
    </w:p>
    <w:p w:rsidR="00955694" w:rsidRPr="00955694" w:rsidRDefault="00955694" w:rsidP="00272DBE">
      <w:pPr>
        <w:ind w:left="142" w:firstLine="142"/>
        <w:rPr>
          <w:bCs/>
          <w:iCs/>
          <w:sz w:val="28"/>
          <w:szCs w:val="28"/>
        </w:rPr>
      </w:pPr>
    </w:p>
    <w:p w:rsidR="00955694" w:rsidRPr="00955694" w:rsidRDefault="00955694" w:rsidP="00272DBE">
      <w:pPr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>9.Домашнее задание.</w:t>
      </w:r>
    </w:p>
    <w:p w:rsidR="00272DBE" w:rsidRPr="00955694" w:rsidRDefault="00955694" w:rsidP="00272DBE">
      <w:pPr>
        <w:ind w:left="142" w:firstLine="142"/>
        <w:rPr>
          <w:bCs/>
          <w:iCs/>
          <w:sz w:val="28"/>
          <w:szCs w:val="28"/>
        </w:rPr>
      </w:pPr>
      <w:r w:rsidRPr="00955694">
        <w:rPr>
          <w:bCs/>
          <w:iCs/>
          <w:sz w:val="28"/>
          <w:szCs w:val="28"/>
        </w:rPr>
        <w:t>-Вы очень хорошо потрудились, и дома вы будете выполнять интересную работ</w:t>
      </w:r>
      <w:proofErr w:type="gramStart"/>
      <w:r w:rsidRPr="00955694">
        <w:rPr>
          <w:bCs/>
          <w:iCs/>
          <w:sz w:val="28"/>
          <w:szCs w:val="28"/>
        </w:rPr>
        <w:t>у-</w:t>
      </w:r>
      <w:proofErr w:type="gramEnd"/>
      <w:r w:rsidRPr="00955694">
        <w:rPr>
          <w:bCs/>
          <w:iCs/>
          <w:sz w:val="28"/>
          <w:szCs w:val="28"/>
        </w:rPr>
        <w:t xml:space="preserve"> </w:t>
      </w:r>
      <w:r w:rsidR="00964DE3">
        <w:rPr>
          <w:bCs/>
          <w:iCs/>
          <w:sz w:val="28"/>
          <w:szCs w:val="28"/>
        </w:rPr>
        <w:t>составля</w:t>
      </w:r>
      <w:r w:rsidRPr="00955694">
        <w:rPr>
          <w:bCs/>
          <w:iCs/>
          <w:sz w:val="28"/>
          <w:szCs w:val="28"/>
        </w:rPr>
        <w:t>ть кроссворд</w:t>
      </w:r>
      <w:r w:rsidR="00964DE3">
        <w:rPr>
          <w:bCs/>
          <w:iCs/>
          <w:sz w:val="28"/>
          <w:szCs w:val="28"/>
        </w:rPr>
        <w:t xml:space="preserve"> по теме «Имя существительное»</w:t>
      </w:r>
      <w:r w:rsidRPr="00955694">
        <w:rPr>
          <w:bCs/>
          <w:iCs/>
          <w:sz w:val="28"/>
          <w:szCs w:val="28"/>
        </w:rPr>
        <w:t>, а если возникнут затруднения, то поможет вам учебник, не забывайте про лучшего советчика и друга.</w:t>
      </w:r>
    </w:p>
    <w:p w:rsidR="003828D6" w:rsidRPr="00955694" w:rsidRDefault="00413ED2" w:rsidP="00272DBE">
      <w:pPr>
        <w:ind w:left="142" w:firstLine="142"/>
        <w:rPr>
          <w:b/>
          <w:sz w:val="28"/>
          <w:szCs w:val="28"/>
          <w:u w:val="single"/>
        </w:rPr>
      </w:pPr>
      <w:r w:rsidRPr="00955694">
        <w:rPr>
          <w:bCs/>
          <w:sz w:val="28"/>
          <w:szCs w:val="28"/>
        </w:rPr>
        <w:t>Д/</w:t>
      </w:r>
      <w:proofErr w:type="spellStart"/>
      <w:r w:rsidRPr="00955694">
        <w:rPr>
          <w:bCs/>
          <w:sz w:val="28"/>
          <w:szCs w:val="28"/>
        </w:rPr>
        <w:t>з</w:t>
      </w:r>
      <w:proofErr w:type="spellEnd"/>
      <w:r w:rsidR="00272DBE" w:rsidRPr="00955694">
        <w:rPr>
          <w:bCs/>
          <w:sz w:val="28"/>
          <w:szCs w:val="28"/>
        </w:rPr>
        <w:t>:</w:t>
      </w:r>
      <w:r w:rsidRPr="00955694">
        <w:rPr>
          <w:sz w:val="28"/>
          <w:szCs w:val="28"/>
        </w:rPr>
        <w:t xml:space="preserve"> </w:t>
      </w:r>
      <w:r w:rsidR="00272DBE" w:rsidRPr="00955694">
        <w:rPr>
          <w:sz w:val="28"/>
          <w:szCs w:val="28"/>
        </w:rPr>
        <w:t>§</w:t>
      </w:r>
      <w:r w:rsidRPr="00955694">
        <w:rPr>
          <w:sz w:val="28"/>
          <w:szCs w:val="28"/>
        </w:rPr>
        <w:t>98</w:t>
      </w:r>
      <w:r w:rsidR="00955694" w:rsidRPr="00955694">
        <w:rPr>
          <w:sz w:val="28"/>
          <w:szCs w:val="28"/>
        </w:rPr>
        <w:t>.</w:t>
      </w:r>
    </w:p>
    <w:tbl>
      <w:tblPr>
        <w:tblW w:w="9674" w:type="dxa"/>
        <w:tblLook w:val="01E0"/>
      </w:tblPr>
      <w:tblGrid>
        <w:gridCol w:w="5620"/>
        <w:gridCol w:w="4054"/>
      </w:tblGrid>
      <w:tr w:rsidR="003828D6" w:rsidRPr="00955694" w:rsidTr="00F37AA9">
        <w:trPr>
          <w:trHeight w:val="100"/>
        </w:trPr>
        <w:tc>
          <w:tcPr>
            <w:tcW w:w="5620" w:type="dxa"/>
          </w:tcPr>
          <w:p w:rsidR="003828D6" w:rsidRPr="00955694" w:rsidRDefault="003828D6" w:rsidP="00272DBE">
            <w:pPr>
              <w:ind w:left="142" w:firstLine="142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054" w:type="dxa"/>
          </w:tcPr>
          <w:p w:rsidR="003828D6" w:rsidRPr="00955694" w:rsidRDefault="003828D6" w:rsidP="00272DBE">
            <w:pPr>
              <w:ind w:left="142" w:firstLine="142"/>
              <w:rPr>
                <w:sz w:val="28"/>
                <w:szCs w:val="28"/>
              </w:rPr>
            </w:pPr>
          </w:p>
        </w:tc>
      </w:tr>
    </w:tbl>
    <w:p w:rsidR="003828D6" w:rsidRPr="00955694" w:rsidRDefault="003828D6" w:rsidP="00272DBE">
      <w:pPr>
        <w:ind w:left="142" w:firstLine="142"/>
        <w:rPr>
          <w:b/>
          <w:sz w:val="28"/>
          <w:szCs w:val="28"/>
        </w:rPr>
      </w:pPr>
      <w:r w:rsidRPr="00955694">
        <w:rPr>
          <w:b/>
          <w:sz w:val="28"/>
          <w:szCs w:val="28"/>
        </w:rPr>
        <w:t xml:space="preserve"> </w:t>
      </w:r>
    </w:p>
    <w:p w:rsidR="00413ED2" w:rsidRPr="00955694" w:rsidRDefault="00413ED2" w:rsidP="00955694">
      <w:pPr>
        <w:pStyle w:val="a5"/>
        <w:numPr>
          <w:ilvl w:val="1"/>
          <w:numId w:val="1"/>
        </w:numPr>
        <w:ind w:left="284" w:firstLine="0"/>
        <w:rPr>
          <w:sz w:val="28"/>
          <w:szCs w:val="28"/>
        </w:rPr>
      </w:pPr>
      <w:r w:rsidRPr="00955694">
        <w:rPr>
          <w:sz w:val="28"/>
          <w:szCs w:val="28"/>
        </w:rPr>
        <w:t xml:space="preserve">Итог урока.  </w:t>
      </w:r>
    </w:p>
    <w:p w:rsidR="009E5418" w:rsidRPr="00955694" w:rsidRDefault="00272DBE" w:rsidP="00272DBE">
      <w:pPr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-Ребята, наш урок подходит к концу. Как вы думаете, всё ли получилось? Достигли мы цели урока?</w:t>
      </w:r>
    </w:p>
    <w:p w:rsidR="00272DBE" w:rsidRPr="00955694" w:rsidRDefault="00272DBE" w:rsidP="00272DBE">
      <w:pPr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-Кто лучше всех работал на уроке? (Выставление оценок)</w:t>
      </w:r>
    </w:p>
    <w:p w:rsidR="00955694" w:rsidRPr="00955694" w:rsidRDefault="00955694" w:rsidP="00272DBE">
      <w:pPr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>-Кому ещё надо потрудиться над темой? Нужно ли вам знать правила, которые мы повторяли? Кому вы расскажете о нашем уроке?</w:t>
      </w:r>
    </w:p>
    <w:p w:rsidR="00955694" w:rsidRDefault="00955694" w:rsidP="00272DBE">
      <w:pPr>
        <w:ind w:left="142" w:firstLine="142"/>
        <w:rPr>
          <w:sz w:val="28"/>
          <w:szCs w:val="28"/>
        </w:rPr>
      </w:pPr>
      <w:r w:rsidRPr="00955694">
        <w:rPr>
          <w:sz w:val="28"/>
          <w:szCs w:val="28"/>
        </w:rPr>
        <w:t xml:space="preserve"> Спасибо за урок. </w:t>
      </w:r>
    </w:p>
    <w:p w:rsidR="00D049E1" w:rsidRDefault="00D049E1" w:rsidP="00272DBE">
      <w:pPr>
        <w:ind w:left="142" w:firstLine="142"/>
        <w:rPr>
          <w:sz w:val="28"/>
          <w:szCs w:val="28"/>
        </w:rPr>
      </w:pPr>
    </w:p>
    <w:p w:rsidR="00D049E1" w:rsidRDefault="00D049E1" w:rsidP="00272DBE">
      <w:pPr>
        <w:ind w:left="142" w:firstLine="142"/>
        <w:rPr>
          <w:sz w:val="28"/>
          <w:szCs w:val="28"/>
        </w:rPr>
      </w:pPr>
    </w:p>
    <w:p w:rsidR="00D049E1" w:rsidRDefault="00D049E1" w:rsidP="00272DBE">
      <w:pPr>
        <w:ind w:left="142" w:firstLine="142"/>
        <w:rPr>
          <w:sz w:val="28"/>
          <w:szCs w:val="28"/>
        </w:rPr>
      </w:pPr>
    </w:p>
    <w:p w:rsidR="00D049E1" w:rsidRDefault="00D049E1" w:rsidP="00272DBE">
      <w:pPr>
        <w:ind w:left="142" w:firstLine="142"/>
        <w:rPr>
          <w:sz w:val="28"/>
          <w:szCs w:val="28"/>
        </w:rPr>
      </w:pPr>
    </w:p>
    <w:p w:rsidR="00D049E1" w:rsidRDefault="00D049E1" w:rsidP="00272DBE">
      <w:pPr>
        <w:ind w:left="142" w:firstLine="142"/>
        <w:rPr>
          <w:sz w:val="28"/>
          <w:szCs w:val="28"/>
        </w:rPr>
      </w:pPr>
    </w:p>
    <w:p w:rsidR="00D049E1" w:rsidRDefault="00D049E1" w:rsidP="00272DBE">
      <w:pPr>
        <w:ind w:left="142" w:firstLine="142"/>
        <w:rPr>
          <w:sz w:val="28"/>
          <w:szCs w:val="28"/>
        </w:rPr>
      </w:pPr>
    </w:p>
    <w:p w:rsidR="00D049E1" w:rsidRDefault="00D049E1" w:rsidP="00272DBE">
      <w:pPr>
        <w:ind w:left="142" w:firstLine="142"/>
        <w:rPr>
          <w:sz w:val="28"/>
          <w:szCs w:val="28"/>
        </w:rPr>
      </w:pPr>
    </w:p>
    <w:p w:rsidR="00D049E1" w:rsidRDefault="00D049E1" w:rsidP="00272DBE">
      <w:pPr>
        <w:ind w:left="142" w:firstLine="142"/>
        <w:rPr>
          <w:sz w:val="28"/>
          <w:szCs w:val="28"/>
        </w:rPr>
      </w:pPr>
    </w:p>
    <w:p w:rsidR="00D049E1" w:rsidRDefault="00D049E1" w:rsidP="00272DBE">
      <w:pPr>
        <w:ind w:left="142" w:firstLine="142"/>
        <w:rPr>
          <w:sz w:val="28"/>
          <w:szCs w:val="28"/>
        </w:rPr>
      </w:pPr>
    </w:p>
    <w:p w:rsidR="00D049E1" w:rsidRDefault="00D049E1" w:rsidP="00272DBE">
      <w:pPr>
        <w:ind w:left="142" w:firstLine="142"/>
        <w:rPr>
          <w:sz w:val="28"/>
          <w:szCs w:val="28"/>
        </w:rPr>
      </w:pPr>
    </w:p>
    <w:p w:rsidR="00D049E1" w:rsidRDefault="00D049E1" w:rsidP="00272DBE">
      <w:pPr>
        <w:ind w:left="142" w:firstLine="142"/>
        <w:rPr>
          <w:sz w:val="28"/>
          <w:szCs w:val="28"/>
        </w:rPr>
      </w:pPr>
    </w:p>
    <w:p w:rsidR="00D049E1" w:rsidRDefault="00D049E1" w:rsidP="00272DBE">
      <w:pPr>
        <w:ind w:left="142" w:firstLine="142"/>
        <w:rPr>
          <w:sz w:val="28"/>
          <w:szCs w:val="28"/>
        </w:rPr>
      </w:pPr>
    </w:p>
    <w:p w:rsidR="00D049E1" w:rsidRDefault="00D049E1" w:rsidP="00272DBE">
      <w:pPr>
        <w:ind w:left="142" w:firstLine="142"/>
        <w:rPr>
          <w:sz w:val="28"/>
          <w:szCs w:val="28"/>
        </w:rPr>
      </w:pPr>
    </w:p>
    <w:p w:rsidR="00D049E1" w:rsidRDefault="00D049E1" w:rsidP="00272DBE">
      <w:pPr>
        <w:ind w:left="142" w:firstLine="142"/>
        <w:rPr>
          <w:sz w:val="28"/>
          <w:szCs w:val="28"/>
        </w:rPr>
      </w:pPr>
    </w:p>
    <w:p w:rsidR="00D049E1" w:rsidRDefault="00D049E1" w:rsidP="00272DBE">
      <w:pPr>
        <w:ind w:left="142" w:firstLine="142"/>
        <w:rPr>
          <w:sz w:val="28"/>
          <w:szCs w:val="28"/>
        </w:rPr>
      </w:pPr>
    </w:p>
    <w:p w:rsidR="00D049E1" w:rsidRDefault="00D049E1" w:rsidP="00272DBE">
      <w:pPr>
        <w:ind w:left="142" w:firstLine="142"/>
        <w:rPr>
          <w:sz w:val="28"/>
          <w:szCs w:val="28"/>
        </w:rPr>
      </w:pPr>
    </w:p>
    <w:p w:rsidR="00D049E1" w:rsidRDefault="00D049E1" w:rsidP="00272DBE">
      <w:pPr>
        <w:ind w:left="142" w:firstLine="142"/>
        <w:rPr>
          <w:sz w:val="28"/>
          <w:szCs w:val="28"/>
        </w:rPr>
      </w:pPr>
    </w:p>
    <w:p w:rsidR="00D049E1" w:rsidRDefault="00D049E1" w:rsidP="00272DBE">
      <w:pPr>
        <w:ind w:left="142" w:firstLine="142"/>
        <w:rPr>
          <w:sz w:val="28"/>
          <w:szCs w:val="28"/>
        </w:rPr>
      </w:pPr>
    </w:p>
    <w:p w:rsidR="00D049E1" w:rsidRDefault="00D049E1" w:rsidP="00272DBE">
      <w:pPr>
        <w:ind w:left="142" w:firstLine="142"/>
        <w:rPr>
          <w:sz w:val="28"/>
          <w:szCs w:val="28"/>
        </w:rPr>
      </w:pPr>
    </w:p>
    <w:p w:rsidR="00D049E1" w:rsidRDefault="00D049E1" w:rsidP="00272DBE">
      <w:pPr>
        <w:ind w:left="142" w:firstLine="142"/>
        <w:rPr>
          <w:sz w:val="28"/>
          <w:szCs w:val="28"/>
        </w:rPr>
      </w:pPr>
    </w:p>
    <w:sectPr w:rsidR="00D049E1" w:rsidSect="009D56F6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2AE"/>
    <w:multiLevelType w:val="hybridMultilevel"/>
    <w:tmpl w:val="BA9C86E0"/>
    <w:lvl w:ilvl="0" w:tplc="A5D8D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A5382"/>
    <w:multiLevelType w:val="multilevel"/>
    <w:tmpl w:val="BE40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917E8"/>
    <w:multiLevelType w:val="multilevel"/>
    <w:tmpl w:val="1CAC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640C8"/>
    <w:multiLevelType w:val="multilevel"/>
    <w:tmpl w:val="FBB28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5176E"/>
    <w:multiLevelType w:val="hybridMultilevel"/>
    <w:tmpl w:val="C2D87C22"/>
    <w:lvl w:ilvl="0" w:tplc="F81036FC">
      <w:start w:val="1"/>
      <w:numFmt w:val="upperRoman"/>
      <w:lvlText w:val="%1."/>
      <w:lvlJc w:val="right"/>
      <w:pPr>
        <w:ind w:left="720" w:hanging="360"/>
      </w:pPr>
      <w:rPr>
        <w:b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F0987"/>
    <w:multiLevelType w:val="hybridMultilevel"/>
    <w:tmpl w:val="C93A48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1C3B3F"/>
    <w:multiLevelType w:val="multilevel"/>
    <w:tmpl w:val="449C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EF1195"/>
    <w:multiLevelType w:val="multilevel"/>
    <w:tmpl w:val="7AD2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1A2B31"/>
    <w:multiLevelType w:val="hybridMultilevel"/>
    <w:tmpl w:val="6D141C0C"/>
    <w:lvl w:ilvl="0" w:tplc="5540CE7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D33F2"/>
    <w:multiLevelType w:val="multilevel"/>
    <w:tmpl w:val="EEEC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F01E5B"/>
    <w:multiLevelType w:val="multilevel"/>
    <w:tmpl w:val="4012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8C1E3C"/>
    <w:multiLevelType w:val="multilevel"/>
    <w:tmpl w:val="3F00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303337"/>
    <w:multiLevelType w:val="hybridMultilevel"/>
    <w:tmpl w:val="B23C2B16"/>
    <w:lvl w:ilvl="0" w:tplc="BB5A2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A0C0D"/>
    <w:multiLevelType w:val="multilevel"/>
    <w:tmpl w:val="B05A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E12494"/>
    <w:multiLevelType w:val="hybridMultilevel"/>
    <w:tmpl w:val="6F848598"/>
    <w:lvl w:ilvl="0" w:tplc="01C663F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C1D5D"/>
    <w:multiLevelType w:val="multilevel"/>
    <w:tmpl w:val="0CF2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4709D"/>
    <w:multiLevelType w:val="hybridMultilevel"/>
    <w:tmpl w:val="29840F62"/>
    <w:lvl w:ilvl="0" w:tplc="BB5A2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B6D5A"/>
    <w:multiLevelType w:val="hybridMultilevel"/>
    <w:tmpl w:val="DCC05C10"/>
    <w:lvl w:ilvl="0" w:tplc="0450C0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EF583D"/>
    <w:multiLevelType w:val="multilevel"/>
    <w:tmpl w:val="6FB0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8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6"/>
  </w:num>
  <w:num w:numId="14">
    <w:abstractNumId w:val="12"/>
  </w:num>
  <w:num w:numId="15">
    <w:abstractNumId w:val="5"/>
  </w:num>
  <w:num w:numId="16">
    <w:abstractNumId w:val="17"/>
  </w:num>
  <w:num w:numId="17">
    <w:abstractNumId w:val="2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3A7"/>
    <w:rsid w:val="000767CC"/>
    <w:rsid w:val="00142140"/>
    <w:rsid w:val="00162EDF"/>
    <w:rsid w:val="001C5232"/>
    <w:rsid w:val="0022485B"/>
    <w:rsid w:val="00250DAC"/>
    <w:rsid w:val="00272DBE"/>
    <w:rsid w:val="00276046"/>
    <w:rsid w:val="00297C86"/>
    <w:rsid w:val="003030D2"/>
    <w:rsid w:val="003347AB"/>
    <w:rsid w:val="003828D6"/>
    <w:rsid w:val="003A4A46"/>
    <w:rsid w:val="00413ED2"/>
    <w:rsid w:val="004723CA"/>
    <w:rsid w:val="0048589F"/>
    <w:rsid w:val="005D4E37"/>
    <w:rsid w:val="006550FD"/>
    <w:rsid w:val="00695874"/>
    <w:rsid w:val="006D2182"/>
    <w:rsid w:val="008C5A98"/>
    <w:rsid w:val="008C7804"/>
    <w:rsid w:val="00955694"/>
    <w:rsid w:val="00964DE3"/>
    <w:rsid w:val="00990BB4"/>
    <w:rsid w:val="009C66AB"/>
    <w:rsid w:val="009D56F6"/>
    <w:rsid w:val="009E5418"/>
    <w:rsid w:val="00A01ED4"/>
    <w:rsid w:val="00A33DA6"/>
    <w:rsid w:val="00AC143E"/>
    <w:rsid w:val="00B273A7"/>
    <w:rsid w:val="00B44B9D"/>
    <w:rsid w:val="00BA37B1"/>
    <w:rsid w:val="00D049E1"/>
    <w:rsid w:val="00D85049"/>
    <w:rsid w:val="00DE7A39"/>
    <w:rsid w:val="00E07A89"/>
    <w:rsid w:val="00E1391C"/>
    <w:rsid w:val="00E3330C"/>
    <w:rsid w:val="00E346B9"/>
    <w:rsid w:val="00E915D8"/>
    <w:rsid w:val="00F108E6"/>
    <w:rsid w:val="00F832D1"/>
    <w:rsid w:val="00FE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8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485B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1"/>
    <w:locked/>
    <w:rsid w:val="001C5232"/>
    <w:rPr>
      <w:rFonts w:eastAsiaTheme="minorEastAsia"/>
      <w:lang w:eastAsia="ru-RU"/>
    </w:rPr>
  </w:style>
  <w:style w:type="paragraph" w:styleId="a7">
    <w:name w:val="No Spacing"/>
    <w:link w:val="a6"/>
    <w:uiPriority w:val="1"/>
    <w:qFormat/>
    <w:rsid w:val="001C5232"/>
    <w:pPr>
      <w:spacing w:after="0" w:line="240" w:lineRule="auto"/>
    </w:pPr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1C52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B7FD-A835-4F8E-BE42-860155DE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Вова</cp:lastModifiedBy>
  <cp:revision>11</cp:revision>
  <cp:lastPrinted>2013-03-03T10:42:00Z</cp:lastPrinted>
  <dcterms:created xsi:type="dcterms:W3CDTF">2013-02-27T14:18:00Z</dcterms:created>
  <dcterms:modified xsi:type="dcterms:W3CDTF">2013-07-13T10:56:00Z</dcterms:modified>
</cp:coreProperties>
</file>