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62" w:rsidRPr="00EB3062" w:rsidRDefault="00EB3062" w:rsidP="00EB3062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1. Укажите слово, в котором написание Н /НН в суффиксе определяется правилом о правописании прилагательных, образованных от существительных с помощью суффикса </w:t>
      </w:r>
      <w:proofErr w:type="gramStart"/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–И</w:t>
      </w:r>
      <w:proofErr w:type="gramEnd"/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Н-:</w:t>
      </w:r>
    </w:p>
    <w:p w:rsidR="00EB3062" w:rsidRPr="00EB3062" w:rsidRDefault="00EB3062" w:rsidP="00EB3062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55pt;height:18pt" o:ole="">
            <v:imagedata r:id="rId4" o:title=""/>
          </v:shape>
          <w:control r:id="rId5" w:name="DefaultOcxName" w:shapeid="_x0000_i1144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Старинный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43" type="#_x0000_t75" style="width:20.55pt;height:18pt" o:ole="">
            <v:imagedata r:id="rId4" o:title=""/>
          </v:shape>
          <w:control r:id="rId6" w:name="DefaultOcxName1" w:shapeid="_x0000_i1143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Диковинный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42" type="#_x0000_t75" style="width:20.55pt;height:18pt" o:ole="">
            <v:imagedata r:id="rId4" o:title=""/>
          </v:shape>
          <w:control r:id="rId7" w:name="DefaultOcxName2" w:shapeid="_x0000_i1142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Львиный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41" type="#_x0000_t75" style="width:20.55pt;height:18pt" o:ole="">
            <v:imagedata r:id="rId4" o:title=""/>
          </v:shape>
          <w:control r:id="rId8" w:name="DefaultOcxName3" w:shapeid="_x0000_i1141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Былинный</w:t>
      </w:r>
    </w:p>
    <w:p w:rsidR="00EB3062" w:rsidRPr="00EB3062" w:rsidRDefault="00EB3062" w:rsidP="00EB3062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2. Укажите слово, в котором выбор Н/НН в суффиксе определяется правилом правописания отглагольных прилагательных: </w:t>
      </w:r>
    </w:p>
    <w:p w:rsidR="00EB3062" w:rsidRPr="00EB3062" w:rsidRDefault="00EB3062" w:rsidP="00EB3062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40" type="#_x0000_t75" style="width:20.55pt;height:18pt" o:ole="">
            <v:imagedata r:id="rId4" o:title=""/>
          </v:shape>
          <w:control r:id="rId9" w:name="DefaultOcxName4" w:shapeid="_x0000_i1140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Водяной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9" type="#_x0000_t75" style="width:20.55pt;height:18pt" o:ole="">
            <v:imagedata r:id="rId4" o:title=""/>
          </v:shape>
          <w:control r:id="rId10" w:name="DefaultOcxName5" w:shapeid="_x0000_i1139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Ветреный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8" type="#_x0000_t75" style="width:20.55pt;height:18pt" o:ole="">
            <v:imagedata r:id="rId4" o:title=""/>
          </v:shape>
          <w:control r:id="rId11" w:name="DefaultOcxName6" w:shapeid="_x0000_i1138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Воробьиный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7" type="#_x0000_t75" style="width:20.55pt;height:18pt" o:ole="">
            <v:imagedata r:id="rId4" o:title=""/>
          </v:shape>
          <w:control r:id="rId12" w:name="DefaultOcxName7" w:shapeid="_x0000_i1137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Гружёный</w:t>
      </w:r>
    </w:p>
    <w:p w:rsidR="00EB3062" w:rsidRPr="00EB3062" w:rsidRDefault="00EB3062" w:rsidP="00EB3062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3. В каком слове правописание суффикса является исключением из правила?</w:t>
      </w:r>
    </w:p>
    <w:p w:rsidR="00EB3062" w:rsidRPr="00EB3062" w:rsidRDefault="00EB3062" w:rsidP="00EB3062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6" type="#_x0000_t75" style="width:20.55pt;height:18pt" o:ole="">
            <v:imagedata r:id="rId4" o:title=""/>
          </v:shape>
          <w:control r:id="rId13" w:name="DefaultOcxName8" w:shapeid="_x0000_i1136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Обветренный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5" type="#_x0000_t75" style="width:20.55pt;height:18pt" o:ole="">
            <v:imagedata r:id="rId4" o:title=""/>
          </v:shape>
          <w:control r:id="rId14" w:name="DefaultOcxName9" w:shapeid="_x0000_i1135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Оловянная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4" type="#_x0000_t75" style="width:20.55pt;height:18pt" o:ole="">
            <v:imagedata r:id="rId4" o:title=""/>
          </v:shape>
          <w:control r:id="rId15" w:name="DefaultOcxName10" w:shapeid="_x0000_i1134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Отрешённо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3" type="#_x0000_t75" style="width:20.55pt;height:18pt" o:ole="">
            <v:imagedata r:id="rId4" o:title=""/>
          </v:shape>
          <w:control r:id="rId16" w:name="DefaultOcxName11" w:shapeid="_x0000_i1133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Кожаный</w:t>
      </w:r>
    </w:p>
    <w:p w:rsidR="00EB3062" w:rsidRPr="00EB3062" w:rsidRDefault="00EB3062" w:rsidP="00EB3062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4. Укажите слово, в котором правописание суффикса определяется правилом: «В прилагательных, образованных от существительных с помощью суффиксов </w:t>
      </w:r>
      <w:proofErr w:type="gramStart"/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–О</w:t>
      </w:r>
      <w:proofErr w:type="gramEnd"/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НН-/-ЕНН, пишется НН»:</w:t>
      </w:r>
    </w:p>
    <w:p w:rsidR="00EB3062" w:rsidRPr="00EB3062" w:rsidRDefault="00EB3062" w:rsidP="00EB3062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2" type="#_x0000_t75" style="width:20.55pt;height:18pt" o:ole="">
            <v:imagedata r:id="rId4" o:title=""/>
          </v:shape>
          <w:control r:id="rId17" w:name="DefaultOcxName12" w:shapeid="_x0000_i1132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Обеденный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1" type="#_x0000_t75" style="width:20.55pt;height:18pt" o:ole="">
            <v:imagedata r:id="rId4" o:title=""/>
          </v:shape>
          <w:control r:id="rId18" w:name="DefaultOcxName13" w:shapeid="_x0000_i1131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Нескошенные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30" type="#_x0000_t75" style="width:20.55pt;height:18pt" o:ole="">
            <v:imagedata r:id="rId4" o:title=""/>
          </v:shape>
          <w:control r:id="rId19" w:name="DefaultOcxName14" w:shapeid="_x0000_i1130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3) </w:t>
      </w:r>
      <w:proofErr w:type="spellStart"/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Неухоженность</w:t>
      </w:r>
      <w:proofErr w:type="spellEnd"/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9" type="#_x0000_t75" style="width:20.55pt;height:18pt" o:ole="">
            <v:imagedata r:id="rId4" o:title=""/>
          </v:shape>
          <w:control r:id="rId20" w:name="DefaultOcxName15" w:shapeid="_x0000_i1129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Сломленный</w:t>
      </w:r>
    </w:p>
    <w:p w:rsidR="00EB3062" w:rsidRPr="00EB3062" w:rsidRDefault="00EB3062" w:rsidP="00EB3062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5. Укажите слово, в котором правописание суффикса определяется правилом: «В прилагательных, образованных с помощью суффикса </w:t>
      </w:r>
      <w:proofErr w:type="gramStart"/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–Н</w:t>
      </w:r>
      <w:proofErr w:type="gramEnd"/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- от существительного, основа которого заканчивается на –Н-, пишется НН»: </w:t>
      </w:r>
    </w:p>
    <w:p w:rsidR="00EB3062" w:rsidRPr="00EB3062" w:rsidRDefault="00EB3062" w:rsidP="00EB3062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8" type="#_x0000_t75" style="width:20.55pt;height:18pt" o:ole="">
            <v:imagedata r:id="rId4" o:title=""/>
          </v:shape>
          <w:control r:id="rId21" w:name="DefaultOcxName16" w:shapeid="_x0000_i1128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Тыквенный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7" type="#_x0000_t75" style="width:20.55pt;height:18pt" o:ole="">
            <v:imagedata r:id="rId4" o:title=""/>
          </v:shape>
          <w:control r:id="rId22" w:name="DefaultOcxName17" w:shapeid="_x0000_i1127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Болезненный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6" type="#_x0000_t75" style="width:20.55pt;height:18pt" o:ole="">
            <v:imagedata r:id="rId4" o:title=""/>
          </v:shape>
          <w:control r:id="rId23" w:name="DefaultOcxName18" w:shapeid="_x0000_i1126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Пельменный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5" type="#_x0000_t75" style="width:20.55pt;height:18pt" o:ole="">
            <v:imagedata r:id="rId4" o:title=""/>
          </v:shape>
          <w:control r:id="rId24" w:name="DefaultOcxName19" w:shapeid="_x0000_i1125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Соломенный</w:t>
      </w:r>
    </w:p>
    <w:p w:rsidR="00EB3062" w:rsidRPr="00EB3062" w:rsidRDefault="00EB3062" w:rsidP="00EB3062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lastRenderedPageBreak/>
        <w:t xml:space="preserve">6. Укажите глагол, в котором правописание безударного суффикса обусловлено конечным гласным основы неопределённой формы: </w:t>
      </w:r>
    </w:p>
    <w:p w:rsidR="00EB3062" w:rsidRPr="00EB3062" w:rsidRDefault="00EB3062" w:rsidP="00EB3062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4" type="#_x0000_t75" style="width:20.55pt;height:18pt" o:ole="">
            <v:imagedata r:id="rId4" o:title=""/>
          </v:shape>
          <w:control r:id="rId25" w:name="DefaultOcxName20" w:shapeid="_x0000_i1124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Прицеливался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3" type="#_x0000_t75" style="width:20.55pt;height:18pt" o:ole="">
            <v:imagedata r:id="rId4" o:title=""/>
          </v:shape>
          <w:control r:id="rId26" w:name="DefaultOcxName21" w:shapeid="_x0000_i1123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Намаялся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2" type="#_x0000_t75" style="width:20.55pt;height:18pt" o:ole="">
            <v:imagedata r:id="rId4" o:title=""/>
          </v:shape>
          <w:control r:id="rId27" w:name="DefaultOcxName22" w:shapeid="_x0000_i1122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Разбушевался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1" type="#_x0000_t75" style="width:20.55pt;height:18pt" o:ole="">
            <v:imagedata r:id="rId4" o:title=""/>
          </v:shape>
          <w:control r:id="rId28" w:name="DefaultOcxName23" w:shapeid="_x0000_i1121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Потревоживший</w:t>
      </w:r>
    </w:p>
    <w:p w:rsidR="00EB3062" w:rsidRPr="00EB3062" w:rsidRDefault="00EB3062" w:rsidP="00EB3062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7. Укажите слово, в котором правописание суффикса определяется тем, что в форме 1-го лица единственного числа настоящего или простого будущего времени исходный глагол оканчивается на </w:t>
      </w:r>
      <w:proofErr w:type="gramStart"/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–Ы</w:t>
      </w:r>
      <w:proofErr w:type="gramEnd"/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ВАЮ/-ИВАЮ:</w:t>
      </w:r>
    </w:p>
    <w:p w:rsidR="00EB3062" w:rsidRPr="00EB3062" w:rsidRDefault="00EB3062" w:rsidP="00EB3062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20" type="#_x0000_t75" style="width:20.55pt;height:18pt" o:ole="">
            <v:imagedata r:id="rId4" o:title=""/>
          </v:shape>
          <w:control r:id="rId29" w:name="DefaultOcxName24" w:shapeid="_x0000_i1120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Посоветовавшись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9" type="#_x0000_t75" style="width:20.55pt;height:18pt" o:ole="">
            <v:imagedata r:id="rId4" o:title=""/>
          </v:shape>
          <w:control r:id="rId30" w:name="DefaultOcxName25" w:shapeid="_x0000_i1119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Рассеял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8" type="#_x0000_t75" style="width:20.55pt;height:18pt" o:ole="">
            <v:imagedata r:id="rId4" o:title=""/>
          </v:shape>
          <w:control r:id="rId31" w:name="DefaultOcxName26" w:shapeid="_x0000_i1118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Простреливалось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7" type="#_x0000_t75" style="width:20.55pt;height:18pt" o:ole="">
            <v:imagedata r:id="rId4" o:title=""/>
          </v:shape>
          <w:control r:id="rId32" w:name="DefaultOcxName27" w:shapeid="_x0000_i1117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Обрадовавшийся</w:t>
      </w:r>
    </w:p>
    <w:p w:rsidR="00EB3062" w:rsidRPr="00EB3062" w:rsidRDefault="00EB3062" w:rsidP="00EB3062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8. Укажите действительное причастие, в котором правописание гласной в суффиксе зависит от спряжения исходного глагола:</w:t>
      </w:r>
    </w:p>
    <w:p w:rsidR="00EB3062" w:rsidRPr="00EB3062" w:rsidRDefault="00EB3062" w:rsidP="00EB3062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6" type="#_x0000_t75" style="width:20.55pt;height:18pt" o:ole="">
            <v:imagedata r:id="rId4" o:title=""/>
          </v:shape>
          <w:control r:id="rId33" w:name="DefaultOcxName28" w:shapeid="_x0000_i1116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1) </w:t>
      </w:r>
      <w:proofErr w:type="gramStart"/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Стелющиеся</w:t>
      </w:r>
      <w:proofErr w:type="gramEnd"/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5" type="#_x0000_t75" style="width:20.55pt;height:18pt" o:ole="">
            <v:imagedata r:id="rId4" o:title=""/>
          </v:shape>
          <w:control r:id="rId34" w:name="DefaultOcxName29" w:shapeid="_x0000_i1115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Усеянный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4" type="#_x0000_t75" style="width:20.55pt;height:18pt" o:ole="">
            <v:imagedata r:id="rId4" o:title=""/>
          </v:shape>
          <w:control r:id="rId35" w:name="DefaultOcxName30" w:shapeid="_x0000_i1114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Видимый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3" type="#_x0000_t75" style="width:20.55pt;height:18pt" o:ole="">
            <v:imagedata r:id="rId4" o:title=""/>
          </v:shape>
          <w:control r:id="rId36" w:name="DefaultOcxName31" w:shapeid="_x0000_i1113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Раскатанный</w:t>
      </w:r>
    </w:p>
    <w:p w:rsidR="00EB3062" w:rsidRPr="00EB3062" w:rsidRDefault="00EB3062" w:rsidP="00EB3062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9. Укажите вариант ответа, в котором правописание гласной в суффиксе причастия определяется тем, что оно образуется от глагола I спряжения: </w:t>
      </w:r>
    </w:p>
    <w:p w:rsidR="00EB3062" w:rsidRPr="00EB3062" w:rsidRDefault="00EB3062" w:rsidP="00EB3062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2" type="#_x0000_t75" style="width:20.55pt;height:18pt" o:ole="">
            <v:imagedata r:id="rId4" o:title=""/>
          </v:shape>
          <w:control r:id="rId37" w:name="DefaultOcxName32" w:shapeid="_x0000_i1112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1) </w:t>
      </w:r>
      <w:proofErr w:type="gramStart"/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Дышащий</w:t>
      </w:r>
      <w:proofErr w:type="gramEnd"/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ровно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1" type="#_x0000_t75" style="width:20.55pt;height:18pt" o:ole="">
            <v:imagedata r:id="rId4" o:title=""/>
          </v:shape>
          <w:control r:id="rId38" w:name="DefaultOcxName33" w:shapeid="_x0000_i1111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2) Дежурящий 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10" type="#_x0000_t75" style="width:20.55pt;height:18pt" o:ole="">
            <v:imagedata r:id="rId4" o:title=""/>
          </v:shape>
          <w:control r:id="rId39" w:name="DefaultOcxName34" w:shapeid="_x0000_i1110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Не тревожимый никем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09" type="#_x0000_t75" style="width:20.55pt;height:18pt" o:ole="">
            <v:imagedata r:id="rId4" o:title=""/>
          </v:shape>
          <w:control r:id="rId40" w:name="DefaultOcxName35" w:shapeid="_x0000_i1109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Блещущий на солнце</w:t>
      </w:r>
    </w:p>
    <w:p w:rsidR="00EB3062" w:rsidRPr="00EB3062" w:rsidRDefault="00EB3062" w:rsidP="00EB3062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10. В каком слове выбор</w:t>
      </w:r>
      <w:proofErr w:type="gramStart"/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О</w:t>
      </w:r>
      <w:proofErr w:type="gramEnd"/>
      <w:r w:rsidRPr="00EB3062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/Ё после шипящих обусловлен правилом правописания суффиксов существительных, образованных от существительных:</w:t>
      </w:r>
    </w:p>
    <w:p w:rsidR="00EB3062" w:rsidRPr="00EB3062" w:rsidRDefault="00EB3062" w:rsidP="00EB3062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08" type="#_x0000_t75" style="width:20.55pt;height:18pt" o:ole="">
            <v:imagedata r:id="rId4" o:title=""/>
          </v:shape>
          <w:control r:id="rId41" w:name="DefaultOcxName36" w:shapeid="_x0000_i1108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Сгущёнка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07" type="#_x0000_t75" style="width:20.55pt;height:18pt" o:ole="">
            <v:imagedata r:id="rId4" o:title=""/>
          </v:shape>
          <w:control r:id="rId42" w:name="DefaultOcxName37" w:shapeid="_x0000_i1107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Медвежонок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06" type="#_x0000_t75" style="width:20.55pt;height:18pt" o:ole="">
            <v:imagedata r:id="rId4" o:title=""/>
          </v:shape>
          <w:control r:id="rId43" w:name="DefaultOcxName38" w:shapeid="_x0000_i1106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Раскорчёвка</w: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105" type="#_x0000_t75" style="width:20.55pt;height:18pt" o:ole="">
            <v:imagedata r:id="rId4" o:title=""/>
          </v:shape>
          <w:control r:id="rId44" w:name="DefaultOcxName39" w:shapeid="_x0000_i1105"/>
        </w:object>
      </w:r>
      <w:r w:rsidRPr="00EB3062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4) Ночёвка </w:t>
      </w:r>
    </w:p>
    <w:p w:rsidR="00CA3B12" w:rsidRDefault="00CA3B12"/>
    <w:sectPr w:rsidR="00CA3B12" w:rsidSect="00CA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3062"/>
    <w:rsid w:val="00CA3B12"/>
    <w:rsid w:val="00EB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1">
    <w:name w:val="quest1"/>
    <w:basedOn w:val="a"/>
    <w:rsid w:val="00EB3062"/>
    <w:pPr>
      <w:spacing w:after="100" w:afterAutospacing="1" w:line="36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customStyle="1" w:styleId="num1">
    <w:name w:val="num1"/>
    <w:basedOn w:val="a0"/>
    <w:rsid w:val="00EB3062"/>
  </w:style>
  <w:style w:type="character" w:customStyle="1" w:styleId="question">
    <w:name w:val="question"/>
    <w:basedOn w:val="a0"/>
    <w:rsid w:val="00EB3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0635">
          <w:marLeft w:val="3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2013-07-14T15:06:00Z</dcterms:created>
  <dcterms:modified xsi:type="dcterms:W3CDTF">2013-07-14T15:08:00Z</dcterms:modified>
</cp:coreProperties>
</file>