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BD" w:rsidRDefault="009720BD" w:rsidP="009720BD">
      <w:pPr>
        <w:shd w:val="clear" w:color="auto" w:fill="FFFFFF"/>
        <w:spacing w:line="360" w:lineRule="auto"/>
        <w:ind w:firstLine="709"/>
        <w:jc w:val="both"/>
        <w:rPr>
          <w:sz w:val="28"/>
          <w:szCs w:val="28"/>
        </w:rPr>
      </w:pPr>
      <w:r>
        <w:rPr>
          <w:b/>
          <w:sz w:val="28"/>
          <w:szCs w:val="28"/>
        </w:rPr>
        <w:t>К</w:t>
      </w:r>
      <w:r w:rsidRPr="00030A22">
        <w:rPr>
          <w:b/>
          <w:sz w:val="28"/>
          <w:szCs w:val="28"/>
        </w:rPr>
        <w:t xml:space="preserve">онспект по изучению драматического текста </w:t>
      </w:r>
      <w:r>
        <w:rPr>
          <w:b/>
          <w:sz w:val="28"/>
          <w:szCs w:val="28"/>
        </w:rPr>
        <w:t xml:space="preserve">     М</w:t>
      </w:r>
      <w:r w:rsidRPr="00030A22">
        <w:rPr>
          <w:b/>
          <w:sz w:val="28"/>
          <w:szCs w:val="28"/>
        </w:rPr>
        <w:t>.И. Цв</w:t>
      </w:r>
      <w:r w:rsidRPr="00030A22">
        <w:rPr>
          <w:b/>
          <w:sz w:val="28"/>
          <w:szCs w:val="28"/>
        </w:rPr>
        <w:t>е</w:t>
      </w:r>
      <w:r w:rsidRPr="00030A22">
        <w:rPr>
          <w:b/>
          <w:sz w:val="28"/>
          <w:szCs w:val="28"/>
        </w:rPr>
        <w:t>таевой</w:t>
      </w:r>
      <w:r>
        <w:rPr>
          <w:sz w:val="28"/>
          <w:szCs w:val="28"/>
        </w:rPr>
        <w:t>.</w:t>
      </w:r>
    </w:p>
    <w:p w:rsidR="009720BD" w:rsidRPr="000E3898" w:rsidRDefault="009720BD" w:rsidP="009720BD">
      <w:pPr>
        <w:spacing w:line="360" w:lineRule="auto"/>
        <w:ind w:firstLine="720"/>
        <w:jc w:val="both"/>
        <w:rPr>
          <w:sz w:val="28"/>
          <w:szCs w:val="28"/>
        </w:rPr>
      </w:pPr>
      <w:r w:rsidRPr="000E3898">
        <w:rPr>
          <w:b/>
          <w:sz w:val="28"/>
          <w:szCs w:val="28"/>
        </w:rPr>
        <w:t>Тема урока</w:t>
      </w:r>
      <w:r w:rsidRPr="000E3898">
        <w:rPr>
          <w:sz w:val="28"/>
          <w:szCs w:val="28"/>
        </w:rPr>
        <w:t xml:space="preserve">: </w:t>
      </w:r>
      <w:r>
        <w:rPr>
          <w:sz w:val="28"/>
          <w:szCs w:val="28"/>
        </w:rPr>
        <w:t>«Традиции и новаторство в драматургии М.И. Цветаевой (на материале пьесы "Метель")»</w:t>
      </w:r>
      <w:r w:rsidRPr="000E3898">
        <w:rPr>
          <w:sz w:val="28"/>
          <w:szCs w:val="28"/>
        </w:rPr>
        <w:t>.</w:t>
      </w:r>
    </w:p>
    <w:p w:rsidR="009720BD" w:rsidRPr="00235892" w:rsidRDefault="009720BD" w:rsidP="009720BD">
      <w:pPr>
        <w:spacing w:line="360" w:lineRule="auto"/>
        <w:ind w:firstLine="720"/>
        <w:jc w:val="both"/>
        <w:rPr>
          <w:sz w:val="28"/>
          <w:szCs w:val="28"/>
        </w:rPr>
      </w:pPr>
      <w:r w:rsidRPr="00235892">
        <w:rPr>
          <w:b/>
          <w:sz w:val="28"/>
          <w:szCs w:val="28"/>
        </w:rPr>
        <w:t xml:space="preserve">Вид урока: </w:t>
      </w:r>
      <w:r w:rsidRPr="00235892">
        <w:rPr>
          <w:sz w:val="28"/>
          <w:szCs w:val="28"/>
        </w:rPr>
        <w:t>урок</w:t>
      </w:r>
      <w:r>
        <w:rPr>
          <w:sz w:val="28"/>
          <w:szCs w:val="28"/>
        </w:rPr>
        <w:t xml:space="preserve"> изучения нового материала</w:t>
      </w:r>
      <w:r w:rsidRPr="00235892">
        <w:rPr>
          <w:sz w:val="28"/>
          <w:szCs w:val="28"/>
        </w:rPr>
        <w:t>.</w:t>
      </w:r>
    </w:p>
    <w:p w:rsidR="009720BD" w:rsidRPr="00235892" w:rsidRDefault="009720BD" w:rsidP="009720BD">
      <w:pPr>
        <w:spacing w:line="360" w:lineRule="auto"/>
        <w:ind w:firstLine="720"/>
        <w:jc w:val="both"/>
        <w:rPr>
          <w:b/>
          <w:sz w:val="28"/>
          <w:szCs w:val="28"/>
        </w:rPr>
      </w:pPr>
      <w:r w:rsidRPr="00235892">
        <w:rPr>
          <w:b/>
          <w:sz w:val="28"/>
          <w:szCs w:val="28"/>
        </w:rPr>
        <w:t xml:space="preserve">Тип урока: </w:t>
      </w:r>
      <w:r>
        <w:rPr>
          <w:sz w:val="28"/>
          <w:szCs w:val="28"/>
        </w:rPr>
        <w:t>комбинированный</w:t>
      </w:r>
      <w:r w:rsidRPr="00235892">
        <w:rPr>
          <w:sz w:val="28"/>
          <w:szCs w:val="28"/>
        </w:rPr>
        <w:t>.</w:t>
      </w:r>
    </w:p>
    <w:p w:rsidR="009720BD" w:rsidRPr="00235892" w:rsidRDefault="009720BD" w:rsidP="009720BD">
      <w:pPr>
        <w:spacing w:line="360" w:lineRule="auto"/>
        <w:ind w:firstLine="709"/>
        <w:jc w:val="center"/>
        <w:rPr>
          <w:sz w:val="28"/>
          <w:szCs w:val="28"/>
        </w:rPr>
      </w:pPr>
      <w:r w:rsidRPr="00235892">
        <w:rPr>
          <w:b/>
          <w:sz w:val="28"/>
          <w:szCs w:val="28"/>
        </w:rPr>
        <w:t>Цели</w:t>
      </w:r>
      <w:r w:rsidRPr="00235892">
        <w:rPr>
          <w:sz w:val="28"/>
          <w:szCs w:val="28"/>
        </w:rPr>
        <w:t xml:space="preserve"> </w:t>
      </w:r>
      <w:r w:rsidRPr="00235892">
        <w:rPr>
          <w:b/>
          <w:sz w:val="28"/>
          <w:szCs w:val="28"/>
        </w:rPr>
        <w:t>и</w:t>
      </w:r>
      <w:r w:rsidRPr="00235892">
        <w:rPr>
          <w:sz w:val="28"/>
          <w:szCs w:val="28"/>
        </w:rPr>
        <w:t xml:space="preserve"> </w:t>
      </w:r>
      <w:r w:rsidRPr="00235892">
        <w:rPr>
          <w:b/>
          <w:sz w:val="28"/>
          <w:szCs w:val="28"/>
        </w:rPr>
        <w:t>задачи урока</w:t>
      </w:r>
      <w:r w:rsidRPr="00235892">
        <w:rPr>
          <w:sz w:val="28"/>
          <w:szCs w:val="28"/>
        </w:rPr>
        <w:t>:</w:t>
      </w:r>
    </w:p>
    <w:p w:rsidR="009720BD" w:rsidRPr="00235892" w:rsidRDefault="009720BD" w:rsidP="009720BD">
      <w:pPr>
        <w:spacing w:line="360" w:lineRule="auto"/>
        <w:ind w:firstLine="720"/>
        <w:jc w:val="both"/>
        <w:rPr>
          <w:b/>
          <w:sz w:val="28"/>
          <w:szCs w:val="28"/>
        </w:rPr>
      </w:pPr>
      <w:r w:rsidRPr="00235892">
        <w:rPr>
          <w:b/>
          <w:sz w:val="28"/>
          <w:szCs w:val="28"/>
        </w:rPr>
        <w:t>1. О</w:t>
      </w:r>
      <w:r>
        <w:rPr>
          <w:b/>
          <w:sz w:val="28"/>
          <w:szCs w:val="28"/>
        </w:rPr>
        <w:t>бразовательные</w:t>
      </w:r>
      <w:r w:rsidRPr="00235892">
        <w:rPr>
          <w:b/>
          <w:sz w:val="28"/>
          <w:szCs w:val="28"/>
        </w:rPr>
        <w:t>:</w:t>
      </w:r>
    </w:p>
    <w:p w:rsidR="009720BD" w:rsidRDefault="009720BD" w:rsidP="009720BD">
      <w:pPr>
        <w:spacing w:line="360" w:lineRule="auto"/>
        <w:ind w:firstLine="720"/>
        <w:jc w:val="both"/>
        <w:rPr>
          <w:sz w:val="28"/>
          <w:szCs w:val="28"/>
        </w:rPr>
      </w:pPr>
      <w:r w:rsidRPr="00AB0CF2">
        <w:rPr>
          <w:sz w:val="28"/>
          <w:szCs w:val="28"/>
        </w:rPr>
        <w:t xml:space="preserve">1) </w:t>
      </w:r>
      <w:r>
        <w:rPr>
          <w:sz w:val="28"/>
          <w:szCs w:val="28"/>
        </w:rPr>
        <w:t>познакомить с учащихся с драматургией М.И. Цветаевой и ее пьесой «Метель»;</w:t>
      </w:r>
    </w:p>
    <w:p w:rsidR="009720BD" w:rsidRDefault="009720BD" w:rsidP="009720BD">
      <w:pPr>
        <w:spacing w:line="360" w:lineRule="auto"/>
        <w:ind w:firstLine="720"/>
        <w:jc w:val="both"/>
        <w:rPr>
          <w:sz w:val="28"/>
          <w:szCs w:val="28"/>
        </w:rPr>
      </w:pPr>
      <w:r>
        <w:rPr>
          <w:sz w:val="28"/>
          <w:szCs w:val="28"/>
        </w:rPr>
        <w:t>2) раскрыть основную идею произведения;</w:t>
      </w:r>
    </w:p>
    <w:p w:rsidR="009720BD" w:rsidRPr="001B7C8A" w:rsidRDefault="009720BD" w:rsidP="009720BD">
      <w:pPr>
        <w:spacing w:line="360" w:lineRule="auto"/>
        <w:ind w:firstLine="720"/>
        <w:jc w:val="both"/>
        <w:rPr>
          <w:sz w:val="28"/>
          <w:szCs w:val="28"/>
        </w:rPr>
      </w:pPr>
      <w:r>
        <w:rPr>
          <w:sz w:val="28"/>
          <w:szCs w:val="28"/>
        </w:rPr>
        <w:t>3) обозначить связь между замыслом произведения и определенными периодами биографии автора;</w:t>
      </w:r>
    </w:p>
    <w:p w:rsidR="009720BD" w:rsidRDefault="009720BD" w:rsidP="009720BD">
      <w:pPr>
        <w:spacing w:line="360" w:lineRule="auto"/>
        <w:ind w:firstLine="720"/>
        <w:jc w:val="both"/>
        <w:rPr>
          <w:sz w:val="28"/>
          <w:szCs w:val="28"/>
        </w:rPr>
      </w:pPr>
      <w:r>
        <w:rPr>
          <w:sz w:val="28"/>
          <w:szCs w:val="28"/>
        </w:rPr>
        <w:t>4) формировать навыки аналитического прочтения художественного произведения в рамках историко-литературных связей, проведения литер</w:t>
      </w:r>
      <w:r>
        <w:rPr>
          <w:sz w:val="28"/>
          <w:szCs w:val="28"/>
        </w:rPr>
        <w:t>а</w:t>
      </w:r>
      <w:r>
        <w:rPr>
          <w:sz w:val="28"/>
          <w:szCs w:val="28"/>
        </w:rPr>
        <w:t>турных параллелей с русской классикой;</w:t>
      </w:r>
    </w:p>
    <w:p w:rsidR="009720BD" w:rsidRPr="001B7C8A" w:rsidRDefault="009720BD" w:rsidP="009720BD">
      <w:pPr>
        <w:spacing w:line="360" w:lineRule="auto"/>
        <w:ind w:firstLine="720"/>
        <w:jc w:val="both"/>
        <w:rPr>
          <w:sz w:val="28"/>
          <w:szCs w:val="28"/>
        </w:rPr>
      </w:pPr>
      <w:r>
        <w:rPr>
          <w:sz w:val="28"/>
          <w:szCs w:val="28"/>
        </w:rPr>
        <w:t>5) выявить особенности драматургии М.И. Цветаевой, обозначить ва</w:t>
      </w:r>
      <w:r>
        <w:rPr>
          <w:sz w:val="28"/>
          <w:szCs w:val="28"/>
        </w:rPr>
        <w:t>ж</w:t>
      </w:r>
      <w:r>
        <w:rPr>
          <w:sz w:val="28"/>
          <w:szCs w:val="28"/>
        </w:rPr>
        <w:t>ную роль лирического компонента.</w:t>
      </w:r>
    </w:p>
    <w:p w:rsidR="009720BD" w:rsidRPr="00235892" w:rsidRDefault="009720BD" w:rsidP="009720BD">
      <w:pPr>
        <w:spacing w:line="360" w:lineRule="auto"/>
        <w:ind w:firstLine="709"/>
        <w:jc w:val="both"/>
        <w:rPr>
          <w:b/>
          <w:sz w:val="28"/>
          <w:szCs w:val="28"/>
        </w:rPr>
      </w:pPr>
      <w:r w:rsidRPr="00235892">
        <w:rPr>
          <w:b/>
          <w:sz w:val="28"/>
          <w:szCs w:val="28"/>
        </w:rPr>
        <w:t>2. Развивающие:</w:t>
      </w:r>
    </w:p>
    <w:p w:rsidR="009720BD" w:rsidRPr="00235892" w:rsidRDefault="009720BD" w:rsidP="009720BD">
      <w:pPr>
        <w:spacing w:line="360" w:lineRule="auto"/>
        <w:ind w:firstLine="709"/>
        <w:jc w:val="both"/>
        <w:rPr>
          <w:sz w:val="28"/>
          <w:szCs w:val="28"/>
        </w:rPr>
      </w:pPr>
      <w:r w:rsidRPr="00235892">
        <w:rPr>
          <w:sz w:val="28"/>
          <w:szCs w:val="28"/>
        </w:rPr>
        <w:t>1) развивать логическое мышление (операции анализа, синтеза, сравн</w:t>
      </w:r>
      <w:r w:rsidRPr="00235892">
        <w:rPr>
          <w:sz w:val="28"/>
          <w:szCs w:val="28"/>
        </w:rPr>
        <w:t>е</w:t>
      </w:r>
      <w:r w:rsidRPr="00235892">
        <w:rPr>
          <w:sz w:val="28"/>
          <w:szCs w:val="28"/>
        </w:rPr>
        <w:t>ния и др.);</w:t>
      </w:r>
    </w:p>
    <w:p w:rsidR="009720BD" w:rsidRPr="00235892" w:rsidRDefault="009720BD" w:rsidP="009720BD">
      <w:pPr>
        <w:spacing w:line="360" w:lineRule="auto"/>
        <w:ind w:firstLine="709"/>
        <w:jc w:val="both"/>
        <w:rPr>
          <w:sz w:val="28"/>
          <w:szCs w:val="28"/>
        </w:rPr>
      </w:pPr>
      <w:r w:rsidRPr="00235892">
        <w:rPr>
          <w:sz w:val="28"/>
          <w:szCs w:val="28"/>
        </w:rPr>
        <w:t>2) развивать речевую деятельность учащихся в процессе чтения (осмысления уче</w:t>
      </w:r>
      <w:r w:rsidRPr="00235892">
        <w:rPr>
          <w:sz w:val="28"/>
          <w:szCs w:val="28"/>
        </w:rPr>
        <w:t>б</w:t>
      </w:r>
      <w:r w:rsidRPr="00235892">
        <w:rPr>
          <w:sz w:val="28"/>
          <w:szCs w:val="28"/>
        </w:rPr>
        <w:t>ного материала), слушания (осмысление устного текста);</w:t>
      </w:r>
    </w:p>
    <w:p w:rsidR="009720BD" w:rsidRDefault="009720BD" w:rsidP="009720BD">
      <w:pPr>
        <w:spacing w:line="360" w:lineRule="auto"/>
        <w:ind w:firstLine="709"/>
        <w:jc w:val="both"/>
        <w:rPr>
          <w:sz w:val="28"/>
          <w:szCs w:val="28"/>
        </w:rPr>
      </w:pPr>
      <w:r w:rsidRPr="00235892">
        <w:rPr>
          <w:sz w:val="28"/>
          <w:szCs w:val="28"/>
        </w:rPr>
        <w:t>3) развивать познавательные процессы (память, воображение, вним</w:t>
      </w:r>
      <w:r w:rsidRPr="00235892">
        <w:rPr>
          <w:sz w:val="28"/>
          <w:szCs w:val="28"/>
        </w:rPr>
        <w:t>а</w:t>
      </w:r>
      <w:r w:rsidRPr="00235892">
        <w:rPr>
          <w:sz w:val="28"/>
          <w:szCs w:val="28"/>
        </w:rPr>
        <w:t>ние и др.)</w:t>
      </w:r>
      <w:r>
        <w:rPr>
          <w:sz w:val="28"/>
          <w:szCs w:val="28"/>
        </w:rPr>
        <w:t>;</w:t>
      </w:r>
    </w:p>
    <w:p w:rsidR="009720BD" w:rsidRDefault="009720BD" w:rsidP="009720BD">
      <w:pPr>
        <w:spacing w:line="360" w:lineRule="auto"/>
        <w:ind w:firstLine="709"/>
        <w:jc w:val="both"/>
        <w:rPr>
          <w:sz w:val="28"/>
          <w:szCs w:val="28"/>
        </w:rPr>
      </w:pPr>
      <w:r>
        <w:rPr>
          <w:sz w:val="28"/>
          <w:szCs w:val="28"/>
        </w:rPr>
        <w:t>4) развивать коммуникативные компетенции;</w:t>
      </w:r>
    </w:p>
    <w:p w:rsidR="009720BD" w:rsidRPr="00235892" w:rsidRDefault="009720BD" w:rsidP="009720BD">
      <w:pPr>
        <w:spacing w:line="360" w:lineRule="auto"/>
        <w:ind w:firstLine="709"/>
        <w:jc w:val="both"/>
        <w:rPr>
          <w:sz w:val="28"/>
          <w:szCs w:val="28"/>
        </w:rPr>
      </w:pPr>
      <w:r>
        <w:rPr>
          <w:sz w:val="28"/>
          <w:szCs w:val="28"/>
        </w:rPr>
        <w:t>5) р</w:t>
      </w:r>
      <w:r w:rsidRPr="001B7C8A">
        <w:rPr>
          <w:sz w:val="28"/>
          <w:szCs w:val="28"/>
        </w:rPr>
        <w:t xml:space="preserve">азвивать </w:t>
      </w:r>
      <w:r>
        <w:rPr>
          <w:sz w:val="28"/>
          <w:szCs w:val="28"/>
        </w:rPr>
        <w:t>творческие способности учащихся.</w:t>
      </w:r>
    </w:p>
    <w:p w:rsidR="009720BD" w:rsidRPr="00235892" w:rsidRDefault="009720BD" w:rsidP="009720BD">
      <w:pPr>
        <w:spacing w:line="360" w:lineRule="auto"/>
        <w:ind w:firstLine="709"/>
        <w:jc w:val="both"/>
        <w:rPr>
          <w:b/>
          <w:sz w:val="28"/>
          <w:szCs w:val="28"/>
        </w:rPr>
      </w:pPr>
      <w:r w:rsidRPr="00235892">
        <w:rPr>
          <w:b/>
          <w:sz w:val="28"/>
          <w:szCs w:val="28"/>
        </w:rPr>
        <w:t>3. Воспитывающие:</w:t>
      </w:r>
    </w:p>
    <w:p w:rsidR="009720BD" w:rsidRDefault="009720BD" w:rsidP="009720BD">
      <w:pPr>
        <w:spacing w:line="360" w:lineRule="auto"/>
        <w:ind w:firstLine="709"/>
        <w:jc w:val="both"/>
        <w:rPr>
          <w:sz w:val="28"/>
          <w:szCs w:val="28"/>
        </w:rPr>
      </w:pPr>
      <w:r>
        <w:rPr>
          <w:sz w:val="28"/>
          <w:szCs w:val="28"/>
        </w:rPr>
        <w:t>1)</w:t>
      </w:r>
      <w:r w:rsidRPr="00235892">
        <w:rPr>
          <w:sz w:val="28"/>
          <w:szCs w:val="28"/>
        </w:rPr>
        <w:t xml:space="preserve"> </w:t>
      </w:r>
      <w:r>
        <w:rPr>
          <w:sz w:val="28"/>
          <w:szCs w:val="28"/>
        </w:rPr>
        <w:t>воспитание нравственной и гармоничной личности</w:t>
      </w:r>
      <w:r w:rsidRPr="00235892">
        <w:rPr>
          <w:sz w:val="28"/>
          <w:szCs w:val="28"/>
        </w:rPr>
        <w:t>;</w:t>
      </w:r>
    </w:p>
    <w:p w:rsidR="009720BD" w:rsidRDefault="009720BD" w:rsidP="009720BD">
      <w:pPr>
        <w:spacing w:line="360" w:lineRule="auto"/>
        <w:ind w:firstLine="709"/>
        <w:jc w:val="both"/>
        <w:rPr>
          <w:sz w:val="28"/>
          <w:szCs w:val="28"/>
        </w:rPr>
      </w:pPr>
      <w:r>
        <w:rPr>
          <w:sz w:val="28"/>
          <w:szCs w:val="28"/>
        </w:rPr>
        <w:t xml:space="preserve">2) </w:t>
      </w:r>
      <w:r w:rsidRPr="00235892">
        <w:rPr>
          <w:sz w:val="28"/>
          <w:szCs w:val="28"/>
        </w:rPr>
        <w:t>воспит</w:t>
      </w:r>
      <w:r>
        <w:rPr>
          <w:sz w:val="28"/>
          <w:szCs w:val="28"/>
        </w:rPr>
        <w:t>ание</w:t>
      </w:r>
      <w:r w:rsidRPr="00235892">
        <w:rPr>
          <w:sz w:val="28"/>
          <w:szCs w:val="28"/>
        </w:rPr>
        <w:t xml:space="preserve"> интерес</w:t>
      </w:r>
      <w:r>
        <w:rPr>
          <w:sz w:val="28"/>
          <w:szCs w:val="28"/>
        </w:rPr>
        <w:t>а</w:t>
      </w:r>
      <w:r w:rsidRPr="00235892">
        <w:rPr>
          <w:sz w:val="28"/>
          <w:szCs w:val="28"/>
        </w:rPr>
        <w:t xml:space="preserve"> к предмету.</w:t>
      </w:r>
    </w:p>
    <w:p w:rsidR="009720BD" w:rsidRDefault="009720BD" w:rsidP="009720BD">
      <w:pPr>
        <w:spacing w:line="360" w:lineRule="auto"/>
        <w:ind w:firstLine="709"/>
        <w:jc w:val="both"/>
        <w:rPr>
          <w:sz w:val="28"/>
          <w:szCs w:val="28"/>
        </w:rPr>
      </w:pPr>
      <w:r w:rsidRPr="00235892">
        <w:rPr>
          <w:b/>
          <w:sz w:val="28"/>
          <w:szCs w:val="28"/>
        </w:rPr>
        <w:lastRenderedPageBreak/>
        <w:t>Методы:</w:t>
      </w:r>
      <w:r w:rsidRPr="00235892">
        <w:rPr>
          <w:sz w:val="28"/>
          <w:szCs w:val="28"/>
        </w:rPr>
        <w:t xml:space="preserve"> эвристический, метод беседы, метод фронтального опроса, сравнительно-сопоставительный, аналитический</w:t>
      </w:r>
      <w:r>
        <w:rPr>
          <w:sz w:val="28"/>
          <w:szCs w:val="28"/>
        </w:rPr>
        <w:t>, метод словесного рисов</w:t>
      </w:r>
      <w:r>
        <w:rPr>
          <w:sz w:val="28"/>
          <w:szCs w:val="28"/>
        </w:rPr>
        <w:t>а</w:t>
      </w:r>
      <w:r>
        <w:rPr>
          <w:sz w:val="28"/>
          <w:szCs w:val="28"/>
        </w:rPr>
        <w:t>ния</w:t>
      </w:r>
      <w:r w:rsidRPr="00235892">
        <w:rPr>
          <w:sz w:val="28"/>
          <w:szCs w:val="28"/>
        </w:rPr>
        <w:t>.</w:t>
      </w:r>
    </w:p>
    <w:p w:rsidR="009720BD" w:rsidRPr="00235892" w:rsidRDefault="009720BD" w:rsidP="009720BD">
      <w:pPr>
        <w:spacing w:line="360" w:lineRule="auto"/>
        <w:ind w:firstLine="709"/>
        <w:jc w:val="both"/>
        <w:rPr>
          <w:sz w:val="28"/>
          <w:szCs w:val="28"/>
        </w:rPr>
      </w:pPr>
      <w:r w:rsidRPr="00EF6ECA">
        <w:rPr>
          <w:b/>
          <w:sz w:val="28"/>
          <w:szCs w:val="28"/>
        </w:rPr>
        <w:t>Оформление</w:t>
      </w:r>
      <w:r>
        <w:rPr>
          <w:sz w:val="28"/>
          <w:szCs w:val="28"/>
        </w:rPr>
        <w:t>: фотографии М.И. Цветаевой и портреты А.С. Пушкина, иллюстрации к повести А.С. Пушкина «Метель».</w:t>
      </w:r>
    </w:p>
    <w:p w:rsidR="009720BD" w:rsidRDefault="009720BD" w:rsidP="009720BD">
      <w:pPr>
        <w:shd w:val="clear" w:color="auto" w:fill="FFFFFF"/>
        <w:spacing w:line="360" w:lineRule="auto"/>
        <w:ind w:firstLine="709"/>
        <w:jc w:val="center"/>
        <w:rPr>
          <w:b/>
          <w:sz w:val="28"/>
          <w:szCs w:val="28"/>
        </w:rPr>
      </w:pPr>
      <w:r>
        <w:rPr>
          <w:b/>
          <w:sz w:val="28"/>
          <w:szCs w:val="28"/>
        </w:rPr>
        <w:t>План урока:</w:t>
      </w:r>
    </w:p>
    <w:p w:rsidR="009720BD" w:rsidRPr="0090278C" w:rsidRDefault="009720BD" w:rsidP="009720BD">
      <w:pPr>
        <w:shd w:val="clear" w:color="auto" w:fill="FFFFFF"/>
        <w:spacing w:line="360" w:lineRule="auto"/>
        <w:ind w:firstLine="709"/>
        <w:jc w:val="both"/>
        <w:rPr>
          <w:sz w:val="28"/>
          <w:szCs w:val="28"/>
        </w:rPr>
      </w:pPr>
      <w:proofErr w:type="gramStart"/>
      <w:smartTag w:uri="urn:schemas-microsoft-com:office:smarttags" w:element="place">
        <w:r w:rsidRPr="0090278C">
          <w:rPr>
            <w:sz w:val="28"/>
            <w:szCs w:val="28"/>
            <w:lang w:val="en-US"/>
          </w:rPr>
          <w:t>I</w:t>
        </w:r>
        <w:r w:rsidRPr="0090278C">
          <w:rPr>
            <w:sz w:val="28"/>
            <w:szCs w:val="28"/>
          </w:rPr>
          <w:t>.</w:t>
        </w:r>
      </w:smartTag>
      <w:r w:rsidRPr="0090278C">
        <w:rPr>
          <w:sz w:val="28"/>
          <w:szCs w:val="28"/>
        </w:rPr>
        <w:t xml:space="preserve"> Вступительное слово учителя – 5 мин.</w:t>
      </w:r>
      <w:proofErr w:type="gramEnd"/>
    </w:p>
    <w:p w:rsidR="009720BD" w:rsidRPr="0090278C" w:rsidRDefault="009720BD" w:rsidP="009720BD">
      <w:pPr>
        <w:shd w:val="clear" w:color="auto" w:fill="FFFFFF"/>
        <w:spacing w:line="360" w:lineRule="auto"/>
        <w:ind w:firstLine="709"/>
        <w:jc w:val="both"/>
        <w:rPr>
          <w:sz w:val="28"/>
          <w:szCs w:val="28"/>
        </w:rPr>
      </w:pPr>
      <w:r w:rsidRPr="0090278C">
        <w:rPr>
          <w:sz w:val="28"/>
          <w:szCs w:val="28"/>
          <w:lang w:val="en-US"/>
        </w:rPr>
        <w:t>II</w:t>
      </w:r>
      <w:r w:rsidRPr="0090278C">
        <w:rPr>
          <w:sz w:val="28"/>
          <w:szCs w:val="28"/>
        </w:rPr>
        <w:t>. Краткая справка о драматургии М.И. Цветаевой – 5 мин.</w:t>
      </w:r>
    </w:p>
    <w:p w:rsidR="009720BD" w:rsidRPr="0090278C" w:rsidRDefault="009720BD" w:rsidP="009720BD">
      <w:pPr>
        <w:shd w:val="clear" w:color="auto" w:fill="FFFFFF"/>
        <w:spacing w:line="360" w:lineRule="auto"/>
        <w:ind w:firstLine="709"/>
        <w:jc w:val="both"/>
        <w:rPr>
          <w:sz w:val="28"/>
          <w:szCs w:val="28"/>
        </w:rPr>
      </w:pPr>
      <w:r w:rsidRPr="0090278C">
        <w:rPr>
          <w:sz w:val="28"/>
          <w:szCs w:val="28"/>
          <w:lang w:val="en-US"/>
        </w:rPr>
        <w:t>III</w:t>
      </w:r>
      <w:r w:rsidRPr="0090278C">
        <w:rPr>
          <w:sz w:val="28"/>
          <w:szCs w:val="28"/>
        </w:rPr>
        <w:t>. Сравнительно-сопоставительный анализ пьесы М.И. Цветаевой с повестью А.С. Пушкина – 20 мин.</w:t>
      </w:r>
    </w:p>
    <w:p w:rsidR="009720BD" w:rsidRPr="0090278C" w:rsidRDefault="009720BD" w:rsidP="009720BD">
      <w:pPr>
        <w:shd w:val="clear" w:color="auto" w:fill="FFFFFF"/>
        <w:spacing w:line="360" w:lineRule="auto"/>
        <w:ind w:firstLine="709"/>
        <w:jc w:val="both"/>
        <w:rPr>
          <w:sz w:val="28"/>
          <w:szCs w:val="28"/>
        </w:rPr>
      </w:pPr>
      <w:r w:rsidRPr="0090278C">
        <w:rPr>
          <w:sz w:val="28"/>
          <w:szCs w:val="28"/>
          <w:lang w:val="en-US"/>
        </w:rPr>
        <w:t>IV</w:t>
      </w:r>
      <w:r w:rsidRPr="0090278C">
        <w:rPr>
          <w:sz w:val="28"/>
          <w:szCs w:val="28"/>
        </w:rPr>
        <w:t>. Творческий практикум – 10 мин.</w:t>
      </w:r>
    </w:p>
    <w:p w:rsidR="009720BD" w:rsidRPr="0090278C" w:rsidRDefault="009720BD" w:rsidP="009720BD">
      <w:pPr>
        <w:shd w:val="clear" w:color="auto" w:fill="FFFFFF"/>
        <w:spacing w:line="360" w:lineRule="auto"/>
        <w:ind w:firstLine="709"/>
        <w:jc w:val="both"/>
        <w:rPr>
          <w:sz w:val="28"/>
          <w:szCs w:val="28"/>
        </w:rPr>
      </w:pPr>
      <w:proofErr w:type="gramStart"/>
      <w:r w:rsidRPr="0090278C">
        <w:rPr>
          <w:sz w:val="28"/>
          <w:szCs w:val="28"/>
          <w:lang w:val="en-US"/>
        </w:rPr>
        <w:t>V</w:t>
      </w:r>
      <w:r w:rsidRPr="0090278C">
        <w:rPr>
          <w:sz w:val="28"/>
          <w:szCs w:val="28"/>
        </w:rPr>
        <w:t>. Подведение ит</w:t>
      </w:r>
      <w:r w:rsidRPr="0090278C">
        <w:rPr>
          <w:sz w:val="28"/>
          <w:szCs w:val="28"/>
        </w:rPr>
        <w:t>о</w:t>
      </w:r>
      <w:r w:rsidRPr="0090278C">
        <w:rPr>
          <w:sz w:val="28"/>
          <w:szCs w:val="28"/>
        </w:rPr>
        <w:t>гов урока – 5 мин.</w:t>
      </w:r>
      <w:proofErr w:type="gramEnd"/>
    </w:p>
    <w:p w:rsidR="009720BD" w:rsidRPr="00030A22" w:rsidRDefault="009720BD" w:rsidP="009720BD">
      <w:pPr>
        <w:shd w:val="clear" w:color="auto" w:fill="FFFFFF"/>
        <w:spacing w:line="360" w:lineRule="auto"/>
        <w:ind w:firstLine="709"/>
        <w:jc w:val="center"/>
        <w:rPr>
          <w:b/>
          <w:sz w:val="28"/>
          <w:szCs w:val="28"/>
        </w:rPr>
      </w:pPr>
      <w:r w:rsidRPr="00030A22">
        <w:rPr>
          <w:b/>
          <w:sz w:val="28"/>
          <w:szCs w:val="28"/>
        </w:rPr>
        <w:t>Ход урока:</w:t>
      </w:r>
    </w:p>
    <w:p w:rsidR="009720BD" w:rsidRDefault="009720BD" w:rsidP="009720BD">
      <w:pPr>
        <w:shd w:val="clear" w:color="auto" w:fill="FFFFFF"/>
        <w:spacing w:line="360" w:lineRule="auto"/>
        <w:ind w:firstLine="709"/>
        <w:jc w:val="both"/>
        <w:rPr>
          <w:sz w:val="28"/>
          <w:szCs w:val="28"/>
        </w:rPr>
      </w:pPr>
      <w:proofErr w:type="gramStart"/>
      <w:smartTag w:uri="urn:schemas-microsoft-com:office:smarttags" w:element="place">
        <w:r w:rsidRPr="00363DEA">
          <w:rPr>
            <w:b/>
            <w:sz w:val="28"/>
            <w:szCs w:val="28"/>
            <w:lang w:val="en-US"/>
          </w:rPr>
          <w:t>I</w:t>
        </w:r>
        <w:r w:rsidRPr="00363DEA">
          <w:rPr>
            <w:b/>
            <w:sz w:val="28"/>
            <w:szCs w:val="28"/>
          </w:rPr>
          <w:t>.</w:t>
        </w:r>
      </w:smartTag>
      <w:r w:rsidRPr="00363DEA">
        <w:rPr>
          <w:b/>
          <w:sz w:val="28"/>
          <w:szCs w:val="28"/>
        </w:rPr>
        <w:t xml:space="preserve"> Вступительное слово учителя</w:t>
      </w:r>
      <w:r>
        <w:rPr>
          <w:sz w:val="28"/>
          <w:szCs w:val="28"/>
        </w:rPr>
        <w:t>.</w:t>
      </w:r>
      <w:proofErr w:type="gramEnd"/>
      <w:r>
        <w:rPr>
          <w:sz w:val="28"/>
          <w:szCs w:val="28"/>
        </w:rPr>
        <w:t xml:space="preserve"> Талант М.И. Цветаевой многогр</w:t>
      </w:r>
      <w:r>
        <w:rPr>
          <w:sz w:val="28"/>
          <w:szCs w:val="28"/>
        </w:rPr>
        <w:t>а</w:t>
      </w:r>
      <w:r>
        <w:rPr>
          <w:sz w:val="28"/>
          <w:szCs w:val="28"/>
        </w:rPr>
        <w:t>нен, а ее творчество – разнообразно. На предыдущих уроках мы познаком</w:t>
      </w:r>
      <w:r>
        <w:rPr>
          <w:sz w:val="28"/>
          <w:szCs w:val="28"/>
        </w:rPr>
        <w:t>и</w:t>
      </w:r>
      <w:r>
        <w:rPr>
          <w:sz w:val="28"/>
          <w:szCs w:val="28"/>
        </w:rPr>
        <w:t>лись с биографией поэтессы, ее стихами и поэмами. Сегодня нам предстоит открыть Марину Цветаевой с новой, пока еще для вас неизведанной стороны. Это занятие мы посвятим драматургии М.И. Цветаевой и рассмотрим ее пьесу «М</w:t>
      </w:r>
      <w:r>
        <w:rPr>
          <w:sz w:val="28"/>
          <w:szCs w:val="28"/>
        </w:rPr>
        <w:t>е</w:t>
      </w:r>
      <w:r>
        <w:rPr>
          <w:sz w:val="28"/>
          <w:szCs w:val="28"/>
        </w:rPr>
        <w:t>тель», прослеживая отражение в ней мотивов, характерных для всего литер</w:t>
      </w:r>
      <w:r>
        <w:rPr>
          <w:sz w:val="28"/>
          <w:szCs w:val="28"/>
        </w:rPr>
        <w:t>а</w:t>
      </w:r>
      <w:r>
        <w:rPr>
          <w:sz w:val="28"/>
          <w:szCs w:val="28"/>
        </w:rPr>
        <w:t>турного наследия автора.</w:t>
      </w:r>
    </w:p>
    <w:p w:rsidR="009720BD" w:rsidRPr="00622372" w:rsidRDefault="009720BD" w:rsidP="009720BD">
      <w:pPr>
        <w:pStyle w:val="3"/>
        <w:shd w:val="clear" w:color="auto" w:fill="F8FCFF"/>
        <w:spacing w:before="0" w:after="0" w:line="360" w:lineRule="auto"/>
        <w:ind w:firstLine="709"/>
        <w:jc w:val="both"/>
        <w:rPr>
          <w:rFonts w:ascii="Times New Roman" w:hAnsi="Times New Roman" w:cs="Times New Roman"/>
          <w:b w:val="0"/>
          <w:sz w:val="28"/>
          <w:szCs w:val="28"/>
        </w:rPr>
      </w:pPr>
      <w:r w:rsidRPr="00622372">
        <w:rPr>
          <w:rFonts w:ascii="Times New Roman" w:hAnsi="Times New Roman" w:cs="Times New Roman"/>
          <w:sz w:val="28"/>
          <w:szCs w:val="28"/>
          <w:lang w:val="en-US"/>
        </w:rPr>
        <w:t>II</w:t>
      </w:r>
      <w:r w:rsidRPr="00622372">
        <w:rPr>
          <w:rFonts w:ascii="Times New Roman" w:hAnsi="Times New Roman" w:cs="Times New Roman"/>
          <w:sz w:val="28"/>
          <w:szCs w:val="28"/>
        </w:rPr>
        <w:t xml:space="preserve">. Краткая справка о драматургии М.И. Цветаевой. </w:t>
      </w:r>
      <w:r w:rsidRPr="00622372">
        <w:rPr>
          <w:rFonts w:ascii="Times New Roman" w:hAnsi="Times New Roman" w:cs="Times New Roman"/>
          <w:b w:val="0"/>
          <w:sz w:val="28"/>
          <w:szCs w:val="28"/>
        </w:rPr>
        <w:t xml:space="preserve">Перу </w:t>
      </w:r>
      <w:r>
        <w:rPr>
          <w:rFonts w:ascii="Times New Roman" w:hAnsi="Times New Roman" w:cs="Times New Roman"/>
          <w:b w:val="0"/>
          <w:sz w:val="28"/>
          <w:szCs w:val="28"/>
        </w:rPr>
        <w:t xml:space="preserve">               </w:t>
      </w:r>
      <w:r w:rsidRPr="00622372">
        <w:rPr>
          <w:rFonts w:ascii="Times New Roman" w:hAnsi="Times New Roman" w:cs="Times New Roman"/>
          <w:b w:val="0"/>
          <w:sz w:val="28"/>
          <w:szCs w:val="28"/>
        </w:rPr>
        <w:t>М.И. Цветаевой принадлежит достаточно много пьес, как правило, написа</w:t>
      </w:r>
      <w:r w:rsidRPr="00622372">
        <w:rPr>
          <w:rFonts w:ascii="Times New Roman" w:hAnsi="Times New Roman" w:cs="Times New Roman"/>
          <w:b w:val="0"/>
          <w:sz w:val="28"/>
          <w:szCs w:val="28"/>
        </w:rPr>
        <w:t>н</w:t>
      </w:r>
      <w:r w:rsidRPr="00622372">
        <w:rPr>
          <w:rFonts w:ascii="Times New Roman" w:hAnsi="Times New Roman" w:cs="Times New Roman"/>
          <w:b w:val="0"/>
          <w:sz w:val="28"/>
          <w:szCs w:val="28"/>
        </w:rPr>
        <w:t>ных на античный сюжет: «Червонный валет» (1918), «Метель» (1918), «Фо</w:t>
      </w:r>
      <w:r w:rsidRPr="00622372">
        <w:rPr>
          <w:rFonts w:ascii="Times New Roman" w:hAnsi="Times New Roman" w:cs="Times New Roman"/>
          <w:b w:val="0"/>
          <w:sz w:val="28"/>
          <w:szCs w:val="28"/>
        </w:rPr>
        <w:t>р</w:t>
      </w:r>
      <w:r w:rsidRPr="00622372">
        <w:rPr>
          <w:rFonts w:ascii="Times New Roman" w:hAnsi="Times New Roman" w:cs="Times New Roman"/>
          <w:b w:val="0"/>
          <w:sz w:val="28"/>
          <w:szCs w:val="28"/>
        </w:rPr>
        <w:t>туна» (1918), «Приключение» (1918-1919), «Пьеса о Мэри» (1919), «Каме</w:t>
      </w:r>
      <w:r w:rsidRPr="00622372">
        <w:rPr>
          <w:rFonts w:ascii="Times New Roman" w:hAnsi="Times New Roman" w:cs="Times New Roman"/>
          <w:b w:val="0"/>
          <w:sz w:val="28"/>
          <w:szCs w:val="28"/>
        </w:rPr>
        <w:t>н</w:t>
      </w:r>
      <w:r w:rsidRPr="00622372">
        <w:rPr>
          <w:rFonts w:ascii="Times New Roman" w:hAnsi="Times New Roman" w:cs="Times New Roman"/>
          <w:b w:val="0"/>
          <w:sz w:val="28"/>
          <w:szCs w:val="28"/>
        </w:rPr>
        <w:t>ный Ангел» (1919), «Феникс» (1919), «Ариадна» (1924), «Федра» (1927)</w:t>
      </w:r>
      <w:r>
        <w:rPr>
          <w:rFonts w:ascii="Times New Roman" w:hAnsi="Times New Roman" w:cs="Times New Roman"/>
          <w:b w:val="0"/>
          <w:sz w:val="28"/>
          <w:szCs w:val="28"/>
        </w:rPr>
        <w:t xml:space="preserve">, о чем можно судить по их названиям. Однако данная сторона творчества М.И. Цветаевой практически не знакома современному читателю – уж </w:t>
      </w:r>
      <w:proofErr w:type="gramStart"/>
      <w:r>
        <w:rPr>
          <w:rFonts w:ascii="Times New Roman" w:hAnsi="Times New Roman" w:cs="Times New Roman"/>
          <w:b w:val="0"/>
          <w:sz w:val="28"/>
          <w:szCs w:val="28"/>
        </w:rPr>
        <w:t>слишком гениальна</w:t>
      </w:r>
      <w:proofErr w:type="gramEnd"/>
      <w:r>
        <w:rPr>
          <w:rFonts w:ascii="Times New Roman" w:hAnsi="Times New Roman" w:cs="Times New Roman"/>
          <w:b w:val="0"/>
          <w:sz w:val="28"/>
          <w:szCs w:val="28"/>
        </w:rPr>
        <w:t xml:space="preserve"> поэзия этого автора. Более того, и в драматургии М.И. Цветаевой очень силен лирический аспект. </w:t>
      </w:r>
      <w:r w:rsidRPr="00622372">
        <w:rPr>
          <w:rFonts w:ascii="Times New Roman" w:hAnsi="Times New Roman" w:cs="Times New Roman"/>
          <w:b w:val="0"/>
          <w:sz w:val="28"/>
          <w:szCs w:val="28"/>
        </w:rPr>
        <w:t xml:space="preserve">«Я стала писать пьесы </w:t>
      </w:r>
      <w:r>
        <w:rPr>
          <w:rFonts w:ascii="Times New Roman" w:hAnsi="Times New Roman" w:cs="Times New Roman"/>
          <w:b w:val="0"/>
          <w:sz w:val="28"/>
          <w:szCs w:val="28"/>
        </w:rPr>
        <w:t>–</w:t>
      </w:r>
      <w:r w:rsidRPr="00622372">
        <w:rPr>
          <w:rFonts w:ascii="Times New Roman" w:hAnsi="Times New Roman" w:cs="Times New Roman"/>
          <w:b w:val="0"/>
          <w:sz w:val="28"/>
          <w:szCs w:val="28"/>
        </w:rPr>
        <w:t xml:space="preserve"> это пришло, как н</w:t>
      </w:r>
      <w:r w:rsidRPr="00622372">
        <w:rPr>
          <w:rFonts w:ascii="Times New Roman" w:hAnsi="Times New Roman" w:cs="Times New Roman"/>
          <w:b w:val="0"/>
          <w:sz w:val="28"/>
          <w:szCs w:val="28"/>
        </w:rPr>
        <w:t>е</w:t>
      </w:r>
      <w:r w:rsidRPr="00622372">
        <w:rPr>
          <w:rFonts w:ascii="Times New Roman" w:hAnsi="Times New Roman" w:cs="Times New Roman"/>
          <w:b w:val="0"/>
          <w:sz w:val="28"/>
          <w:szCs w:val="28"/>
        </w:rPr>
        <w:t xml:space="preserve">избежность, </w:t>
      </w:r>
      <w:r>
        <w:rPr>
          <w:rFonts w:ascii="Times New Roman" w:hAnsi="Times New Roman" w:cs="Times New Roman"/>
          <w:b w:val="0"/>
          <w:sz w:val="28"/>
          <w:szCs w:val="28"/>
        </w:rPr>
        <w:t>–</w:t>
      </w:r>
      <w:r w:rsidRPr="00622372">
        <w:rPr>
          <w:rFonts w:ascii="Times New Roman" w:hAnsi="Times New Roman" w:cs="Times New Roman"/>
          <w:b w:val="0"/>
          <w:sz w:val="28"/>
          <w:szCs w:val="28"/>
        </w:rPr>
        <w:t xml:space="preserve"> просто голос перерос стихи, </w:t>
      </w:r>
      <w:r w:rsidRPr="00622372">
        <w:rPr>
          <w:rFonts w:ascii="Times New Roman" w:hAnsi="Times New Roman" w:cs="Times New Roman"/>
          <w:b w:val="0"/>
          <w:sz w:val="28"/>
          <w:szCs w:val="28"/>
        </w:rPr>
        <w:lastRenderedPageBreak/>
        <w:t xml:space="preserve">слишком много вздоху в груди стало для флейты», </w:t>
      </w:r>
      <w:r>
        <w:rPr>
          <w:rFonts w:ascii="Times New Roman" w:hAnsi="Times New Roman" w:cs="Times New Roman"/>
          <w:b w:val="0"/>
          <w:sz w:val="28"/>
          <w:szCs w:val="28"/>
        </w:rPr>
        <w:t>–</w:t>
      </w:r>
      <w:r w:rsidRPr="00622372">
        <w:rPr>
          <w:rFonts w:ascii="Times New Roman" w:hAnsi="Times New Roman" w:cs="Times New Roman"/>
          <w:b w:val="0"/>
          <w:sz w:val="28"/>
          <w:szCs w:val="28"/>
        </w:rPr>
        <w:t xml:space="preserve"> утверждала Цветаева л</w:t>
      </w:r>
      <w:r w:rsidRPr="00622372">
        <w:rPr>
          <w:rFonts w:ascii="Times New Roman" w:hAnsi="Times New Roman" w:cs="Times New Roman"/>
          <w:b w:val="0"/>
          <w:sz w:val="28"/>
          <w:szCs w:val="28"/>
        </w:rPr>
        <w:t>е</w:t>
      </w:r>
      <w:r w:rsidRPr="00622372">
        <w:rPr>
          <w:rFonts w:ascii="Times New Roman" w:hAnsi="Times New Roman" w:cs="Times New Roman"/>
          <w:b w:val="0"/>
          <w:sz w:val="28"/>
          <w:szCs w:val="28"/>
        </w:rPr>
        <w:t xml:space="preserve">том 1919 года. </w:t>
      </w:r>
    </w:p>
    <w:p w:rsidR="009720BD" w:rsidRDefault="009720BD" w:rsidP="009720BD">
      <w:pPr>
        <w:shd w:val="clear" w:color="auto" w:fill="FFFFFF"/>
        <w:spacing w:line="360" w:lineRule="auto"/>
        <w:ind w:firstLine="709"/>
        <w:jc w:val="both"/>
        <w:rPr>
          <w:sz w:val="28"/>
          <w:szCs w:val="28"/>
        </w:rPr>
      </w:pPr>
      <w:r w:rsidRPr="00363DEA">
        <w:rPr>
          <w:b/>
          <w:sz w:val="28"/>
          <w:szCs w:val="28"/>
          <w:lang w:val="en-US"/>
        </w:rPr>
        <w:t>III</w:t>
      </w:r>
      <w:r w:rsidRPr="00363DEA">
        <w:rPr>
          <w:b/>
          <w:sz w:val="28"/>
          <w:szCs w:val="28"/>
        </w:rPr>
        <w:t>. Сравнительно-сопоставительный анализ пьесы М.И. Цвета</w:t>
      </w:r>
      <w:r w:rsidRPr="00363DEA">
        <w:rPr>
          <w:b/>
          <w:sz w:val="28"/>
          <w:szCs w:val="28"/>
        </w:rPr>
        <w:t>е</w:t>
      </w:r>
      <w:r w:rsidRPr="00363DEA">
        <w:rPr>
          <w:b/>
          <w:sz w:val="28"/>
          <w:szCs w:val="28"/>
        </w:rPr>
        <w:t>вой с повестью А.С. Пушкина</w:t>
      </w:r>
      <w:r>
        <w:rPr>
          <w:sz w:val="28"/>
          <w:szCs w:val="28"/>
        </w:rPr>
        <w:t>. Какое произведение вам напомнила пьеса А.С. Пушкина? Почему?</w:t>
      </w:r>
    </w:p>
    <w:p w:rsidR="009720BD" w:rsidRPr="00030A22" w:rsidRDefault="009720BD" w:rsidP="009720BD">
      <w:pPr>
        <w:shd w:val="clear" w:color="auto" w:fill="FFFFFF"/>
        <w:spacing w:line="360" w:lineRule="auto"/>
        <w:ind w:firstLine="709"/>
        <w:jc w:val="both"/>
        <w:rPr>
          <w:i/>
          <w:sz w:val="28"/>
          <w:szCs w:val="28"/>
        </w:rPr>
      </w:pPr>
      <w:r w:rsidRPr="00030A22">
        <w:rPr>
          <w:i/>
          <w:sz w:val="28"/>
          <w:szCs w:val="28"/>
        </w:rPr>
        <w:t>(У них общее название и сюжет в целом также похож – любовная и</w:t>
      </w:r>
      <w:r w:rsidRPr="00030A22">
        <w:rPr>
          <w:i/>
          <w:sz w:val="28"/>
          <w:szCs w:val="28"/>
        </w:rPr>
        <w:t>н</w:t>
      </w:r>
      <w:r w:rsidRPr="00030A22">
        <w:rPr>
          <w:i/>
          <w:sz w:val="28"/>
          <w:szCs w:val="28"/>
        </w:rPr>
        <w:t>трига, резкая перемена в жизни, связанная с метелью).</w:t>
      </w:r>
    </w:p>
    <w:p w:rsidR="009720BD" w:rsidRDefault="009720BD" w:rsidP="009720BD">
      <w:pPr>
        <w:spacing w:line="360" w:lineRule="auto"/>
        <w:ind w:firstLine="720"/>
        <w:jc w:val="both"/>
        <w:rPr>
          <w:snapToGrid w:val="0"/>
          <w:sz w:val="28"/>
          <w:szCs w:val="28"/>
        </w:rPr>
      </w:pPr>
      <w:r w:rsidRPr="00B40543">
        <w:rPr>
          <w:snapToGrid w:val="0"/>
          <w:sz w:val="28"/>
          <w:szCs w:val="28"/>
        </w:rPr>
        <w:t xml:space="preserve">– Действительно, название «Метель» в русской литературе в разное время повторили несколько раз </w:t>
      </w:r>
      <w:r>
        <w:rPr>
          <w:snapToGrid w:val="0"/>
          <w:sz w:val="28"/>
          <w:szCs w:val="28"/>
        </w:rPr>
        <w:t>–</w:t>
      </w:r>
      <w:r w:rsidRPr="00B40543">
        <w:rPr>
          <w:snapToGrid w:val="0"/>
          <w:sz w:val="28"/>
          <w:szCs w:val="28"/>
        </w:rPr>
        <w:t xml:space="preserve"> такой удивительный факт.  Кроме Пушк</w:t>
      </w:r>
      <w:r w:rsidRPr="00B40543">
        <w:rPr>
          <w:snapToGrid w:val="0"/>
          <w:sz w:val="28"/>
          <w:szCs w:val="28"/>
        </w:rPr>
        <w:t>и</w:t>
      </w:r>
      <w:r w:rsidRPr="00B40543">
        <w:rPr>
          <w:snapToGrid w:val="0"/>
          <w:sz w:val="28"/>
          <w:szCs w:val="28"/>
        </w:rPr>
        <w:t>на, «Метель» была еще у Вяземского, у Льва Толстого и у Соллогуба, у Ес</w:t>
      </w:r>
      <w:r w:rsidRPr="00B40543">
        <w:rPr>
          <w:snapToGrid w:val="0"/>
          <w:sz w:val="28"/>
          <w:szCs w:val="28"/>
        </w:rPr>
        <w:t>е</w:t>
      </w:r>
      <w:r w:rsidRPr="00B40543">
        <w:rPr>
          <w:snapToGrid w:val="0"/>
          <w:sz w:val="28"/>
          <w:szCs w:val="28"/>
        </w:rPr>
        <w:t>нина и Пастернака. В самом деле, наша литература буквально перенасыщена мет</w:t>
      </w:r>
      <w:r w:rsidRPr="00B40543">
        <w:rPr>
          <w:snapToGrid w:val="0"/>
          <w:sz w:val="28"/>
          <w:szCs w:val="28"/>
        </w:rPr>
        <w:t>е</w:t>
      </w:r>
      <w:r w:rsidRPr="00B40543">
        <w:rPr>
          <w:snapToGrid w:val="0"/>
          <w:sz w:val="28"/>
          <w:szCs w:val="28"/>
        </w:rPr>
        <w:t xml:space="preserve">лями, уже не только названиями, но и самой ее темой. О снеге, буране, морозе, о </w:t>
      </w:r>
      <w:proofErr w:type="spellStart"/>
      <w:r w:rsidRPr="00B40543">
        <w:rPr>
          <w:snapToGrid w:val="0"/>
          <w:sz w:val="28"/>
          <w:szCs w:val="28"/>
        </w:rPr>
        <w:t>разнопогодной</w:t>
      </w:r>
      <w:proofErr w:type="spellEnd"/>
      <w:r w:rsidRPr="00B40543">
        <w:rPr>
          <w:snapToGrid w:val="0"/>
          <w:sz w:val="28"/>
          <w:szCs w:val="28"/>
        </w:rPr>
        <w:t xml:space="preserve"> зиме поэты писали с 18-го века. Пишут и теперь. Отчего это? Возможно, это потому, что зима в России такая долгая и сне</w:t>
      </w:r>
      <w:r w:rsidRPr="00B40543">
        <w:rPr>
          <w:snapToGrid w:val="0"/>
          <w:sz w:val="28"/>
          <w:szCs w:val="28"/>
        </w:rPr>
        <w:t>ж</w:t>
      </w:r>
      <w:r w:rsidRPr="00B40543">
        <w:rPr>
          <w:snapToGrid w:val="0"/>
          <w:sz w:val="28"/>
          <w:szCs w:val="28"/>
        </w:rPr>
        <w:t>ная, и так случается, что большинство событий и переживаний в жизни русского человека вып</w:t>
      </w:r>
      <w:r w:rsidRPr="00B40543">
        <w:rPr>
          <w:snapToGrid w:val="0"/>
          <w:sz w:val="28"/>
          <w:szCs w:val="28"/>
        </w:rPr>
        <w:t>а</w:t>
      </w:r>
      <w:r w:rsidRPr="00B40543">
        <w:rPr>
          <w:snapToGrid w:val="0"/>
          <w:sz w:val="28"/>
          <w:szCs w:val="28"/>
        </w:rPr>
        <w:t>дает именно на это время. О страсти (Мело, мело по всей земле...) или  душевной гармонии (Мороз и солнце.), о революции (Черный ветер, белый снег, на ногах не стоит человек...) создавались гениальные зи</w:t>
      </w:r>
      <w:r w:rsidRPr="00B40543">
        <w:rPr>
          <w:snapToGrid w:val="0"/>
          <w:sz w:val="28"/>
          <w:szCs w:val="28"/>
        </w:rPr>
        <w:t>м</w:t>
      </w:r>
      <w:r w:rsidRPr="00B40543">
        <w:rPr>
          <w:snapToGrid w:val="0"/>
          <w:sz w:val="28"/>
          <w:szCs w:val="28"/>
        </w:rPr>
        <w:t>ние стихи. Метель давно уже перестала быть в литературе только погодной реалией, она превратилась в некую метафизическую сущность, в знак мог</w:t>
      </w:r>
      <w:r w:rsidRPr="00B40543">
        <w:rPr>
          <w:snapToGrid w:val="0"/>
          <w:sz w:val="28"/>
          <w:szCs w:val="28"/>
        </w:rPr>
        <w:t>у</w:t>
      </w:r>
      <w:r w:rsidRPr="00B40543">
        <w:rPr>
          <w:snapToGrid w:val="0"/>
          <w:sz w:val="28"/>
          <w:szCs w:val="28"/>
        </w:rPr>
        <w:t xml:space="preserve">чей таинственной силы. Ведь издавна само слово </w:t>
      </w:r>
      <w:r>
        <w:rPr>
          <w:snapToGrid w:val="0"/>
          <w:sz w:val="28"/>
          <w:szCs w:val="28"/>
        </w:rPr>
        <w:t>«</w:t>
      </w:r>
      <w:r w:rsidRPr="00B40543">
        <w:rPr>
          <w:snapToGrid w:val="0"/>
          <w:sz w:val="28"/>
          <w:szCs w:val="28"/>
        </w:rPr>
        <w:t>метель</w:t>
      </w:r>
      <w:r>
        <w:rPr>
          <w:snapToGrid w:val="0"/>
          <w:sz w:val="28"/>
          <w:szCs w:val="28"/>
        </w:rPr>
        <w:t>»</w:t>
      </w:r>
      <w:r w:rsidRPr="00B40543">
        <w:rPr>
          <w:snapToGrid w:val="0"/>
          <w:sz w:val="28"/>
          <w:szCs w:val="28"/>
        </w:rPr>
        <w:t xml:space="preserve"> в сознании ру</w:t>
      </w:r>
      <w:r w:rsidRPr="00B40543">
        <w:rPr>
          <w:snapToGrid w:val="0"/>
          <w:sz w:val="28"/>
          <w:szCs w:val="28"/>
        </w:rPr>
        <w:t>с</w:t>
      </w:r>
      <w:r w:rsidRPr="00B40543">
        <w:rPr>
          <w:snapToGrid w:val="0"/>
          <w:sz w:val="28"/>
          <w:szCs w:val="28"/>
        </w:rPr>
        <w:t>ского человека воспринималось как некий символ</w:t>
      </w:r>
      <w:r>
        <w:rPr>
          <w:snapToGrid w:val="0"/>
          <w:sz w:val="28"/>
          <w:szCs w:val="28"/>
        </w:rPr>
        <w:t xml:space="preserve"> – чего-то загадочного, бушующего, см</w:t>
      </w:r>
      <w:r>
        <w:rPr>
          <w:snapToGrid w:val="0"/>
          <w:sz w:val="28"/>
          <w:szCs w:val="28"/>
        </w:rPr>
        <w:t>е</w:t>
      </w:r>
      <w:r>
        <w:rPr>
          <w:snapToGrid w:val="0"/>
          <w:sz w:val="28"/>
          <w:szCs w:val="28"/>
        </w:rPr>
        <w:t xml:space="preserve">тающего все на своем пути – привычный образ жизни, будни, превращающий обычное путешествие </w:t>
      </w:r>
      <w:proofErr w:type="gramStart"/>
      <w:r>
        <w:rPr>
          <w:snapToGrid w:val="0"/>
          <w:sz w:val="28"/>
          <w:szCs w:val="28"/>
        </w:rPr>
        <w:t>в</w:t>
      </w:r>
      <w:proofErr w:type="gramEnd"/>
      <w:r>
        <w:rPr>
          <w:snapToGrid w:val="0"/>
          <w:sz w:val="28"/>
          <w:szCs w:val="28"/>
        </w:rPr>
        <w:t xml:space="preserve"> роковое, судьбоносное</w:t>
      </w:r>
      <w:r w:rsidRPr="00B40543">
        <w:rPr>
          <w:snapToGrid w:val="0"/>
          <w:sz w:val="28"/>
          <w:szCs w:val="28"/>
        </w:rPr>
        <w:t xml:space="preserve">. </w:t>
      </w:r>
    </w:p>
    <w:p w:rsidR="009720BD" w:rsidRDefault="009720BD" w:rsidP="009720BD">
      <w:pPr>
        <w:spacing w:line="360" w:lineRule="auto"/>
        <w:ind w:firstLine="720"/>
        <w:jc w:val="both"/>
        <w:rPr>
          <w:snapToGrid w:val="0"/>
          <w:sz w:val="28"/>
          <w:szCs w:val="28"/>
        </w:rPr>
      </w:pPr>
      <w:r>
        <w:rPr>
          <w:snapToGrid w:val="0"/>
          <w:sz w:val="28"/>
          <w:szCs w:val="28"/>
        </w:rPr>
        <w:t xml:space="preserve">– Когда происходит действие в </w:t>
      </w:r>
      <w:proofErr w:type="spellStart"/>
      <w:r>
        <w:rPr>
          <w:snapToGrid w:val="0"/>
          <w:sz w:val="28"/>
          <w:szCs w:val="28"/>
        </w:rPr>
        <w:t>цветаевской</w:t>
      </w:r>
      <w:proofErr w:type="spellEnd"/>
      <w:r>
        <w:rPr>
          <w:snapToGrid w:val="0"/>
          <w:sz w:val="28"/>
          <w:szCs w:val="28"/>
        </w:rPr>
        <w:t xml:space="preserve"> «Метели»?</w:t>
      </w:r>
    </w:p>
    <w:p w:rsidR="009720BD" w:rsidRPr="00030A22" w:rsidRDefault="009720BD" w:rsidP="009720BD">
      <w:pPr>
        <w:spacing w:line="360" w:lineRule="auto"/>
        <w:ind w:firstLine="709"/>
        <w:jc w:val="both"/>
        <w:rPr>
          <w:bCs/>
          <w:i/>
          <w:iCs/>
          <w:sz w:val="28"/>
          <w:szCs w:val="28"/>
        </w:rPr>
      </w:pPr>
      <w:r w:rsidRPr="00030A22">
        <w:rPr>
          <w:bCs/>
          <w:i/>
          <w:iCs/>
          <w:sz w:val="28"/>
          <w:szCs w:val="28"/>
        </w:rPr>
        <w:t>(Действие происходит в ночь на 1830 год, в харчевне, в лесах Богемии, в м</w:t>
      </w:r>
      <w:r w:rsidRPr="00030A22">
        <w:rPr>
          <w:bCs/>
          <w:i/>
          <w:iCs/>
          <w:sz w:val="28"/>
          <w:szCs w:val="28"/>
        </w:rPr>
        <w:t>е</w:t>
      </w:r>
      <w:r w:rsidRPr="00030A22">
        <w:rPr>
          <w:bCs/>
          <w:i/>
          <w:iCs/>
          <w:sz w:val="28"/>
          <w:szCs w:val="28"/>
        </w:rPr>
        <w:t>тель).</w:t>
      </w:r>
    </w:p>
    <w:p w:rsidR="009720BD" w:rsidRPr="00B40543" w:rsidRDefault="009720BD" w:rsidP="009720BD">
      <w:pPr>
        <w:spacing w:line="360" w:lineRule="auto"/>
        <w:ind w:firstLine="709"/>
        <w:jc w:val="both"/>
        <w:rPr>
          <w:sz w:val="28"/>
          <w:szCs w:val="28"/>
        </w:rPr>
      </w:pPr>
      <w:r>
        <w:rPr>
          <w:bCs/>
          <w:iCs/>
          <w:sz w:val="28"/>
          <w:szCs w:val="28"/>
        </w:rPr>
        <w:t xml:space="preserve">– И в этом снова сходство с А.С. Пушкиным! </w:t>
      </w:r>
      <w:r w:rsidRPr="00B40543">
        <w:rPr>
          <w:snapToGrid w:val="0"/>
          <w:sz w:val="28"/>
          <w:szCs w:val="28"/>
        </w:rPr>
        <w:t>Марина Цветаева напис</w:t>
      </w:r>
      <w:r w:rsidRPr="00B40543">
        <w:rPr>
          <w:snapToGrid w:val="0"/>
          <w:sz w:val="28"/>
          <w:szCs w:val="28"/>
        </w:rPr>
        <w:t>а</w:t>
      </w:r>
      <w:r w:rsidRPr="00B40543">
        <w:rPr>
          <w:snapToGrid w:val="0"/>
          <w:sz w:val="28"/>
          <w:szCs w:val="28"/>
        </w:rPr>
        <w:t xml:space="preserve">ла свою </w:t>
      </w:r>
      <w:r>
        <w:rPr>
          <w:snapToGrid w:val="0"/>
          <w:sz w:val="28"/>
          <w:szCs w:val="28"/>
        </w:rPr>
        <w:t>«</w:t>
      </w:r>
      <w:r w:rsidRPr="00B40543">
        <w:rPr>
          <w:snapToGrid w:val="0"/>
          <w:sz w:val="28"/>
          <w:szCs w:val="28"/>
        </w:rPr>
        <w:t>Метель</w:t>
      </w:r>
      <w:r>
        <w:rPr>
          <w:snapToGrid w:val="0"/>
          <w:sz w:val="28"/>
          <w:szCs w:val="28"/>
        </w:rPr>
        <w:t>»</w:t>
      </w:r>
      <w:r w:rsidRPr="00B40543">
        <w:rPr>
          <w:snapToGrid w:val="0"/>
          <w:sz w:val="28"/>
          <w:szCs w:val="28"/>
        </w:rPr>
        <w:t xml:space="preserve"> в декабре 1918 года – и определила жанр </w:t>
      </w:r>
      <w:r>
        <w:rPr>
          <w:snapToGrid w:val="0"/>
          <w:sz w:val="28"/>
          <w:szCs w:val="28"/>
        </w:rPr>
        <w:t>–</w:t>
      </w:r>
      <w:r w:rsidRPr="00B40543">
        <w:rPr>
          <w:snapToGrid w:val="0"/>
          <w:sz w:val="28"/>
          <w:szCs w:val="28"/>
        </w:rPr>
        <w:t xml:space="preserve"> </w:t>
      </w:r>
      <w:r>
        <w:rPr>
          <w:snapToGrid w:val="0"/>
          <w:sz w:val="28"/>
          <w:szCs w:val="28"/>
        </w:rPr>
        <w:lastRenderedPageBreak/>
        <w:t>«</w:t>
      </w:r>
      <w:r w:rsidRPr="00B40543">
        <w:rPr>
          <w:snapToGrid w:val="0"/>
          <w:sz w:val="28"/>
          <w:szCs w:val="28"/>
        </w:rPr>
        <w:t>драматич</w:t>
      </w:r>
      <w:r w:rsidRPr="00B40543">
        <w:rPr>
          <w:snapToGrid w:val="0"/>
          <w:sz w:val="28"/>
          <w:szCs w:val="28"/>
        </w:rPr>
        <w:t>е</w:t>
      </w:r>
      <w:r w:rsidRPr="00B40543">
        <w:rPr>
          <w:snapToGrid w:val="0"/>
          <w:sz w:val="28"/>
          <w:szCs w:val="28"/>
        </w:rPr>
        <w:t>ские сцены в стихах</w:t>
      </w:r>
      <w:r>
        <w:rPr>
          <w:snapToGrid w:val="0"/>
          <w:sz w:val="28"/>
          <w:szCs w:val="28"/>
        </w:rPr>
        <w:t>» (вспомним «маленькие трагедии» А.С. Пушкина)</w:t>
      </w:r>
      <w:r w:rsidRPr="00B40543">
        <w:rPr>
          <w:snapToGrid w:val="0"/>
          <w:sz w:val="28"/>
          <w:szCs w:val="28"/>
        </w:rPr>
        <w:t>.  С</w:t>
      </w:r>
      <w:r w:rsidRPr="00B40543">
        <w:rPr>
          <w:snapToGrid w:val="0"/>
          <w:sz w:val="28"/>
          <w:szCs w:val="28"/>
        </w:rPr>
        <w:t>ю</w:t>
      </w:r>
      <w:r w:rsidRPr="00B40543">
        <w:rPr>
          <w:snapToGrid w:val="0"/>
          <w:sz w:val="28"/>
          <w:szCs w:val="28"/>
        </w:rPr>
        <w:t>жет ее драмы, кажется, незамысловат: представьте себе, как вечером под н</w:t>
      </w:r>
      <w:r w:rsidRPr="00B40543">
        <w:rPr>
          <w:snapToGrid w:val="0"/>
          <w:sz w:val="28"/>
          <w:szCs w:val="28"/>
        </w:rPr>
        <w:t>о</w:t>
      </w:r>
      <w:r w:rsidRPr="00B40543">
        <w:rPr>
          <w:snapToGrid w:val="0"/>
          <w:sz w:val="28"/>
          <w:szCs w:val="28"/>
        </w:rPr>
        <w:t xml:space="preserve">вый 1830-й год в придорожной харчевне, затерявшейся в лесах Богемии, вьюга сталкивает нескольких одиноких путешественников: Даму, Господина и Старуху. Тут же и местные герои, возможно, завсегдатаи харчевни </w:t>
      </w:r>
      <w:r>
        <w:rPr>
          <w:snapToGrid w:val="0"/>
          <w:sz w:val="28"/>
          <w:szCs w:val="28"/>
        </w:rPr>
        <w:t>–</w:t>
      </w:r>
      <w:r w:rsidRPr="00B40543">
        <w:rPr>
          <w:snapToGrid w:val="0"/>
          <w:sz w:val="28"/>
          <w:szCs w:val="28"/>
        </w:rPr>
        <w:t xml:space="preserve"> То</w:t>
      </w:r>
      <w:r w:rsidRPr="00B40543">
        <w:rPr>
          <w:snapToGrid w:val="0"/>
          <w:sz w:val="28"/>
          <w:szCs w:val="28"/>
        </w:rPr>
        <w:t>р</w:t>
      </w:r>
      <w:r w:rsidRPr="00B40543">
        <w:rPr>
          <w:snapToGrid w:val="0"/>
          <w:sz w:val="28"/>
          <w:szCs w:val="28"/>
        </w:rPr>
        <w:t>говец и  Охотник, может быть, это знакомые хозяина Трактирщика. Всего шесть пе</w:t>
      </w:r>
      <w:r w:rsidRPr="00B40543">
        <w:rPr>
          <w:snapToGrid w:val="0"/>
          <w:sz w:val="28"/>
          <w:szCs w:val="28"/>
        </w:rPr>
        <w:t>р</w:t>
      </w:r>
      <w:r w:rsidRPr="00B40543">
        <w:rPr>
          <w:snapToGrid w:val="0"/>
          <w:sz w:val="28"/>
          <w:szCs w:val="28"/>
        </w:rPr>
        <w:t>сонажей, равно разделенных на две группы. В начале пьесы ни у кого из героев нет даже имени, каждый н</w:t>
      </w:r>
      <w:r w:rsidRPr="00B40543">
        <w:rPr>
          <w:snapToGrid w:val="0"/>
          <w:sz w:val="28"/>
          <w:szCs w:val="28"/>
        </w:rPr>
        <w:t>а</w:t>
      </w:r>
      <w:r w:rsidRPr="00B40543">
        <w:rPr>
          <w:snapToGrid w:val="0"/>
          <w:sz w:val="28"/>
          <w:szCs w:val="28"/>
        </w:rPr>
        <w:t>зван автором либо по его основной функции, либо по его месту в структуре др</w:t>
      </w:r>
      <w:r w:rsidRPr="00B40543">
        <w:rPr>
          <w:snapToGrid w:val="0"/>
          <w:sz w:val="28"/>
          <w:szCs w:val="28"/>
        </w:rPr>
        <w:t>а</w:t>
      </w:r>
      <w:r w:rsidRPr="00B40543">
        <w:rPr>
          <w:snapToGrid w:val="0"/>
          <w:sz w:val="28"/>
          <w:szCs w:val="28"/>
        </w:rPr>
        <w:t xml:space="preserve">мы. </w:t>
      </w:r>
    </w:p>
    <w:p w:rsidR="009720BD" w:rsidRDefault="009720BD" w:rsidP="009720BD">
      <w:pPr>
        <w:spacing w:line="360" w:lineRule="auto"/>
        <w:ind w:firstLine="709"/>
        <w:jc w:val="both"/>
        <w:rPr>
          <w:snapToGrid w:val="0"/>
          <w:sz w:val="28"/>
          <w:szCs w:val="28"/>
        </w:rPr>
      </w:pPr>
      <w:r w:rsidRPr="00B40543">
        <w:rPr>
          <w:snapToGrid w:val="0"/>
          <w:sz w:val="28"/>
          <w:szCs w:val="28"/>
        </w:rPr>
        <w:t xml:space="preserve">Эти трое, скажем, обыкновенных мужчин </w:t>
      </w:r>
      <w:r>
        <w:rPr>
          <w:snapToGrid w:val="0"/>
          <w:sz w:val="28"/>
          <w:szCs w:val="28"/>
        </w:rPr>
        <w:t>–</w:t>
      </w:r>
      <w:r w:rsidRPr="00B40543">
        <w:rPr>
          <w:snapToGrid w:val="0"/>
          <w:sz w:val="28"/>
          <w:szCs w:val="28"/>
        </w:rPr>
        <w:t xml:space="preserve"> Охотник и Торговец вместе с Трактирщиком </w:t>
      </w:r>
      <w:r>
        <w:rPr>
          <w:snapToGrid w:val="0"/>
          <w:sz w:val="28"/>
          <w:szCs w:val="28"/>
        </w:rPr>
        <w:t>–</w:t>
      </w:r>
      <w:r w:rsidRPr="00B40543">
        <w:rPr>
          <w:snapToGrid w:val="0"/>
          <w:sz w:val="28"/>
          <w:szCs w:val="28"/>
        </w:rPr>
        <w:t xml:space="preserve"> они и ведут себя как обыкновенные, их разговоры касаются только вещей мат</w:t>
      </w:r>
      <w:r w:rsidRPr="00B40543">
        <w:rPr>
          <w:snapToGrid w:val="0"/>
          <w:sz w:val="28"/>
          <w:szCs w:val="28"/>
        </w:rPr>
        <w:t>е</w:t>
      </w:r>
      <w:r w:rsidRPr="00B40543">
        <w:rPr>
          <w:snapToGrid w:val="0"/>
          <w:sz w:val="28"/>
          <w:szCs w:val="28"/>
        </w:rPr>
        <w:t xml:space="preserve">риальных: деньги, еда и пиво. Они восхваляют своих пышных жен в противовес Даме, стоящей у окна и глядящей на метель, о ней автор замечает: «чуть </w:t>
      </w:r>
      <w:proofErr w:type="spellStart"/>
      <w:r w:rsidRPr="00B40543">
        <w:rPr>
          <w:snapToGrid w:val="0"/>
          <w:sz w:val="28"/>
          <w:szCs w:val="28"/>
        </w:rPr>
        <w:t>юношественна</w:t>
      </w:r>
      <w:proofErr w:type="spellEnd"/>
      <w:r w:rsidRPr="00B40543">
        <w:rPr>
          <w:snapToGrid w:val="0"/>
          <w:sz w:val="28"/>
          <w:szCs w:val="28"/>
        </w:rPr>
        <w:t xml:space="preserve">» </w:t>
      </w:r>
      <w:r>
        <w:rPr>
          <w:snapToGrid w:val="0"/>
          <w:sz w:val="28"/>
          <w:szCs w:val="28"/>
        </w:rPr>
        <w:t>–</w:t>
      </w:r>
      <w:r w:rsidRPr="00B40543">
        <w:rPr>
          <w:snapToGrid w:val="0"/>
          <w:sz w:val="28"/>
          <w:szCs w:val="28"/>
        </w:rPr>
        <w:t xml:space="preserve"> смотрите, какое удивительное кра</w:t>
      </w:r>
      <w:r w:rsidRPr="00B40543">
        <w:rPr>
          <w:snapToGrid w:val="0"/>
          <w:sz w:val="28"/>
          <w:szCs w:val="28"/>
        </w:rPr>
        <w:t>т</w:t>
      </w:r>
      <w:r w:rsidRPr="00B40543">
        <w:rPr>
          <w:snapToGrid w:val="0"/>
          <w:sz w:val="28"/>
          <w:szCs w:val="28"/>
        </w:rPr>
        <w:t xml:space="preserve">кое прилагательное, в нем как-то сразу открылся весь портрет </w:t>
      </w:r>
      <w:r>
        <w:rPr>
          <w:snapToGrid w:val="0"/>
          <w:sz w:val="28"/>
          <w:szCs w:val="28"/>
        </w:rPr>
        <w:t>–</w:t>
      </w:r>
      <w:r w:rsidRPr="00B40543">
        <w:rPr>
          <w:snapToGrid w:val="0"/>
          <w:sz w:val="28"/>
          <w:szCs w:val="28"/>
        </w:rPr>
        <w:t xml:space="preserve"> и видится Дама, почти под</w:t>
      </w:r>
      <w:r>
        <w:rPr>
          <w:snapToGrid w:val="0"/>
          <w:sz w:val="28"/>
          <w:szCs w:val="28"/>
        </w:rPr>
        <w:t>росток, стройна и чуть угловата.</w:t>
      </w:r>
      <w:r w:rsidRPr="00B40543">
        <w:rPr>
          <w:snapToGrid w:val="0"/>
          <w:sz w:val="28"/>
          <w:szCs w:val="28"/>
        </w:rPr>
        <w:t xml:space="preserve">  </w:t>
      </w:r>
    </w:p>
    <w:p w:rsidR="009720BD" w:rsidRPr="00B40543" w:rsidRDefault="009720BD" w:rsidP="009720BD">
      <w:pPr>
        <w:spacing w:line="360" w:lineRule="auto"/>
        <w:ind w:firstLine="709"/>
        <w:jc w:val="both"/>
        <w:rPr>
          <w:sz w:val="28"/>
          <w:szCs w:val="28"/>
        </w:rPr>
      </w:pPr>
      <w:r w:rsidRPr="00B40543">
        <w:rPr>
          <w:snapToGrid w:val="0"/>
          <w:sz w:val="28"/>
          <w:szCs w:val="28"/>
        </w:rPr>
        <w:t>Фигуры, олицетворяющие грубый  материальный мир, потом довольно быстро и</w:t>
      </w:r>
      <w:r w:rsidRPr="00B40543">
        <w:rPr>
          <w:snapToGrid w:val="0"/>
          <w:sz w:val="28"/>
          <w:szCs w:val="28"/>
        </w:rPr>
        <w:t>с</w:t>
      </w:r>
      <w:r w:rsidRPr="00B40543">
        <w:rPr>
          <w:snapToGrid w:val="0"/>
          <w:sz w:val="28"/>
          <w:szCs w:val="28"/>
        </w:rPr>
        <w:t>чезают, буквально после первой сцены, ведь роль их проста и скоро оказывается исчерпанной. Таких лиц и в жизни  достаточно, а в пьесе у Цв</w:t>
      </w:r>
      <w:r w:rsidRPr="00B40543">
        <w:rPr>
          <w:snapToGrid w:val="0"/>
          <w:sz w:val="28"/>
          <w:szCs w:val="28"/>
        </w:rPr>
        <w:t>е</w:t>
      </w:r>
      <w:r w:rsidRPr="00B40543">
        <w:rPr>
          <w:snapToGrid w:val="0"/>
          <w:sz w:val="28"/>
          <w:szCs w:val="28"/>
        </w:rPr>
        <w:t>таевой их даже слишком много – половина!</w:t>
      </w:r>
      <w:r>
        <w:rPr>
          <w:snapToGrid w:val="0"/>
          <w:sz w:val="28"/>
          <w:szCs w:val="28"/>
        </w:rPr>
        <w:t xml:space="preserve"> Однако они быстро исчезают со сцены. Почему?</w:t>
      </w:r>
    </w:p>
    <w:p w:rsidR="009720BD" w:rsidRDefault="009720BD" w:rsidP="009720BD">
      <w:pPr>
        <w:spacing w:line="360" w:lineRule="auto"/>
        <w:ind w:firstLine="709"/>
        <w:jc w:val="both"/>
        <w:rPr>
          <w:sz w:val="28"/>
          <w:szCs w:val="28"/>
        </w:rPr>
      </w:pPr>
      <w:r w:rsidRPr="00030A22">
        <w:rPr>
          <w:i/>
          <w:sz w:val="28"/>
          <w:szCs w:val="28"/>
        </w:rPr>
        <w:t>(Стремительное очищение сцены от лишних персонажей подчеркив</w:t>
      </w:r>
      <w:r w:rsidRPr="00030A22">
        <w:rPr>
          <w:i/>
          <w:sz w:val="28"/>
          <w:szCs w:val="28"/>
        </w:rPr>
        <w:t>а</w:t>
      </w:r>
      <w:r w:rsidRPr="00030A22">
        <w:rPr>
          <w:i/>
          <w:sz w:val="28"/>
          <w:szCs w:val="28"/>
        </w:rPr>
        <w:t>ет важность диалогов главных героев – Дамы и Господина, и Цветаева сп</w:t>
      </w:r>
      <w:r w:rsidRPr="00030A22">
        <w:rPr>
          <w:i/>
          <w:sz w:val="28"/>
          <w:szCs w:val="28"/>
        </w:rPr>
        <w:t>е</w:t>
      </w:r>
      <w:r w:rsidRPr="00030A22">
        <w:rPr>
          <w:i/>
          <w:sz w:val="28"/>
          <w:szCs w:val="28"/>
        </w:rPr>
        <w:t xml:space="preserve">шит оставить их наедине). </w:t>
      </w:r>
    </w:p>
    <w:p w:rsidR="009720BD" w:rsidRDefault="009720BD" w:rsidP="009720BD">
      <w:pPr>
        <w:spacing w:line="360" w:lineRule="auto"/>
        <w:ind w:firstLine="709"/>
        <w:jc w:val="both"/>
        <w:rPr>
          <w:sz w:val="28"/>
          <w:szCs w:val="28"/>
        </w:rPr>
      </w:pPr>
      <w:r>
        <w:rPr>
          <w:sz w:val="28"/>
          <w:szCs w:val="28"/>
        </w:rPr>
        <w:t>– Что происходит далее?</w:t>
      </w:r>
    </w:p>
    <w:p w:rsidR="009720BD" w:rsidRPr="00030A22" w:rsidRDefault="009720BD" w:rsidP="009720BD">
      <w:pPr>
        <w:spacing w:line="360" w:lineRule="auto"/>
        <w:ind w:firstLine="709"/>
        <w:jc w:val="both"/>
        <w:rPr>
          <w:i/>
          <w:sz w:val="28"/>
          <w:szCs w:val="28"/>
        </w:rPr>
      </w:pPr>
      <w:r w:rsidRPr="00030A22">
        <w:rPr>
          <w:i/>
          <w:sz w:val="28"/>
          <w:szCs w:val="28"/>
        </w:rPr>
        <w:t>(Беседа Дамы и Господина).</w:t>
      </w:r>
    </w:p>
    <w:p w:rsidR="009720BD" w:rsidRPr="00B40543" w:rsidRDefault="009720BD" w:rsidP="009720BD">
      <w:pPr>
        <w:spacing w:line="360" w:lineRule="auto"/>
        <w:ind w:firstLine="709"/>
        <w:jc w:val="both"/>
        <w:rPr>
          <w:sz w:val="28"/>
          <w:szCs w:val="28"/>
        </w:rPr>
      </w:pPr>
      <w:r>
        <w:rPr>
          <w:sz w:val="28"/>
          <w:szCs w:val="28"/>
        </w:rPr>
        <w:t xml:space="preserve">– </w:t>
      </w:r>
      <w:r w:rsidRPr="00B40543">
        <w:rPr>
          <w:sz w:val="28"/>
          <w:szCs w:val="28"/>
        </w:rPr>
        <w:t>Разговор Дамы и Господина может показаться очень странным, но тут нужно помнить, что Цветаева ведет их сразу по двум линиям одновр</w:t>
      </w:r>
      <w:r w:rsidRPr="00B40543">
        <w:rPr>
          <w:sz w:val="28"/>
          <w:szCs w:val="28"/>
        </w:rPr>
        <w:t>е</w:t>
      </w:r>
      <w:r w:rsidRPr="00B40543">
        <w:rPr>
          <w:sz w:val="28"/>
          <w:szCs w:val="28"/>
        </w:rPr>
        <w:t xml:space="preserve">менно </w:t>
      </w:r>
      <w:r>
        <w:rPr>
          <w:sz w:val="28"/>
          <w:szCs w:val="28"/>
        </w:rPr>
        <w:t>–</w:t>
      </w:r>
      <w:r w:rsidRPr="00B40543">
        <w:rPr>
          <w:sz w:val="28"/>
          <w:szCs w:val="28"/>
        </w:rPr>
        <w:t xml:space="preserve"> это как бы две разные встречи. Вот Дама первой услыхала </w:t>
      </w:r>
      <w:r w:rsidRPr="00B40543">
        <w:rPr>
          <w:sz w:val="28"/>
          <w:szCs w:val="28"/>
        </w:rPr>
        <w:lastRenderedPageBreak/>
        <w:t>звон к</w:t>
      </w:r>
      <w:r w:rsidRPr="00B40543">
        <w:rPr>
          <w:sz w:val="28"/>
          <w:szCs w:val="28"/>
        </w:rPr>
        <w:t>о</w:t>
      </w:r>
      <w:r w:rsidRPr="00B40543">
        <w:rPr>
          <w:sz w:val="28"/>
          <w:szCs w:val="28"/>
        </w:rPr>
        <w:t>локольчика подъезжающего Господина, душой услыхала. Но когда Господин в</w:t>
      </w:r>
      <w:r w:rsidRPr="00B40543">
        <w:rPr>
          <w:sz w:val="28"/>
          <w:szCs w:val="28"/>
        </w:rPr>
        <w:t>о</w:t>
      </w:r>
      <w:r w:rsidRPr="00B40543">
        <w:rPr>
          <w:sz w:val="28"/>
          <w:szCs w:val="28"/>
        </w:rPr>
        <w:t xml:space="preserve">шел, он </w:t>
      </w:r>
      <w:proofErr w:type="gramStart"/>
      <w:r w:rsidRPr="00B40543">
        <w:rPr>
          <w:sz w:val="28"/>
          <w:szCs w:val="28"/>
        </w:rPr>
        <w:t>тут</w:t>
      </w:r>
      <w:proofErr w:type="gramEnd"/>
      <w:r w:rsidRPr="00B40543">
        <w:rPr>
          <w:sz w:val="28"/>
          <w:szCs w:val="28"/>
        </w:rPr>
        <w:t xml:space="preserve"> же заказал вина, себе и ей. </w:t>
      </w:r>
    </w:p>
    <w:p w:rsidR="009720BD" w:rsidRPr="00C87B0C" w:rsidRDefault="009720BD" w:rsidP="009720BD">
      <w:pPr>
        <w:spacing w:line="360" w:lineRule="auto"/>
        <w:ind w:firstLine="720"/>
        <w:rPr>
          <w:i/>
          <w:sz w:val="28"/>
          <w:szCs w:val="28"/>
        </w:rPr>
      </w:pPr>
      <w:r w:rsidRPr="00B40543">
        <w:rPr>
          <w:sz w:val="28"/>
          <w:szCs w:val="28"/>
        </w:rPr>
        <w:t xml:space="preserve">И Дама </w:t>
      </w:r>
      <w:r w:rsidRPr="00C87B0C">
        <w:rPr>
          <w:i/>
          <w:sz w:val="28"/>
          <w:szCs w:val="28"/>
        </w:rPr>
        <w:t xml:space="preserve">(как лед) </w:t>
      </w:r>
    </w:p>
    <w:p w:rsidR="009720BD" w:rsidRPr="00B40543" w:rsidRDefault="009720BD" w:rsidP="009720BD">
      <w:pPr>
        <w:spacing w:line="360" w:lineRule="auto"/>
        <w:ind w:firstLine="2880"/>
        <w:rPr>
          <w:sz w:val="28"/>
          <w:szCs w:val="28"/>
        </w:rPr>
      </w:pPr>
      <w:r w:rsidRPr="00B40543">
        <w:rPr>
          <w:sz w:val="28"/>
          <w:szCs w:val="28"/>
        </w:rPr>
        <w:t xml:space="preserve">Благодарю, я не буду пить... </w:t>
      </w:r>
    </w:p>
    <w:p w:rsidR="009720BD" w:rsidRPr="00C87B0C" w:rsidRDefault="009720BD" w:rsidP="009720BD">
      <w:pPr>
        <w:spacing w:line="360" w:lineRule="auto"/>
        <w:ind w:firstLine="2880"/>
        <w:rPr>
          <w:i/>
          <w:sz w:val="28"/>
          <w:szCs w:val="28"/>
        </w:rPr>
      </w:pPr>
      <w:r w:rsidRPr="00B40543">
        <w:rPr>
          <w:sz w:val="28"/>
          <w:szCs w:val="28"/>
        </w:rPr>
        <w:t xml:space="preserve">Господин </w:t>
      </w:r>
      <w:r w:rsidRPr="00C87B0C">
        <w:rPr>
          <w:i/>
          <w:sz w:val="28"/>
          <w:szCs w:val="28"/>
        </w:rPr>
        <w:t xml:space="preserve">(чуть насмешливо) </w:t>
      </w:r>
    </w:p>
    <w:p w:rsidR="009720BD" w:rsidRPr="00B40543" w:rsidRDefault="009720BD" w:rsidP="009720BD">
      <w:pPr>
        <w:spacing w:line="360" w:lineRule="auto"/>
        <w:ind w:firstLine="2880"/>
        <w:rPr>
          <w:sz w:val="28"/>
          <w:szCs w:val="28"/>
        </w:rPr>
      </w:pPr>
      <w:r w:rsidRPr="00B40543">
        <w:rPr>
          <w:sz w:val="28"/>
          <w:szCs w:val="28"/>
        </w:rPr>
        <w:t xml:space="preserve">Вы мне простите сей невольный промах: </w:t>
      </w:r>
    </w:p>
    <w:p w:rsidR="009720BD" w:rsidRPr="00B40543" w:rsidRDefault="009720BD" w:rsidP="009720BD">
      <w:pPr>
        <w:spacing w:line="360" w:lineRule="auto"/>
        <w:ind w:firstLine="2880"/>
        <w:rPr>
          <w:sz w:val="28"/>
          <w:szCs w:val="28"/>
        </w:rPr>
      </w:pPr>
      <w:r w:rsidRPr="00B40543">
        <w:rPr>
          <w:sz w:val="28"/>
          <w:szCs w:val="28"/>
        </w:rPr>
        <w:t xml:space="preserve">Мой бедный ум ухабами разбит... </w:t>
      </w:r>
    </w:p>
    <w:p w:rsidR="009720BD" w:rsidRPr="00B40543" w:rsidRDefault="009720BD" w:rsidP="009720BD">
      <w:pPr>
        <w:spacing w:line="360" w:lineRule="auto"/>
        <w:ind w:firstLine="709"/>
        <w:rPr>
          <w:sz w:val="28"/>
          <w:szCs w:val="28"/>
        </w:rPr>
      </w:pPr>
      <w:r w:rsidRPr="00B40543">
        <w:rPr>
          <w:sz w:val="28"/>
          <w:szCs w:val="28"/>
        </w:rPr>
        <w:t xml:space="preserve">Дама </w:t>
      </w:r>
    </w:p>
    <w:p w:rsidR="009720BD" w:rsidRPr="00B40543" w:rsidRDefault="009720BD" w:rsidP="009720BD">
      <w:pPr>
        <w:spacing w:line="360" w:lineRule="auto"/>
        <w:ind w:firstLine="2880"/>
        <w:rPr>
          <w:sz w:val="28"/>
          <w:szCs w:val="28"/>
        </w:rPr>
      </w:pPr>
      <w:r w:rsidRPr="00B40543">
        <w:rPr>
          <w:sz w:val="28"/>
          <w:szCs w:val="28"/>
        </w:rPr>
        <w:t xml:space="preserve">Мы незнакомы, сударь. Ни обид, </w:t>
      </w:r>
    </w:p>
    <w:p w:rsidR="009720BD" w:rsidRPr="00B40543" w:rsidRDefault="009720BD" w:rsidP="009720BD">
      <w:pPr>
        <w:spacing w:line="360" w:lineRule="auto"/>
        <w:ind w:firstLine="2880"/>
        <w:rPr>
          <w:sz w:val="28"/>
          <w:szCs w:val="28"/>
        </w:rPr>
      </w:pPr>
      <w:r w:rsidRPr="00B40543">
        <w:rPr>
          <w:sz w:val="28"/>
          <w:szCs w:val="28"/>
        </w:rPr>
        <w:t xml:space="preserve">Ни извинений нет – </w:t>
      </w:r>
      <w:proofErr w:type="gramStart"/>
      <w:r w:rsidRPr="00B40543">
        <w:rPr>
          <w:sz w:val="28"/>
          <w:szCs w:val="28"/>
        </w:rPr>
        <w:t>от</w:t>
      </w:r>
      <w:proofErr w:type="gramEnd"/>
      <w:r w:rsidRPr="00B40543">
        <w:rPr>
          <w:sz w:val="28"/>
          <w:szCs w:val="28"/>
        </w:rPr>
        <w:t xml:space="preserve"> незнакомых. </w:t>
      </w:r>
    </w:p>
    <w:p w:rsidR="009720BD" w:rsidRPr="00B40543" w:rsidRDefault="009720BD" w:rsidP="009720BD">
      <w:pPr>
        <w:spacing w:line="360" w:lineRule="auto"/>
        <w:ind w:firstLine="709"/>
        <w:jc w:val="both"/>
        <w:rPr>
          <w:sz w:val="28"/>
          <w:szCs w:val="28"/>
        </w:rPr>
      </w:pPr>
      <w:r w:rsidRPr="00B40543">
        <w:rPr>
          <w:sz w:val="28"/>
          <w:szCs w:val="28"/>
        </w:rPr>
        <w:t xml:space="preserve">  Кого же она так ждала, почему так радовалась звону колокольчика? Итак,  неловкость с вином </w:t>
      </w:r>
      <w:r>
        <w:rPr>
          <w:sz w:val="28"/>
          <w:szCs w:val="28"/>
        </w:rPr>
        <w:t>–</w:t>
      </w:r>
      <w:r w:rsidRPr="00B40543">
        <w:rPr>
          <w:sz w:val="28"/>
          <w:szCs w:val="28"/>
        </w:rPr>
        <w:t xml:space="preserve"> это начало, так сказать, земной линии их встр</w:t>
      </w:r>
      <w:r w:rsidRPr="00B40543">
        <w:rPr>
          <w:sz w:val="28"/>
          <w:szCs w:val="28"/>
        </w:rPr>
        <w:t>е</w:t>
      </w:r>
      <w:r w:rsidRPr="00B40543">
        <w:rPr>
          <w:sz w:val="28"/>
          <w:szCs w:val="28"/>
        </w:rPr>
        <w:t>чи: в этой жизни герои видят друг друга впервые. Господин мог бы так п</w:t>
      </w:r>
      <w:r w:rsidRPr="00B40543">
        <w:rPr>
          <w:sz w:val="28"/>
          <w:szCs w:val="28"/>
        </w:rPr>
        <w:t>о</w:t>
      </w:r>
      <w:r w:rsidRPr="00B40543">
        <w:rPr>
          <w:sz w:val="28"/>
          <w:szCs w:val="28"/>
        </w:rPr>
        <w:t xml:space="preserve">вести себя и с другой молодой женщиной </w:t>
      </w:r>
      <w:r>
        <w:rPr>
          <w:sz w:val="28"/>
          <w:szCs w:val="28"/>
        </w:rPr>
        <w:t>–</w:t>
      </w:r>
      <w:r w:rsidRPr="00B40543">
        <w:rPr>
          <w:sz w:val="28"/>
          <w:szCs w:val="28"/>
        </w:rPr>
        <w:t xml:space="preserve"> вино, полуулыбка... </w:t>
      </w:r>
    </w:p>
    <w:p w:rsidR="009720BD" w:rsidRPr="00B40543" w:rsidRDefault="009720BD" w:rsidP="009720BD">
      <w:pPr>
        <w:spacing w:line="360" w:lineRule="auto"/>
        <w:ind w:firstLine="709"/>
        <w:rPr>
          <w:sz w:val="28"/>
          <w:szCs w:val="28"/>
        </w:rPr>
      </w:pPr>
      <w:r w:rsidRPr="00B40543">
        <w:rPr>
          <w:sz w:val="28"/>
          <w:szCs w:val="28"/>
        </w:rPr>
        <w:t xml:space="preserve">Но вот он представляется: </w:t>
      </w:r>
    </w:p>
    <w:p w:rsidR="009720BD" w:rsidRPr="00B40543" w:rsidRDefault="009720BD" w:rsidP="009720BD">
      <w:pPr>
        <w:spacing w:line="360" w:lineRule="auto"/>
        <w:ind w:firstLine="709"/>
        <w:rPr>
          <w:sz w:val="28"/>
          <w:szCs w:val="28"/>
        </w:rPr>
      </w:pPr>
      <w:r w:rsidRPr="00B40543">
        <w:rPr>
          <w:sz w:val="28"/>
          <w:szCs w:val="28"/>
        </w:rPr>
        <w:t xml:space="preserve">Князь Луны, Ротонды кавалер – и Рыцарь Розы. </w:t>
      </w:r>
    </w:p>
    <w:p w:rsidR="009720BD" w:rsidRPr="00B40543" w:rsidRDefault="009720BD" w:rsidP="009720BD">
      <w:pPr>
        <w:spacing w:line="360" w:lineRule="auto"/>
        <w:ind w:firstLine="709"/>
        <w:jc w:val="both"/>
        <w:rPr>
          <w:sz w:val="28"/>
          <w:szCs w:val="28"/>
        </w:rPr>
      </w:pPr>
      <w:r w:rsidRPr="00B40543">
        <w:rPr>
          <w:sz w:val="28"/>
          <w:szCs w:val="28"/>
        </w:rPr>
        <w:t>Имя это, как видно, ничего в действительности не значит, оно названо как бы вместо имени и если и вызывает в памяти несколько других литер</w:t>
      </w:r>
      <w:r w:rsidRPr="00B40543">
        <w:rPr>
          <w:sz w:val="28"/>
          <w:szCs w:val="28"/>
        </w:rPr>
        <w:t>а</w:t>
      </w:r>
      <w:r w:rsidRPr="00B40543">
        <w:rPr>
          <w:sz w:val="28"/>
          <w:szCs w:val="28"/>
        </w:rPr>
        <w:t xml:space="preserve">турных текстов, вроде драмы Блока «Роза и Крест» или  имени фольклорного персонажа из легенды о предновогоднем Щедром вечере – Князь-Луна, то все же вряд ли заслуживает углубленного анализа. </w:t>
      </w:r>
    </w:p>
    <w:p w:rsidR="009720BD" w:rsidRPr="00B40543" w:rsidRDefault="009720BD" w:rsidP="009720BD">
      <w:pPr>
        <w:spacing w:line="360" w:lineRule="auto"/>
        <w:ind w:firstLine="709"/>
        <w:jc w:val="both"/>
        <w:rPr>
          <w:sz w:val="28"/>
          <w:szCs w:val="28"/>
        </w:rPr>
      </w:pPr>
      <w:r w:rsidRPr="00B40543">
        <w:rPr>
          <w:sz w:val="28"/>
          <w:szCs w:val="28"/>
        </w:rPr>
        <w:t>Господин то говорит с Дамой как светский лев, и тогда его реплики просты, а шутки траф</w:t>
      </w:r>
      <w:r w:rsidRPr="00B40543">
        <w:rPr>
          <w:sz w:val="28"/>
          <w:szCs w:val="28"/>
        </w:rPr>
        <w:t>а</w:t>
      </w:r>
      <w:r w:rsidRPr="00B40543">
        <w:rPr>
          <w:sz w:val="28"/>
          <w:szCs w:val="28"/>
        </w:rPr>
        <w:t xml:space="preserve">ретны, а то речь его становится загадочной и как бы не вполне логичной </w:t>
      </w:r>
      <w:r>
        <w:rPr>
          <w:sz w:val="28"/>
          <w:szCs w:val="28"/>
        </w:rPr>
        <w:t>–</w:t>
      </w:r>
      <w:r w:rsidRPr="00B40543">
        <w:rPr>
          <w:sz w:val="28"/>
          <w:szCs w:val="28"/>
        </w:rPr>
        <w:t xml:space="preserve"> для непосвященного. </w:t>
      </w:r>
    </w:p>
    <w:p w:rsidR="009720BD" w:rsidRPr="00C87B0C" w:rsidRDefault="009720BD" w:rsidP="009720BD">
      <w:pPr>
        <w:spacing w:line="360" w:lineRule="auto"/>
        <w:ind w:firstLine="709"/>
        <w:rPr>
          <w:sz w:val="28"/>
          <w:szCs w:val="28"/>
          <w:u w:val="single"/>
        </w:rPr>
      </w:pPr>
      <w:r w:rsidRPr="00B40543">
        <w:rPr>
          <w:sz w:val="28"/>
          <w:szCs w:val="28"/>
        </w:rPr>
        <w:t xml:space="preserve">  </w:t>
      </w:r>
      <w:r w:rsidRPr="00C87B0C">
        <w:rPr>
          <w:sz w:val="28"/>
          <w:szCs w:val="28"/>
          <w:u w:val="single"/>
        </w:rPr>
        <w:t>1 уровень (земной)</w:t>
      </w:r>
      <w:r>
        <w:rPr>
          <w:sz w:val="28"/>
          <w:szCs w:val="28"/>
          <w:u w:val="single"/>
        </w:rPr>
        <w:t xml:space="preserve">: </w:t>
      </w:r>
    </w:p>
    <w:p w:rsidR="009720BD" w:rsidRPr="00B40543" w:rsidRDefault="009720BD" w:rsidP="009720BD">
      <w:pPr>
        <w:spacing w:line="360" w:lineRule="auto"/>
        <w:ind w:firstLine="2880"/>
        <w:rPr>
          <w:sz w:val="28"/>
          <w:szCs w:val="28"/>
        </w:rPr>
      </w:pPr>
      <w:r w:rsidRPr="00B40543">
        <w:rPr>
          <w:sz w:val="28"/>
          <w:szCs w:val="28"/>
        </w:rPr>
        <w:t xml:space="preserve">Деточка, скажи – </w:t>
      </w:r>
    </w:p>
    <w:p w:rsidR="009720BD" w:rsidRPr="00B40543" w:rsidRDefault="009720BD" w:rsidP="009720BD">
      <w:pPr>
        <w:spacing w:line="360" w:lineRule="auto"/>
        <w:ind w:firstLine="2880"/>
        <w:rPr>
          <w:sz w:val="28"/>
          <w:szCs w:val="28"/>
        </w:rPr>
      </w:pPr>
      <w:r w:rsidRPr="00B40543">
        <w:rPr>
          <w:sz w:val="28"/>
          <w:szCs w:val="28"/>
        </w:rPr>
        <w:t xml:space="preserve">Зачем не дома в этот час ненастный? </w:t>
      </w:r>
    </w:p>
    <w:p w:rsidR="009720BD" w:rsidRPr="00C87B0C" w:rsidRDefault="009720BD" w:rsidP="009720BD">
      <w:pPr>
        <w:spacing w:line="360" w:lineRule="auto"/>
        <w:ind w:firstLine="709"/>
        <w:rPr>
          <w:sz w:val="28"/>
          <w:szCs w:val="28"/>
          <w:u w:val="single"/>
        </w:rPr>
      </w:pPr>
      <w:r w:rsidRPr="00C87B0C">
        <w:rPr>
          <w:sz w:val="28"/>
          <w:szCs w:val="28"/>
          <w:u w:val="single"/>
        </w:rPr>
        <w:t xml:space="preserve">2 уровень (небесный): </w:t>
      </w:r>
    </w:p>
    <w:p w:rsidR="009720BD" w:rsidRPr="00B40543" w:rsidRDefault="009720BD" w:rsidP="009720BD">
      <w:pPr>
        <w:spacing w:line="360" w:lineRule="auto"/>
        <w:ind w:firstLine="2880"/>
        <w:rPr>
          <w:sz w:val="28"/>
          <w:szCs w:val="28"/>
        </w:rPr>
      </w:pPr>
      <w:r w:rsidRPr="00B40543">
        <w:rPr>
          <w:sz w:val="28"/>
          <w:szCs w:val="28"/>
        </w:rPr>
        <w:t xml:space="preserve">В ответ на вопрос Дамы: «Зачем на свете ветер?» </w:t>
      </w:r>
    </w:p>
    <w:p w:rsidR="009720BD" w:rsidRPr="00B40543" w:rsidRDefault="009720BD" w:rsidP="009720BD">
      <w:pPr>
        <w:spacing w:line="360" w:lineRule="auto"/>
        <w:ind w:firstLine="709"/>
        <w:rPr>
          <w:sz w:val="28"/>
          <w:szCs w:val="28"/>
        </w:rPr>
      </w:pPr>
      <w:r w:rsidRPr="00B40543">
        <w:rPr>
          <w:sz w:val="28"/>
          <w:szCs w:val="28"/>
        </w:rPr>
        <w:t xml:space="preserve">Господин: </w:t>
      </w:r>
    </w:p>
    <w:p w:rsidR="009720BD" w:rsidRPr="00B40543" w:rsidRDefault="009720BD" w:rsidP="009720BD">
      <w:pPr>
        <w:spacing w:line="360" w:lineRule="auto"/>
        <w:ind w:firstLine="2880"/>
        <w:rPr>
          <w:sz w:val="28"/>
          <w:szCs w:val="28"/>
        </w:rPr>
      </w:pPr>
      <w:r w:rsidRPr="00B40543">
        <w:rPr>
          <w:sz w:val="28"/>
          <w:szCs w:val="28"/>
        </w:rPr>
        <w:lastRenderedPageBreak/>
        <w:t xml:space="preserve">Чтоб те, что были дома, вышли в путь </w:t>
      </w:r>
    </w:p>
    <w:p w:rsidR="009720BD" w:rsidRPr="00B40543" w:rsidRDefault="009720BD" w:rsidP="009720BD">
      <w:pPr>
        <w:spacing w:line="360" w:lineRule="auto"/>
        <w:ind w:firstLine="2880"/>
        <w:rPr>
          <w:sz w:val="28"/>
          <w:szCs w:val="28"/>
        </w:rPr>
      </w:pPr>
      <w:r w:rsidRPr="00B40543">
        <w:rPr>
          <w:sz w:val="28"/>
          <w:szCs w:val="28"/>
        </w:rPr>
        <w:t xml:space="preserve">Другим – таким же странникам – навстречу. </w:t>
      </w:r>
    </w:p>
    <w:p w:rsidR="009720BD" w:rsidRPr="00B40543" w:rsidRDefault="009720BD" w:rsidP="009720BD">
      <w:pPr>
        <w:spacing w:line="360" w:lineRule="auto"/>
        <w:ind w:firstLine="2880"/>
        <w:rPr>
          <w:sz w:val="28"/>
          <w:szCs w:val="28"/>
        </w:rPr>
      </w:pPr>
      <w:r w:rsidRPr="00B40543">
        <w:rPr>
          <w:sz w:val="28"/>
          <w:szCs w:val="28"/>
        </w:rPr>
        <w:t xml:space="preserve">Чтоб то, что длилось вечер, </w:t>
      </w:r>
      <w:r>
        <w:rPr>
          <w:sz w:val="28"/>
          <w:szCs w:val="28"/>
        </w:rPr>
        <w:t>–</w:t>
      </w:r>
      <w:r w:rsidRPr="00B40543">
        <w:rPr>
          <w:sz w:val="28"/>
          <w:szCs w:val="28"/>
        </w:rPr>
        <w:t xml:space="preserve"> длилось вечность, </w:t>
      </w:r>
    </w:p>
    <w:p w:rsidR="009720BD" w:rsidRPr="00B40543" w:rsidRDefault="009720BD" w:rsidP="009720BD">
      <w:pPr>
        <w:spacing w:line="360" w:lineRule="auto"/>
        <w:ind w:firstLine="709"/>
        <w:jc w:val="both"/>
        <w:rPr>
          <w:sz w:val="28"/>
          <w:szCs w:val="28"/>
        </w:rPr>
      </w:pPr>
      <w:r w:rsidRPr="00B40543">
        <w:rPr>
          <w:sz w:val="28"/>
          <w:szCs w:val="28"/>
        </w:rPr>
        <w:t xml:space="preserve">  </w:t>
      </w:r>
      <w:r w:rsidRPr="00B40543">
        <w:rPr>
          <w:snapToGrid w:val="0"/>
          <w:sz w:val="28"/>
          <w:szCs w:val="28"/>
        </w:rPr>
        <w:t>На земном уровне отношений они представлены как фигуры, трад</w:t>
      </w:r>
      <w:r w:rsidRPr="00B40543">
        <w:rPr>
          <w:snapToGrid w:val="0"/>
          <w:sz w:val="28"/>
          <w:szCs w:val="28"/>
        </w:rPr>
        <w:t>и</w:t>
      </w:r>
      <w:r w:rsidRPr="00B40543">
        <w:rPr>
          <w:snapToGrid w:val="0"/>
          <w:sz w:val="28"/>
          <w:szCs w:val="28"/>
        </w:rPr>
        <w:t xml:space="preserve">ционно, </w:t>
      </w:r>
      <w:proofErr w:type="spellStart"/>
      <w:proofErr w:type="gramStart"/>
      <w:r w:rsidRPr="00B40543">
        <w:rPr>
          <w:snapToGrid w:val="0"/>
          <w:sz w:val="28"/>
          <w:szCs w:val="28"/>
        </w:rPr>
        <w:t>по-земному</w:t>
      </w:r>
      <w:proofErr w:type="spellEnd"/>
      <w:proofErr w:type="gramEnd"/>
      <w:r w:rsidRPr="00B40543">
        <w:rPr>
          <w:snapToGrid w:val="0"/>
          <w:sz w:val="28"/>
          <w:szCs w:val="28"/>
        </w:rPr>
        <w:t xml:space="preserve">, противопоставленные друг другу (мужчина </w:t>
      </w:r>
      <w:r>
        <w:rPr>
          <w:snapToGrid w:val="0"/>
          <w:sz w:val="28"/>
          <w:szCs w:val="28"/>
        </w:rPr>
        <w:t>–</w:t>
      </w:r>
      <w:r w:rsidRPr="00B40543">
        <w:rPr>
          <w:snapToGrid w:val="0"/>
          <w:sz w:val="28"/>
          <w:szCs w:val="28"/>
        </w:rPr>
        <w:t xml:space="preserve"> женщина) и друг для друга закр</w:t>
      </w:r>
      <w:r w:rsidRPr="00B40543">
        <w:rPr>
          <w:snapToGrid w:val="0"/>
          <w:sz w:val="28"/>
          <w:szCs w:val="28"/>
        </w:rPr>
        <w:t>ы</w:t>
      </w:r>
      <w:r w:rsidRPr="00B40543">
        <w:rPr>
          <w:snapToGrid w:val="0"/>
          <w:sz w:val="28"/>
          <w:szCs w:val="28"/>
        </w:rPr>
        <w:t xml:space="preserve">тые, – такова их встреча в мире реальном. В небесно-духовном мире </w:t>
      </w:r>
      <w:r>
        <w:rPr>
          <w:snapToGrid w:val="0"/>
          <w:sz w:val="28"/>
          <w:szCs w:val="28"/>
        </w:rPr>
        <w:t>–</w:t>
      </w:r>
      <w:r w:rsidRPr="00B40543">
        <w:rPr>
          <w:snapToGrid w:val="0"/>
          <w:sz w:val="28"/>
          <w:szCs w:val="28"/>
        </w:rPr>
        <w:t xml:space="preserve"> это вечная пара </w:t>
      </w:r>
      <w:r>
        <w:rPr>
          <w:snapToGrid w:val="0"/>
          <w:sz w:val="28"/>
          <w:szCs w:val="28"/>
        </w:rPr>
        <w:t>–</w:t>
      </w:r>
      <w:r w:rsidRPr="00B40543">
        <w:rPr>
          <w:snapToGrid w:val="0"/>
          <w:sz w:val="28"/>
          <w:szCs w:val="28"/>
        </w:rPr>
        <w:t xml:space="preserve"> на все времена. В драме </w:t>
      </w:r>
      <w:r>
        <w:rPr>
          <w:snapToGrid w:val="0"/>
          <w:sz w:val="28"/>
          <w:szCs w:val="28"/>
        </w:rPr>
        <w:t xml:space="preserve">Цветаевой </w:t>
      </w:r>
      <w:r w:rsidRPr="00B40543">
        <w:rPr>
          <w:snapToGrid w:val="0"/>
          <w:sz w:val="28"/>
          <w:szCs w:val="28"/>
        </w:rPr>
        <w:t xml:space="preserve">Дама и Господин </w:t>
      </w:r>
      <w:r>
        <w:rPr>
          <w:snapToGrid w:val="0"/>
          <w:sz w:val="28"/>
          <w:szCs w:val="28"/>
        </w:rPr>
        <w:t>–</w:t>
      </w:r>
      <w:r w:rsidRPr="00B40543">
        <w:rPr>
          <w:snapToGrid w:val="0"/>
          <w:sz w:val="28"/>
          <w:szCs w:val="28"/>
        </w:rPr>
        <w:t xml:space="preserve"> родные люди </w:t>
      </w:r>
      <w:r>
        <w:rPr>
          <w:snapToGrid w:val="0"/>
          <w:sz w:val="28"/>
          <w:szCs w:val="28"/>
        </w:rPr>
        <w:t>–</w:t>
      </w:r>
      <w:r w:rsidRPr="00B40543">
        <w:rPr>
          <w:snapToGrid w:val="0"/>
          <w:sz w:val="28"/>
          <w:szCs w:val="28"/>
        </w:rPr>
        <w:t> но не в этом реальном потоке времени, а в вечн</w:t>
      </w:r>
      <w:r w:rsidRPr="00B40543">
        <w:rPr>
          <w:snapToGrid w:val="0"/>
          <w:sz w:val="28"/>
          <w:szCs w:val="28"/>
        </w:rPr>
        <w:t>о</w:t>
      </w:r>
      <w:r w:rsidRPr="00B40543">
        <w:rPr>
          <w:snapToGrid w:val="0"/>
          <w:sz w:val="28"/>
          <w:szCs w:val="28"/>
        </w:rPr>
        <w:t>сти. Прежде незнакомые, они здесь узнали друг друга. Между ними возникло д</w:t>
      </w:r>
      <w:r w:rsidRPr="00B40543">
        <w:rPr>
          <w:snapToGrid w:val="0"/>
          <w:sz w:val="28"/>
          <w:szCs w:val="28"/>
        </w:rPr>
        <w:t>о</w:t>
      </w:r>
      <w:r w:rsidRPr="00B40543">
        <w:rPr>
          <w:snapToGrid w:val="0"/>
          <w:sz w:val="28"/>
          <w:szCs w:val="28"/>
        </w:rPr>
        <w:t xml:space="preserve">верие и полная откровенность, в их диалогах </w:t>
      </w:r>
      <w:r>
        <w:rPr>
          <w:snapToGrid w:val="0"/>
          <w:sz w:val="28"/>
          <w:szCs w:val="28"/>
        </w:rPr>
        <w:t xml:space="preserve">– </w:t>
      </w:r>
      <w:r w:rsidRPr="00B40543">
        <w:rPr>
          <w:snapToGrid w:val="0"/>
          <w:sz w:val="28"/>
          <w:szCs w:val="28"/>
        </w:rPr>
        <w:t xml:space="preserve">ответы с </w:t>
      </w:r>
      <w:proofErr w:type="spellStart"/>
      <w:r w:rsidRPr="00B40543">
        <w:rPr>
          <w:snapToGrid w:val="0"/>
          <w:sz w:val="28"/>
          <w:szCs w:val="28"/>
        </w:rPr>
        <w:t>полувопроса</w:t>
      </w:r>
      <w:proofErr w:type="spellEnd"/>
      <w:r w:rsidRPr="00B40543">
        <w:rPr>
          <w:snapToGrid w:val="0"/>
          <w:sz w:val="28"/>
          <w:szCs w:val="28"/>
        </w:rPr>
        <w:t>.</w:t>
      </w:r>
    </w:p>
    <w:p w:rsidR="009720BD" w:rsidRDefault="009720BD" w:rsidP="009720BD">
      <w:pPr>
        <w:spacing w:line="360" w:lineRule="auto"/>
        <w:ind w:firstLine="709"/>
        <w:jc w:val="both"/>
        <w:rPr>
          <w:sz w:val="28"/>
          <w:szCs w:val="28"/>
        </w:rPr>
      </w:pPr>
      <w:r>
        <w:rPr>
          <w:sz w:val="28"/>
          <w:szCs w:val="28"/>
        </w:rPr>
        <w:t>Подумайте над вопросом: почему М.И. Цветаева вложила эту мысль именно в драматическое произведение? Почему не поэма или эссе?</w:t>
      </w:r>
    </w:p>
    <w:p w:rsidR="009720BD" w:rsidRDefault="009720BD" w:rsidP="009720BD">
      <w:pPr>
        <w:spacing w:line="360" w:lineRule="auto"/>
        <w:ind w:firstLine="709"/>
        <w:jc w:val="both"/>
        <w:rPr>
          <w:i/>
          <w:sz w:val="28"/>
          <w:szCs w:val="28"/>
        </w:rPr>
      </w:pPr>
      <w:proofErr w:type="gramStart"/>
      <w:r w:rsidRPr="00C87B0C">
        <w:rPr>
          <w:i/>
          <w:sz w:val="28"/>
          <w:szCs w:val="28"/>
        </w:rPr>
        <w:t>(Драма, лишенная авторского развернутого комментария, помогла  М.И. Цветаевой в еще большей степени схематизировать действие и обр</w:t>
      </w:r>
      <w:r w:rsidRPr="00C87B0C">
        <w:rPr>
          <w:i/>
          <w:sz w:val="28"/>
          <w:szCs w:val="28"/>
        </w:rPr>
        <w:t>а</w:t>
      </w:r>
      <w:r w:rsidRPr="00C87B0C">
        <w:rPr>
          <w:i/>
          <w:sz w:val="28"/>
          <w:szCs w:val="28"/>
        </w:rPr>
        <w:t>зы героев и сосредоточить внимание читателя на идее вечного тяготение двух любящих сердец – мужского и женского.</w:t>
      </w:r>
      <w:proofErr w:type="gramEnd"/>
      <w:r w:rsidRPr="00C87B0C">
        <w:rPr>
          <w:i/>
          <w:sz w:val="28"/>
          <w:szCs w:val="28"/>
        </w:rPr>
        <w:t xml:space="preserve"> </w:t>
      </w:r>
      <w:proofErr w:type="gramStart"/>
      <w:r w:rsidRPr="00C87B0C">
        <w:rPr>
          <w:i/>
          <w:sz w:val="28"/>
          <w:szCs w:val="28"/>
        </w:rPr>
        <w:t>На этом и основана наша жизнь, держится весь мир).</w:t>
      </w:r>
      <w:proofErr w:type="gramEnd"/>
    </w:p>
    <w:p w:rsidR="009720BD" w:rsidRDefault="009720BD" w:rsidP="009720BD">
      <w:pPr>
        <w:spacing w:line="360" w:lineRule="auto"/>
        <w:ind w:firstLine="709"/>
        <w:jc w:val="both"/>
        <w:rPr>
          <w:sz w:val="28"/>
          <w:szCs w:val="28"/>
        </w:rPr>
      </w:pPr>
      <w:r>
        <w:rPr>
          <w:sz w:val="28"/>
          <w:szCs w:val="28"/>
        </w:rPr>
        <w:t xml:space="preserve">– В чем заключается своеобразие </w:t>
      </w:r>
      <w:proofErr w:type="spellStart"/>
      <w:r>
        <w:rPr>
          <w:sz w:val="28"/>
          <w:szCs w:val="28"/>
        </w:rPr>
        <w:t>цветаевской</w:t>
      </w:r>
      <w:proofErr w:type="spellEnd"/>
      <w:r>
        <w:rPr>
          <w:sz w:val="28"/>
          <w:szCs w:val="28"/>
        </w:rPr>
        <w:t xml:space="preserve"> драмы? </w:t>
      </w:r>
    </w:p>
    <w:p w:rsidR="009720BD" w:rsidRPr="00030A22" w:rsidRDefault="009720BD" w:rsidP="009720BD">
      <w:pPr>
        <w:spacing w:line="360" w:lineRule="auto"/>
        <w:ind w:firstLine="709"/>
        <w:jc w:val="both"/>
        <w:rPr>
          <w:i/>
          <w:sz w:val="28"/>
          <w:szCs w:val="28"/>
        </w:rPr>
      </w:pPr>
      <w:r w:rsidRPr="00030A22">
        <w:rPr>
          <w:i/>
          <w:sz w:val="28"/>
          <w:szCs w:val="28"/>
        </w:rPr>
        <w:t>(Она очень лирична, в ней практически не происходит действия, в о</w:t>
      </w:r>
      <w:r w:rsidRPr="00030A22">
        <w:rPr>
          <w:i/>
          <w:sz w:val="28"/>
          <w:szCs w:val="28"/>
        </w:rPr>
        <w:t>с</w:t>
      </w:r>
      <w:r w:rsidRPr="00030A22">
        <w:rPr>
          <w:i/>
          <w:sz w:val="28"/>
          <w:szCs w:val="28"/>
        </w:rPr>
        <w:t>новном диалоги о чувствах и атмосфера полусна-полуяви, и лишь авторские ремарки порой указывают на родовую принадлежность те</w:t>
      </w:r>
      <w:r w:rsidRPr="00030A22">
        <w:rPr>
          <w:i/>
          <w:sz w:val="28"/>
          <w:szCs w:val="28"/>
        </w:rPr>
        <w:t>к</w:t>
      </w:r>
      <w:r w:rsidRPr="00030A22">
        <w:rPr>
          <w:i/>
          <w:sz w:val="28"/>
          <w:szCs w:val="28"/>
        </w:rPr>
        <w:t>ста).</w:t>
      </w:r>
    </w:p>
    <w:p w:rsidR="009720BD" w:rsidRDefault="009720BD" w:rsidP="009720BD">
      <w:pPr>
        <w:spacing w:line="360" w:lineRule="auto"/>
        <w:ind w:firstLine="709"/>
        <w:jc w:val="both"/>
        <w:rPr>
          <w:sz w:val="28"/>
          <w:szCs w:val="28"/>
        </w:rPr>
      </w:pPr>
      <w:r w:rsidRPr="00505D63">
        <w:rPr>
          <w:sz w:val="28"/>
          <w:szCs w:val="28"/>
        </w:rPr>
        <w:t xml:space="preserve">– Обратимся теперь к самому образу Метели. </w:t>
      </w:r>
      <w:proofErr w:type="gramStart"/>
      <w:r w:rsidRPr="00505D63">
        <w:rPr>
          <w:sz w:val="28"/>
          <w:szCs w:val="28"/>
        </w:rPr>
        <w:t xml:space="preserve">Как помним, </w:t>
      </w:r>
      <w:r w:rsidRPr="00505D63">
        <w:rPr>
          <w:snapToGrid w:val="0"/>
          <w:sz w:val="28"/>
          <w:szCs w:val="28"/>
        </w:rPr>
        <w:t>в пушки</w:t>
      </w:r>
      <w:r w:rsidRPr="00505D63">
        <w:rPr>
          <w:snapToGrid w:val="0"/>
          <w:sz w:val="28"/>
          <w:szCs w:val="28"/>
        </w:rPr>
        <w:t>н</w:t>
      </w:r>
      <w:r w:rsidRPr="00505D63">
        <w:rPr>
          <w:snapToGrid w:val="0"/>
          <w:sz w:val="28"/>
          <w:szCs w:val="28"/>
        </w:rPr>
        <w:t xml:space="preserve">ской </w:t>
      </w:r>
      <w:r>
        <w:rPr>
          <w:snapToGrid w:val="0"/>
          <w:sz w:val="28"/>
          <w:szCs w:val="28"/>
        </w:rPr>
        <w:t>«</w:t>
      </w:r>
      <w:r w:rsidRPr="00505D63">
        <w:rPr>
          <w:snapToGrid w:val="0"/>
          <w:sz w:val="28"/>
          <w:szCs w:val="28"/>
        </w:rPr>
        <w:t>Метели</w:t>
      </w:r>
      <w:r>
        <w:rPr>
          <w:snapToGrid w:val="0"/>
          <w:sz w:val="28"/>
          <w:szCs w:val="28"/>
        </w:rPr>
        <w:t>»</w:t>
      </w:r>
      <w:r w:rsidRPr="00505D63">
        <w:rPr>
          <w:snapToGrid w:val="0"/>
          <w:sz w:val="28"/>
          <w:szCs w:val="28"/>
        </w:rPr>
        <w:t xml:space="preserve"> есть, на самом деле, одно ведущее, действующее лицо – это  Метель.</w:t>
      </w:r>
      <w:proofErr w:type="gramEnd"/>
      <w:r w:rsidRPr="00505D63">
        <w:rPr>
          <w:snapToGrid w:val="0"/>
          <w:sz w:val="28"/>
          <w:szCs w:val="28"/>
        </w:rPr>
        <w:t xml:space="preserve"> Остальные же персонажи оказываются лицами </w:t>
      </w:r>
      <w:r>
        <w:rPr>
          <w:snapToGrid w:val="0"/>
          <w:sz w:val="28"/>
          <w:szCs w:val="28"/>
        </w:rPr>
        <w:t>«</w:t>
      </w:r>
      <w:r w:rsidRPr="00505D63">
        <w:rPr>
          <w:snapToGrid w:val="0"/>
          <w:sz w:val="28"/>
          <w:szCs w:val="28"/>
        </w:rPr>
        <w:t>страдательными</w:t>
      </w:r>
      <w:r>
        <w:rPr>
          <w:snapToGrid w:val="0"/>
          <w:sz w:val="28"/>
          <w:szCs w:val="28"/>
        </w:rPr>
        <w:t>»</w:t>
      </w:r>
      <w:r w:rsidRPr="00505D63">
        <w:rPr>
          <w:snapToGrid w:val="0"/>
          <w:sz w:val="28"/>
          <w:szCs w:val="28"/>
        </w:rPr>
        <w:t>, метели подвластными. Ведь именно метель навеки разлучила Влад</w:t>
      </w:r>
      <w:r w:rsidRPr="00505D63">
        <w:rPr>
          <w:snapToGrid w:val="0"/>
          <w:sz w:val="28"/>
          <w:szCs w:val="28"/>
        </w:rPr>
        <w:t>и</w:t>
      </w:r>
      <w:r w:rsidRPr="00505D63">
        <w:rPr>
          <w:snapToGrid w:val="0"/>
          <w:sz w:val="28"/>
          <w:szCs w:val="28"/>
        </w:rPr>
        <w:t>мира и Машу: его, отчаявшегося и рыдающего, закружила и запутала; ее же, с тр</w:t>
      </w:r>
      <w:r w:rsidRPr="00505D63">
        <w:rPr>
          <w:snapToGrid w:val="0"/>
          <w:sz w:val="28"/>
          <w:szCs w:val="28"/>
        </w:rPr>
        <w:t>у</w:t>
      </w:r>
      <w:r w:rsidRPr="00505D63">
        <w:rPr>
          <w:snapToGrid w:val="0"/>
          <w:sz w:val="28"/>
          <w:szCs w:val="28"/>
        </w:rPr>
        <w:t>дом решившуюся войти в чуждую ей роль преступницы, метель сперва ост</w:t>
      </w:r>
      <w:r w:rsidRPr="00505D63">
        <w:rPr>
          <w:snapToGrid w:val="0"/>
          <w:sz w:val="28"/>
          <w:szCs w:val="28"/>
        </w:rPr>
        <w:t>а</w:t>
      </w:r>
      <w:r w:rsidRPr="00505D63">
        <w:rPr>
          <w:snapToGrid w:val="0"/>
          <w:sz w:val="28"/>
          <w:szCs w:val="28"/>
        </w:rPr>
        <w:t xml:space="preserve">навливала, рождая в ней  дурные предчувствия: </w:t>
      </w:r>
      <w:r>
        <w:rPr>
          <w:snapToGrid w:val="0"/>
          <w:sz w:val="28"/>
          <w:szCs w:val="28"/>
        </w:rPr>
        <w:t>«</w:t>
      </w:r>
      <w:r w:rsidRPr="00505D63">
        <w:rPr>
          <w:snapToGrid w:val="0"/>
          <w:sz w:val="28"/>
          <w:szCs w:val="28"/>
        </w:rPr>
        <w:t>Метель не утихала; в</w:t>
      </w:r>
      <w:r w:rsidRPr="00505D63">
        <w:rPr>
          <w:snapToGrid w:val="0"/>
          <w:sz w:val="28"/>
          <w:szCs w:val="28"/>
        </w:rPr>
        <w:t>е</w:t>
      </w:r>
      <w:r w:rsidRPr="00505D63">
        <w:rPr>
          <w:snapToGrid w:val="0"/>
          <w:sz w:val="28"/>
          <w:szCs w:val="28"/>
        </w:rPr>
        <w:t xml:space="preserve">тер дул навстречу, как будто силясь </w:t>
      </w:r>
      <w:r w:rsidRPr="00505D63">
        <w:rPr>
          <w:snapToGrid w:val="0"/>
          <w:sz w:val="28"/>
          <w:szCs w:val="28"/>
        </w:rPr>
        <w:lastRenderedPageBreak/>
        <w:t>остановить молодую преступницу</w:t>
      </w:r>
      <w:r>
        <w:rPr>
          <w:snapToGrid w:val="0"/>
          <w:sz w:val="28"/>
          <w:szCs w:val="28"/>
        </w:rPr>
        <w:t>»</w:t>
      </w:r>
      <w:r w:rsidRPr="00505D63">
        <w:rPr>
          <w:snapToGrid w:val="0"/>
          <w:sz w:val="28"/>
          <w:szCs w:val="28"/>
        </w:rPr>
        <w:t>, а п</w:t>
      </w:r>
      <w:r w:rsidRPr="00505D63">
        <w:rPr>
          <w:snapToGrid w:val="0"/>
          <w:sz w:val="28"/>
          <w:szCs w:val="28"/>
        </w:rPr>
        <w:t>о</w:t>
      </w:r>
      <w:r w:rsidRPr="00505D63">
        <w:rPr>
          <w:snapToGrid w:val="0"/>
          <w:sz w:val="28"/>
          <w:szCs w:val="28"/>
        </w:rPr>
        <w:t>том именно метель не дала ей заблудиться на том же пути, который не осилил Владимир, и привела ее в церковь. Ни Маша, ни Владимир не понимали, к</w:t>
      </w:r>
      <w:r w:rsidRPr="00505D63">
        <w:rPr>
          <w:snapToGrid w:val="0"/>
          <w:sz w:val="28"/>
          <w:szCs w:val="28"/>
        </w:rPr>
        <w:t>о</w:t>
      </w:r>
      <w:r w:rsidRPr="00505D63">
        <w:rPr>
          <w:snapToGrid w:val="0"/>
          <w:sz w:val="28"/>
          <w:szCs w:val="28"/>
        </w:rPr>
        <w:t xml:space="preserve">нечно, какая сила ими движет. Смутно осознавал это, кажется, один лишь </w:t>
      </w:r>
      <w:proofErr w:type="spellStart"/>
      <w:r w:rsidRPr="00505D63">
        <w:rPr>
          <w:snapToGrid w:val="0"/>
          <w:sz w:val="28"/>
          <w:szCs w:val="28"/>
        </w:rPr>
        <w:t>Бурмин</w:t>
      </w:r>
      <w:proofErr w:type="spellEnd"/>
      <w:r w:rsidRPr="00505D63">
        <w:rPr>
          <w:snapToGrid w:val="0"/>
          <w:sz w:val="28"/>
          <w:szCs w:val="28"/>
        </w:rPr>
        <w:t xml:space="preserve">, вот как он рассказывает Маше о происшедшем с ним: </w:t>
      </w:r>
      <w:r>
        <w:rPr>
          <w:snapToGrid w:val="0"/>
          <w:sz w:val="28"/>
          <w:szCs w:val="28"/>
        </w:rPr>
        <w:t>«</w:t>
      </w:r>
      <w:r w:rsidRPr="00505D63">
        <w:rPr>
          <w:snapToGrid w:val="0"/>
          <w:sz w:val="28"/>
          <w:szCs w:val="28"/>
        </w:rPr>
        <w:t>... вдруг по</w:t>
      </w:r>
      <w:r w:rsidRPr="00505D63">
        <w:rPr>
          <w:snapToGrid w:val="0"/>
          <w:sz w:val="28"/>
          <w:szCs w:val="28"/>
        </w:rPr>
        <w:t>д</w:t>
      </w:r>
      <w:r w:rsidRPr="00505D63">
        <w:rPr>
          <w:snapToGrid w:val="0"/>
          <w:sz w:val="28"/>
          <w:szCs w:val="28"/>
        </w:rPr>
        <w:t>нялась ужасная метель, и смотритель и ямщики советовали мне переждать. Я их послушался, но непонятное беспокойство овладело мною</w:t>
      </w:r>
      <w:r>
        <w:rPr>
          <w:snapToGrid w:val="0"/>
          <w:sz w:val="28"/>
          <w:szCs w:val="28"/>
        </w:rPr>
        <w:t>»</w:t>
      </w:r>
      <w:r w:rsidRPr="00505D63">
        <w:rPr>
          <w:snapToGrid w:val="0"/>
          <w:sz w:val="28"/>
          <w:szCs w:val="28"/>
        </w:rPr>
        <w:t>. Строение последнего предл</w:t>
      </w:r>
      <w:r w:rsidRPr="00505D63">
        <w:rPr>
          <w:snapToGrid w:val="0"/>
          <w:sz w:val="28"/>
          <w:szCs w:val="28"/>
        </w:rPr>
        <w:t>о</w:t>
      </w:r>
      <w:r w:rsidRPr="00505D63">
        <w:rPr>
          <w:snapToGrid w:val="0"/>
          <w:sz w:val="28"/>
          <w:szCs w:val="28"/>
        </w:rPr>
        <w:t xml:space="preserve">жения отражает появившуюся в подсознании героя мысль о зависимости его поступков от какой-то мощной, </w:t>
      </w:r>
      <w:proofErr w:type="spellStart"/>
      <w:r w:rsidRPr="00505D63">
        <w:rPr>
          <w:snapToGrid w:val="0"/>
          <w:sz w:val="28"/>
          <w:szCs w:val="28"/>
        </w:rPr>
        <w:t>надчеловеческой</w:t>
      </w:r>
      <w:proofErr w:type="spellEnd"/>
      <w:r w:rsidRPr="00505D63">
        <w:rPr>
          <w:snapToGrid w:val="0"/>
          <w:sz w:val="28"/>
          <w:szCs w:val="28"/>
        </w:rPr>
        <w:t xml:space="preserve"> силы. В первой части предложения еще действует его </w:t>
      </w:r>
      <w:r>
        <w:rPr>
          <w:snapToGrid w:val="0"/>
          <w:sz w:val="28"/>
          <w:szCs w:val="28"/>
        </w:rPr>
        <w:t>«</w:t>
      </w:r>
      <w:r w:rsidRPr="00505D63">
        <w:rPr>
          <w:snapToGrid w:val="0"/>
          <w:sz w:val="28"/>
          <w:szCs w:val="28"/>
        </w:rPr>
        <w:t>я</w:t>
      </w:r>
      <w:r>
        <w:rPr>
          <w:snapToGrid w:val="0"/>
          <w:sz w:val="28"/>
          <w:szCs w:val="28"/>
        </w:rPr>
        <w:t>»</w:t>
      </w:r>
      <w:r w:rsidRPr="00505D63">
        <w:rPr>
          <w:snapToGrid w:val="0"/>
          <w:sz w:val="28"/>
          <w:szCs w:val="28"/>
        </w:rPr>
        <w:t>, но уже во второй части  это</w:t>
      </w:r>
      <w:r>
        <w:rPr>
          <w:snapToGrid w:val="0"/>
          <w:sz w:val="28"/>
          <w:szCs w:val="28"/>
        </w:rPr>
        <w:t xml:space="preserve"> «</w:t>
      </w:r>
      <w:r w:rsidRPr="00505D63">
        <w:rPr>
          <w:snapToGrid w:val="0"/>
          <w:sz w:val="28"/>
          <w:szCs w:val="28"/>
        </w:rPr>
        <w:t>я</w:t>
      </w:r>
      <w:r>
        <w:rPr>
          <w:snapToGrid w:val="0"/>
          <w:sz w:val="28"/>
          <w:szCs w:val="28"/>
        </w:rPr>
        <w:t>»</w:t>
      </w:r>
      <w:r w:rsidRPr="00505D63">
        <w:rPr>
          <w:snapToGrid w:val="0"/>
          <w:sz w:val="28"/>
          <w:szCs w:val="28"/>
        </w:rPr>
        <w:t xml:space="preserve"> превращается в зависимый субъект: «но непонятное беспокойство овладело мною</w:t>
      </w:r>
      <w:r>
        <w:rPr>
          <w:snapToGrid w:val="0"/>
          <w:sz w:val="28"/>
          <w:szCs w:val="28"/>
        </w:rPr>
        <w:t>»</w:t>
      </w:r>
      <w:r w:rsidRPr="00505D63">
        <w:rPr>
          <w:snapToGrid w:val="0"/>
          <w:sz w:val="28"/>
          <w:szCs w:val="28"/>
        </w:rPr>
        <w:t>. Это как в безличном предложении, выражающем лишь состояние. Однако здесь мы имеем дело не с безличной структурой, действу</w:t>
      </w:r>
      <w:r w:rsidRPr="00505D63">
        <w:rPr>
          <w:snapToGrid w:val="0"/>
          <w:sz w:val="28"/>
          <w:szCs w:val="28"/>
        </w:rPr>
        <w:t>ю</w:t>
      </w:r>
      <w:r w:rsidRPr="00505D63">
        <w:rPr>
          <w:snapToGrid w:val="0"/>
          <w:sz w:val="28"/>
          <w:szCs w:val="28"/>
        </w:rPr>
        <w:t xml:space="preserve">щий субъект присутствует, он есть – </w:t>
      </w:r>
      <w:proofErr w:type="gramStart"/>
      <w:r w:rsidRPr="00505D63">
        <w:rPr>
          <w:snapToGrid w:val="0"/>
          <w:sz w:val="28"/>
          <w:szCs w:val="28"/>
        </w:rPr>
        <w:t>это то</w:t>
      </w:r>
      <w:proofErr w:type="gramEnd"/>
      <w:r w:rsidRPr="00505D63">
        <w:rPr>
          <w:snapToGrid w:val="0"/>
          <w:sz w:val="28"/>
          <w:szCs w:val="28"/>
        </w:rPr>
        <w:t xml:space="preserve"> самое оно, </w:t>
      </w:r>
      <w:r>
        <w:rPr>
          <w:snapToGrid w:val="0"/>
          <w:sz w:val="28"/>
          <w:szCs w:val="28"/>
        </w:rPr>
        <w:t>«</w:t>
      </w:r>
      <w:r w:rsidRPr="00505D63">
        <w:rPr>
          <w:snapToGrid w:val="0"/>
          <w:sz w:val="28"/>
          <w:szCs w:val="28"/>
        </w:rPr>
        <w:t>непонятное бесп</w:t>
      </w:r>
      <w:r w:rsidRPr="00505D63">
        <w:rPr>
          <w:snapToGrid w:val="0"/>
          <w:sz w:val="28"/>
          <w:szCs w:val="28"/>
        </w:rPr>
        <w:t>о</w:t>
      </w:r>
      <w:r w:rsidRPr="00505D63">
        <w:rPr>
          <w:snapToGrid w:val="0"/>
          <w:sz w:val="28"/>
          <w:szCs w:val="28"/>
        </w:rPr>
        <w:t>койство</w:t>
      </w:r>
      <w:r>
        <w:rPr>
          <w:snapToGrid w:val="0"/>
          <w:sz w:val="28"/>
          <w:szCs w:val="28"/>
        </w:rPr>
        <w:t>»</w:t>
      </w:r>
      <w:r w:rsidRPr="00505D63">
        <w:rPr>
          <w:snapToGrid w:val="0"/>
          <w:sz w:val="28"/>
          <w:szCs w:val="28"/>
        </w:rPr>
        <w:t xml:space="preserve">, нечто, существующее </w:t>
      </w:r>
      <w:r w:rsidRPr="00505D63">
        <w:rPr>
          <w:sz w:val="28"/>
          <w:szCs w:val="28"/>
        </w:rPr>
        <w:t>вне героя и управляющее им помимо его в</w:t>
      </w:r>
      <w:r w:rsidRPr="00505D63">
        <w:rPr>
          <w:sz w:val="28"/>
          <w:szCs w:val="28"/>
        </w:rPr>
        <w:t>о</w:t>
      </w:r>
      <w:r w:rsidRPr="00505D63">
        <w:rPr>
          <w:sz w:val="28"/>
          <w:szCs w:val="28"/>
        </w:rPr>
        <w:t xml:space="preserve">ли. </w:t>
      </w:r>
      <w:proofErr w:type="spellStart"/>
      <w:r w:rsidRPr="00505D63">
        <w:rPr>
          <w:sz w:val="28"/>
          <w:szCs w:val="28"/>
        </w:rPr>
        <w:t>Бурмин</w:t>
      </w:r>
      <w:proofErr w:type="spellEnd"/>
      <w:r w:rsidRPr="00505D63">
        <w:rPr>
          <w:sz w:val="28"/>
          <w:szCs w:val="28"/>
        </w:rPr>
        <w:t xml:space="preserve"> много лет подряд будет помнить это свое давнее ощущение – в</w:t>
      </w:r>
      <w:r w:rsidRPr="00505D63">
        <w:rPr>
          <w:sz w:val="28"/>
          <w:szCs w:val="28"/>
        </w:rPr>
        <w:t>е</w:t>
      </w:r>
      <w:r w:rsidRPr="00505D63">
        <w:rPr>
          <w:sz w:val="28"/>
          <w:szCs w:val="28"/>
        </w:rPr>
        <w:t>домого (</w:t>
      </w:r>
      <w:r>
        <w:rPr>
          <w:sz w:val="28"/>
          <w:szCs w:val="28"/>
        </w:rPr>
        <w:t>«</w:t>
      </w:r>
      <w:r w:rsidRPr="00505D63">
        <w:rPr>
          <w:sz w:val="28"/>
          <w:szCs w:val="28"/>
        </w:rPr>
        <w:t>... казалось, кто-то меня так и толкал</w:t>
      </w:r>
      <w:r>
        <w:rPr>
          <w:sz w:val="28"/>
          <w:szCs w:val="28"/>
        </w:rPr>
        <w:t>»</w:t>
      </w:r>
      <w:r w:rsidRPr="00505D63">
        <w:rPr>
          <w:sz w:val="28"/>
          <w:szCs w:val="28"/>
        </w:rPr>
        <w:t>) и тот миг, когда таинстве</w:t>
      </w:r>
      <w:r w:rsidRPr="00505D63">
        <w:rPr>
          <w:sz w:val="28"/>
          <w:szCs w:val="28"/>
        </w:rPr>
        <w:t>н</w:t>
      </w:r>
      <w:r w:rsidRPr="00505D63">
        <w:rPr>
          <w:sz w:val="28"/>
          <w:szCs w:val="28"/>
        </w:rPr>
        <w:t xml:space="preserve">ный вожатый окончательно победил его волю: </w:t>
      </w:r>
      <w:r>
        <w:rPr>
          <w:sz w:val="28"/>
          <w:szCs w:val="28"/>
        </w:rPr>
        <w:t>«</w:t>
      </w:r>
      <w:r w:rsidRPr="00505D63">
        <w:rPr>
          <w:sz w:val="28"/>
          <w:szCs w:val="28"/>
        </w:rPr>
        <w:t>я не вытерпел, приказал опять закладывать и поехал в самую б</w:t>
      </w:r>
      <w:r w:rsidRPr="00505D63">
        <w:rPr>
          <w:sz w:val="28"/>
          <w:szCs w:val="28"/>
        </w:rPr>
        <w:t>у</w:t>
      </w:r>
      <w:r w:rsidRPr="00505D63">
        <w:rPr>
          <w:sz w:val="28"/>
          <w:szCs w:val="28"/>
        </w:rPr>
        <w:t>рю».</w:t>
      </w:r>
      <w:r>
        <w:rPr>
          <w:sz w:val="28"/>
          <w:szCs w:val="28"/>
        </w:rPr>
        <w:t xml:space="preserve"> Как подчеркивается Пушкиным ведущая роль Метели в повествовании?</w:t>
      </w:r>
    </w:p>
    <w:p w:rsidR="009720BD" w:rsidRPr="00030A22" w:rsidRDefault="009720BD" w:rsidP="009720BD">
      <w:pPr>
        <w:spacing w:line="360" w:lineRule="auto"/>
        <w:ind w:firstLine="709"/>
        <w:jc w:val="both"/>
        <w:rPr>
          <w:i/>
          <w:sz w:val="28"/>
          <w:szCs w:val="28"/>
        </w:rPr>
      </w:pPr>
      <w:r w:rsidRPr="00030A22">
        <w:rPr>
          <w:i/>
          <w:sz w:val="28"/>
          <w:szCs w:val="28"/>
        </w:rPr>
        <w:t>(Заглавием).</w:t>
      </w:r>
    </w:p>
    <w:p w:rsidR="009720BD" w:rsidRDefault="009720BD" w:rsidP="009720BD">
      <w:pPr>
        <w:spacing w:line="360" w:lineRule="auto"/>
        <w:ind w:firstLine="709"/>
        <w:jc w:val="both"/>
        <w:rPr>
          <w:snapToGrid w:val="0"/>
          <w:sz w:val="28"/>
          <w:szCs w:val="28"/>
        </w:rPr>
      </w:pPr>
      <w:r>
        <w:t xml:space="preserve">– </w:t>
      </w:r>
      <w:r w:rsidRPr="00505D63">
        <w:rPr>
          <w:snapToGrid w:val="0"/>
          <w:sz w:val="28"/>
          <w:szCs w:val="28"/>
        </w:rPr>
        <w:t>Ведущая роль метели у Пушкина и у Цветаевой подчеркивается не только тем, что это слово вынесено в заглавие, а еще и многократным повт</w:t>
      </w:r>
      <w:r w:rsidRPr="00505D63">
        <w:rPr>
          <w:snapToGrid w:val="0"/>
          <w:sz w:val="28"/>
          <w:szCs w:val="28"/>
        </w:rPr>
        <w:t>о</w:t>
      </w:r>
      <w:r w:rsidRPr="00505D63">
        <w:rPr>
          <w:snapToGrid w:val="0"/>
          <w:sz w:val="28"/>
          <w:szCs w:val="28"/>
        </w:rPr>
        <w:t xml:space="preserve">рением таких слов как </w:t>
      </w:r>
      <w:r>
        <w:rPr>
          <w:snapToGrid w:val="0"/>
          <w:sz w:val="28"/>
          <w:szCs w:val="28"/>
        </w:rPr>
        <w:t>«</w:t>
      </w:r>
      <w:r w:rsidRPr="00505D63">
        <w:rPr>
          <w:snapToGrid w:val="0"/>
          <w:sz w:val="28"/>
          <w:szCs w:val="28"/>
        </w:rPr>
        <w:t>вихрь</w:t>
      </w:r>
      <w:r>
        <w:rPr>
          <w:snapToGrid w:val="0"/>
          <w:sz w:val="28"/>
          <w:szCs w:val="28"/>
        </w:rPr>
        <w:t>»</w:t>
      </w:r>
      <w:r w:rsidRPr="00505D63">
        <w:rPr>
          <w:snapToGrid w:val="0"/>
          <w:sz w:val="28"/>
          <w:szCs w:val="28"/>
        </w:rPr>
        <w:t xml:space="preserve">, </w:t>
      </w:r>
      <w:r>
        <w:rPr>
          <w:snapToGrid w:val="0"/>
          <w:sz w:val="28"/>
          <w:szCs w:val="28"/>
        </w:rPr>
        <w:t>«</w:t>
      </w:r>
      <w:r w:rsidRPr="00505D63">
        <w:rPr>
          <w:snapToGrid w:val="0"/>
          <w:sz w:val="28"/>
          <w:szCs w:val="28"/>
        </w:rPr>
        <w:t>буря</w:t>
      </w:r>
      <w:r>
        <w:rPr>
          <w:snapToGrid w:val="0"/>
          <w:sz w:val="28"/>
          <w:szCs w:val="28"/>
        </w:rPr>
        <w:t>»</w:t>
      </w:r>
      <w:r w:rsidRPr="00505D63">
        <w:rPr>
          <w:snapToGrid w:val="0"/>
          <w:sz w:val="28"/>
          <w:szCs w:val="28"/>
        </w:rPr>
        <w:t xml:space="preserve">, </w:t>
      </w:r>
      <w:r>
        <w:rPr>
          <w:snapToGrid w:val="0"/>
          <w:sz w:val="28"/>
          <w:szCs w:val="28"/>
        </w:rPr>
        <w:t>«</w:t>
      </w:r>
      <w:r w:rsidRPr="00505D63">
        <w:rPr>
          <w:snapToGrid w:val="0"/>
          <w:sz w:val="28"/>
          <w:szCs w:val="28"/>
        </w:rPr>
        <w:t>вьюга</w:t>
      </w:r>
      <w:r>
        <w:rPr>
          <w:snapToGrid w:val="0"/>
          <w:sz w:val="28"/>
          <w:szCs w:val="28"/>
        </w:rPr>
        <w:t>»</w:t>
      </w:r>
      <w:r w:rsidRPr="00505D63">
        <w:rPr>
          <w:snapToGrid w:val="0"/>
          <w:sz w:val="28"/>
          <w:szCs w:val="28"/>
        </w:rPr>
        <w:t xml:space="preserve">, </w:t>
      </w:r>
      <w:r>
        <w:rPr>
          <w:snapToGrid w:val="0"/>
          <w:sz w:val="28"/>
          <w:szCs w:val="28"/>
        </w:rPr>
        <w:t>«</w:t>
      </w:r>
      <w:r w:rsidRPr="00505D63">
        <w:rPr>
          <w:snapToGrid w:val="0"/>
          <w:sz w:val="28"/>
          <w:szCs w:val="28"/>
        </w:rPr>
        <w:t>ветер</w:t>
      </w:r>
      <w:r>
        <w:rPr>
          <w:snapToGrid w:val="0"/>
          <w:sz w:val="28"/>
          <w:szCs w:val="28"/>
        </w:rPr>
        <w:t>»</w:t>
      </w:r>
      <w:r w:rsidRPr="00505D63">
        <w:rPr>
          <w:snapToGrid w:val="0"/>
          <w:sz w:val="28"/>
          <w:szCs w:val="28"/>
        </w:rPr>
        <w:t>. Цветаева даже один раз в пьесе написала слово Метель с большой буквы, как будто имя</w:t>
      </w:r>
      <w:r>
        <w:rPr>
          <w:snapToGrid w:val="0"/>
          <w:sz w:val="28"/>
          <w:szCs w:val="28"/>
        </w:rPr>
        <w:t>. Найдите этот эпизод в тексте.</w:t>
      </w:r>
    </w:p>
    <w:p w:rsidR="009720BD" w:rsidRPr="006A38F3" w:rsidRDefault="009720BD" w:rsidP="009720BD">
      <w:pPr>
        <w:spacing w:line="360" w:lineRule="auto"/>
        <w:ind w:firstLine="709"/>
        <w:jc w:val="both"/>
        <w:rPr>
          <w:i/>
          <w:sz w:val="28"/>
          <w:szCs w:val="28"/>
        </w:rPr>
      </w:pPr>
      <w:proofErr w:type="gramStart"/>
      <w:r w:rsidRPr="006A38F3">
        <w:rPr>
          <w:i/>
          <w:snapToGrid w:val="0"/>
          <w:sz w:val="28"/>
          <w:szCs w:val="28"/>
        </w:rPr>
        <w:t>(Мне захотелось в путь – туда – в Метель... – говорит Дама.</w:t>
      </w:r>
      <w:proofErr w:type="gramEnd"/>
    </w:p>
    <w:p w:rsidR="009720BD" w:rsidRPr="006A38F3" w:rsidRDefault="009720BD" w:rsidP="009720BD">
      <w:pPr>
        <w:spacing w:line="360" w:lineRule="auto"/>
        <w:ind w:firstLine="709"/>
        <w:jc w:val="both"/>
        <w:rPr>
          <w:i/>
          <w:sz w:val="28"/>
          <w:szCs w:val="28"/>
        </w:rPr>
      </w:pPr>
      <w:r w:rsidRPr="006A38F3">
        <w:rPr>
          <w:i/>
          <w:sz w:val="28"/>
          <w:szCs w:val="28"/>
        </w:rPr>
        <w:t> </w:t>
      </w:r>
      <w:r w:rsidRPr="006A38F3">
        <w:rPr>
          <w:i/>
          <w:snapToGrid w:val="0"/>
          <w:sz w:val="28"/>
          <w:szCs w:val="28"/>
        </w:rPr>
        <w:t>И так все реплики, в которых речь заходит о метели или ее аналогах, наполняются в пьесе таким глубоким смыслом.</w:t>
      </w:r>
    </w:p>
    <w:p w:rsidR="009720BD" w:rsidRPr="006A38F3" w:rsidRDefault="009720BD" w:rsidP="009720BD">
      <w:pPr>
        <w:spacing w:line="360" w:lineRule="auto"/>
        <w:ind w:firstLine="2880"/>
        <w:jc w:val="both"/>
        <w:rPr>
          <w:i/>
          <w:sz w:val="28"/>
          <w:szCs w:val="28"/>
        </w:rPr>
      </w:pPr>
      <w:r w:rsidRPr="006A38F3">
        <w:rPr>
          <w:i/>
          <w:snapToGrid w:val="0"/>
          <w:sz w:val="28"/>
          <w:szCs w:val="28"/>
        </w:rPr>
        <w:t>Простите за досужий мой вопрос:</w:t>
      </w:r>
    </w:p>
    <w:p w:rsidR="009720BD" w:rsidRPr="006A38F3" w:rsidRDefault="009720BD" w:rsidP="009720BD">
      <w:pPr>
        <w:spacing w:line="360" w:lineRule="auto"/>
        <w:ind w:firstLine="2880"/>
        <w:jc w:val="both"/>
        <w:rPr>
          <w:i/>
          <w:sz w:val="28"/>
          <w:szCs w:val="28"/>
        </w:rPr>
      </w:pPr>
      <w:r w:rsidRPr="006A38F3">
        <w:rPr>
          <w:i/>
          <w:snapToGrid w:val="0"/>
          <w:sz w:val="28"/>
          <w:szCs w:val="28"/>
        </w:rPr>
        <w:lastRenderedPageBreak/>
        <w:t>Куда? Откуда?</w:t>
      </w:r>
    </w:p>
    <w:p w:rsidR="009720BD" w:rsidRPr="006A38F3" w:rsidRDefault="009720BD" w:rsidP="009720BD">
      <w:pPr>
        <w:spacing w:line="360" w:lineRule="auto"/>
        <w:ind w:firstLine="709"/>
        <w:jc w:val="both"/>
        <w:rPr>
          <w:i/>
          <w:sz w:val="28"/>
          <w:szCs w:val="28"/>
        </w:rPr>
      </w:pPr>
      <w:r w:rsidRPr="006A38F3">
        <w:rPr>
          <w:i/>
          <w:snapToGrid w:val="0"/>
          <w:sz w:val="28"/>
          <w:szCs w:val="28"/>
        </w:rPr>
        <w:t>– обращается Старуха к Господину, который отвечает:</w:t>
      </w:r>
    </w:p>
    <w:p w:rsidR="009720BD" w:rsidRPr="006A38F3" w:rsidRDefault="009720BD" w:rsidP="009720BD">
      <w:pPr>
        <w:spacing w:line="360" w:lineRule="auto"/>
        <w:ind w:firstLine="2880"/>
        <w:jc w:val="both"/>
        <w:rPr>
          <w:i/>
          <w:sz w:val="28"/>
          <w:szCs w:val="28"/>
        </w:rPr>
      </w:pPr>
      <w:r w:rsidRPr="006A38F3">
        <w:rPr>
          <w:i/>
          <w:snapToGrid w:val="0"/>
          <w:sz w:val="28"/>
          <w:szCs w:val="28"/>
        </w:rPr>
        <w:t>Вихрь меня принес,</w:t>
      </w:r>
    </w:p>
    <w:p w:rsidR="009720BD" w:rsidRPr="006A38F3" w:rsidRDefault="009720BD" w:rsidP="009720BD">
      <w:pPr>
        <w:spacing w:line="360" w:lineRule="auto"/>
        <w:ind w:firstLine="2880"/>
        <w:jc w:val="both"/>
        <w:rPr>
          <w:i/>
          <w:sz w:val="28"/>
          <w:szCs w:val="28"/>
        </w:rPr>
      </w:pPr>
      <w:proofErr w:type="gramStart"/>
      <w:r w:rsidRPr="006A38F3">
        <w:rPr>
          <w:i/>
          <w:snapToGrid w:val="0"/>
          <w:sz w:val="28"/>
          <w:szCs w:val="28"/>
        </w:rPr>
        <w:t>Вихрь унесет).</w:t>
      </w:r>
      <w:proofErr w:type="gramEnd"/>
    </w:p>
    <w:p w:rsidR="009720BD" w:rsidRPr="00505D63" w:rsidRDefault="009720BD" w:rsidP="009720BD">
      <w:pPr>
        <w:spacing w:line="360" w:lineRule="auto"/>
        <w:ind w:firstLine="709"/>
        <w:jc w:val="both"/>
        <w:rPr>
          <w:sz w:val="28"/>
          <w:szCs w:val="28"/>
        </w:rPr>
      </w:pPr>
      <w:r w:rsidRPr="00505D63">
        <w:rPr>
          <w:sz w:val="28"/>
          <w:szCs w:val="28"/>
        </w:rPr>
        <w:t> </w:t>
      </w:r>
      <w:r>
        <w:rPr>
          <w:sz w:val="28"/>
          <w:szCs w:val="28"/>
        </w:rPr>
        <w:t xml:space="preserve">– </w:t>
      </w:r>
      <w:r w:rsidRPr="00505D63">
        <w:rPr>
          <w:snapToGrid w:val="0"/>
          <w:sz w:val="28"/>
          <w:szCs w:val="28"/>
        </w:rPr>
        <w:t xml:space="preserve">Эти слова мог бы повторить и </w:t>
      </w:r>
      <w:proofErr w:type="spellStart"/>
      <w:r w:rsidRPr="00505D63">
        <w:rPr>
          <w:snapToGrid w:val="0"/>
          <w:sz w:val="28"/>
          <w:szCs w:val="28"/>
        </w:rPr>
        <w:t>Бурмин</w:t>
      </w:r>
      <w:proofErr w:type="spellEnd"/>
      <w:r w:rsidRPr="00505D63">
        <w:rPr>
          <w:snapToGrid w:val="0"/>
          <w:sz w:val="28"/>
          <w:szCs w:val="28"/>
        </w:rPr>
        <w:t>, которого тоже привела к М</w:t>
      </w:r>
      <w:r w:rsidRPr="00505D63">
        <w:rPr>
          <w:snapToGrid w:val="0"/>
          <w:sz w:val="28"/>
          <w:szCs w:val="28"/>
        </w:rPr>
        <w:t>а</w:t>
      </w:r>
      <w:r w:rsidRPr="00505D63">
        <w:rPr>
          <w:snapToGrid w:val="0"/>
          <w:sz w:val="28"/>
          <w:szCs w:val="28"/>
        </w:rPr>
        <w:t>ше вьюга. В отличие от Пушкина, Цветаева уже напрямую говорит об этич</w:t>
      </w:r>
      <w:r w:rsidRPr="00505D63">
        <w:rPr>
          <w:snapToGrid w:val="0"/>
          <w:sz w:val="28"/>
          <w:szCs w:val="28"/>
        </w:rPr>
        <w:t>е</w:t>
      </w:r>
      <w:r w:rsidRPr="00505D63">
        <w:rPr>
          <w:snapToGrid w:val="0"/>
          <w:sz w:val="28"/>
          <w:szCs w:val="28"/>
        </w:rPr>
        <w:t>ской силе, которой наделена ее метель.</w:t>
      </w:r>
    </w:p>
    <w:p w:rsidR="009720BD" w:rsidRPr="00505D63" w:rsidRDefault="009720BD" w:rsidP="009720BD">
      <w:pPr>
        <w:spacing w:line="360" w:lineRule="auto"/>
        <w:ind w:firstLine="709"/>
        <w:jc w:val="both"/>
        <w:rPr>
          <w:sz w:val="28"/>
          <w:szCs w:val="28"/>
        </w:rPr>
      </w:pPr>
      <w:r w:rsidRPr="00505D63">
        <w:rPr>
          <w:sz w:val="28"/>
          <w:szCs w:val="28"/>
        </w:rPr>
        <w:t> </w:t>
      </w:r>
      <w:r w:rsidRPr="00505D63">
        <w:rPr>
          <w:snapToGrid w:val="0"/>
          <w:sz w:val="28"/>
          <w:szCs w:val="28"/>
        </w:rPr>
        <w:t>Дама:</w:t>
      </w:r>
    </w:p>
    <w:p w:rsidR="009720BD" w:rsidRPr="00505D63" w:rsidRDefault="009720BD" w:rsidP="009720BD">
      <w:pPr>
        <w:spacing w:line="360" w:lineRule="auto"/>
        <w:ind w:firstLine="2880"/>
        <w:jc w:val="both"/>
        <w:rPr>
          <w:sz w:val="28"/>
          <w:szCs w:val="28"/>
        </w:rPr>
      </w:pPr>
      <w:r w:rsidRPr="00505D63">
        <w:rPr>
          <w:snapToGrid w:val="0"/>
          <w:sz w:val="28"/>
          <w:szCs w:val="28"/>
        </w:rPr>
        <w:t>Сегодня утром, распахнув окно,</w:t>
      </w:r>
    </w:p>
    <w:p w:rsidR="009720BD" w:rsidRPr="00505D63" w:rsidRDefault="009720BD" w:rsidP="009720BD">
      <w:pPr>
        <w:spacing w:line="360" w:lineRule="auto"/>
        <w:ind w:firstLine="2880"/>
        <w:jc w:val="both"/>
        <w:rPr>
          <w:sz w:val="28"/>
          <w:szCs w:val="28"/>
        </w:rPr>
      </w:pPr>
      <w:r w:rsidRPr="00505D63">
        <w:rPr>
          <w:snapToGrid w:val="0"/>
          <w:sz w:val="28"/>
          <w:szCs w:val="28"/>
        </w:rPr>
        <w:t>Где гневным ангелом металась вьюга...</w:t>
      </w:r>
    </w:p>
    <w:p w:rsidR="009720BD" w:rsidRPr="00505D63" w:rsidRDefault="009720BD" w:rsidP="009720BD">
      <w:pPr>
        <w:spacing w:line="360" w:lineRule="auto"/>
        <w:ind w:firstLine="2880"/>
        <w:jc w:val="both"/>
        <w:rPr>
          <w:sz w:val="28"/>
          <w:szCs w:val="28"/>
        </w:rPr>
      </w:pPr>
      <w:r w:rsidRPr="00505D63">
        <w:rPr>
          <w:snapToGrid w:val="0"/>
          <w:sz w:val="28"/>
          <w:szCs w:val="28"/>
        </w:rPr>
        <w:t xml:space="preserve">Вы будете смеяться, </w:t>
      </w:r>
      <w:r>
        <w:rPr>
          <w:snapToGrid w:val="0"/>
          <w:sz w:val="28"/>
          <w:szCs w:val="28"/>
        </w:rPr>
        <w:t xml:space="preserve">– </w:t>
      </w:r>
      <w:r w:rsidRPr="00505D63">
        <w:rPr>
          <w:snapToGrid w:val="0"/>
          <w:sz w:val="28"/>
          <w:szCs w:val="28"/>
        </w:rPr>
        <w:t>все равно!</w:t>
      </w:r>
    </w:p>
    <w:p w:rsidR="009720BD" w:rsidRPr="00505D63" w:rsidRDefault="009720BD" w:rsidP="009720BD">
      <w:pPr>
        <w:spacing w:line="360" w:lineRule="auto"/>
        <w:ind w:firstLine="2880"/>
        <w:jc w:val="both"/>
        <w:rPr>
          <w:sz w:val="28"/>
          <w:szCs w:val="28"/>
        </w:rPr>
      </w:pPr>
      <w:r w:rsidRPr="00505D63">
        <w:rPr>
          <w:snapToGrid w:val="0"/>
          <w:sz w:val="28"/>
          <w:szCs w:val="28"/>
        </w:rPr>
        <w:t xml:space="preserve">Я поняла </w:t>
      </w:r>
      <w:r>
        <w:rPr>
          <w:snapToGrid w:val="0"/>
          <w:sz w:val="28"/>
          <w:szCs w:val="28"/>
        </w:rPr>
        <w:t>–</w:t>
      </w:r>
      <w:r w:rsidRPr="00505D63">
        <w:rPr>
          <w:snapToGrid w:val="0"/>
          <w:sz w:val="28"/>
          <w:szCs w:val="28"/>
        </w:rPr>
        <w:t xml:space="preserve"> что не люблю супруга.</w:t>
      </w:r>
    </w:p>
    <w:p w:rsidR="009720BD" w:rsidRPr="00505D63" w:rsidRDefault="009720BD" w:rsidP="009720BD">
      <w:pPr>
        <w:spacing w:line="360" w:lineRule="auto"/>
        <w:ind w:firstLine="2880"/>
        <w:jc w:val="both"/>
        <w:rPr>
          <w:sz w:val="28"/>
          <w:szCs w:val="28"/>
        </w:rPr>
      </w:pPr>
      <w:r w:rsidRPr="00505D63">
        <w:rPr>
          <w:snapToGrid w:val="0"/>
          <w:sz w:val="28"/>
          <w:szCs w:val="28"/>
        </w:rPr>
        <w:t xml:space="preserve">Мне захотелось в путь </w:t>
      </w:r>
      <w:r>
        <w:rPr>
          <w:snapToGrid w:val="0"/>
          <w:sz w:val="28"/>
          <w:szCs w:val="28"/>
        </w:rPr>
        <w:t>–</w:t>
      </w:r>
      <w:r w:rsidRPr="00505D63">
        <w:rPr>
          <w:snapToGrid w:val="0"/>
          <w:sz w:val="28"/>
          <w:szCs w:val="28"/>
        </w:rPr>
        <w:t xml:space="preserve"> туда </w:t>
      </w:r>
      <w:r>
        <w:rPr>
          <w:snapToGrid w:val="0"/>
          <w:sz w:val="28"/>
          <w:szCs w:val="28"/>
        </w:rPr>
        <w:t>–</w:t>
      </w:r>
      <w:r w:rsidRPr="00505D63">
        <w:rPr>
          <w:snapToGrid w:val="0"/>
          <w:sz w:val="28"/>
          <w:szCs w:val="28"/>
        </w:rPr>
        <w:t xml:space="preserve"> в Метель... </w:t>
      </w:r>
    </w:p>
    <w:p w:rsidR="009720BD" w:rsidRPr="00505D63" w:rsidRDefault="009720BD" w:rsidP="009720BD">
      <w:pPr>
        <w:spacing w:line="360" w:lineRule="auto"/>
        <w:ind w:firstLine="709"/>
        <w:jc w:val="both"/>
        <w:rPr>
          <w:sz w:val="28"/>
          <w:szCs w:val="28"/>
        </w:rPr>
      </w:pPr>
      <w:r w:rsidRPr="00505D63">
        <w:rPr>
          <w:sz w:val="28"/>
          <w:szCs w:val="28"/>
        </w:rPr>
        <w:t> </w:t>
      </w:r>
      <w:r>
        <w:rPr>
          <w:sz w:val="28"/>
          <w:szCs w:val="28"/>
        </w:rPr>
        <w:t>–</w:t>
      </w:r>
      <w:r w:rsidRPr="00505D63">
        <w:rPr>
          <w:snapToGrid w:val="0"/>
          <w:sz w:val="28"/>
          <w:szCs w:val="28"/>
        </w:rPr>
        <w:t xml:space="preserve"> так неожиданно открывает героиня свою душу таинственному незн</w:t>
      </w:r>
      <w:r w:rsidRPr="00505D63">
        <w:rPr>
          <w:snapToGrid w:val="0"/>
          <w:sz w:val="28"/>
          <w:szCs w:val="28"/>
        </w:rPr>
        <w:t>а</w:t>
      </w:r>
      <w:r w:rsidRPr="00505D63">
        <w:rPr>
          <w:snapToGrid w:val="0"/>
          <w:sz w:val="28"/>
          <w:szCs w:val="28"/>
        </w:rPr>
        <w:t xml:space="preserve">комцу, а тот, словно читая ее мысли и зная наперед высшее объяснение ее поступкам, продолжает: </w:t>
      </w:r>
    </w:p>
    <w:p w:rsidR="009720BD" w:rsidRPr="00505D63" w:rsidRDefault="009720BD" w:rsidP="009720BD">
      <w:pPr>
        <w:spacing w:line="360" w:lineRule="auto"/>
        <w:ind w:firstLine="2880"/>
        <w:jc w:val="both"/>
        <w:rPr>
          <w:sz w:val="28"/>
          <w:szCs w:val="28"/>
        </w:rPr>
      </w:pPr>
      <w:r w:rsidRPr="00505D63">
        <w:rPr>
          <w:snapToGrid w:val="0"/>
          <w:sz w:val="28"/>
          <w:szCs w:val="28"/>
        </w:rPr>
        <w:t>И вот графиня, отослав в постель</w:t>
      </w:r>
    </w:p>
    <w:p w:rsidR="009720BD" w:rsidRPr="00505D63" w:rsidRDefault="009720BD" w:rsidP="009720BD">
      <w:pPr>
        <w:spacing w:line="360" w:lineRule="auto"/>
        <w:ind w:firstLine="2880"/>
        <w:jc w:val="both"/>
        <w:rPr>
          <w:sz w:val="28"/>
          <w:szCs w:val="28"/>
        </w:rPr>
      </w:pPr>
      <w:r w:rsidRPr="00505D63">
        <w:rPr>
          <w:snapToGrid w:val="0"/>
          <w:sz w:val="28"/>
          <w:szCs w:val="28"/>
        </w:rPr>
        <w:t xml:space="preserve">Докучную служанку, </w:t>
      </w:r>
      <w:r>
        <w:rPr>
          <w:snapToGrid w:val="0"/>
          <w:sz w:val="28"/>
          <w:szCs w:val="28"/>
        </w:rPr>
        <w:t>–</w:t>
      </w:r>
      <w:r w:rsidRPr="00505D63">
        <w:rPr>
          <w:snapToGrid w:val="0"/>
          <w:sz w:val="28"/>
          <w:szCs w:val="28"/>
        </w:rPr>
        <w:t xml:space="preserve"> лоб горячий</w:t>
      </w:r>
    </w:p>
    <w:p w:rsidR="009720BD" w:rsidRPr="00505D63" w:rsidRDefault="009720BD" w:rsidP="009720BD">
      <w:pPr>
        <w:spacing w:line="360" w:lineRule="auto"/>
        <w:ind w:firstLine="2880"/>
        <w:jc w:val="both"/>
        <w:rPr>
          <w:sz w:val="28"/>
          <w:szCs w:val="28"/>
        </w:rPr>
      </w:pPr>
      <w:r w:rsidRPr="00505D63">
        <w:rPr>
          <w:snapToGrid w:val="0"/>
          <w:sz w:val="28"/>
          <w:szCs w:val="28"/>
        </w:rPr>
        <w:t>К прозрачным орденам прижав в последний раз...</w:t>
      </w:r>
    </w:p>
    <w:p w:rsidR="009720BD" w:rsidRPr="00505D63" w:rsidRDefault="009720BD" w:rsidP="009720BD">
      <w:pPr>
        <w:spacing w:line="360" w:lineRule="auto"/>
        <w:ind w:firstLine="2880"/>
        <w:jc w:val="both"/>
        <w:rPr>
          <w:sz w:val="28"/>
          <w:szCs w:val="28"/>
        </w:rPr>
      </w:pPr>
      <w:r w:rsidRPr="00505D63">
        <w:rPr>
          <w:snapToGrid w:val="0"/>
          <w:sz w:val="28"/>
          <w:szCs w:val="28"/>
        </w:rPr>
        <w:t>В атласных туфельках – как тень – смеясь и плача...</w:t>
      </w:r>
    </w:p>
    <w:p w:rsidR="009720BD" w:rsidRPr="006A38F3" w:rsidRDefault="009720BD" w:rsidP="009720BD">
      <w:pPr>
        <w:spacing w:line="360" w:lineRule="auto"/>
        <w:ind w:firstLine="709"/>
        <w:jc w:val="both"/>
        <w:rPr>
          <w:sz w:val="28"/>
          <w:szCs w:val="28"/>
        </w:rPr>
      </w:pPr>
      <w:r w:rsidRPr="006A38F3">
        <w:rPr>
          <w:sz w:val="28"/>
          <w:szCs w:val="28"/>
        </w:rPr>
        <w:t> </w:t>
      </w:r>
      <w:r>
        <w:rPr>
          <w:sz w:val="28"/>
          <w:szCs w:val="28"/>
        </w:rPr>
        <w:t>Д</w:t>
      </w:r>
      <w:r w:rsidRPr="006A38F3">
        <w:rPr>
          <w:snapToGrid w:val="0"/>
          <w:sz w:val="28"/>
          <w:szCs w:val="28"/>
        </w:rPr>
        <w:t xml:space="preserve">ама </w:t>
      </w:r>
      <w:r>
        <w:rPr>
          <w:snapToGrid w:val="0"/>
          <w:sz w:val="28"/>
          <w:szCs w:val="28"/>
        </w:rPr>
        <w:t>с самого начала произведения пребывает</w:t>
      </w:r>
      <w:r w:rsidRPr="006A38F3">
        <w:rPr>
          <w:snapToGrid w:val="0"/>
          <w:sz w:val="28"/>
          <w:szCs w:val="28"/>
        </w:rPr>
        <w:t xml:space="preserve"> во власти Метели. И Господин тут же переходит на другой уровень </w:t>
      </w:r>
      <w:r>
        <w:rPr>
          <w:snapToGrid w:val="0"/>
          <w:sz w:val="28"/>
          <w:szCs w:val="28"/>
        </w:rPr>
        <w:t>–</w:t>
      </w:r>
      <w:r w:rsidRPr="006A38F3">
        <w:rPr>
          <w:snapToGrid w:val="0"/>
          <w:sz w:val="28"/>
          <w:szCs w:val="28"/>
        </w:rPr>
        <w:t xml:space="preserve"> вслед за ней. В этот момент он начинает оп</w:t>
      </w:r>
      <w:r w:rsidRPr="006A38F3">
        <w:rPr>
          <w:snapToGrid w:val="0"/>
          <w:sz w:val="28"/>
          <w:szCs w:val="28"/>
        </w:rPr>
        <w:t>и</w:t>
      </w:r>
      <w:r w:rsidRPr="006A38F3">
        <w:rPr>
          <w:snapToGrid w:val="0"/>
          <w:sz w:val="28"/>
          <w:szCs w:val="28"/>
        </w:rPr>
        <w:t>сывать ее побег так, как будто он присутствовал при этом:</w:t>
      </w:r>
    </w:p>
    <w:p w:rsidR="009720BD" w:rsidRPr="006A38F3" w:rsidRDefault="009720BD" w:rsidP="009720BD">
      <w:pPr>
        <w:spacing w:line="360" w:lineRule="auto"/>
        <w:ind w:firstLine="2880"/>
        <w:jc w:val="both"/>
        <w:rPr>
          <w:sz w:val="28"/>
          <w:szCs w:val="28"/>
        </w:rPr>
      </w:pPr>
      <w:r w:rsidRPr="006A38F3">
        <w:rPr>
          <w:snapToGrid w:val="0"/>
          <w:sz w:val="28"/>
          <w:szCs w:val="28"/>
        </w:rPr>
        <w:t>...В мужском плаще – царицею опальной –</w:t>
      </w:r>
    </w:p>
    <w:p w:rsidR="009720BD" w:rsidRPr="006A38F3" w:rsidRDefault="009720BD" w:rsidP="009720BD">
      <w:pPr>
        <w:spacing w:line="360" w:lineRule="auto"/>
        <w:ind w:firstLine="2880"/>
        <w:jc w:val="both"/>
        <w:rPr>
          <w:sz w:val="28"/>
          <w:szCs w:val="28"/>
        </w:rPr>
      </w:pPr>
      <w:r w:rsidRPr="006A38F3">
        <w:rPr>
          <w:snapToGrid w:val="0"/>
          <w:sz w:val="28"/>
          <w:szCs w:val="28"/>
        </w:rPr>
        <w:t>В бешеную метель – из вьюги бальной!</w:t>
      </w:r>
    </w:p>
    <w:p w:rsidR="009720BD" w:rsidRPr="006A38F3" w:rsidRDefault="009720BD" w:rsidP="009720BD">
      <w:pPr>
        <w:spacing w:line="360" w:lineRule="auto"/>
        <w:ind w:firstLine="2880"/>
        <w:jc w:val="both"/>
        <w:rPr>
          <w:sz w:val="28"/>
          <w:szCs w:val="28"/>
        </w:rPr>
      </w:pPr>
      <w:r w:rsidRPr="006A38F3">
        <w:rPr>
          <w:snapToGrid w:val="0"/>
          <w:sz w:val="28"/>
          <w:szCs w:val="28"/>
        </w:rPr>
        <w:t>Вся Ложь звала тебя назад,</w:t>
      </w:r>
    </w:p>
    <w:p w:rsidR="009720BD" w:rsidRPr="006A38F3" w:rsidRDefault="009720BD" w:rsidP="009720BD">
      <w:pPr>
        <w:spacing w:line="360" w:lineRule="auto"/>
        <w:ind w:firstLine="2880"/>
        <w:jc w:val="both"/>
        <w:rPr>
          <w:sz w:val="28"/>
          <w:szCs w:val="28"/>
        </w:rPr>
      </w:pPr>
      <w:r w:rsidRPr="006A38F3">
        <w:rPr>
          <w:snapToGrid w:val="0"/>
          <w:sz w:val="28"/>
          <w:szCs w:val="28"/>
        </w:rPr>
        <w:t xml:space="preserve">Вся Вьюга за тебя боролась. </w:t>
      </w:r>
    </w:p>
    <w:p w:rsidR="009720BD" w:rsidRPr="006A38F3" w:rsidRDefault="009720BD" w:rsidP="009720BD">
      <w:pPr>
        <w:spacing w:line="360" w:lineRule="auto"/>
        <w:ind w:firstLine="709"/>
        <w:jc w:val="both"/>
        <w:rPr>
          <w:sz w:val="28"/>
          <w:szCs w:val="28"/>
        </w:rPr>
      </w:pPr>
      <w:r w:rsidRPr="006A38F3">
        <w:rPr>
          <w:sz w:val="28"/>
          <w:szCs w:val="28"/>
        </w:rPr>
        <w:t> </w:t>
      </w:r>
      <w:r w:rsidRPr="006A38F3">
        <w:rPr>
          <w:snapToGrid w:val="0"/>
          <w:sz w:val="28"/>
          <w:szCs w:val="28"/>
        </w:rPr>
        <w:t xml:space="preserve">И теперь Дама, </w:t>
      </w:r>
      <w:proofErr w:type="spellStart"/>
      <w:r w:rsidRPr="006A38F3">
        <w:rPr>
          <w:snapToGrid w:val="0"/>
          <w:sz w:val="28"/>
          <w:szCs w:val="28"/>
        </w:rPr>
        <w:t>влекомая</w:t>
      </w:r>
      <w:proofErr w:type="spellEnd"/>
      <w:r w:rsidRPr="006A38F3">
        <w:rPr>
          <w:snapToGrid w:val="0"/>
          <w:sz w:val="28"/>
          <w:szCs w:val="28"/>
        </w:rPr>
        <w:t xml:space="preserve"> Господином в таинственный мир духовной близости, н</w:t>
      </w:r>
      <w:r w:rsidRPr="006A38F3">
        <w:rPr>
          <w:snapToGrid w:val="0"/>
          <w:sz w:val="28"/>
          <w:szCs w:val="28"/>
        </w:rPr>
        <w:t>е</w:t>
      </w:r>
      <w:r w:rsidRPr="006A38F3">
        <w:rPr>
          <w:snapToGrid w:val="0"/>
          <w:sz w:val="28"/>
          <w:szCs w:val="28"/>
        </w:rPr>
        <w:t>ожиданно, «как во сне»,  произносит:</w:t>
      </w:r>
    </w:p>
    <w:p w:rsidR="009720BD" w:rsidRPr="006A38F3" w:rsidRDefault="009720BD" w:rsidP="009720BD">
      <w:pPr>
        <w:spacing w:line="360" w:lineRule="auto"/>
        <w:ind w:firstLine="2880"/>
        <w:jc w:val="both"/>
        <w:rPr>
          <w:sz w:val="28"/>
          <w:szCs w:val="28"/>
        </w:rPr>
      </w:pPr>
      <w:r w:rsidRPr="006A38F3">
        <w:rPr>
          <w:snapToGrid w:val="0"/>
          <w:sz w:val="28"/>
          <w:szCs w:val="28"/>
        </w:rPr>
        <w:t>Я где-то видела ваш взгляд,</w:t>
      </w:r>
    </w:p>
    <w:p w:rsidR="009720BD" w:rsidRPr="006A38F3" w:rsidRDefault="009720BD" w:rsidP="009720BD">
      <w:pPr>
        <w:spacing w:line="360" w:lineRule="auto"/>
        <w:ind w:firstLine="2880"/>
        <w:jc w:val="both"/>
        <w:rPr>
          <w:sz w:val="28"/>
          <w:szCs w:val="28"/>
        </w:rPr>
      </w:pPr>
      <w:r w:rsidRPr="006A38F3">
        <w:rPr>
          <w:snapToGrid w:val="0"/>
          <w:sz w:val="28"/>
          <w:szCs w:val="28"/>
        </w:rPr>
        <w:lastRenderedPageBreak/>
        <w:t>Я где-то слышала ваш голос...</w:t>
      </w:r>
    </w:p>
    <w:p w:rsidR="009720BD" w:rsidRDefault="009720BD" w:rsidP="009720BD">
      <w:pPr>
        <w:spacing w:line="360" w:lineRule="auto"/>
        <w:ind w:firstLine="709"/>
        <w:jc w:val="both"/>
        <w:rPr>
          <w:snapToGrid w:val="0"/>
          <w:sz w:val="28"/>
          <w:szCs w:val="28"/>
        </w:rPr>
      </w:pPr>
      <w:proofErr w:type="gramStart"/>
      <w:r>
        <w:rPr>
          <w:snapToGrid w:val="0"/>
          <w:sz w:val="28"/>
          <w:szCs w:val="28"/>
        </w:rPr>
        <w:t>«</w:t>
      </w:r>
      <w:r w:rsidRPr="006A38F3">
        <w:rPr>
          <w:snapToGrid w:val="0"/>
          <w:sz w:val="28"/>
          <w:szCs w:val="28"/>
        </w:rPr>
        <w:t>Ложь</w:t>
      </w:r>
      <w:r>
        <w:rPr>
          <w:snapToGrid w:val="0"/>
          <w:sz w:val="28"/>
          <w:szCs w:val="28"/>
        </w:rPr>
        <w:t>»</w:t>
      </w:r>
      <w:r w:rsidRPr="006A38F3">
        <w:rPr>
          <w:snapToGrid w:val="0"/>
          <w:sz w:val="28"/>
          <w:szCs w:val="28"/>
        </w:rPr>
        <w:t xml:space="preserve"> и </w:t>
      </w:r>
      <w:r>
        <w:rPr>
          <w:snapToGrid w:val="0"/>
          <w:sz w:val="28"/>
          <w:szCs w:val="28"/>
        </w:rPr>
        <w:t>«</w:t>
      </w:r>
      <w:r w:rsidRPr="006A38F3">
        <w:rPr>
          <w:snapToGrid w:val="0"/>
          <w:sz w:val="28"/>
          <w:szCs w:val="28"/>
        </w:rPr>
        <w:t>Вьюга</w:t>
      </w:r>
      <w:r>
        <w:rPr>
          <w:snapToGrid w:val="0"/>
          <w:sz w:val="28"/>
          <w:szCs w:val="28"/>
        </w:rPr>
        <w:t>»</w:t>
      </w:r>
      <w:r w:rsidRPr="006A38F3">
        <w:rPr>
          <w:snapToGrid w:val="0"/>
          <w:sz w:val="28"/>
          <w:szCs w:val="28"/>
        </w:rPr>
        <w:t>, по Цветаевой, противоположные этические силы, и это значит, что метель ведет человека от ложного к истинному, хотя сам человек и не может сознавать до конца истинности этого пути.</w:t>
      </w:r>
      <w:proofErr w:type="gramEnd"/>
      <w:r w:rsidRPr="006A38F3">
        <w:rPr>
          <w:snapToGrid w:val="0"/>
          <w:sz w:val="28"/>
          <w:szCs w:val="28"/>
        </w:rPr>
        <w:t xml:space="preserve"> Именно на ве</w:t>
      </w:r>
      <w:r w:rsidRPr="006A38F3">
        <w:rPr>
          <w:snapToGrid w:val="0"/>
          <w:sz w:val="28"/>
          <w:szCs w:val="28"/>
        </w:rPr>
        <w:t>р</w:t>
      </w:r>
      <w:r w:rsidRPr="006A38F3">
        <w:rPr>
          <w:snapToGrid w:val="0"/>
          <w:sz w:val="28"/>
          <w:szCs w:val="28"/>
        </w:rPr>
        <w:t>ном пути и происходят судьбоносные встречи, предназначенные высшей в</w:t>
      </w:r>
      <w:r w:rsidRPr="006A38F3">
        <w:rPr>
          <w:snapToGrid w:val="0"/>
          <w:sz w:val="28"/>
          <w:szCs w:val="28"/>
        </w:rPr>
        <w:t>о</w:t>
      </w:r>
      <w:r w:rsidRPr="006A38F3">
        <w:rPr>
          <w:snapToGrid w:val="0"/>
          <w:sz w:val="28"/>
          <w:szCs w:val="28"/>
        </w:rPr>
        <w:t>лей.</w:t>
      </w:r>
      <w:r>
        <w:rPr>
          <w:snapToGrid w:val="0"/>
          <w:sz w:val="28"/>
          <w:szCs w:val="28"/>
        </w:rPr>
        <w:t xml:space="preserve"> Вспомните, какую функцию Метель выполняет в сюжете пушкинской повести?</w:t>
      </w:r>
    </w:p>
    <w:p w:rsidR="009720BD" w:rsidRPr="00CD7496" w:rsidRDefault="009720BD" w:rsidP="009720BD">
      <w:pPr>
        <w:spacing w:line="360" w:lineRule="auto"/>
        <w:ind w:firstLine="709"/>
        <w:jc w:val="both"/>
        <w:rPr>
          <w:i/>
          <w:sz w:val="28"/>
          <w:szCs w:val="28"/>
        </w:rPr>
      </w:pPr>
      <w:proofErr w:type="gramStart"/>
      <w:r w:rsidRPr="00CD7496">
        <w:rPr>
          <w:i/>
          <w:snapToGrid w:val="0"/>
          <w:sz w:val="28"/>
          <w:szCs w:val="28"/>
        </w:rPr>
        <w:t>(Она также расставляет все по своим местам, игнорируя светские условности и мнимые законы жизни.</w:t>
      </w:r>
      <w:proofErr w:type="gramEnd"/>
      <w:r w:rsidRPr="00CD7496">
        <w:rPr>
          <w:i/>
          <w:snapToGrid w:val="0"/>
          <w:sz w:val="28"/>
          <w:szCs w:val="28"/>
        </w:rPr>
        <w:t xml:space="preserve"> </w:t>
      </w:r>
      <w:proofErr w:type="gramStart"/>
      <w:r w:rsidRPr="00CD7496">
        <w:rPr>
          <w:i/>
          <w:snapToGrid w:val="0"/>
          <w:sz w:val="28"/>
          <w:szCs w:val="28"/>
        </w:rPr>
        <w:t>Метель становится помощником в о</w:t>
      </w:r>
      <w:r w:rsidRPr="00CD7496">
        <w:rPr>
          <w:i/>
          <w:snapToGrid w:val="0"/>
          <w:sz w:val="28"/>
          <w:szCs w:val="28"/>
        </w:rPr>
        <w:t>б</w:t>
      </w:r>
      <w:r w:rsidRPr="00CD7496">
        <w:rPr>
          <w:i/>
          <w:snapToGrid w:val="0"/>
          <w:sz w:val="28"/>
          <w:szCs w:val="28"/>
        </w:rPr>
        <w:t>ретении счастья возлюбленными, о котором они еще сами не догадывались).</w:t>
      </w:r>
      <w:proofErr w:type="gramEnd"/>
    </w:p>
    <w:p w:rsidR="009720BD" w:rsidRPr="006A38F3" w:rsidRDefault="009720BD" w:rsidP="009720BD">
      <w:pPr>
        <w:spacing w:line="360" w:lineRule="auto"/>
        <w:ind w:firstLine="709"/>
        <w:jc w:val="both"/>
        <w:rPr>
          <w:sz w:val="28"/>
          <w:szCs w:val="28"/>
        </w:rPr>
      </w:pPr>
      <w:r>
        <w:rPr>
          <w:snapToGrid w:val="0"/>
          <w:sz w:val="28"/>
          <w:szCs w:val="28"/>
        </w:rPr>
        <w:t>– Обратим внимание на то, что д</w:t>
      </w:r>
      <w:r w:rsidRPr="006A38F3">
        <w:rPr>
          <w:snapToGrid w:val="0"/>
          <w:sz w:val="28"/>
          <w:szCs w:val="28"/>
        </w:rPr>
        <w:t xml:space="preserve">ве </w:t>
      </w:r>
      <w:proofErr w:type="spellStart"/>
      <w:r w:rsidRPr="006A38F3">
        <w:rPr>
          <w:snapToGrid w:val="0"/>
          <w:sz w:val="28"/>
          <w:szCs w:val="28"/>
        </w:rPr>
        <w:t>любови</w:t>
      </w:r>
      <w:proofErr w:type="spellEnd"/>
      <w:r w:rsidRPr="006A38F3">
        <w:rPr>
          <w:snapToGrid w:val="0"/>
          <w:sz w:val="28"/>
          <w:szCs w:val="28"/>
        </w:rPr>
        <w:t xml:space="preserve"> героев «Метели» Пушкина, одна метелью разрушенная, а другая ею созданная, </w:t>
      </w:r>
      <w:r>
        <w:rPr>
          <w:snapToGrid w:val="0"/>
          <w:sz w:val="28"/>
          <w:szCs w:val="28"/>
        </w:rPr>
        <w:t>–</w:t>
      </w:r>
      <w:r w:rsidRPr="006A38F3">
        <w:rPr>
          <w:snapToGrid w:val="0"/>
          <w:sz w:val="28"/>
          <w:szCs w:val="28"/>
        </w:rPr>
        <w:t xml:space="preserve"> это, назовем их так, «покорные» </w:t>
      </w:r>
      <w:proofErr w:type="spellStart"/>
      <w:r w:rsidRPr="006A38F3">
        <w:rPr>
          <w:snapToGrid w:val="0"/>
          <w:sz w:val="28"/>
          <w:szCs w:val="28"/>
        </w:rPr>
        <w:t>любови</w:t>
      </w:r>
      <w:proofErr w:type="spellEnd"/>
      <w:r w:rsidRPr="006A38F3">
        <w:rPr>
          <w:snapToGrid w:val="0"/>
          <w:sz w:val="28"/>
          <w:szCs w:val="28"/>
        </w:rPr>
        <w:t xml:space="preserve">. В центре повести  Пушкина «Метель» </w:t>
      </w:r>
      <w:r>
        <w:rPr>
          <w:snapToGrid w:val="0"/>
          <w:sz w:val="28"/>
          <w:szCs w:val="28"/>
        </w:rPr>
        <w:t>–</w:t>
      </w:r>
      <w:r w:rsidRPr="006A38F3">
        <w:rPr>
          <w:snapToGrid w:val="0"/>
          <w:sz w:val="28"/>
          <w:szCs w:val="28"/>
        </w:rPr>
        <w:t xml:space="preserve"> два события: венчание и встреча, но п</w:t>
      </w:r>
      <w:r w:rsidRPr="006A38F3">
        <w:rPr>
          <w:snapToGrid w:val="0"/>
          <w:sz w:val="28"/>
          <w:szCs w:val="28"/>
        </w:rPr>
        <w:t>о</w:t>
      </w:r>
      <w:r w:rsidRPr="006A38F3">
        <w:rPr>
          <w:snapToGrid w:val="0"/>
          <w:sz w:val="28"/>
          <w:szCs w:val="28"/>
        </w:rPr>
        <w:t>весть построена на хронологической инверсии, ведь христианский брак считается сост</w:t>
      </w:r>
      <w:r w:rsidRPr="006A38F3">
        <w:rPr>
          <w:snapToGrid w:val="0"/>
          <w:sz w:val="28"/>
          <w:szCs w:val="28"/>
        </w:rPr>
        <w:t>о</w:t>
      </w:r>
      <w:r w:rsidRPr="006A38F3">
        <w:rPr>
          <w:snapToGrid w:val="0"/>
          <w:sz w:val="28"/>
          <w:szCs w:val="28"/>
        </w:rPr>
        <w:t xml:space="preserve">явшимся, если двое соединились любовью на земле, а их союз был скреплен небом. Обычно же </w:t>
      </w:r>
      <w:proofErr w:type="gramStart"/>
      <w:r w:rsidRPr="006A38F3">
        <w:rPr>
          <w:snapToGrid w:val="0"/>
          <w:sz w:val="28"/>
          <w:szCs w:val="28"/>
        </w:rPr>
        <w:t>земное</w:t>
      </w:r>
      <w:proofErr w:type="gramEnd"/>
      <w:r w:rsidRPr="006A38F3">
        <w:rPr>
          <w:snapToGrid w:val="0"/>
          <w:sz w:val="28"/>
          <w:szCs w:val="28"/>
        </w:rPr>
        <w:t xml:space="preserve"> предшествует небесному, а встреча </w:t>
      </w:r>
      <w:r>
        <w:rPr>
          <w:snapToGrid w:val="0"/>
          <w:sz w:val="28"/>
          <w:szCs w:val="28"/>
        </w:rPr>
        <w:t>–</w:t>
      </w:r>
      <w:r w:rsidRPr="006A38F3">
        <w:rPr>
          <w:snapToGrid w:val="0"/>
          <w:sz w:val="28"/>
          <w:szCs w:val="28"/>
        </w:rPr>
        <w:t xml:space="preserve"> венчанию. В повести вс</w:t>
      </w:r>
      <w:r>
        <w:rPr>
          <w:snapToGrid w:val="0"/>
          <w:sz w:val="28"/>
          <w:szCs w:val="28"/>
        </w:rPr>
        <w:t>е</w:t>
      </w:r>
      <w:r w:rsidRPr="006A38F3">
        <w:rPr>
          <w:snapToGrid w:val="0"/>
          <w:sz w:val="28"/>
          <w:szCs w:val="28"/>
        </w:rPr>
        <w:t xml:space="preserve"> вышло наоборот: героев сн</w:t>
      </w:r>
      <w:r w:rsidRPr="006A38F3">
        <w:rPr>
          <w:snapToGrid w:val="0"/>
          <w:sz w:val="28"/>
          <w:szCs w:val="28"/>
        </w:rPr>
        <w:t>а</w:t>
      </w:r>
      <w:r w:rsidRPr="006A38F3">
        <w:rPr>
          <w:snapToGrid w:val="0"/>
          <w:sz w:val="28"/>
          <w:szCs w:val="28"/>
        </w:rPr>
        <w:t>чала связало венчание, и лишь годы спустя они встретились и по-настоящему узнали друг друга. Но все эти годы оба были верны брачному таинству.</w:t>
      </w:r>
    </w:p>
    <w:p w:rsidR="009720BD" w:rsidRPr="006A38F3" w:rsidRDefault="009720BD" w:rsidP="009720BD">
      <w:pPr>
        <w:spacing w:line="360" w:lineRule="auto"/>
        <w:ind w:firstLine="709"/>
        <w:jc w:val="both"/>
        <w:rPr>
          <w:sz w:val="28"/>
          <w:szCs w:val="28"/>
        </w:rPr>
      </w:pPr>
      <w:r w:rsidRPr="006A38F3">
        <w:rPr>
          <w:snapToGrid w:val="0"/>
          <w:sz w:val="28"/>
          <w:szCs w:val="28"/>
        </w:rPr>
        <w:t>В драме Цветаевой брак героини оказался за рамками действия. Неизвестно, скол</w:t>
      </w:r>
      <w:r w:rsidRPr="006A38F3">
        <w:rPr>
          <w:snapToGrid w:val="0"/>
          <w:sz w:val="28"/>
          <w:szCs w:val="28"/>
        </w:rPr>
        <w:t>ь</w:t>
      </w:r>
      <w:r w:rsidRPr="006A38F3">
        <w:rPr>
          <w:snapToGrid w:val="0"/>
          <w:sz w:val="28"/>
          <w:szCs w:val="28"/>
        </w:rPr>
        <w:t xml:space="preserve">ко недель, месяцев или лет </w:t>
      </w:r>
      <w:r>
        <w:rPr>
          <w:snapToGrid w:val="0"/>
          <w:sz w:val="28"/>
          <w:szCs w:val="28"/>
        </w:rPr>
        <w:t>«</w:t>
      </w:r>
      <w:r w:rsidRPr="006A38F3">
        <w:rPr>
          <w:snapToGrid w:val="0"/>
          <w:sz w:val="28"/>
          <w:szCs w:val="28"/>
        </w:rPr>
        <w:t>юная женщина</w:t>
      </w:r>
      <w:r>
        <w:rPr>
          <w:snapToGrid w:val="0"/>
          <w:sz w:val="28"/>
          <w:szCs w:val="28"/>
        </w:rPr>
        <w:t>»</w:t>
      </w:r>
      <w:r w:rsidRPr="006A38F3">
        <w:rPr>
          <w:snapToGrid w:val="0"/>
          <w:sz w:val="28"/>
          <w:szCs w:val="28"/>
        </w:rPr>
        <w:t xml:space="preserve"> пробыла замужем к тому моменту, когда метель толкнула ее к бунту, внезапно заставила покинуть замок и броситься навстречу неи</w:t>
      </w:r>
      <w:r w:rsidRPr="006A38F3">
        <w:rPr>
          <w:snapToGrid w:val="0"/>
          <w:sz w:val="28"/>
          <w:szCs w:val="28"/>
        </w:rPr>
        <w:t>з</w:t>
      </w:r>
      <w:r w:rsidRPr="006A38F3">
        <w:rPr>
          <w:snapToGrid w:val="0"/>
          <w:sz w:val="28"/>
          <w:szCs w:val="28"/>
        </w:rPr>
        <w:t>вестной или давно забытой любви. Но бунт героини – отнюдь не прихоть, это, по Цветаевой, лишь точное выполн</w:t>
      </w:r>
      <w:r w:rsidRPr="006A38F3">
        <w:rPr>
          <w:snapToGrid w:val="0"/>
          <w:sz w:val="28"/>
          <w:szCs w:val="28"/>
        </w:rPr>
        <w:t>е</w:t>
      </w:r>
      <w:r w:rsidRPr="006A38F3">
        <w:rPr>
          <w:snapToGrid w:val="0"/>
          <w:sz w:val="28"/>
          <w:szCs w:val="28"/>
        </w:rPr>
        <w:t>ние высшей воли. Из диалога Дамы и Господина с каждой фр</w:t>
      </w:r>
      <w:r w:rsidRPr="006A38F3">
        <w:rPr>
          <w:snapToGrid w:val="0"/>
          <w:sz w:val="28"/>
          <w:szCs w:val="28"/>
        </w:rPr>
        <w:t>а</w:t>
      </w:r>
      <w:r w:rsidRPr="006A38F3">
        <w:rPr>
          <w:snapToGrid w:val="0"/>
          <w:sz w:val="28"/>
          <w:szCs w:val="28"/>
        </w:rPr>
        <w:t>зой становится все яснее, что их встреча вовсе не первая в череде воплощений и  что они к</w:t>
      </w:r>
      <w:r w:rsidRPr="006A38F3">
        <w:rPr>
          <w:snapToGrid w:val="0"/>
          <w:sz w:val="28"/>
          <w:szCs w:val="28"/>
        </w:rPr>
        <w:t>о</w:t>
      </w:r>
      <w:r w:rsidRPr="006A38F3">
        <w:rPr>
          <w:snapToGrid w:val="0"/>
          <w:sz w:val="28"/>
          <w:szCs w:val="28"/>
        </w:rPr>
        <w:t xml:space="preserve">гда-то, в других, предшествующих жизнях уже были связаны. Помните: </w:t>
      </w:r>
    </w:p>
    <w:p w:rsidR="009720BD" w:rsidRPr="006A38F3" w:rsidRDefault="009720BD" w:rsidP="009720BD">
      <w:pPr>
        <w:spacing w:line="360" w:lineRule="auto"/>
        <w:ind w:firstLine="2880"/>
        <w:jc w:val="both"/>
        <w:rPr>
          <w:sz w:val="28"/>
          <w:szCs w:val="28"/>
        </w:rPr>
      </w:pPr>
      <w:r w:rsidRPr="006A38F3">
        <w:rPr>
          <w:snapToGrid w:val="0"/>
          <w:sz w:val="28"/>
          <w:szCs w:val="28"/>
        </w:rPr>
        <w:lastRenderedPageBreak/>
        <w:t xml:space="preserve">Я где-то видела ваш взгляд, </w:t>
      </w:r>
    </w:p>
    <w:p w:rsidR="009720BD" w:rsidRPr="006A38F3" w:rsidRDefault="009720BD" w:rsidP="009720BD">
      <w:pPr>
        <w:spacing w:line="360" w:lineRule="auto"/>
        <w:ind w:firstLine="2880"/>
        <w:jc w:val="both"/>
        <w:rPr>
          <w:sz w:val="28"/>
          <w:szCs w:val="28"/>
        </w:rPr>
      </w:pPr>
      <w:r w:rsidRPr="006A38F3">
        <w:rPr>
          <w:snapToGrid w:val="0"/>
          <w:sz w:val="28"/>
          <w:szCs w:val="28"/>
        </w:rPr>
        <w:t xml:space="preserve">Я где-то слышала ваш голос... </w:t>
      </w:r>
    </w:p>
    <w:p w:rsidR="009720BD" w:rsidRPr="006A38F3" w:rsidRDefault="009720BD" w:rsidP="009720BD">
      <w:pPr>
        <w:spacing w:line="360" w:lineRule="auto"/>
        <w:ind w:firstLine="709"/>
        <w:jc w:val="both"/>
        <w:rPr>
          <w:sz w:val="28"/>
          <w:szCs w:val="28"/>
        </w:rPr>
      </w:pPr>
      <w:r w:rsidRPr="006A38F3">
        <w:rPr>
          <w:sz w:val="28"/>
          <w:szCs w:val="28"/>
        </w:rPr>
        <w:t> </w:t>
      </w:r>
      <w:r w:rsidRPr="006A38F3">
        <w:rPr>
          <w:snapToGrid w:val="0"/>
          <w:sz w:val="28"/>
          <w:szCs w:val="28"/>
        </w:rPr>
        <w:t xml:space="preserve">Их нынешняя встреча </w:t>
      </w:r>
      <w:r>
        <w:rPr>
          <w:snapToGrid w:val="0"/>
          <w:sz w:val="28"/>
          <w:szCs w:val="28"/>
        </w:rPr>
        <w:t>–</w:t>
      </w:r>
      <w:r w:rsidRPr="006A38F3">
        <w:rPr>
          <w:snapToGrid w:val="0"/>
          <w:sz w:val="28"/>
          <w:szCs w:val="28"/>
        </w:rPr>
        <w:t xml:space="preserve"> лишь счастливое узнавание – метель свела. И теперь память, разбуженная метелью, зовет к прежней любви. В пьесе вст</w:t>
      </w:r>
      <w:r w:rsidRPr="006A38F3">
        <w:rPr>
          <w:snapToGrid w:val="0"/>
          <w:sz w:val="28"/>
          <w:szCs w:val="28"/>
        </w:rPr>
        <w:t>у</w:t>
      </w:r>
      <w:r w:rsidRPr="006A38F3">
        <w:rPr>
          <w:snapToGrid w:val="0"/>
          <w:sz w:val="28"/>
          <w:szCs w:val="28"/>
        </w:rPr>
        <w:t xml:space="preserve">пают в конфликт две </w:t>
      </w:r>
      <w:proofErr w:type="spellStart"/>
      <w:r w:rsidRPr="006A38F3">
        <w:rPr>
          <w:snapToGrid w:val="0"/>
          <w:sz w:val="28"/>
          <w:szCs w:val="28"/>
        </w:rPr>
        <w:t>любови</w:t>
      </w:r>
      <w:proofErr w:type="spellEnd"/>
      <w:r w:rsidRPr="006A38F3">
        <w:rPr>
          <w:snapToGrid w:val="0"/>
          <w:sz w:val="28"/>
          <w:szCs w:val="28"/>
        </w:rPr>
        <w:t>: любовь, состоявшаяся в пространстве и во времени, и любовь, оставшаяся в вечности. Если бы графиня бежала от нелюбимого мужа, она бы не прижимала в последний раз «лоб горячий к пр</w:t>
      </w:r>
      <w:r w:rsidRPr="006A38F3">
        <w:rPr>
          <w:snapToGrid w:val="0"/>
          <w:sz w:val="28"/>
          <w:szCs w:val="28"/>
        </w:rPr>
        <w:t>о</w:t>
      </w:r>
      <w:r w:rsidRPr="006A38F3">
        <w:rPr>
          <w:snapToGrid w:val="0"/>
          <w:sz w:val="28"/>
          <w:szCs w:val="28"/>
        </w:rPr>
        <w:t>хладным орденам</w:t>
      </w:r>
      <w:r>
        <w:rPr>
          <w:snapToGrid w:val="0"/>
          <w:sz w:val="28"/>
          <w:szCs w:val="28"/>
        </w:rPr>
        <w:t>»</w:t>
      </w:r>
      <w:r w:rsidRPr="006A38F3">
        <w:rPr>
          <w:snapToGrid w:val="0"/>
          <w:sz w:val="28"/>
          <w:szCs w:val="28"/>
        </w:rPr>
        <w:t xml:space="preserve">, и, вообще, это произошло внезапно для нее самой </w:t>
      </w:r>
      <w:r>
        <w:rPr>
          <w:snapToGrid w:val="0"/>
          <w:sz w:val="28"/>
          <w:szCs w:val="28"/>
        </w:rPr>
        <w:t>–</w:t>
      </w:r>
      <w:r w:rsidRPr="006A38F3">
        <w:rPr>
          <w:snapToGrid w:val="0"/>
          <w:sz w:val="28"/>
          <w:szCs w:val="28"/>
        </w:rPr>
        <w:t xml:space="preserve"> </w:t>
      </w:r>
      <w:r>
        <w:rPr>
          <w:snapToGrid w:val="0"/>
          <w:sz w:val="28"/>
          <w:szCs w:val="28"/>
        </w:rPr>
        <w:t>«</w:t>
      </w:r>
      <w:r w:rsidRPr="006A38F3">
        <w:rPr>
          <w:snapToGrid w:val="0"/>
          <w:sz w:val="28"/>
          <w:szCs w:val="28"/>
        </w:rPr>
        <w:t xml:space="preserve">в атласных туфельках </w:t>
      </w:r>
      <w:r>
        <w:rPr>
          <w:snapToGrid w:val="0"/>
          <w:sz w:val="28"/>
          <w:szCs w:val="28"/>
        </w:rPr>
        <w:t>–</w:t>
      </w:r>
      <w:r w:rsidRPr="006A38F3">
        <w:rPr>
          <w:snapToGrid w:val="0"/>
          <w:sz w:val="28"/>
          <w:szCs w:val="28"/>
        </w:rPr>
        <w:t xml:space="preserve"> как тень </w:t>
      </w:r>
      <w:r>
        <w:rPr>
          <w:snapToGrid w:val="0"/>
          <w:sz w:val="28"/>
          <w:szCs w:val="28"/>
        </w:rPr>
        <w:t>–</w:t>
      </w:r>
      <w:r w:rsidRPr="006A38F3">
        <w:rPr>
          <w:snapToGrid w:val="0"/>
          <w:sz w:val="28"/>
          <w:szCs w:val="28"/>
        </w:rPr>
        <w:t xml:space="preserve"> смеясь и плача</w:t>
      </w:r>
      <w:r>
        <w:rPr>
          <w:snapToGrid w:val="0"/>
          <w:sz w:val="28"/>
          <w:szCs w:val="28"/>
        </w:rPr>
        <w:t>»</w:t>
      </w:r>
      <w:r w:rsidRPr="006A38F3">
        <w:rPr>
          <w:snapToGrid w:val="0"/>
          <w:sz w:val="28"/>
          <w:szCs w:val="28"/>
        </w:rPr>
        <w:t>. Героиня разрывается ме</w:t>
      </w:r>
      <w:r w:rsidRPr="006A38F3">
        <w:rPr>
          <w:snapToGrid w:val="0"/>
          <w:sz w:val="28"/>
          <w:szCs w:val="28"/>
        </w:rPr>
        <w:t>ж</w:t>
      </w:r>
      <w:r w:rsidRPr="006A38F3">
        <w:rPr>
          <w:snapToGrid w:val="0"/>
          <w:sz w:val="28"/>
          <w:szCs w:val="28"/>
        </w:rPr>
        <w:t xml:space="preserve">ду нынешней любовью и любовью прежней, вернее, памятью о ней, </w:t>
      </w:r>
      <w:proofErr w:type="spellStart"/>
      <w:r w:rsidRPr="006A38F3">
        <w:rPr>
          <w:snapToGrid w:val="0"/>
          <w:sz w:val="28"/>
          <w:szCs w:val="28"/>
        </w:rPr>
        <w:t>прапамятью</w:t>
      </w:r>
      <w:proofErr w:type="spellEnd"/>
      <w:r w:rsidRPr="006A38F3">
        <w:rPr>
          <w:snapToGrid w:val="0"/>
          <w:sz w:val="28"/>
          <w:szCs w:val="28"/>
        </w:rPr>
        <w:t>, которую бе</w:t>
      </w:r>
      <w:r w:rsidRPr="006A38F3">
        <w:rPr>
          <w:snapToGrid w:val="0"/>
          <w:sz w:val="28"/>
          <w:szCs w:val="28"/>
        </w:rPr>
        <w:t>з</w:t>
      </w:r>
      <w:r w:rsidRPr="006A38F3">
        <w:rPr>
          <w:snapToGrid w:val="0"/>
          <w:sz w:val="28"/>
          <w:szCs w:val="28"/>
        </w:rPr>
        <w:t>жалостно оживила метель.</w:t>
      </w:r>
    </w:p>
    <w:p w:rsidR="009720BD" w:rsidRDefault="009720BD" w:rsidP="009720BD">
      <w:pPr>
        <w:spacing w:line="360" w:lineRule="auto"/>
        <w:ind w:firstLine="709"/>
        <w:jc w:val="both"/>
        <w:rPr>
          <w:snapToGrid w:val="0"/>
          <w:sz w:val="28"/>
          <w:szCs w:val="28"/>
        </w:rPr>
      </w:pPr>
      <w:r>
        <w:rPr>
          <w:snapToGrid w:val="0"/>
          <w:sz w:val="28"/>
          <w:szCs w:val="28"/>
        </w:rPr>
        <w:t>Как видим, з</w:t>
      </w:r>
      <w:r w:rsidRPr="006A38F3">
        <w:rPr>
          <w:snapToGrid w:val="0"/>
          <w:sz w:val="28"/>
          <w:szCs w:val="28"/>
        </w:rPr>
        <w:t xml:space="preserve">десь столкнулись две правды: пушкинская мысль о счастье в покорной любви, о ясной цельности героев, верных обету венчания (Татьяна Ларина, Маша из «Дубровского»), и правота стихии </w:t>
      </w:r>
      <w:r>
        <w:rPr>
          <w:snapToGrid w:val="0"/>
          <w:sz w:val="28"/>
          <w:szCs w:val="28"/>
        </w:rPr>
        <w:t>–</w:t>
      </w:r>
      <w:r w:rsidRPr="006A38F3">
        <w:rPr>
          <w:snapToGrid w:val="0"/>
          <w:sz w:val="28"/>
          <w:szCs w:val="28"/>
        </w:rPr>
        <w:t xml:space="preserve"> метели, возвр</w:t>
      </w:r>
      <w:r w:rsidRPr="006A38F3">
        <w:rPr>
          <w:snapToGrid w:val="0"/>
          <w:sz w:val="28"/>
          <w:szCs w:val="28"/>
        </w:rPr>
        <w:t>а</w:t>
      </w:r>
      <w:r w:rsidRPr="006A38F3">
        <w:rPr>
          <w:snapToGrid w:val="0"/>
          <w:sz w:val="28"/>
          <w:szCs w:val="28"/>
        </w:rPr>
        <w:t>щающей к былой страсти. Эта чреватая трагедией ситуация странно разреш</w:t>
      </w:r>
      <w:r w:rsidRPr="006A38F3">
        <w:rPr>
          <w:snapToGrid w:val="0"/>
          <w:sz w:val="28"/>
          <w:szCs w:val="28"/>
        </w:rPr>
        <w:t>а</w:t>
      </w:r>
      <w:r w:rsidRPr="006A38F3">
        <w:rPr>
          <w:snapToGrid w:val="0"/>
          <w:sz w:val="28"/>
          <w:szCs w:val="28"/>
        </w:rPr>
        <w:t xml:space="preserve">ется таинственным Господином... Но кто он? </w:t>
      </w:r>
    </w:p>
    <w:p w:rsidR="009720BD" w:rsidRPr="00CD7496" w:rsidRDefault="009720BD" w:rsidP="009720BD">
      <w:pPr>
        <w:spacing w:line="360" w:lineRule="auto"/>
        <w:ind w:firstLine="709"/>
        <w:jc w:val="both"/>
        <w:rPr>
          <w:i/>
          <w:snapToGrid w:val="0"/>
          <w:sz w:val="28"/>
          <w:szCs w:val="28"/>
        </w:rPr>
      </w:pPr>
      <w:proofErr w:type="gramStart"/>
      <w:r w:rsidRPr="00CD7496">
        <w:rPr>
          <w:i/>
          <w:snapToGrid w:val="0"/>
          <w:sz w:val="28"/>
          <w:szCs w:val="28"/>
        </w:rPr>
        <w:t>(Уже в  первой его реплике подсказка заинтригованному читателю:</w:t>
      </w:r>
      <w:proofErr w:type="gramEnd"/>
      <w:r w:rsidRPr="00CD7496">
        <w:rPr>
          <w:i/>
          <w:snapToGrid w:val="0"/>
          <w:sz w:val="28"/>
          <w:szCs w:val="28"/>
        </w:rPr>
        <w:t xml:space="preserve"> «Я, кажется, вношу сюда – всю бурю?». Господин, явившийся с метелью, ассоциируется, однако, не только с бурей, но и с лу</w:t>
      </w:r>
      <w:r w:rsidRPr="00CD7496">
        <w:rPr>
          <w:i/>
          <w:snapToGrid w:val="0"/>
          <w:sz w:val="28"/>
          <w:szCs w:val="28"/>
        </w:rPr>
        <w:t>н</w:t>
      </w:r>
      <w:r w:rsidRPr="00CD7496">
        <w:rPr>
          <w:i/>
          <w:snapToGrid w:val="0"/>
          <w:sz w:val="28"/>
          <w:szCs w:val="28"/>
        </w:rPr>
        <w:t xml:space="preserve">ным светом: </w:t>
      </w:r>
      <w:proofErr w:type="gramStart"/>
      <w:r w:rsidRPr="00CD7496">
        <w:rPr>
          <w:i/>
          <w:snapToGrid w:val="0"/>
          <w:sz w:val="28"/>
          <w:szCs w:val="28"/>
        </w:rPr>
        <w:t>недаром</w:t>
      </w:r>
      <w:proofErr w:type="gramEnd"/>
      <w:r w:rsidRPr="00CD7496">
        <w:rPr>
          <w:i/>
          <w:snapToGrid w:val="0"/>
          <w:sz w:val="28"/>
          <w:szCs w:val="28"/>
        </w:rPr>
        <w:t xml:space="preserve"> же он сам называет себя Князем Луны). </w:t>
      </w:r>
    </w:p>
    <w:p w:rsidR="009720BD" w:rsidRPr="00CD7496" w:rsidRDefault="009720BD" w:rsidP="009720BD">
      <w:pPr>
        <w:spacing w:line="360" w:lineRule="auto"/>
        <w:ind w:firstLine="709"/>
        <w:jc w:val="both"/>
        <w:rPr>
          <w:sz w:val="28"/>
          <w:szCs w:val="28"/>
        </w:rPr>
      </w:pPr>
      <w:r w:rsidRPr="00CD7496">
        <w:rPr>
          <w:snapToGrid w:val="0"/>
          <w:sz w:val="28"/>
          <w:szCs w:val="28"/>
        </w:rPr>
        <w:t>Князь Луны появляется в драме Цветаевой, чтобы разрешить ситуацию разлада в душе Дамы. Это он заставляет Даму вспомнить, что все это уже было когда-то, в неизм</w:t>
      </w:r>
      <w:r w:rsidRPr="00CD7496">
        <w:rPr>
          <w:snapToGrid w:val="0"/>
          <w:sz w:val="28"/>
          <w:szCs w:val="28"/>
        </w:rPr>
        <w:t>е</w:t>
      </w:r>
      <w:r w:rsidRPr="00CD7496">
        <w:rPr>
          <w:snapToGrid w:val="0"/>
          <w:sz w:val="28"/>
          <w:szCs w:val="28"/>
        </w:rPr>
        <w:t>римой дали времен:</w:t>
      </w:r>
    </w:p>
    <w:p w:rsidR="009720BD" w:rsidRPr="00CD7496" w:rsidRDefault="009720BD" w:rsidP="009720BD">
      <w:pPr>
        <w:spacing w:line="360" w:lineRule="auto"/>
        <w:ind w:firstLine="2880"/>
        <w:jc w:val="both"/>
        <w:rPr>
          <w:sz w:val="28"/>
          <w:szCs w:val="28"/>
        </w:rPr>
      </w:pPr>
      <w:r w:rsidRPr="00CD7496">
        <w:rPr>
          <w:snapToGrid w:val="0"/>
          <w:sz w:val="28"/>
          <w:szCs w:val="28"/>
        </w:rPr>
        <w:t>Так же головкой к плечу...</w:t>
      </w:r>
    </w:p>
    <w:p w:rsidR="009720BD" w:rsidRPr="00CD7496" w:rsidRDefault="009720BD" w:rsidP="009720BD">
      <w:pPr>
        <w:spacing w:line="360" w:lineRule="auto"/>
        <w:ind w:firstLine="2880"/>
        <w:jc w:val="both"/>
        <w:rPr>
          <w:sz w:val="28"/>
          <w:szCs w:val="28"/>
        </w:rPr>
      </w:pPr>
      <w:r w:rsidRPr="00CD7496">
        <w:rPr>
          <w:snapToGrid w:val="0"/>
          <w:sz w:val="28"/>
          <w:szCs w:val="28"/>
        </w:rPr>
        <w:t>Так же над бездною темной</w:t>
      </w:r>
    </w:p>
    <w:p w:rsidR="009720BD" w:rsidRPr="00CD7496" w:rsidRDefault="009720BD" w:rsidP="009720BD">
      <w:pPr>
        <w:spacing w:line="360" w:lineRule="auto"/>
        <w:ind w:firstLine="2880"/>
        <w:jc w:val="both"/>
        <w:rPr>
          <w:sz w:val="28"/>
          <w:szCs w:val="28"/>
        </w:rPr>
      </w:pPr>
      <w:r w:rsidRPr="00CD7496">
        <w:rPr>
          <w:snapToGrid w:val="0"/>
          <w:sz w:val="28"/>
          <w:szCs w:val="28"/>
        </w:rPr>
        <w:t>Плащ наклонился к плащу...</w:t>
      </w:r>
    </w:p>
    <w:p w:rsidR="009720BD" w:rsidRPr="00CD7496" w:rsidRDefault="009720BD" w:rsidP="009720BD">
      <w:pPr>
        <w:spacing w:line="360" w:lineRule="auto"/>
        <w:ind w:firstLine="2880"/>
        <w:jc w:val="both"/>
        <w:rPr>
          <w:sz w:val="28"/>
          <w:szCs w:val="28"/>
        </w:rPr>
      </w:pPr>
      <w:r>
        <w:rPr>
          <w:snapToGrid w:val="0"/>
          <w:sz w:val="28"/>
          <w:szCs w:val="28"/>
        </w:rPr>
        <w:t>–</w:t>
      </w:r>
      <w:r w:rsidRPr="00CD7496">
        <w:rPr>
          <w:snapToGrid w:val="0"/>
          <w:sz w:val="28"/>
          <w:szCs w:val="28"/>
        </w:rPr>
        <w:t xml:space="preserve"> Юная женщина, вспомни!</w:t>
      </w:r>
    </w:p>
    <w:p w:rsidR="009720BD" w:rsidRPr="00CD7496" w:rsidRDefault="009720BD" w:rsidP="009720BD">
      <w:pPr>
        <w:spacing w:line="360" w:lineRule="auto"/>
        <w:ind w:firstLine="709"/>
        <w:jc w:val="both"/>
        <w:rPr>
          <w:sz w:val="28"/>
          <w:szCs w:val="28"/>
        </w:rPr>
      </w:pPr>
      <w:r w:rsidRPr="00CD7496">
        <w:rPr>
          <w:snapToGrid w:val="0"/>
          <w:sz w:val="28"/>
          <w:szCs w:val="28"/>
        </w:rPr>
        <w:t>Беседа  Дамы и Господина может показаться похожей на психоаналитический с</w:t>
      </w:r>
      <w:r w:rsidRPr="00CD7496">
        <w:rPr>
          <w:snapToGrid w:val="0"/>
          <w:sz w:val="28"/>
          <w:szCs w:val="28"/>
        </w:rPr>
        <w:t>е</w:t>
      </w:r>
      <w:r w:rsidRPr="00CD7496">
        <w:rPr>
          <w:snapToGrid w:val="0"/>
          <w:sz w:val="28"/>
          <w:szCs w:val="28"/>
        </w:rPr>
        <w:t xml:space="preserve">анс. Господин буквально погружает Даму в гипнотический сон, чтобы раскрыть не осознаваемые ею причины ее же </w:t>
      </w:r>
      <w:r w:rsidRPr="00CD7496">
        <w:rPr>
          <w:snapToGrid w:val="0"/>
          <w:sz w:val="28"/>
          <w:szCs w:val="28"/>
        </w:rPr>
        <w:lastRenderedPageBreak/>
        <w:t>поступков, чтобы полн</w:t>
      </w:r>
      <w:r w:rsidRPr="00CD7496">
        <w:rPr>
          <w:snapToGrid w:val="0"/>
          <w:sz w:val="28"/>
          <w:szCs w:val="28"/>
        </w:rPr>
        <w:t>о</w:t>
      </w:r>
      <w:r w:rsidRPr="00CD7496">
        <w:rPr>
          <w:snapToGrid w:val="0"/>
          <w:sz w:val="28"/>
          <w:szCs w:val="28"/>
        </w:rPr>
        <w:t>стью пробудить память, затаившуюся в глубинах ее души. Его жесты, несколько странные для обычного диалога, вполне соо</w:t>
      </w:r>
      <w:r w:rsidRPr="00CD7496">
        <w:rPr>
          <w:snapToGrid w:val="0"/>
          <w:sz w:val="28"/>
          <w:szCs w:val="28"/>
        </w:rPr>
        <w:t>т</w:t>
      </w:r>
      <w:r w:rsidRPr="00CD7496">
        <w:rPr>
          <w:snapToGrid w:val="0"/>
          <w:sz w:val="28"/>
          <w:szCs w:val="28"/>
        </w:rPr>
        <w:t>ветствуют сцене сеанса гипноза: он начинает говорить, положив ей обе руки на голову, словно вводя ее в избавляющее забвение, а когда Дама засыпает, он, «тихонечко освоб</w:t>
      </w:r>
      <w:r w:rsidRPr="00CD7496">
        <w:rPr>
          <w:snapToGrid w:val="0"/>
          <w:sz w:val="28"/>
          <w:szCs w:val="28"/>
        </w:rPr>
        <w:t>о</w:t>
      </w:r>
      <w:r w:rsidRPr="00CD7496">
        <w:rPr>
          <w:snapToGrid w:val="0"/>
          <w:sz w:val="28"/>
          <w:szCs w:val="28"/>
        </w:rPr>
        <w:t>дившись от нее, встает».</w:t>
      </w:r>
    </w:p>
    <w:p w:rsidR="009720BD" w:rsidRDefault="009720BD" w:rsidP="009720BD">
      <w:pPr>
        <w:spacing w:line="360" w:lineRule="auto"/>
        <w:ind w:firstLine="709"/>
        <w:jc w:val="both"/>
        <w:rPr>
          <w:snapToGrid w:val="0"/>
          <w:sz w:val="28"/>
          <w:szCs w:val="28"/>
        </w:rPr>
      </w:pPr>
      <w:r w:rsidRPr="00CD7496">
        <w:rPr>
          <w:snapToGrid w:val="0"/>
          <w:sz w:val="28"/>
          <w:szCs w:val="28"/>
        </w:rPr>
        <w:t>Но самое интересное заключено в том, что Князь Луны не только исцелитель бол</w:t>
      </w:r>
      <w:r w:rsidRPr="00CD7496">
        <w:rPr>
          <w:snapToGrid w:val="0"/>
          <w:sz w:val="28"/>
          <w:szCs w:val="28"/>
        </w:rPr>
        <w:t>ь</w:t>
      </w:r>
      <w:r w:rsidRPr="00CD7496">
        <w:rPr>
          <w:snapToGrid w:val="0"/>
          <w:sz w:val="28"/>
          <w:szCs w:val="28"/>
        </w:rPr>
        <w:t>ной памяти, избавитель от навязчивых сновидений, но он и герой этих сновидений:</w:t>
      </w:r>
    </w:p>
    <w:p w:rsidR="009720BD" w:rsidRPr="00CD7496" w:rsidRDefault="009720BD" w:rsidP="009720BD">
      <w:pPr>
        <w:spacing w:line="360" w:lineRule="auto"/>
        <w:ind w:firstLine="2880"/>
        <w:jc w:val="both"/>
        <w:rPr>
          <w:sz w:val="28"/>
          <w:szCs w:val="28"/>
        </w:rPr>
      </w:pPr>
      <w:r w:rsidRPr="00CD7496">
        <w:rPr>
          <w:snapToGrid w:val="0"/>
          <w:sz w:val="28"/>
          <w:szCs w:val="28"/>
        </w:rPr>
        <w:t>Это не сон и не грех,</w:t>
      </w:r>
    </w:p>
    <w:p w:rsidR="009720BD" w:rsidRPr="00CD7496" w:rsidRDefault="009720BD" w:rsidP="009720BD">
      <w:pPr>
        <w:spacing w:line="360" w:lineRule="auto"/>
        <w:ind w:firstLine="2880"/>
        <w:jc w:val="both"/>
        <w:rPr>
          <w:sz w:val="28"/>
          <w:szCs w:val="28"/>
        </w:rPr>
      </w:pPr>
      <w:r w:rsidRPr="00CD7496">
        <w:rPr>
          <w:snapToGrid w:val="0"/>
          <w:sz w:val="28"/>
          <w:szCs w:val="28"/>
        </w:rPr>
        <w:t>Это – последняя встреча.</w:t>
      </w:r>
    </w:p>
    <w:p w:rsidR="009720BD" w:rsidRPr="00CD7496" w:rsidRDefault="009720BD" w:rsidP="009720BD">
      <w:pPr>
        <w:spacing w:line="360" w:lineRule="auto"/>
        <w:ind w:firstLine="709"/>
        <w:jc w:val="both"/>
        <w:rPr>
          <w:sz w:val="28"/>
          <w:szCs w:val="28"/>
        </w:rPr>
      </w:pPr>
      <w:r>
        <w:rPr>
          <w:snapToGrid w:val="0"/>
          <w:sz w:val="28"/>
          <w:szCs w:val="28"/>
        </w:rPr>
        <w:t>–</w:t>
      </w:r>
      <w:r w:rsidRPr="00CD7496">
        <w:rPr>
          <w:snapToGrid w:val="0"/>
          <w:sz w:val="28"/>
          <w:szCs w:val="28"/>
        </w:rPr>
        <w:t xml:space="preserve"> заключает он.</w:t>
      </w:r>
    </w:p>
    <w:p w:rsidR="009720BD" w:rsidRDefault="009720BD" w:rsidP="009720BD">
      <w:pPr>
        <w:spacing w:line="360" w:lineRule="auto"/>
        <w:ind w:firstLine="709"/>
        <w:jc w:val="both"/>
        <w:rPr>
          <w:sz w:val="28"/>
          <w:szCs w:val="28"/>
        </w:rPr>
      </w:pPr>
      <w:r>
        <w:rPr>
          <w:sz w:val="28"/>
          <w:szCs w:val="28"/>
        </w:rPr>
        <w:t>Что происходит далее?</w:t>
      </w:r>
    </w:p>
    <w:p w:rsidR="009720BD" w:rsidRPr="00CD7496" w:rsidRDefault="009720BD" w:rsidP="009720BD">
      <w:pPr>
        <w:spacing w:line="360" w:lineRule="auto"/>
        <w:ind w:firstLine="709"/>
        <w:jc w:val="both"/>
        <w:rPr>
          <w:i/>
          <w:snapToGrid w:val="0"/>
          <w:sz w:val="28"/>
          <w:szCs w:val="28"/>
        </w:rPr>
      </w:pPr>
      <w:proofErr w:type="gramStart"/>
      <w:r w:rsidRPr="00CD7496">
        <w:rPr>
          <w:i/>
          <w:sz w:val="28"/>
          <w:szCs w:val="28"/>
        </w:rPr>
        <w:t>(</w:t>
      </w:r>
      <w:r w:rsidRPr="00CD7496">
        <w:rPr>
          <w:i/>
          <w:snapToGrid w:val="0"/>
          <w:sz w:val="28"/>
          <w:szCs w:val="28"/>
        </w:rPr>
        <w:t>Та же сила, что оживила в памяти Дамы вереницу прошлых встреч, заставляет ее и забыть их, а значит усмирить бунтующую метельную ст</w:t>
      </w:r>
      <w:r w:rsidRPr="00CD7496">
        <w:rPr>
          <w:i/>
          <w:snapToGrid w:val="0"/>
          <w:sz w:val="28"/>
          <w:szCs w:val="28"/>
        </w:rPr>
        <w:t>и</w:t>
      </w:r>
      <w:r w:rsidRPr="00CD7496">
        <w:rPr>
          <w:i/>
          <w:snapToGrid w:val="0"/>
          <w:sz w:val="28"/>
          <w:szCs w:val="28"/>
        </w:rPr>
        <w:t>хию.</w:t>
      </w:r>
      <w:proofErr w:type="gramEnd"/>
      <w:r w:rsidRPr="00CD7496">
        <w:rPr>
          <w:i/>
          <w:snapToGrid w:val="0"/>
          <w:sz w:val="28"/>
          <w:szCs w:val="28"/>
        </w:rPr>
        <w:t xml:space="preserve"> И восстановить гармонию ее нынешнего существования. </w:t>
      </w:r>
    </w:p>
    <w:p w:rsidR="009720BD" w:rsidRPr="00CD7496" w:rsidRDefault="009720BD" w:rsidP="009720BD">
      <w:pPr>
        <w:spacing w:line="360" w:lineRule="auto"/>
        <w:ind w:firstLine="709"/>
        <w:jc w:val="both"/>
        <w:rPr>
          <w:i/>
          <w:sz w:val="28"/>
          <w:szCs w:val="28"/>
        </w:rPr>
      </w:pPr>
      <w:r w:rsidRPr="00CD7496">
        <w:rPr>
          <w:i/>
          <w:snapToGrid w:val="0"/>
          <w:sz w:val="28"/>
          <w:szCs w:val="28"/>
        </w:rPr>
        <w:t>Господин:</w:t>
      </w:r>
    </w:p>
    <w:p w:rsidR="009720BD" w:rsidRPr="00CD7496" w:rsidRDefault="009720BD" w:rsidP="009720BD">
      <w:pPr>
        <w:spacing w:line="360" w:lineRule="auto"/>
        <w:ind w:firstLine="2880"/>
        <w:jc w:val="both"/>
        <w:rPr>
          <w:i/>
          <w:sz w:val="28"/>
          <w:szCs w:val="28"/>
        </w:rPr>
      </w:pPr>
      <w:r w:rsidRPr="00CD7496">
        <w:rPr>
          <w:i/>
          <w:snapToGrid w:val="0"/>
          <w:sz w:val="28"/>
          <w:szCs w:val="28"/>
        </w:rPr>
        <w:t>Освободи! Укрепи!</w:t>
      </w:r>
    </w:p>
    <w:p w:rsidR="009720BD" w:rsidRPr="00CD7496" w:rsidRDefault="009720BD" w:rsidP="009720BD">
      <w:pPr>
        <w:spacing w:line="360" w:lineRule="auto"/>
        <w:ind w:firstLine="2880"/>
        <w:jc w:val="both"/>
        <w:rPr>
          <w:i/>
          <w:sz w:val="28"/>
          <w:szCs w:val="28"/>
        </w:rPr>
      </w:pPr>
      <w:r w:rsidRPr="00CD7496">
        <w:rPr>
          <w:i/>
          <w:snapToGrid w:val="0"/>
          <w:sz w:val="28"/>
          <w:szCs w:val="28"/>
        </w:rPr>
        <w:t>Дай ей Свободу и Силу!</w:t>
      </w:r>
    </w:p>
    <w:p w:rsidR="009720BD" w:rsidRPr="00CD7496" w:rsidRDefault="009720BD" w:rsidP="009720BD">
      <w:pPr>
        <w:spacing w:line="360" w:lineRule="auto"/>
        <w:ind w:firstLine="2880"/>
        <w:jc w:val="both"/>
        <w:rPr>
          <w:i/>
          <w:sz w:val="28"/>
          <w:szCs w:val="28"/>
        </w:rPr>
      </w:pPr>
      <w:proofErr w:type="gramStart"/>
      <w:r w:rsidRPr="00CD7496">
        <w:rPr>
          <w:i/>
          <w:snapToGrid w:val="0"/>
          <w:sz w:val="28"/>
          <w:szCs w:val="28"/>
        </w:rPr>
        <w:t>– Юная женщина, спи!).</w:t>
      </w:r>
      <w:proofErr w:type="gramEnd"/>
    </w:p>
    <w:p w:rsidR="009720BD" w:rsidRPr="00CD7496" w:rsidRDefault="009720BD" w:rsidP="009720BD">
      <w:pPr>
        <w:spacing w:line="360" w:lineRule="auto"/>
        <w:ind w:firstLine="709"/>
        <w:jc w:val="both"/>
        <w:rPr>
          <w:sz w:val="28"/>
          <w:szCs w:val="28"/>
        </w:rPr>
      </w:pPr>
      <w:r w:rsidRPr="00CD7496">
        <w:rPr>
          <w:sz w:val="28"/>
          <w:szCs w:val="28"/>
        </w:rPr>
        <w:t> </w:t>
      </w:r>
      <w:r>
        <w:rPr>
          <w:sz w:val="28"/>
          <w:szCs w:val="28"/>
        </w:rPr>
        <w:t xml:space="preserve">– </w:t>
      </w:r>
      <w:r w:rsidRPr="00CD7496">
        <w:rPr>
          <w:snapToGrid w:val="0"/>
          <w:sz w:val="28"/>
          <w:szCs w:val="28"/>
        </w:rPr>
        <w:t>Сеанс гипноза, обрамленный двумя взаимоисключающими приказ</w:t>
      </w:r>
      <w:r w:rsidRPr="00CD7496">
        <w:rPr>
          <w:snapToGrid w:val="0"/>
          <w:sz w:val="28"/>
          <w:szCs w:val="28"/>
        </w:rPr>
        <w:t>а</w:t>
      </w:r>
      <w:r w:rsidRPr="00CD7496">
        <w:rPr>
          <w:snapToGrid w:val="0"/>
          <w:sz w:val="28"/>
          <w:szCs w:val="28"/>
        </w:rPr>
        <w:t>ми Господина «вспомни» и «спи», освободил Даму от внезапной необъясн</w:t>
      </w:r>
      <w:r w:rsidRPr="00CD7496">
        <w:rPr>
          <w:snapToGrid w:val="0"/>
          <w:sz w:val="28"/>
          <w:szCs w:val="28"/>
        </w:rPr>
        <w:t>и</w:t>
      </w:r>
      <w:r w:rsidRPr="00CD7496">
        <w:rPr>
          <w:snapToGrid w:val="0"/>
          <w:sz w:val="28"/>
          <w:szCs w:val="28"/>
        </w:rPr>
        <w:t>мой страсти. Она забывается мирным сном, проснется на следующее утро, уже в новом году, и память, не нарушит больше ее покой. Она вернется к п</w:t>
      </w:r>
      <w:r w:rsidRPr="00CD7496">
        <w:rPr>
          <w:snapToGrid w:val="0"/>
          <w:sz w:val="28"/>
          <w:szCs w:val="28"/>
        </w:rPr>
        <w:t>о</w:t>
      </w:r>
      <w:r w:rsidRPr="00CD7496">
        <w:rPr>
          <w:snapToGrid w:val="0"/>
          <w:sz w:val="28"/>
          <w:szCs w:val="28"/>
        </w:rPr>
        <w:t>корной любви-верности. В «Метели» Пушкина развязка действительно п</w:t>
      </w:r>
      <w:r w:rsidRPr="00CD7496">
        <w:rPr>
          <w:snapToGrid w:val="0"/>
          <w:sz w:val="28"/>
          <w:szCs w:val="28"/>
        </w:rPr>
        <w:t>о</w:t>
      </w:r>
      <w:r w:rsidRPr="00CD7496">
        <w:rPr>
          <w:snapToGrid w:val="0"/>
          <w:sz w:val="28"/>
          <w:szCs w:val="28"/>
        </w:rPr>
        <w:t>хожа на чудо: покорная любовь совпала с выбором стихии. И в «Метели» Цветаевой спасение происходит чудесным обр</w:t>
      </w:r>
      <w:r w:rsidRPr="00CD7496">
        <w:rPr>
          <w:snapToGrid w:val="0"/>
          <w:sz w:val="28"/>
          <w:szCs w:val="28"/>
        </w:rPr>
        <w:t>а</w:t>
      </w:r>
      <w:r w:rsidRPr="00CD7496">
        <w:rPr>
          <w:snapToGrid w:val="0"/>
          <w:sz w:val="28"/>
          <w:szCs w:val="28"/>
        </w:rPr>
        <w:t>зом: Князь Луны освобождает Даму от фатальной власти метели.</w:t>
      </w:r>
      <w:r>
        <w:rPr>
          <w:snapToGrid w:val="0"/>
          <w:sz w:val="28"/>
          <w:szCs w:val="28"/>
        </w:rPr>
        <w:t xml:space="preserve"> </w:t>
      </w:r>
      <w:r w:rsidRPr="00CD7496">
        <w:rPr>
          <w:snapToGrid w:val="0"/>
          <w:sz w:val="28"/>
          <w:szCs w:val="28"/>
        </w:rPr>
        <w:t>Подобные чудесные избавления, увы, не случились в жизни самих п</w:t>
      </w:r>
      <w:r w:rsidRPr="00CD7496">
        <w:rPr>
          <w:snapToGrid w:val="0"/>
          <w:sz w:val="28"/>
          <w:szCs w:val="28"/>
        </w:rPr>
        <w:t>о</w:t>
      </w:r>
      <w:r w:rsidRPr="00CD7496">
        <w:rPr>
          <w:snapToGrid w:val="0"/>
          <w:sz w:val="28"/>
          <w:szCs w:val="28"/>
        </w:rPr>
        <w:t xml:space="preserve">этов, Пушкина и Цветаевой, не предотвратили их личных трагедий. «Метель» Цветаевой создавалась в ту </w:t>
      </w:r>
      <w:r w:rsidRPr="00CD7496">
        <w:rPr>
          <w:snapToGrid w:val="0"/>
          <w:sz w:val="28"/>
          <w:szCs w:val="28"/>
        </w:rPr>
        <w:lastRenderedPageBreak/>
        <w:t>пору, когда над Ро</w:t>
      </w:r>
      <w:r w:rsidRPr="00CD7496">
        <w:rPr>
          <w:snapToGrid w:val="0"/>
          <w:sz w:val="28"/>
          <w:szCs w:val="28"/>
        </w:rPr>
        <w:t>с</w:t>
      </w:r>
      <w:r w:rsidRPr="00CD7496">
        <w:rPr>
          <w:snapToGrid w:val="0"/>
          <w:sz w:val="28"/>
          <w:szCs w:val="28"/>
        </w:rPr>
        <w:t xml:space="preserve">сией заметались иные вьюги, </w:t>
      </w:r>
      <w:proofErr w:type="gramStart"/>
      <w:r w:rsidRPr="00CD7496">
        <w:rPr>
          <w:snapToGrid w:val="0"/>
          <w:sz w:val="28"/>
          <w:szCs w:val="28"/>
        </w:rPr>
        <w:t>пострашнее</w:t>
      </w:r>
      <w:proofErr w:type="gramEnd"/>
      <w:r w:rsidRPr="00CD7496">
        <w:rPr>
          <w:snapToGrid w:val="0"/>
          <w:sz w:val="28"/>
          <w:szCs w:val="28"/>
        </w:rPr>
        <w:t xml:space="preserve"> той, что некогда свела и надолго разлучила </w:t>
      </w:r>
      <w:proofErr w:type="spellStart"/>
      <w:r w:rsidRPr="00CD7496">
        <w:rPr>
          <w:snapToGrid w:val="0"/>
          <w:sz w:val="28"/>
          <w:szCs w:val="28"/>
        </w:rPr>
        <w:t>Бурмина</w:t>
      </w:r>
      <w:proofErr w:type="spellEnd"/>
      <w:r w:rsidRPr="00CD7496">
        <w:rPr>
          <w:snapToGrid w:val="0"/>
          <w:sz w:val="28"/>
          <w:szCs w:val="28"/>
        </w:rPr>
        <w:t xml:space="preserve"> с Машей.</w:t>
      </w:r>
    </w:p>
    <w:p w:rsidR="009720BD" w:rsidRDefault="009720BD" w:rsidP="009720BD">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DC5325">
        <w:rPr>
          <w:rFonts w:ascii="Times New Roman" w:hAnsi="Times New Roman" w:cs="Times New Roman"/>
          <w:color w:val="auto"/>
          <w:sz w:val="28"/>
          <w:szCs w:val="28"/>
        </w:rPr>
        <w:t>Прокомментируйте следующее высказывание М.И. Цветаевой прим</w:t>
      </w:r>
      <w:r w:rsidRPr="00DC5325">
        <w:rPr>
          <w:rFonts w:ascii="Times New Roman" w:hAnsi="Times New Roman" w:cs="Times New Roman"/>
          <w:color w:val="auto"/>
          <w:sz w:val="28"/>
          <w:szCs w:val="28"/>
        </w:rPr>
        <w:t>е</w:t>
      </w:r>
      <w:r w:rsidRPr="00DC5325">
        <w:rPr>
          <w:rFonts w:ascii="Times New Roman" w:hAnsi="Times New Roman" w:cs="Times New Roman"/>
          <w:color w:val="auto"/>
          <w:sz w:val="28"/>
          <w:szCs w:val="28"/>
        </w:rPr>
        <w:t xml:space="preserve">нительно к пьесе «Метель»: «Я никогда не бываю благодарной людям за поступки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w:t>
      </w:r>
      <w:r w:rsidRPr="00DC5325">
        <w:rPr>
          <w:rFonts w:ascii="Times New Roman" w:hAnsi="Times New Roman" w:cs="Times New Roman"/>
          <w:i/>
          <w:iCs/>
          <w:color w:val="auto"/>
          <w:sz w:val="28"/>
          <w:szCs w:val="28"/>
        </w:rPr>
        <w:t>только</w:t>
      </w:r>
      <w:r w:rsidRPr="00DC5325">
        <w:rPr>
          <w:rFonts w:ascii="Times New Roman" w:hAnsi="Times New Roman" w:cs="Times New Roman"/>
          <w:color w:val="auto"/>
          <w:sz w:val="28"/>
          <w:szCs w:val="28"/>
        </w:rPr>
        <w:t xml:space="preserve"> за сущности!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писала Цветаева.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Хлеб, данный мне, может ок</w:t>
      </w:r>
      <w:r w:rsidRPr="00DC5325">
        <w:rPr>
          <w:rFonts w:ascii="Times New Roman" w:hAnsi="Times New Roman" w:cs="Times New Roman"/>
          <w:color w:val="auto"/>
          <w:sz w:val="28"/>
          <w:szCs w:val="28"/>
        </w:rPr>
        <w:t>а</w:t>
      </w:r>
      <w:r w:rsidRPr="00DC5325">
        <w:rPr>
          <w:rFonts w:ascii="Times New Roman" w:hAnsi="Times New Roman" w:cs="Times New Roman"/>
          <w:color w:val="auto"/>
          <w:sz w:val="28"/>
          <w:szCs w:val="28"/>
        </w:rPr>
        <w:t xml:space="preserve">заться случайностью, сон, виденный обо мне, всегда сущность... </w:t>
      </w:r>
      <w:proofErr w:type="gramStart"/>
      <w:r w:rsidRPr="00DC5325">
        <w:rPr>
          <w:rFonts w:ascii="Times New Roman" w:hAnsi="Times New Roman" w:cs="Times New Roman"/>
          <w:color w:val="auto"/>
          <w:sz w:val="28"/>
          <w:szCs w:val="28"/>
        </w:rPr>
        <w:t xml:space="preserve">Так, от простейшей любви за сахар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к любви за ласку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к любви при виде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к любви не видя (на расстоянии),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к любви, невзирая (на нелюбовь), от маленькой любви </w:t>
      </w:r>
      <w:r w:rsidRPr="00DC5325">
        <w:rPr>
          <w:rFonts w:ascii="Times New Roman" w:hAnsi="Times New Roman" w:cs="Times New Roman"/>
          <w:i/>
          <w:iCs/>
          <w:color w:val="auto"/>
          <w:sz w:val="28"/>
          <w:szCs w:val="28"/>
        </w:rPr>
        <w:t>за</w:t>
      </w:r>
      <w:r w:rsidRPr="00DC5325">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к великой любви </w:t>
      </w:r>
      <w:r w:rsidRPr="00DC5325">
        <w:rPr>
          <w:rFonts w:ascii="Times New Roman" w:hAnsi="Times New Roman" w:cs="Times New Roman"/>
          <w:i/>
          <w:iCs/>
          <w:color w:val="auto"/>
          <w:sz w:val="28"/>
          <w:szCs w:val="28"/>
        </w:rPr>
        <w:t>вне</w:t>
      </w:r>
      <w:r w:rsidRPr="00DC5325">
        <w:rPr>
          <w:rFonts w:ascii="Times New Roman" w:hAnsi="Times New Roman" w:cs="Times New Roman"/>
          <w:color w:val="auto"/>
          <w:sz w:val="28"/>
          <w:szCs w:val="28"/>
        </w:rPr>
        <w:t xml:space="preserve"> (меня)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от любви получающей (волей другого!) к любви берущей (даже помимо воли его, без ведома его, пр</w:t>
      </w:r>
      <w:r w:rsidRPr="00DC5325">
        <w:rPr>
          <w:rFonts w:ascii="Times New Roman" w:hAnsi="Times New Roman" w:cs="Times New Roman"/>
          <w:color w:val="auto"/>
          <w:sz w:val="28"/>
          <w:szCs w:val="28"/>
        </w:rPr>
        <w:t>о</w:t>
      </w:r>
      <w:r w:rsidRPr="00DC5325">
        <w:rPr>
          <w:rFonts w:ascii="Times New Roman" w:hAnsi="Times New Roman" w:cs="Times New Roman"/>
          <w:color w:val="auto"/>
          <w:sz w:val="28"/>
          <w:szCs w:val="28"/>
        </w:rPr>
        <w:t xml:space="preserve">тив воли его!) </w:t>
      </w:r>
      <w:r>
        <w:rPr>
          <w:rFonts w:ascii="Times New Roman" w:hAnsi="Times New Roman" w:cs="Times New Roman"/>
          <w:color w:val="auto"/>
          <w:sz w:val="28"/>
          <w:szCs w:val="28"/>
        </w:rPr>
        <w:t>–</w:t>
      </w:r>
      <w:r w:rsidRPr="00DC5325">
        <w:rPr>
          <w:rFonts w:ascii="Times New Roman" w:hAnsi="Times New Roman" w:cs="Times New Roman"/>
          <w:color w:val="auto"/>
          <w:sz w:val="28"/>
          <w:szCs w:val="28"/>
        </w:rPr>
        <w:t xml:space="preserve"> </w:t>
      </w:r>
      <w:r w:rsidRPr="00DC5325">
        <w:rPr>
          <w:rFonts w:ascii="Times New Roman" w:hAnsi="Times New Roman" w:cs="Times New Roman"/>
          <w:i/>
          <w:iCs/>
          <w:color w:val="auto"/>
          <w:sz w:val="28"/>
          <w:szCs w:val="28"/>
        </w:rPr>
        <w:t>к любви в себе</w:t>
      </w:r>
      <w:r w:rsidRPr="00DC5325">
        <w:rPr>
          <w:rFonts w:ascii="Times New Roman" w:hAnsi="Times New Roman" w:cs="Times New Roman"/>
          <w:color w:val="auto"/>
          <w:sz w:val="28"/>
          <w:szCs w:val="28"/>
        </w:rPr>
        <w:t xml:space="preserve">». </w:t>
      </w:r>
      <w:proofErr w:type="gramEnd"/>
    </w:p>
    <w:p w:rsidR="009720BD" w:rsidRPr="00CF09DE" w:rsidRDefault="009720BD" w:rsidP="009720BD">
      <w:pPr>
        <w:pStyle w:val="a3"/>
        <w:spacing w:before="0" w:beforeAutospacing="0" w:after="0" w:afterAutospacing="0" w:line="360" w:lineRule="auto"/>
        <w:ind w:left="0" w:firstLine="709"/>
        <w:jc w:val="both"/>
        <w:rPr>
          <w:rFonts w:ascii="Times New Roman" w:hAnsi="Times New Roman" w:cs="Times New Roman"/>
          <w:i/>
          <w:color w:val="auto"/>
          <w:sz w:val="28"/>
          <w:szCs w:val="28"/>
        </w:rPr>
      </w:pPr>
      <w:proofErr w:type="gramStart"/>
      <w:r w:rsidRPr="00CF09DE">
        <w:rPr>
          <w:rFonts w:ascii="Times New Roman" w:hAnsi="Times New Roman" w:cs="Times New Roman"/>
          <w:i/>
          <w:color w:val="auto"/>
          <w:sz w:val="28"/>
          <w:szCs w:val="28"/>
        </w:rPr>
        <w:t>(Настоящая любовь всегда вечна – она подобна метели, что будор</w:t>
      </w:r>
      <w:r w:rsidRPr="00CF09DE">
        <w:rPr>
          <w:rFonts w:ascii="Times New Roman" w:hAnsi="Times New Roman" w:cs="Times New Roman"/>
          <w:i/>
          <w:color w:val="auto"/>
          <w:sz w:val="28"/>
          <w:szCs w:val="28"/>
        </w:rPr>
        <w:t>а</w:t>
      </w:r>
      <w:r w:rsidRPr="00CF09DE">
        <w:rPr>
          <w:rFonts w:ascii="Times New Roman" w:hAnsi="Times New Roman" w:cs="Times New Roman"/>
          <w:i/>
          <w:color w:val="auto"/>
          <w:sz w:val="28"/>
          <w:szCs w:val="28"/>
        </w:rPr>
        <w:t>жит кровь, заставляет замирать сердце, хотя и делает нашу жизнь иногда нелогичной, сеет в размеренно идущие дни хаос, смуту.</w:t>
      </w:r>
      <w:proofErr w:type="gramEnd"/>
      <w:r w:rsidRPr="00CF09DE">
        <w:rPr>
          <w:rFonts w:ascii="Times New Roman" w:hAnsi="Times New Roman" w:cs="Times New Roman"/>
          <w:i/>
          <w:color w:val="auto"/>
          <w:sz w:val="28"/>
          <w:szCs w:val="28"/>
        </w:rPr>
        <w:t xml:space="preserve"> Любовь не обяз</w:t>
      </w:r>
      <w:r w:rsidRPr="00CF09DE">
        <w:rPr>
          <w:rFonts w:ascii="Times New Roman" w:hAnsi="Times New Roman" w:cs="Times New Roman"/>
          <w:i/>
          <w:color w:val="auto"/>
          <w:sz w:val="28"/>
          <w:szCs w:val="28"/>
        </w:rPr>
        <w:t>а</w:t>
      </w:r>
      <w:r w:rsidRPr="00CF09DE">
        <w:rPr>
          <w:rFonts w:ascii="Times New Roman" w:hAnsi="Times New Roman" w:cs="Times New Roman"/>
          <w:i/>
          <w:color w:val="auto"/>
          <w:sz w:val="28"/>
          <w:szCs w:val="28"/>
        </w:rPr>
        <w:t>тельно видеть – она живет в ощущениях, которые, однако, всегда узнава</w:t>
      </w:r>
      <w:r w:rsidRPr="00CF09DE">
        <w:rPr>
          <w:rFonts w:ascii="Times New Roman" w:hAnsi="Times New Roman" w:cs="Times New Roman"/>
          <w:i/>
          <w:color w:val="auto"/>
          <w:sz w:val="28"/>
          <w:szCs w:val="28"/>
        </w:rPr>
        <w:t>е</w:t>
      </w:r>
      <w:r w:rsidRPr="00CF09DE">
        <w:rPr>
          <w:rFonts w:ascii="Times New Roman" w:hAnsi="Times New Roman" w:cs="Times New Roman"/>
          <w:i/>
          <w:color w:val="auto"/>
          <w:sz w:val="28"/>
          <w:szCs w:val="28"/>
        </w:rPr>
        <w:t xml:space="preserve">мы. Такую любовь нельзя пережить, можно лишь забыться. </w:t>
      </w:r>
      <w:proofErr w:type="gramStart"/>
      <w:r w:rsidRPr="00CF09DE">
        <w:rPr>
          <w:rFonts w:ascii="Times New Roman" w:hAnsi="Times New Roman" w:cs="Times New Roman"/>
          <w:i/>
          <w:color w:val="auto"/>
          <w:sz w:val="28"/>
          <w:szCs w:val="28"/>
        </w:rPr>
        <w:t>О такой любви и написана «М</w:t>
      </w:r>
      <w:r w:rsidRPr="00CF09DE">
        <w:rPr>
          <w:rFonts w:ascii="Times New Roman" w:hAnsi="Times New Roman" w:cs="Times New Roman"/>
          <w:i/>
          <w:color w:val="auto"/>
          <w:sz w:val="28"/>
          <w:szCs w:val="28"/>
        </w:rPr>
        <w:t>е</w:t>
      </w:r>
      <w:r w:rsidRPr="00CF09DE">
        <w:rPr>
          <w:rFonts w:ascii="Times New Roman" w:hAnsi="Times New Roman" w:cs="Times New Roman"/>
          <w:i/>
          <w:color w:val="auto"/>
          <w:sz w:val="28"/>
          <w:szCs w:val="28"/>
        </w:rPr>
        <w:t xml:space="preserve">тель»). </w:t>
      </w:r>
      <w:proofErr w:type="gramEnd"/>
    </w:p>
    <w:p w:rsidR="009720BD" w:rsidRPr="001E25D9" w:rsidRDefault="009720BD" w:rsidP="009720BD">
      <w:pPr>
        <w:spacing w:line="360" w:lineRule="auto"/>
        <w:ind w:firstLine="709"/>
        <w:jc w:val="both"/>
        <w:rPr>
          <w:i/>
          <w:sz w:val="28"/>
          <w:szCs w:val="28"/>
        </w:rPr>
      </w:pPr>
      <w:r w:rsidRPr="00030A22">
        <w:rPr>
          <w:b/>
          <w:sz w:val="28"/>
          <w:szCs w:val="28"/>
          <w:lang w:val="en-US"/>
        </w:rPr>
        <w:t>IV</w:t>
      </w:r>
      <w:r w:rsidRPr="00030A22">
        <w:rPr>
          <w:b/>
          <w:sz w:val="28"/>
          <w:szCs w:val="28"/>
        </w:rPr>
        <w:t>. Творческий практикум</w:t>
      </w:r>
      <w:r>
        <w:rPr>
          <w:sz w:val="28"/>
          <w:szCs w:val="28"/>
        </w:rPr>
        <w:t xml:space="preserve">. Используя прием словесного рисования, расскажите о декорациях к спектаклю по пьесе М.И. Цветаевой «Метель». Аргументируйте свой выбор. </w:t>
      </w:r>
      <w:r w:rsidRPr="001E25D9">
        <w:rPr>
          <w:i/>
          <w:sz w:val="28"/>
          <w:szCs w:val="28"/>
        </w:rPr>
        <w:t>(Частичная проверка задания).</w:t>
      </w:r>
    </w:p>
    <w:p w:rsidR="009720BD" w:rsidRDefault="009720BD" w:rsidP="009720BD">
      <w:pPr>
        <w:spacing w:line="360" w:lineRule="auto"/>
        <w:ind w:firstLine="709"/>
        <w:jc w:val="both"/>
        <w:rPr>
          <w:snapToGrid w:val="0"/>
          <w:sz w:val="28"/>
          <w:szCs w:val="28"/>
        </w:rPr>
      </w:pPr>
      <w:proofErr w:type="gramStart"/>
      <w:r w:rsidRPr="00030A22">
        <w:rPr>
          <w:b/>
          <w:sz w:val="28"/>
          <w:szCs w:val="28"/>
          <w:lang w:val="en-US"/>
        </w:rPr>
        <w:t>V</w:t>
      </w:r>
      <w:r w:rsidRPr="00030A22">
        <w:rPr>
          <w:b/>
          <w:sz w:val="28"/>
          <w:szCs w:val="28"/>
        </w:rPr>
        <w:t>. Подведение итого</w:t>
      </w:r>
      <w:r>
        <w:rPr>
          <w:b/>
          <w:sz w:val="28"/>
          <w:szCs w:val="28"/>
        </w:rPr>
        <w:t>в</w:t>
      </w:r>
      <w:r w:rsidRPr="00030A22">
        <w:rPr>
          <w:b/>
          <w:sz w:val="28"/>
          <w:szCs w:val="28"/>
        </w:rPr>
        <w:t xml:space="preserve"> урока</w:t>
      </w:r>
      <w:r>
        <w:rPr>
          <w:sz w:val="28"/>
          <w:szCs w:val="28"/>
        </w:rPr>
        <w:t>.</w:t>
      </w:r>
      <w:proofErr w:type="gramEnd"/>
      <w:r>
        <w:rPr>
          <w:sz w:val="28"/>
          <w:szCs w:val="28"/>
        </w:rPr>
        <w:t xml:space="preserve"> </w:t>
      </w:r>
      <w:r w:rsidRPr="00CD7496">
        <w:rPr>
          <w:snapToGrid w:val="0"/>
          <w:sz w:val="28"/>
          <w:szCs w:val="28"/>
        </w:rPr>
        <w:t xml:space="preserve">В </w:t>
      </w:r>
      <w:r>
        <w:rPr>
          <w:snapToGrid w:val="0"/>
          <w:sz w:val="28"/>
          <w:szCs w:val="28"/>
        </w:rPr>
        <w:t>«</w:t>
      </w:r>
      <w:r w:rsidRPr="00CD7496">
        <w:rPr>
          <w:snapToGrid w:val="0"/>
          <w:sz w:val="28"/>
          <w:szCs w:val="28"/>
        </w:rPr>
        <w:t>чумной</w:t>
      </w:r>
      <w:r>
        <w:rPr>
          <w:snapToGrid w:val="0"/>
          <w:sz w:val="28"/>
          <w:szCs w:val="28"/>
        </w:rPr>
        <w:t>»</w:t>
      </w:r>
      <w:r w:rsidRPr="00CD7496">
        <w:rPr>
          <w:snapToGrid w:val="0"/>
          <w:sz w:val="28"/>
          <w:szCs w:val="28"/>
        </w:rPr>
        <w:t>, холодной и голодной М</w:t>
      </w:r>
      <w:r w:rsidRPr="00CD7496">
        <w:rPr>
          <w:snapToGrid w:val="0"/>
          <w:sz w:val="28"/>
          <w:szCs w:val="28"/>
        </w:rPr>
        <w:t>о</w:t>
      </w:r>
      <w:r w:rsidRPr="00CD7496">
        <w:rPr>
          <w:snapToGrid w:val="0"/>
          <w:sz w:val="28"/>
          <w:szCs w:val="28"/>
        </w:rPr>
        <w:t>скве, на рубеже 19-го года, Цветаева писала пьесу о целях таинственной «м</w:t>
      </w:r>
      <w:r w:rsidRPr="00CD7496">
        <w:rPr>
          <w:snapToGrid w:val="0"/>
          <w:sz w:val="28"/>
          <w:szCs w:val="28"/>
        </w:rPr>
        <w:t>е</w:t>
      </w:r>
      <w:r w:rsidRPr="00CD7496">
        <w:rPr>
          <w:snapToGrid w:val="0"/>
          <w:sz w:val="28"/>
          <w:szCs w:val="28"/>
        </w:rPr>
        <w:t xml:space="preserve">тели» и о силах  человеческой души, она </w:t>
      </w:r>
      <w:proofErr w:type="gramStart"/>
      <w:r w:rsidRPr="00CD7496">
        <w:rPr>
          <w:snapToGrid w:val="0"/>
          <w:sz w:val="28"/>
          <w:szCs w:val="28"/>
        </w:rPr>
        <w:t>размышляла</w:t>
      </w:r>
      <w:proofErr w:type="gramEnd"/>
      <w:r w:rsidRPr="00CD7496">
        <w:rPr>
          <w:snapToGrid w:val="0"/>
          <w:sz w:val="28"/>
          <w:szCs w:val="28"/>
        </w:rPr>
        <w:t xml:space="preserve"> таким образом и о Пушкине, и о Блоке, и о себе, а метель тем временем разрушала все вокруг и кое-как пыталась возвести новое. Несомненно, что Марина Цветаева глубоко созн</w:t>
      </w:r>
      <w:r w:rsidRPr="00CD7496">
        <w:rPr>
          <w:snapToGrid w:val="0"/>
          <w:sz w:val="28"/>
          <w:szCs w:val="28"/>
        </w:rPr>
        <w:t>а</w:t>
      </w:r>
      <w:r w:rsidRPr="00CD7496">
        <w:rPr>
          <w:snapToGrid w:val="0"/>
          <w:sz w:val="28"/>
          <w:szCs w:val="28"/>
        </w:rPr>
        <w:t>вала факт произошедшей в России катастрофы. Возможно, что именно это горькое понимание завершенности прошлого и подтолкнуло Цветаеву к созданию философской драмы, в которой на сцене театра перед продрогш</w:t>
      </w:r>
      <w:r w:rsidRPr="00CD7496">
        <w:rPr>
          <w:snapToGrid w:val="0"/>
          <w:sz w:val="28"/>
          <w:szCs w:val="28"/>
        </w:rPr>
        <w:t>и</w:t>
      </w:r>
      <w:r w:rsidRPr="00CD7496">
        <w:rPr>
          <w:snapToGrid w:val="0"/>
          <w:sz w:val="28"/>
          <w:szCs w:val="28"/>
        </w:rPr>
        <w:t>ми зрителями  воплощался сюжет, где торжествовала гармония.</w:t>
      </w:r>
    </w:p>
    <w:p w:rsidR="009720BD" w:rsidRDefault="009720BD" w:rsidP="009720BD">
      <w:pPr>
        <w:spacing w:line="360" w:lineRule="auto"/>
        <w:ind w:firstLine="709"/>
        <w:jc w:val="both"/>
        <w:rPr>
          <w:snapToGrid w:val="0"/>
          <w:sz w:val="28"/>
          <w:szCs w:val="28"/>
        </w:rPr>
      </w:pPr>
    </w:p>
    <w:p w:rsidR="009720BD" w:rsidRDefault="009720BD" w:rsidP="009720BD">
      <w:pPr>
        <w:spacing w:line="360" w:lineRule="auto"/>
        <w:ind w:firstLine="709"/>
        <w:jc w:val="both"/>
        <w:rPr>
          <w:b/>
          <w:snapToGrid w:val="0"/>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0BD"/>
    <w:rsid w:val="002B544E"/>
    <w:rsid w:val="00972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B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720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20BD"/>
    <w:rPr>
      <w:rFonts w:ascii="Arial" w:eastAsia="Times New Roman" w:hAnsi="Arial" w:cs="Arial"/>
      <w:b/>
      <w:bCs/>
      <w:sz w:val="26"/>
      <w:szCs w:val="26"/>
      <w:lang w:eastAsia="ru-RU"/>
    </w:rPr>
  </w:style>
  <w:style w:type="paragraph" w:styleId="a3">
    <w:name w:val="Normal (Web)"/>
    <w:basedOn w:val="a"/>
    <w:rsid w:val="009720BD"/>
    <w:pPr>
      <w:spacing w:before="100" w:beforeAutospacing="1" w:after="100" w:afterAutospacing="1"/>
      <w:ind w:left="225"/>
    </w:pPr>
    <w:rPr>
      <w:rFonts w:ascii="Arial" w:hAnsi="Arial" w:cs="Arial"/>
      <w:color w:val="0D4474"/>
      <w:sz w:val="22"/>
      <w:szCs w:val="22"/>
    </w:rPr>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9720BD"/>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2948</Words>
  <Characters>16809</Characters>
  <Application>Microsoft Office Word</Application>
  <DocSecurity>0</DocSecurity>
  <Lines>140</Lines>
  <Paragraphs>39</Paragraphs>
  <ScaleCrop>false</ScaleCrop>
  <Company>Reanimator Extreme Edition</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2012-04-24T17:45:00Z</dcterms:created>
  <dcterms:modified xsi:type="dcterms:W3CDTF">2012-04-24T17:45:00Z</dcterms:modified>
</cp:coreProperties>
</file>