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75" w:rsidRDefault="000A5FD4" w:rsidP="0045278D">
      <w:pPr>
        <w:ind w:firstLine="708"/>
        <w:jc w:val="both"/>
        <w:rPr>
          <w:rFonts w:ascii="Times New Roman" w:hAnsi="Times New Roman" w:cs="Times New Roman"/>
          <w:sz w:val="28"/>
          <w:szCs w:val="28"/>
        </w:rPr>
      </w:pPr>
      <w:r w:rsidRPr="0045278D">
        <w:rPr>
          <w:rFonts w:ascii="Times New Roman" w:hAnsi="Times New Roman" w:cs="Times New Roman"/>
          <w:sz w:val="28"/>
          <w:szCs w:val="28"/>
        </w:rPr>
        <w:t>Саморазвитие – это процесс всестороннего развития личности. Он выражается в самостоятельном изучении чего-либо и применении полученн</w:t>
      </w:r>
      <w:r w:rsidR="008D567E" w:rsidRPr="0045278D">
        <w:rPr>
          <w:rFonts w:ascii="Times New Roman" w:hAnsi="Times New Roman" w:cs="Times New Roman"/>
          <w:sz w:val="28"/>
          <w:szCs w:val="28"/>
        </w:rPr>
        <w:t xml:space="preserve">ых знаний и умений на практике. </w:t>
      </w:r>
    </w:p>
    <w:p w:rsidR="008F4E80" w:rsidRPr="0045278D" w:rsidRDefault="008D567E" w:rsidP="0045278D">
      <w:pPr>
        <w:ind w:firstLine="708"/>
        <w:jc w:val="both"/>
        <w:rPr>
          <w:rFonts w:ascii="Times New Roman" w:hAnsi="Times New Roman" w:cs="Times New Roman"/>
          <w:sz w:val="28"/>
          <w:szCs w:val="28"/>
        </w:rPr>
      </w:pPr>
      <w:proofErr w:type="gramStart"/>
      <w:r w:rsidRPr="0045278D">
        <w:rPr>
          <w:rFonts w:ascii="Times New Roman" w:hAnsi="Times New Roman" w:cs="Times New Roman"/>
          <w:sz w:val="28"/>
          <w:szCs w:val="28"/>
        </w:rPr>
        <w:t>Данное определение полностью соотносится с содержанием регулятивных</w:t>
      </w:r>
      <w:r w:rsidR="002D7E72" w:rsidRPr="0045278D">
        <w:rPr>
          <w:rFonts w:ascii="Times New Roman" w:hAnsi="Times New Roman" w:cs="Times New Roman"/>
          <w:sz w:val="28"/>
          <w:szCs w:val="28"/>
        </w:rPr>
        <w:t xml:space="preserve"> универсальных учебных действий, которые наравне с познавательными, коммуникативными и личностными </w:t>
      </w:r>
      <w:r w:rsidR="0045278D" w:rsidRPr="0045278D">
        <w:rPr>
          <w:rFonts w:ascii="Times New Roman" w:hAnsi="Times New Roman" w:cs="Times New Roman"/>
          <w:sz w:val="28"/>
          <w:szCs w:val="28"/>
        </w:rPr>
        <w:t xml:space="preserve">являются «основными индикаторами грамотности, имеющей </w:t>
      </w:r>
      <w:proofErr w:type="spellStart"/>
      <w:r w:rsidR="0045278D" w:rsidRPr="0045278D">
        <w:rPr>
          <w:rFonts w:ascii="Times New Roman" w:hAnsi="Times New Roman" w:cs="Times New Roman"/>
          <w:sz w:val="28"/>
          <w:szCs w:val="28"/>
        </w:rPr>
        <w:t>метапредметный</w:t>
      </w:r>
      <w:proofErr w:type="spellEnd"/>
      <w:r w:rsidR="0045278D" w:rsidRPr="0045278D">
        <w:rPr>
          <w:rFonts w:ascii="Times New Roman" w:hAnsi="Times New Roman" w:cs="Times New Roman"/>
          <w:sz w:val="28"/>
          <w:szCs w:val="28"/>
        </w:rPr>
        <w:t xml:space="preserve"> статус»</w:t>
      </w:r>
      <w:r w:rsidR="00E74C41">
        <w:rPr>
          <w:rStyle w:val="a5"/>
          <w:rFonts w:ascii="Times New Roman" w:hAnsi="Times New Roman" w:cs="Times New Roman"/>
          <w:sz w:val="28"/>
          <w:szCs w:val="28"/>
        </w:rPr>
        <w:footnoteReference w:id="1"/>
      </w:r>
      <w:r w:rsidR="0045278D" w:rsidRPr="0045278D">
        <w:rPr>
          <w:rFonts w:ascii="Times New Roman" w:hAnsi="Times New Roman" w:cs="Times New Roman"/>
          <w:sz w:val="28"/>
          <w:szCs w:val="28"/>
        </w:rPr>
        <w:t>. В</w:t>
      </w:r>
      <w:r w:rsidR="00814475">
        <w:rPr>
          <w:rFonts w:ascii="Times New Roman" w:hAnsi="Times New Roman" w:cs="Times New Roman"/>
          <w:sz w:val="28"/>
          <w:szCs w:val="28"/>
        </w:rPr>
        <w:t xml:space="preserve"> современной жизни и в</w:t>
      </w:r>
      <w:r w:rsidR="0045278D" w:rsidRPr="0045278D">
        <w:rPr>
          <w:rFonts w:ascii="Times New Roman" w:hAnsi="Times New Roman" w:cs="Times New Roman"/>
          <w:sz w:val="28"/>
          <w:szCs w:val="28"/>
        </w:rPr>
        <w:t xml:space="preserve"> новых образовательных </w:t>
      </w:r>
      <w:r w:rsidR="0045278D">
        <w:rPr>
          <w:rFonts w:ascii="Times New Roman" w:hAnsi="Times New Roman" w:cs="Times New Roman"/>
          <w:sz w:val="28"/>
          <w:szCs w:val="28"/>
        </w:rPr>
        <w:t xml:space="preserve">стандартах </w:t>
      </w:r>
      <w:r w:rsidR="0045278D" w:rsidRPr="0045278D">
        <w:rPr>
          <w:rFonts w:ascii="Times New Roman" w:hAnsi="Times New Roman" w:cs="Times New Roman"/>
          <w:sz w:val="28"/>
          <w:szCs w:val="28"/>
        </w:rPr>
        <w:t xml:space="preserve">приоритетной </w:t>
      </w:r>
      <w:r w:rsidR="008F4E80" w:rsidRPr="0045278D">
        <w:rPr>
          <w:rFonts w:ascii="Times New Roman" w:hAnsi="Times New Roman" w:cs="Times New Roman"/>
          <w:sz w:val="28"/>
          <w:szCs w:val="28"/>
        </w:rPr>
        <w:t xml:space="preserve">становится </w:t>
      </w:r>
      <w:r w:rsidR="0045278D" w:rsidRPr="0045278D">
        <w:rPr>
          <w:rFonts w:ascii="Times New Roman" w:hAnsi="Times New Roman" w:cs="Times New Roman"/>
          <w:sz w:val="28"/>
          <w:szCs w:val="28"/>
        </w:rPr>
        <w:t>проблема формирования</w:t>
      </w:r>
      <w:r w:rsidR="008F4E80" w:rsidRPr="0045278D">
        <w:rPr>
          <w:rFonts w:ascii="Times New Roman" w:hAnsi="Times New Roman" w:cs="Times New Roman"/>
          <w:sz w:val="28"/>
          <w:szCs w:val="28"/>
        </w:rPr>
        <w:t xml:space="preserve"> человека, готового быть активным, </w:t>
      </w:r>
      <w:r w:rsidR="00814475">
        <w:rPr>
          <w:rFonts w:ascii="Times New Roman" w:hAnsi="Times New Roman" w:cs="Times New Roman"/>
          <w:sz w:val="28"/>
          <w:szCs w:val="28"/>
        </w:rPr>
        <w:t xml:space="preserve">творческим, </w:t>
      </w:r>
      <w:r w:rsidR="008F4E80" w:rsidRPr="0045278D">
        <w:rPr>
          <w:rFonts w:ascii="Times New Roman" w:hAnsi="Times New Roman" w:cs="Times New Roman"/>
          <w:sz w:val="28"/>
          <w:szCs w:val="28"/>
        </w:rPr>
        <w:t>уме</w:t>
      </w:r>
      <w:r w:rsidR="00814475">
        <w:rPr>
          <w:rFonts w:ascii="Times New Roman" w:hAnsi="Times New Roman" w:cs="Times New Roman"/>
          <w:sz w:val="28"/>
          <w:szCs w:val="28"/>
        </w:rPr>
        <w:t>ющим</w:t>
      </w:r>
      <w:r w:rsidR="008F4E80" w:rsidRPr="0045278D">
        <w:rPr>
          <w:rFonts w:ascii="Times New Roman" w:hAnsi="Times New Roman" w:cs="Times New Roman"/>
          <w:sz w:val="28"/>
          <w:szCs w:val="28"/>
        </w:rPr>
        <w:t xml:space="preserve"> принимать решения, реализовать свои планы.</w:t>
      </w:r>
      <w:proofErr w:type="gramEnd"/>
      <w:r w:rsidR="0045278D">
        <w:rPr>
          <w:rFonts w:ascii="Times New Roman" w:hAnsi="Times New Roman" w:cs="Times New Roman"/>
          <w:sz w:val="28"/>
          <w:szCs w:val="28"/>
        </w:rPr>
        <w:t xml:space="preserve"> И г</w:t>
      </w:r>
      <w:r w:rsidR="008F4E80" w:rsidRPr="0045278D">
        <w:rPr>
          <w:rFonts w:ascii="Times New Roman" w:hAnsi="Times New Roman" w:cs="Times New Roman"/>
          <w:sz w:val="28"/>
          <w:szCs w:val="28"/>
        </w:rPr>
        <w:t xml:space="preserve">лавная цель </w:t>
      </w:r>
      <w:r w:rsidR="00A8576C">
        <w:rPr>
          <w:rFonts w:ascii="Times New Roman" w:hAnsi="Times New Roman" w:cs="Times New Roman"/>
          <w:sz w:val="28"/>
          <w:szCs w:val="28"/>
        </w:rPr>
        <w:t>учителя</w:t>
      </w:r>
      <w:r w:rsidR="008F4E80" w:rsidRPr="0045278D">
        <w:rPr>
          <w:rFonts w:ascii="Times New Roman" w:hAnsi="Times New Roman" w:cs="Times New Roman"/>
          <w:sz w:val="28"/>
          <w:szCs w:val="28"/>
        </w:rPr>
        <w:t xml:space="preserve"> на уроке – спосо</w:t>
      </w:r>
      <w:r w:rsidR="0045278D">
        <w:rPr>
          <w:rFonts w:ascii="Times New Roman" w:hAnsi="Times New Roman" w:cs="Times New Roman"/>
          <w:sz w:val="28"/>
          <w:szCs w:val="28"/>
        </w:rPr>
        <w:t xml:space="preserve">бствовать саморазвитию личности, а значит научить </w:t>
      </w:r>
      <w:r w:rsidR="00A8576C">
        <w:rPr>
          <w:rFonts w:ascii="Times New Roman" w:hAnsi="Times New Roman" w:cs="Times New Roman"/>
          <w:sz w:val="28"/>
          <w:szCs w:val="28"/>
        </w:rPr>
        <w:t xml:space="preserve">детей </w:t>
      </w:r>
      <w:r w:rsidR="008F4E80" w:rsidRPr="0045278D">
        <w:rPr>
          <w:rFonts w:ascii="Times New Roman" w:hAnsi="Times New Roman" w:cs="Times New Roman"/>
          <w:sz w:val="28"/>
          <w:szCs w:val="28"/>
        </w:rPr>
        <w:t>самостоятельности, способности в</w:t>
      </w:r>
      <w:r w:rsidR="0045278D">
        <w:rPr>
          <w:rFonts w:ascii="Times New Roman" w:hAnsi="Times New Roman" w:cs="Times New Roman"/>
          <w:sz w:val="28"/>
          <w:szCs w:val="28"/>
        </w:rPr>
        <w:t xml:space="preserve">ключаться в любую деятельность, творчески работать,  мыслить, </w:t>
      </w:r>
      <w:r w:rsidR="008F4E80" w:rsidRPr="0045278D">
        <w:rPr>
          <w:rFonts w:ascii="Times New Roman" w:hAnsi="Times New Roman" w:cs="Times New Roman"/>
          <w:sz w:val="28"/>
          <w:szCs w:val="28"/>
        </w:rPr>
        <w:t>анализировать и делать выводы.</w:t>
      </w:r>
    </w:p>
    <w:p w:rsidR="00814475" w:rsidRDefault="008F4E80" w:rsidP="00814475">
      <w:pPr>
        <w:ind w:firstLine="708"/>
        <w:jc w:val="both"/>
        <w:rPr>
          <w:rFonts w:ascii="Times New Roman" w:hAnsi="Times New Roman" w:cs="Times New Roman"/>
          <w:sz w:val="28"/>
          <w:szCs w:val="28"/>
        </w:rPr>
      </w:pPr>
      <w:r w:rsidRPr="0045278D">
        <w:rPr>
          <w:rFonts w:ascii="Times New Roman" w:hAnsi="Times New Roman" w:cs="Times New Roman"/>
          <w:sz w:val="28"/>
          <w:szCs w:val="28"/>
        </w:rPr>
        <w:t>А это невозможно, если</w:t>
      </w:r>
      <w:r w:rsidR="0045278D">
        <w:rPr>
          <w:rFonts w:ascii="Times New Roman" w:hAnsi="Times New Roman" w:cs="Times New Roman"/>
          <w:sz w:val="28"/>
          <w:szCs w:val="28"/>
        </w:rPr>
        <w:t xml:space="preserve"> у учащихся </w:t>
      </w:r>
      <w:r w:rsidRPr="0045278D">
        <w:rPr>
          <w:rFonts w:ascii="Times New Roman" w:hAnsi="Times New Roman" w:cs="Times New Roman"/>
          <w:sz w:val="28"/>
          <w:szCs w:val="28"/>
        </w:rPr>
        <w:t>не будет выработана устойчивая мотивация к учению как к жизненно важному процессу, которая способствует саморазвитию личности.</w:t>
      </w:r>
      <w:r w:rsidR="0045278D">
        <w:rPr>
          <w:rFonts w:ascii="Times New Roman" w:hAnsi="Times New Roman" w:cs="Times New Roman"/>
          <w:sz w:val="28"/>
          <w:szCs w:val="28"/>
        </w:rPr>
        <w:t xml:space="preserve"> Поэтому одно из самых важных условий, способствующих</w:t>
      </w:r>
      <w:r w:rsidR="0045278D" w:rsidRPr="0045278D">
        <w:rPr>
          <w:rFonts w:ascii="Times New Roman" w:hAnsi="Times New Roman" w:cs="Times New Roman"/>
          <w:sz w:val="28"/>
          <w:szCs w:val="28"/>
        </w:rPr>
        <w:t xml:space="preserve"> желанию уч</w:t>
      </w:r>
      <w:r w:rsidR="0045278D">
        <w:rPr>
          <w:rFonts w:ascii="Times New Roman" w:hAnsi="Times New Roman" w:cs="Times New Roman"/>
          <w:sz w:val="28"/>
          <w:szCs w:val="28"/>
        </w:rPr>
        <w:t xml:space="preserve">еника учиться и </w:t>
      </w:r>
      <w:proofErr w:type="spellStart"/>
      <w:r w:rsidR="0045278D">
        <w:rPr>
          <w:rFonts w:ascii="Times New Roman" w:hAnsi="Times New Roman" w:cs="Times New Roman"/>
          <w:sz w:val="28"/>
          <w:szCs w:val="28"/>
        </w:rPr>
        <w:t>саморазвиваться</w:t>
      </w:r>
      <w:proofErr w:type="spellEnd"/>
      <w:r w:rsidR="0045278D">
        <w:rPr>
          <w:rFonts w:ascii="Times New Roman" w:hAnsi="Times New Roman" w:cs="Times New Roman"/>
          <w:sz w:val="28"/>
          <w:szCs w:val="28"/>
        </w:rPr>
        <w:t xml:space="preserve">, - это </w:t>
      </w:r>
      <w:r w:rsidRPr="0045278D">
        <w:rPr>
          <w:rFonts w:ascii="Times New Roman" w:hAnsi="Times New Roman" w:cs="Times New Roman"/>
          <w:sz w:val="28"/>
          <w:szCs w:val="28"/>
        </w:rPr>
        <w:t>п</w:t>
      </w:r>
      <w:r w:rsidR="0045278D">
        <w:rPr>
          <w:rFonts w:ascii="Times New Roman" w:hAnsi="Times New Roman" w:cs="Times New Roman"/>
          <w:sz w:val="28"/>
          <w:szCs w:val="28"/>
        </w:rPr>
        <w:t xml:space="preserve">оложительная установка ребенка. </w:t>
      </w:r>
      <w:r w:rsidR="0045278D" w:rsidRPr="0045278D">
        <w:rPr>
          <w:rFonts w:ascii="Times New Roman" w:hAnsi="Times New Roman" w:cs="Times New Roman"/>
          <w:sz w:val="28"/>
          <w:szCs w:val="28"/>
        </w:rPr>
        <w:t>Ребенку должно быть комфортно на уроке. Это важно для саморазвития. Он должен почувствовать, что его знания, пусть даже не большие будут оценены положительно.</w:t>
      </w:r>
      <w:r w:rsidR="00B443B8">
        <w:rPr>
          <w:rFonts w:ascii="Times New Roman" w:hAnsi="Times New Roman" w:cs="Times New Roman"/>
          <w:sz w:val="28"/>
          <w:szCs w:val="28"/>
        </w:rPr>
        <w:t xml:space="preserve"> </w:t>
      </w:r>
    </w:p>
    <w:p w:rsidR="00814475" w:rsidRDefault="00DF07CD" w:rsidP="00814475">
      <w:pPr>
        <w:ind w:firstLine="708"/>
        <w:jc w:val="both"/>
        <w:rPr>
          <w:rFonts w:ascii="Times New Roman" w:hAnsi="Times New Roman" w:cs="Times New Roman"/>
          <w:sz w:val="28"/>
          <w:szCs w:val="28"/>
        </w:rPr>
      </w:pPr>
      <w:r>
        <w:rPr>
          <w:rFonts w:ascii="Times New Roman" w:hAnsi="Times New Roman" w:cs="Times New Roman"/>
          <w:sz w:val="28"/>
          <w:szCs w:val="28"/>
        </w:rPr>
        <w:t>На уроках русского языка я использую несколько технологий, способствующих саморазвитию учащихся: технология продуктивного чтения, проблемно-диалогическая технология, групповая технология, технология проектной деятельности и технология дифференцированного обучения.</w:t>
      </w:r>
    </w:p>
    <w:p w:rsidR="00E74C41" w:rsidRPr="00E74C41" w:rsidRDefault="00E74C41" w:rsidP="00E74C41">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перечисленные выше технологии имеют общие положения и цели: </w:t>
      </w:r>
    </w:p>
    <w:p w:rsidR="00E74C41" w:rsidRPr="00E74C41" w:rsidRDefault="00E74C41" w:rsidP="00E74C41">
      <w:pPr>
        <w:pStyle w:val="a6"/>
        <w:numPr>
          <w:ilvl w:val="0"/>
          <w:numId w:val="1"/>
        </w:numPr>
        <w:jc w:val="both"/>
        <w:rPr>
          <w:rFonts w:ascii="Times New Roman" w:hAnsi="Times New Roman" w:cs="Times New Roman"/>
          <w:sz w:val="28"/>
          <w:szCs w:val="28"/>
        </w:rPr>
      </w:pPr>
      <w:r w:rsidRPr="00E74C41">
        <w:rPr>
          <w:rFonts w:ascii="Times New Roman" w:hAnsi="Times New Roman" w:cs="Times New Roman"/>
          <w:sz w:val="28"/>
          <w:szCs w:val="28"/>
        </w:rPr>
        <w:t xml:space="preserve">повысить у </w:t>
      </w:r>
      <w:proofErr w:type="gramStart"/>
      <w:r w:rsidRPr="00E74C41">
        <w:rPr>
          <w:rFonts w:ascii="Times New Roman" w:hAnsi="Times New Roman" w:cs="Times New Roman"/>
          <w:sz w:val="28"/>
          <w:szCs w:val="28"/>
        </w:rPr>
        <w:t>обучающихся</w:t>
      </w:r>
      <w:proofErr w:type="gramEnd"/>
      <w:r w:rsidRPr="00E74C41">
        <w:rPr>
          <w:rFonts w:ascii="Times New Roman" w:hAnsi="Times New Roman" w:cs="Times New Roman"/>
          <w:sz w:val="28"/>
          <w:szCs w:val="28"/>
        </w:rPr>
        <w:t xml:space="preserve"> уровень мотивации к изучению русского языка;</w:t>
      </w:r>
    </w:p>
    <w:p w:rsidR="00E74C41" w:rsidRPr="00E74C41" w:rsidRDefault="00E74C41" w:rsidP="00E74C41">
      <w:pPr>
        <w:pStyle w:val="a6"/>
        <w:numPr>
          <w:ilvl w:val="0"/>
          <w:numId w:val="1"/>
        </w:numPr>
        <w:jc w:val="both"/>
        <w:rPr>
          <w:rFonts w:ascii="Times New Roman" w:hAnsi="Times New Roman" w:cs="Times New Roman"/>
          <w:sz w:val="28"/>
          <w:szCs w:val="28"/>
        </w:rPr>
      </w:pPr>
      <w:proofErr w:type="gramStart"/>
      <w:r w:rsidRPr="00E74C41">
        <w:rPr>
          <w:rFonts w:ascii="Times New Roman" w:hAnsi="Times New Roman" w:cs="Times New Roman"/>
          <w:sz w:val="28"/>
          <w:szCs w:val="28"/>
        </w:rPr>
        <w:t>учить обучающихся самостоятельно овладевать</w:t>
      </w:r>
      <w:proofErr w:type="gramEnd"/>
      <w:r w:rsidRPr="00E74C41">
        <w:rPr>
          <w:rFonts w:ascii="Times New Roman" w:hAnsi="Times New Roman" w:cs="Times New Roman"/>
          <w:sz w:val="28"/>
          <w:szCs w:val="28"/>
        </w:rPr>
        <w:t xml:space="preserve"> конкретными знаниями, необходимыми для применения их в практической деятельности;</w:t>
      </w:r>
    </w:p>
    <w:p w:rsidR="00E74C41" w:rsidRDefault="00E74C41" w:rsidP="00E74C41">
      <w:pPr>
        <w:pStyle w:val="a6"/>
        <w:numPr>
          <w:ilvl w:val="0"/>
          <w:numId w:val="1"/>
        </w:numPr>
        <w:jc w:val="both"/>
        <w:rPr>
          <w:rFonts w:ascii="Times New Roman" w:hAnsi="Times New Roman" w:cs="Times New Roman"/>
          <w:sz w:val="28"/>
          <w:szCs w:val="28"/>
        </w:rPr>
      </w:pPr>
      <w:r w:rsidRPr="00E74C41">
        <w:rPr>
          <w:rFonts w:ascii="Times New Roman" w:hAnsi="Times New Roman" w:cs="Times New Roman"/>
          <w:sz w:val="28"/>
          <w:szCs w:val="28"/>
        </w:rPr>
        <w:t>сформировать у обучающихся практические навыки учащихся, необходимые для самостоятельного выполнения творческих заданий.</w:t>
      </w:r>
    </w:p>
    <w:p w:rsidR="00E74C41" w:rsidRDefault="00E74C41" w:rsidP="00E74C41">
      <w:pPr>
        <w:pStyle w:val="a6"/>
        <w:numPr>
          <w:ilvl w:val="0"/>
          <w:numId w:val="1"/>
        </w:numPr>
        <w:jc w:val="both"/>
        <w:rPr>
          <w:rFonts w:ascii="Times New Roman" w:hAnsi="Times New Roman" w:cs="Times New Roman"/>
          <w:sz w:val="28"/>
          <w:szCs w:val="28"/>
        </w:rPr>
      </w:pPr>
      <w:r w:rsidRPr="00E74C41">
        <w:rPr>
          <w:rFonts w:ascii="Times New Roman" w:hAnsi="Times New Roman" w:cs="Times New Roman"/>
          <w:sz w:val="28"/>
          <w:szCs w:val="28"/>
        </w:rPr>
        <w:lastRenderedPageBreak/>
        <w:t>развить мотивацию учащихся к познанию окружающего мира, освоению социокультурной среды;</w:t>
      </w:r>
    </w:p>
    <w:p w:rsidR="00E74C41" w:rsidRDefault="00E74C41" w:rsidP="00E74C41">
      <w:pPr>
        <w:pStyle w:val="a6"/>
        <w:numPr>
          <w:ilvl w:val="0"/>
          <w:numId w:val="1"/>
        </w:numPr>
        <w:jc w:val="both"/>
        <w:rPr>
          <w:rFonts w:ascii="Times New Roman" w:hAnsi="Times New Roman" w:cs="Times New Roman"/>
          <w:sz w:val="28"/>
          <w:szCs w:val="28"/>
        </w:rPr>
      </w:pPr>
      <w:r w:rsidRPr="00E74C41">
        <w:rPr>
          <w:rFonts w:ascii="Times New Roman" w:hAnsi="Times New Roman" w:cs="Times New Roman"/>
          <w:sz w:val="28"/>
          <w:szCs w:val="28"/>
        </w:rPr>
        <w:t xml:space="preserve">актуализировать предметные знания с целью решения личностно-значимых проблем на </w:t>
      </w:r>
      <w:proofErr w:type="spellStart"/>
      <w:r w:rsidRPr="00E74C41">
        <w:rPr>
          <w:rFonts w:ascii="Times New Roman" w:hAnsi="Times New Roman" w:cs="Times New Roman"/>
          <w:sz w:val="28"/>
          <w:szCs w:val="28"/>
        </w:rPr>
        <w:t>деятельностной</w:t>
      </w:r>
      <w:proofErr w:type="spellEnd"/>
      <w:r w:rsidRPr="00E74C41">
        <w:rPr>
          <w:rFonts w:ascii="Times New Roman" w:hAnsi="Times New Roman" w:cs="Times New Roman"/>
          <w:sz w:val="28"/>
          <w:szCs w:val="28"/>
        </w:rPr>
        <w:t xml:space="preserve"> основе;</w:t>
      </w:r>
    </w:p>
    <w:p w:rsidR="00E74C41" w:rsidRDefault="00E74C41" w:rsidP="00E74C41">
      <w:pPr>
        <w:pStyle w:val="a6"/>
        <w:numPr>
          <w:ilvl w:val="0"/>
          <w:numId w:val="1"/>
        </w:numPr>
        <w:jc w:val="both"/>
        <w:rPr>
          <w:rFonts w:ascii="Times New Roman" w:hAnsi="Times New Roman" w:cs="Times New Roman"/>
          <w:sz w:val="28"/>
          <w:szCs w:val="28"/>
        </w:rPr>
      </w:pPr>
      <w:r w:rsidRPr="00E74C41">
        <w:rPr>
          <w:rFonts w:ascii="Times New Roman" w:hAnsi="Times New Roman" w:cs="Times New Roman"/>
          <w:sz w:val="28"/>
          <w:szCs w:val="28"/>
        </w:rPr>
        <w:t>вырабатывать партнерские отношения между учащимися и педагогом.</w:t>
      </w:r>
    </w:p>
    <w:p w:rsidR="00E74C41" w:rsidRDefault="003D221F" w:rsidP="003D221F">
      <w:pPr>
        <w:ind w:left="360"/>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CF38FC">
        <w:rPr>
          <w:rFonts w:ascii="Times New Roman" w:hAnsi="Times New Roman" w:cs="Times New Roman"/>
          <w:sz w:val="28"/>
          <w:szCs w:val="28"/>
        </w:rPr>
        <w:t xml:space="preserve">технологии, </w:t>
      </w:r>
      <w:r w:rsidR="00CF38FC">
        <w:rPr>
          <w:rFonts w:ascii="Times New Roman" w:hAnsi="Times New Roman" w:cs="Times New Roman"/>
          <w:sz w:val="28"/>
          <w:szCs w:val="28"/>
        </w:rPr>
        <w:t>которые способствуют саморазвитию учащихся на уроке русского язы</w:t>
      </w:r>
      <w:r w:rsidR="00153E9F">
        <w:rPr>
          <w:rFonts w:ascii="Times New Roman" w:hAnsi="Times New Roman" w:cs="Times New Roman"/>
          <w:sz w:val="28"/>
          <w:szCs w:val="28"/>
        </w:rPr>
        <w:t>ка, а также остановимся на приемах и методах.</w:t>
      </w:r>
    </w:p>
    <w:p w:rsidR="003D221F" w:rsidRDefault="003D221F" w:rsidP="003D221F">
      <w:pPr>
        <w:ind w:left="360"/>
        <w:jc w:val="both"/>
        <w:rPr>
          <w:rFonts w:ascii="Times New Roman" w:hAnsi="Times New Roman" w:cs="Times New Roman"/>
          <w:b/>
          <w:sz w:val="28"/>
          <w:szCs w:val="28"/>
        </w:rPr>
      </w:pPr>
      <w:r w:rsidRPr="003D221F">
        <w:rPr>
          <w:rFonts w:ascii="Times New Roman" w:hAnsi="Times New Roman" w:cs="Times New Roman"/>
          <w:b/>
          <w:sz w:val="28"/>
          <w:szCs w:val="28"/>
        </w:rPr>
        <w:t>Технология продуктивного чтения</w:t>
      </w:r>
      <w:r>
        <w:rPr>
          <w:rFonts w:ascii="Times New Roman" w:hAnsi="Times New Roman" w:cs="Times New Roman"/>
          <w:b/>
          <w:sz w:val="28"/>
          <w:szCs w:val="28"/>
        </w:rPr>
        <w:t>.</w:t>
      </w:r>
    </w:p>
    <w:p w:rsidR="00153E9F" w:rsidRPr="00153E9F" w:rsidRDefault="00153E9F" w:rsidP="003D221F">
      <w:pPr>
        <w:ind w:left="360"/>
        <w:jc w:val="both"/>
        <w:rPr>
          <w:rFonts w:ascii="Times New Roman" w:hAnsi="Times New Roman" w:cs="Times New Roman"/>
          <w:sz w:val="28"/>
          <w:szCs w:val="28"/>
        </w:rPr>
      </w:pPr>
      <w:r w:rsidRPr="00153E9F">
        <w:rPr>
          <w:rFonts w:ascii="Times New Roman" w:hAnsi="Times New Roman" w:cs="Times New Roman"/>
          <w:sz w:val="28"/>
          <w:szCs w:val="28"/>
        </w:rPr>
        <w:t>Главная</w:t>
      </w:r>
      <w:r>
        <w:rPr>
          <w:rFonts w:ascii="Times New Roman" w:hAnsi="Times New Roman" w:cs="Times New Roman"/>
          <w:sz w:val="28"/>
          <w:szCs w:val="28"/>
        </w:rPr>
        <w:t xml:space="preserve"> цель данной технологии заключается в обучении самостоятельно понимать текст.</w:t>
      </w:r>
    </w:p>
    <w:p w:rsidR="003D221F" w:rsidRDefault="00153E9F" w:rsidP="00792D4C">
      <w:pPr>
        <w:ind w:firstLine="360"/>
        <w:rPr>
          <w:rFonts w:ascii="Times New Roman" w:hAnsi="Times New Roman" w:cs="Times New Roman"/>
          <w:sz w:val="28"/>
          <w:szCs w:val="28"/>
        </w:rPr>
      </w:pPr>
      <w:r>
        <w:rPr>
          <w:rFonts w:ascii="Times New Roman" w:hAnsi="Times New Roman" w:cs="Times New Roman"/>
          <w:sz w:val="28"/>
          <w:szCs w:val="28"/>
        </w:rPr>
        <w:t>Так, например, п</w:t>
      </w:r>
      <w:r w:rsidR="003D221F" w:rsidRPr="003D221F">
        <w:rPr>
          <w:rFonts w:ascii="Times New Roman" w:hAnsi="Times New Roman" w:cs="Times New Roman"/>
          <w:sz w:val="28"/>
          <w:szCs w:val="28"/>
        </w:rPr>
        <w:t xml:space="preserve">ри чтении учебно-научного текста </w:t>
      </w:r>
      <w:r w:rsidR="00D00CA1">
        <w:rPr>
          <w:rFonts w:ascii="Times New Roman" w:hAnsi="Times New Roman" w:cs="Times New Roman"/>
          <w:sz w:val="28"/>
          <w:szCs w:val="28"/>
        </w:rPr>
        <w:t xml:space="preserve">(теоретического материала) </w:t>
      </w:r>
      <w:r w:rsidR="003D221F" w:rsidRPr="003D221F">
        <w:rPr>
          <w:rFonts w:ascii="Times New Roman" w:hAnsi="Times New Roman" w:cs="Times New Roman"/>
          <w:sz w:val="28"/>
          <w:szCs w:val="28"/>
        </w:rPr>
        <w:t>используются следующие приемы</w:t>
      </w:r>
      <w:r w:rsidR="00424B19">
        <w:rPr>
          <w:rFonts w:ascii="Times New Roman" w:hAnsi="Times New Roman" w:cs="Times New Roman"/>
          <w:sz w:val="28"/>
          <w:szCs w:val="28"/>
        </w:rPr>
        <w:t xml:space="preserve"> самостоятельной деятельности учащихся, под контролем учителя</w:t>
      </w:r>
      <w:r w:rsidR="003D221F" w:rsidRPr="003D221F">
        <w:rPr>
          <w:rFonts w:ascii="Times New Roman" w:hAnsi="Times New Roman" w:cs="Times New Roman"/>
          <w:sz w:val="28"/>
          <w:szCs w:val="28"/>
        </w:rPr>
        <w:t>:</w:t>
      </w:r>
      <w:r w:rsidR="003D221F" w:rsidRPr="003D221F">
        <w:rPr>
          <w:rFonts w:ascii="Times New Roman" w:hAnsi="Times New Roman" w:cs="Times New Roman"/>
          <w:sz w:val="28"/>
          <w:szCs w:val="28"/>
        </w:rPr>
        <w:br/>
        <w:t>а) выделение количества смысловых частей текста (абзацев и т.д.);</w:t>
      </w:r>
      <w:r w:rsidR="003D221F" w:rsidRPr="003D221F">
        <w:rPr>
          <w:rFonts w:ascii="Times New Roman" w:hAnsi="Times New Roman" w:cs="Times New Roman"/>
          <w:sz w:val="28"/>
          <w:szCs w:val="28"/>
        </w:rPr>
        <w:br/>
        <w:t>б) замена смысловых частей их свёрнутыми вариантами;</w:t>
      </w:r>
      <w:r w:rsidR="003D221F" w:rsidRPr="003D221F">
        <w:rPr>
          <w:rFonts w:ascii="Times New Roman" w:hAnsi="Times New Roman" w:cs="Times New Roman"/>
          <w:sz w:val="28"/>
          <w:szCs w:val="28"/>
        </w:rPr>
        <w:br/>
        <w:t>в) выделение ключевых слов;</w:t>
      </w:r>
      <w:r w:rsidR="003D221F" w:rsidRPr="003D221F">
        <w:rPr>
          <w:rFonts w:ascii="Times New Roman" w:hAnsi="Times New Roman" w:cs="Times New Roman"/>
          <w:sz w:val="28"/>
          <w:szCs w:val="28"/>
        </w:rPr>
        <w:br/>
        <w:t>г) выявление деталей текста;</w:t>
      </w:r>
      <w:r w:rsidR="003D221F" w:rsidRPr="003D221F">
        <w:rPr>
          <w:rFonts w:ascii="Times New Roman" w:hAnsi="Times New Roman" w:cs="Times New Roman"/>
          <w:sz w:val="28"/>
          <w:szCs w:val="28"/>
        </w:rPr>
        <w:br/>
        <w:t>д) составление на доске вопросного плана к тексту;</w:t>
      </w:r>
      <w:r w:rsidR="003D221F" w:rsidRPr="003D221F">
        <w:rPr>
          <w:rFonts w:ascii="Times New Roman" w:hAnsi="Times New Roman" w:cs="Times New Roman"/>
          <w:sz w:val="28"/>
          <w:szCs w:val="28"/>
        </w:rPr>
        <w:br/>
        <w:t xml:space="preserve">е) составление </w:t>
      </w:r>
      <w:r w:rsidR="00D00CA1">
        <w:rPr>
          <w:rFonts w:ascii="Times New Roman" w:hAnsi="Times New Roman" w:cs="Times New Roman"/>
          <w:sz w:val="28"/>
          <w:szCs w:val="28"/>
        </w:rPr>
        <w:t xml:space="preserve">опорной </w:t>
      </w:r>
      <w:r w:rsidR="003D221F" w:rsidRPr="003D221F">
        <w:rPr>
          <w:rFonts w:ascii="Times New Roman" w:hAnsi="Times New Roman" w:cs="Times New Roman"/>
          <w:sz w:val="28"/>
          <w:szCs w:val="28"/>
        </w:rPr>
        <w:t>схемы</w:t>
      </w:r>
      <w:r w:rsidR="00D00CA1">
        <w:rPr>
          <w:rFonts w:ascii="Times New Roman" w:hAnsi="Times New Roman" w:cs="Times New Roman"/>
          <w:sz w:val="28"/>
          <w:szCs w:val="28"/>
        </w:rPr>
        <w:t>,</w:t>
      </w:r>
      <w:r w:rsidR="003D221F" w:rsidRPr="003D221F">
        <w:rPr>
          <w:rFonts w:ascii="Times New Roman" w:hAnsi="Times New Roman" w:cs="Times New Roman"/>
          <w:sz w:val="28"/>
          <w:szCs w:val="28"/>
        </w:rPr>
        <w:t xml:space="preserve"> выявляющей структуру текста и взаимосвязь частей.</w:t>
      </w:r>
    </w:p>
    <w:p w:rsidR="00BC52A4" w:rsidRDefault="00BC52A4" w:rsidP="003D221F">
      <w:pPr>
        <w:ind w:left="360"/>
        <w:rPr>
          <w:rFonts w:ascii="Times New Roman" w:hAnsi="Times New Roman" w:cs="Times New Roman"/>
          <w:b/>
          <w:sz w:val="28"/>
          <w:szCs w:val="28"/>
        </w:rPr>
      </w:pPr>
      <w:r w:rsidRPr="00BC52A4">
        <w:rPr>
          <w:rFonts w:ascii="Times New Roman" w:hAnsi="Times New Roman" w:cs="Times New Roman"/>
          <w:b/>
          <w:sz w:val="28"/>
          <w:szCs w:val="28"/>
        </w:rPr>
        <w:t>Проблемно-диалогическая технология</w:t>
      </w:r>
      <w:r>
        <w:rPr>
          <w:rFonts w:ascii="Times New Roman" w:hAnsi="Times New Roman" w:cs="Times New Roman"/>
          <w:b/>
          <w:sz w:val="28"/>
          <w:szCs w:val="28"/>
        </w:rPr>
        <w:t>.</w:t>
      </w:r>
    </w:p>
    <w:p w:rsidR="00BC52A4" w:rsidRDefault="00BC52A4" w:rsidP="00792D4C">
      <w:pPr>
        <w:ind w:firstLine="360"/>
        <w:jc w:val="both"/>
        <w:rPr>
          <w:rFonts w:ascii="Times New Roman" w:hAnsi="Times New Roman" w:cs="Times New Roman"/>
          <w:sz w:val="28"/>
          <w:szCs w:val="28"/>
        </w:rPr>
      </w:pPr>
      <w:r w:rsidRPr="00BC52A4">
        <w:rPr>
          <w:rFonts w:ascii="Times New Roman" w:hAnsi="Times New Roman" w:cs="Times New Roman"/>
          <w:sz w:val="28"/>
          <w:szCs w:val="28"/>
        </w:rPr>
        <w:t xml:space="preserve">Эта технология позволяет учащимся «открывать» для себя новое знание. </w:t>
      </w:r>
      <w:r w:rsidR="00153E9F">
        <w:rPr>
          <w:rFonts w:ascii="Times New Roman" w:hAnsi="Times New Roman" w:cs="Times New Roman"/>
          <w:sz w:val="28"/>
          <w:szCs w:val="28"/>
        </w:rPr>
        <w:t xml:space="preserve">Благодаря этой технологии можно научить учеников самостоятельно решать проблему. </w:t>
      </w:r>
      <w:r w:rsidRPr="00BC52A4">
        <w:rPr>
          <w:rFonts w:ascii="Times New Roman" w:hAnsi="Times New Roman" w:cs="Times New Roman"/>
          <w:sz w:val="28"/>
          <w:szCs w:val="28"/>
        </w:rPr>
        <w:t>При проблемном введении материала методика постановки проблемы позволяет учащимся самим сформулировать вопрос для исследования или темы урока, а методы поиска решения организуют «открытие» знания учащимися, и их деятельность в этом случае можно определить как творческую</w:t>
      </w:r>
      <w:r>
        <w:rPr>
          <w:rFonts w:ascii="Times New Roman" w:hAnsi="Times New Roman" w:cs="Times New Roman"/>
          <w:sz w:val="28"/>
          <w:szCs w:val="28"/>
        </w:rPr>
        <w:t>.</w:t>
      </w:r>
      <w:r>
        <w:rPr>
          <w:rStyle w:val="a5"/>
          <w:rFonts w:ascii="Times New Roman" w:hAnsi="Times New Roman" w:cs="Times New Roman"/>
          <w:sz w:val="28"/>
          <w:szCs w:val="28"/>
        </w:rPr>
        <w:footnoteReference w:id="2"/>
      </w:r>
      <w:r w:rsidRPr="00BC52A4">
        <w:t xml:space="preserve"> </w:t>
      </w:r>
      <w:r>
        <w:rPr>
          <w:rFonts w:ascii="Times New Roman" w:hAnsi="Times New Roman" w:cs="Times New Roman"/>
          <w:sz w:val="28"/>
          <w:szCs w:val="28"/>
        </w:rPr>
        <w:t>Мой, хоть и небольшой, педагогически</w:t>
      </w:r>
      <w:r w:rsidRPr="00BC52A4">
        <w:rPr>
          <w:rFonts w:ascii="Times New Roman" w:hAnsi="Times New Roman" w:cs="Times New Roman"/>
          <w:sz w:val="28"/>
          <w:szCs w:val="28"/>
        </w:rPr>
        <w:t xml:space="preserve">й опыт позволяет мне утверждать, что проблемные методы эффективнее традиционных, так как </w:t>
      </w:r>
      <w:r w:rsidR="00424B19">
        <w:rPr>
          <w:rFonts w:ascii="Times New Roman" w:hAnsi="Times New Roman" w:cs="Times New Roman"/>
          <w:sz w:val="28"/>
          <w:szCs w:val="28"/>
        </w:rPr>
        <w:t>проблемная ситуация</w:t>
      </w:r>
      <w:r w:rsidRPr="00BC52A4">
        <w:rPr>
          <w:rFonts w:ascii="Times New Roman" w:hAnsi="Times New Roman" w:cs="Times New Roman"/>
          <w:sz w:val="28"/>
          <w:szCs w:val="28"/>
        </w:rPr>
        <w:t xml:space="preserve"> на этапе введения новых знаний на уроке гарантирует появление познавательной мотивации учащихся, а </w:t>
      </w:r>
      <w:r>
        <w:rPr>
          <w:rFonts w:ascii="Times New Roman" w:hAnsi="Times New Roman" w:cs="Times New Roman"/>
          <w:sz w:val="28"/>
          <w:szCs w:val="28"/>
        </w:rPr>
        <w:t xml:space="preserve">самостоятельный </w:t>
      </w:r>
      <w:r w:rsidRPr="00BC52A4">
        <w:rPr>
          <w:rFonts w:ascii="Times New Roman" w:hAnsi="Times New Roman" w:cs="Times New Roman"/>
          <w:sz w:val="28"/>
          <w:szCs w:val="28"/>
        </w:rPr>
        <w:t>поиск решения приводит к пониманию материала большинством класса.</w:t>
      </w:r>
    </w:p>
    <w:p w:rsidR="00F3591B" w:rsidRPr="00F3591B" w:rsidRDefault="00424B19" w:rsidP="00F3591B">
      <w:pPr>
        <w:ind w:firstLine="360"/>
        <w:jc w:val="both"/>
        <w:rPr>
          <w:rFonts w:ascii="Times New Roman" w:hAnsi="Times New Roman" w:cs="Times New Roman"/>
          <w:sz w:val="28"/>
          <w:szCs w:val="28"/>
        </w:rPr>
      </w:pPr>
      <w:r w:rsidRPr="00424B19">
        <w:rPr>
          <w:rFonts w:ascii="Times New Roman" w:hAnsi="Times New Roman" w:cs="Times New Roman"/>
          <w:sz w:val="28"/>
          <w:szCs w:val="28"/>
        </w:rPr>
        <w:lastRenderedPageBreak/>
        <w:t>Проблемно-диалогическое обучение это обучение, которое обеспечивает творческое усвоение знаний учениками</w:t>
      </w:r>
      <w:r w:rsidR="00792D4C">
        <w:rPr>
          <w:rFonts w:ascii="Times New Roman" w:hAnsi="Times New Roman" w:cs="Times New Roman"/>
          <w:sz w:val="28"/>
          <w:szCs w:val="28"/>
        </w:rPr>
        <w:t xml:space="preserve"> с помощью</w:t>
      </w:r>
      <w:r w:rsidRPr="00424B19">
        <w:rPr>
          <w:rFonts w:ascii="Times New Roman" w:hAnsi="Times New Roman" w:cs="Times New Roman"/>
          <w:sz w:val="28"/>
          <w:szCs w:val="28"/>
        </w:rPr>
        <w:t xml:space="preserve"> специально организованного учителем диалога.</w:t>
      </w:r>
      <w:r w:rsidR="00E172D7">
        <w:rPr>
          <w:rFonts w:ascii="Times New Roman" w:hAnsi="Times New Roman" w:cs="Times New Roman"/>
          <w:sz w:val="28"/>
          <w:szCs w:val="28"/>
        </w:rPr>
        <w:t xml:space="preserve"> Здесь важно сформировать умение аргументировать свою точку зрения и научить принимать чужое мнение.</w:t>
      </w:r>
    </w:p>
    <w:p w:rsidR="00792D4C" w:rsidRDefault="00424B19" w:rsidP="00792D4C">
      <w:pPr>
        <w:ind w:left="360"/>
        <w:jc w:val="both"/>
        <w:rPr>
          <w:rFonts w:ascii="Times New Roman" w:hAnsi="Times New Roman" w:cs="Times New Roman"/>
          <w:b/>
          <w:sz w:val="28"/>
          <w:szCs w:val="28"/>
        </w:rPr>
      </w:pPr>
      <w:r>
        <w:rPr>
          <w:rFonts w:ascii="Times New Roman" w:hAnsi="Times New Roman" w:cs="Times New Roman"/>
          <w:b/>
          <w:sz w:val="28"/>
          <w:szCs w:val="28"/>
        </w:rPr>
        <w:t>Г</w:t>
      </w:r>
      <w:r w:rsidRPr="00424B19">
        <w:rPr>
          <w:rFonts w:ascii="Times New Roman" w:hAnsi="Times New Roman" w:cs="Times New Roman"/>
          <w:b/>
          <w:sz w:val="28"/>
          <w:szCs w:val="28"/>
        </w:rPr>
        <w:t>рупповая технология</w:t>
      </w:r>
      <w:r>
        <w:rPr>
          <w:rFonts w:ascii="Times New Roman" w:hAnsi="Times New Roman" w:cs="Times New Roman"/>
          <w:b/>
          <w:sz w:val="28"/>
          <w:szCs w:val="28"/>
        </w:rPr>
        <w:t>.</w:t>
      </w:r>
    </w:p>
    <w:p w:rsidR="00424B19" w:rsidRPr="00792D4C" w:rsidRDefault="00424B19" w:rsidP="00792D4C">
      <w:pPr>
        <w:ind w:firstLine="360"/>
        <w:jc w:val="both"/>
        <w:rPr>
          <w:rFonts w:ascii="Times New Roman" w:hAnsi="Times New Roman" w:cs="Times New Roman"/>
          <w:b/>
          <w:sz w:val="28"/>
          <w:szCs w:val="28"/>
        </w:rPr>
      </w:pPr>
      <w:r w:rsidRPr="00424B19">
        <w:rPr>
          <w:rFonts w:ascii="Times New Roman" w:hAnsi="Times New Roman" w:cs="Times New Roman"/>
          <w:sz w:val="28"/>
          <w:szCs w:val="28"/>
        </w:rPr>
        <w:t xml:space="preserve">Групповое обучение (работа в парах, работа в малых группах) организую по следующей технологии: постановка проблемы, формирование </w:t>
      </w:r>
      <w:proofErr w:type="spellStart"/>
      <w:r w:rsidRPr="00424B19">
        <w:rPr>
          <w:rFonts w:ascii="Times New Roman" w:hAnsi="Times New Roman" w:cs="Times New Roman"/>
          <w:sz w:val="28"/>
          <w:szCs w:val="28"/>
        </w:rPr>
        <w:t>микрогрупп</w:t>
      </w:r>
      <w:proofErr w:type="spellEnd"/>
      <w:r w:rsidRPr="00424B19">
        <w:rPr>
          <w:rFonts w:ascii="Times New Roman" w:hAnsi="Times New Roman" w:cs="Times New Roman"/>
          <w:sz w:val="28"/>
          <w:szCs w:val="28"/>
        </w:rPr>
        <w:t xml:space="preserve"> (по 5-7 человек), распределение ролей в них, обсуждение проблемы в </w:t>
      </w:r>
      <w:proofErr w:type="spellStart"/>
      <w:r w:rsidRPr="00424B19">
        <w:rPr>
          <w:rFonts w:ascii="Times New Roman" w:hAnsi="Times New Roman" w:cs="Times New Roman"/>
          <w:sz w:val="28"/>
          <w:szCs w:val="28"/>
        </w:rPr>
        <w:t>микрогруппах</w:t>
      </w:r>
      <w:proofErr w:type="spellEnd"/>
      <w:r w:rsidRPr="00424B19">
        <w:rPr>
          <w:rFonts w:ascii="Times New Roman" w:hAnsi="Times New Roman" w:cs="Times New Roman"/>
          <w:sz w:val="28"/>
          <w:szCs w:val="28"/>
        </w:rPr>
        <w:t>, представление результатов обсуждения перед всей учебной группой, продолжение обсуждения и подведение итогов. Плюс этой работы заключается в том, что более “слабый” ученик чувствует поддержку товарища, в том, что  все дети имеют возможность высказаться, обменяться идеями со своим напарником, а только потом огласить их всему классу. Кроме того, все вовлечены в работу. Примеры  такой работы на уроках русского языка: обсуждение текста, взятие интервью у одноклассника, анализ письменной работы партнёра,</w:t>
      </w:r>
      <w:r w:rsidR="00E172D7">
        <w:rPr>
          <w:rFonts w:ascii="Times New Roman" w:hAnsi="Times New Roman" w:cs="Times New Roman"/>
          <w:sz w:val="28"/>
          <w:szCs w:val="28"/>
        </w:rPr>
        <w:t xml:space="preserve"> </w:t>
      </w:r>
      <w:proofErr w:type="spellStart"/>
      <w:r w:rsidR="00E172D7">
        <w:rPr>
          <w:rFonts w:ascii="Times New Roman" w:hAnsi="Times New Roman" w:cs="Times New Roman"/>
          <w:sz w:val="28"/>
          <w:szCs w:val="28"/>
        </w:rPr>
        <w:t>взаимоконтроль</w:t>
      </w:r>
      <w:proofErr w:type="gramStart"/>
      <w:r w:rsidR="00E172D7">
        <w:rPr>
          <w:rFonts w:ascii="Times New Roman" w:hAnsi="Times New Roman" w:cs="Times New Roman"/>
          <w:sz w:val="28"/>
          <w:szCs w:val="28"/>
        </w:rPr>
        <w:t>,в</w:t>
      </w:r>
      <w:proofErr w:type="gramEnd"/>
      <w:r w:rsidR="00E172D7">
        <w:rPr>
          <w:rFonts w:ascii="Times New Roman" w:hAnsi="Times New Roman" w:cs="Times New Roman"/>
          <w:sz w:val="28"/>
          <w:szCs w:val="28"/>
        </w:rPr>
        <w:t>заимопроверка</w:t>
      </w:r>
      <w:proofErr w:type="spellEnd"/>
      <w:r w:rsidR="00E172D7">
        <w:rPr>
          <w:rFonts w:ascii="Times New Roman" w:hAnsi="Times New Roman" w:cs="Times New Roman"/>
          <w:sz w:val="28"/>
          <w:szCs w:val="28"/>
        </w:rPr>
        <w:t>,</w:t>
      </w:r>
      <w:r w:rsidRPr="00424B19">
        <w:rPr>
          <w:rFonts w:ascii="Times New Roman" w:hAnsi="Times New Roman" w:cs="Times New Roman"/>
          <w:sz w:val="28"/>
          <w:szCs w:val="28"/>
        </w:rPr>
        <w:t xml:space="preserve"> разработка вопросов к классу или ответы на вопросы учителя и т.д.</w:t>
      </w:r>
    </w:p>
    <w:p w:rsidR="00792D4C" w:rsidRDefault="00792D4C" w:rsidP="00424B19">
      <w:pPr>
        <w:ind w:left="360"/>
        <w:jc w:val="both"/>
        <w:rPr>
          <w:rFonts w:ascii="Times New Roman" w:hAnsi="Times New Roman" w:cs="Times New Roman"/>
          <w:b/>
          <w:sz w:val="28"/>
          <w:szCs w:val="28"/>
        </w:rPr>
      </w:pPr>
      <w:r w:rsidRPr="00792D4C">
        <w:rPr>
          <w:rFonts w:ascii="Times New Roman" w:hAnsi="Times New Roman" w:cs="Times New Roman"/>
          <w:b/>
          <w:sz w:val="28"/>
          <w:szCs w:val="28"/>
        </w:rPr>
        <w:t>Технология проектной деятельности</w:t>
      </w:r>
      <w:r>
        <w:rPr>
          <w:rFonts w:ascii="Times New Roman" w:hAnsi="Times New Roman" w:cs="Times New Roman"/>
          <w:b/>
          <w:sz w:val="28"/>
          <w:szCs w:val="28"/>
        </w:rPr>
        <w:t>.</w:t>
      </w:r>
    </w:p>
    <w:p w:rsidR="00792D4C" w:rsidRPr="00792D4C" w:rsidRDefault="00792D4C" w:rsidP="00792D4C">
      <w:pPr>
        <w:ind w:firstLine="360"/>
        <w:jc w:val="both"/>
        <w:rPr>
          <w:rFonts w:ascii="Times New Roman" w:hAnsi="Times New Roman" w:cs="Times New Roman"/>
          <w:sz w:val="28"/>
          <w:szCs w:val="28"/>
        </w:rPr>
      </w:pPr>
      <w:r w:rsidRPr="00792D4C">
        <w:rPr>
          <w:rFonts w:ascii="Times New Roman" w:hAnsi="Times New Roman" w:cs="Times New Roman"/>
          <w:sz w:val="28"/>
          <w:szCs w:val="28"/>
        </w:rPr>
        <w:t>Метод проектов позволяет в полной мере реализовать принцип саморазвития, так как для педагога основным содержанием применения метода проектов является изменение учащегося (новые знания, умения, навыки, отношения), а для учащегося – самостоятельная реализация учебного проекта. Метод проектов ориентирован на творческую самореализацию личности учащегося путем развития его интеллектуальных возможностей, волевых качеств и творческих способностей. В практике своей работы я придерживаюсь общепринятой технологии орг</w:t>
      </w:r>
      <w:r>
        <w:rPr>
          <w:rFonts w:ascii="Times New Roman" w:hAnsi="Times New Roman" w:cs="Times New Roman"/>
          <w:sz w:val="28"/>
          <w:szCs w:val="28"/>
        </w:rPr>
        <w:t xml:space="preserve">анизации проектной деятельности: </w:t>
      </w:r>
      <w:r w:rsidRPr="00792D4C">
        <w:rPr>
          <w:rFonts w:ascii="Times New Roman" w:hAnsi="Times New Roman" w:cs="Times New Roman"/>
          <w:sz w:val="28"/>
          <w:szCs w:val="28"/>
        </w:rPr>
        <w:t>определение тематики проекта</w:t>
      </w:r>
      <w:r>
        <w:rPr>
          <w:rFonts w:ascii="Times New Roman" w:hAnsi="Times New Roman" w:cs="Times New Roman"/>
          <w:sz w:val="28"/>
          <w:szCs w:val="28"/>
        </w:rPr>
        <w:t xml:space="preserve">, </w:t>
      </w:r>
      <w:r w:rsidRPr="00792D4C">
        <w:rPr>
          <w:rFonts w:ascii="Times New Roman" w:hAnsi="Times New Roman" w:cs="Times New Roman"/>
          <w:sz w:val="28"/>
          <w:szCs w:val="28"/>
        </w:rPr>
        <w:t>выбор темы проекта</w:t>
      </w:r>
      <w:r>
        <w:rPr>
          <w:rFonts w:ascii="Times New Roman" w:hAnsi="Times New Roman" w:cs="Times New Roman"/>
          <w:sz w:val="28"/>
          <w:szCs w:val="28"/>
        </w:rPr>
        <w:t xml:space="preserve">, </w:t>
      </w:r>
      <w:r w:rsidRPr="00792D4C">
        <w:rPr>
          <w:rFonts w:ascii="Times New Roman" w:hAnsi="Times New Roman" w:cs="Times New Roman"/>
          <w:sz w:val="28"/>
          <w:szCs w:val="28"/>
        </w:rPr>
        <w:t>составление индивидуального графика работы над проектом</w:t>
      </w:r>
      <w:r>
        <w:rPr>
          <w:rFonts w:ascii="Times New Roman" w:hAnsi="Times New Roman" w:cs="Times New Roman"/>
          <w:sz w:val="28"/>
          <w:szCs w:val="28"/>
        </w:rPr>
        <w:t xml:space="preserve">, </w:t>
      </w:r>
      <w:r w:rsidRPr="00792D4C">
        <w:rPr>
          <w:rFonts w:ascii="Times New Roman" w:hAnsi="Times New Roman" w:cs="Times New Roman"/>
          <w:sz w:val="28"/>
          <w:szCs w:val="28"/>
        </w:rPr>
        <w:t>подбор и анализ литературных источников</w:t>
      </w:r>
      <w:r>
        <w:rPr>
          <w:rFonts w:ascii="Times New Roman" w:hAnsi="Times New Roman" w:cs="Times New Roman"/>
          <w:sz w:val="28"/>
          <w:szCs w:val="28"/>
        </w:rPr>
        <w:t xml:space="preserve">, </w:t>
      </w:r>
      <w:r w:rsidRPr="00792D4C">
        <w:rPr>
          <w:rFonts w:ascii="Times New Roman" w:hAnsi="Times New Roman" w:cs="Times New Roman"/>
          <w:sz w:val="28"/>
          <w:szCs w:val="28"/>
        </w:rPr>
        <w:t>обсуждение хода выполнения проекта</w:t>
      </w:r>
      <w:r>
        <w:rPr>
          <w:rFonts w:ascii="Times New Roman" w:hAnsi="Times New Roman" w:cs="Times New Roman"/>
          <w:sz w:val="28"/>
          <w:szCs w:val="28"/>
        </w:rPr>
        <w:t xml:space="preserve">, </w:t>
      </w:r>
      <w:r w:rsidRPr="00792D4C">
        <w:rPr>
          <w:rFonts w:ascii="Times New Roman" w:hAnsi="Times New Roman" w:cs="Times New Roman"/>
          <w:sz w:val="28"/>
          <w:szCs w:val="28"/>
        </w:rPr>
        <w:t>оформление проекта</w:t>
      </w:r>
      <w:r>
        <w:rPr>
          <w:rFonts w:ascii="Times New Roman" w:hAnsi="Times New Roman" w:cs="Times New Roman"/>
          <w:sz w:val="28"/>
          <w:szCs w:val="28"/>
        </w:rPr>
        <w:t xml:space="preserve">, </w:t>
      </w:r>
      <w:r w:rsidRPr="00792D4C">
        <w:rPr>
          <w:rFonts w:ascii="Times New Roman" w:hAnsi="Times New Roman" w:cs="Times New Roman"/>
          <w:sz w:val="28"/>
          <w:szCs w:val="28"/>
        </w:rPr>
        <w:t>предзащита в группе</w:t>
      </w:r>
      <w:r>
        <w:rPr>
          <w:rFonts w:ascii="Times New Roman" w:hAnsi="Times New Roman" w:cs="Times New Roman"/>
          <w:sz w:val="28"/>
          <w:szCs w:val="28"/>
        </w:rPr>
        <w:t xml:space="preserve">, </w:t>
      </w:r>
      <w:r w:rsidRPr="00792D4C">
        <w:rPr>
          <w:rFonts w:ascii="Times New Roman" w:hAnsi="Times New Roman" w:cs="Times New Roman"/>
          <w:sz w:val="28"/>
          <w:szCs w:val="28"/>
        </w:rPr>
        <w:t>доработка проекта</w:t>
      </w:r>
      <w:r>
        <w:rPr>
          <w:rFonts w:ascii="Times New Roman" w:hAnsi="Times New Roman" w:cs="Times New Roman"/>
          <w:sz w:val="28"/>
          <w:szCs w:val="28"/>
        </w:rPr>
        <w:t xml:space="preserve">, </w:t>
      </w:r>
      <w:r w:rsidRPr="00792D4C">
        <w:rPr>
          <w:rFonts w:ascii="Times New Roman" w:hAnsi="Times New Roman" w:cs="Times New Roman"/>
          <w:sz w:val="28"/>
          <w:szCs w:val="28"/>
        </w:rPr>
        <w:t>защита проекта</w:t>
      </w:r>
      <w:r>
        <w:rPr>
          <w:rFonts w:ascii="Times New Roman" w:hAnsi="Times New Roman" w:cs="Times New Roman"/>
          <w:sz w:val="28"/>
          <w:szCs w:val="28"/>
        </w:rPr>
        <w:t>, п</w:t>
      </w:r>
      <w:r w:rsidRPr="00792D4C">
        <w:rPr>
          <w:rFonts w:ascii="Times New Roman" w:hAnsi="Times New Roman" w:cs="Times New Roman"/>
          <w:sz w:val="28"/>
          <w:szCs w:val="28"/>
        </w:rPr>
        <w:t>одведение итогов проекта</w:t>
      </w:r>
      <w:r>
        <w:rPr>
          <w:rFonts w:ascii="Times New Roman" w:hAnsi="Times New Roman" w:cs="Times New Roman"/>
          <w:sz w:val="28"/>
          <w:szCs w:val="28"/>
        </w:rPr>
        <w:t>.</w:t>
      </w:r>
    </w:p>
    <w:p w:rsidR="00792D4C" w:rsidRDefault="00792D4C" w:rsidP="00792D4C">
      <w:pPr>
        <w:ind w:firstLine="360"/>
        <w:jc w:val="both"/>
        <w:rPr>
          <w:rFonts w:ascii="Times New Roman" w:hAnsi="Times New Roman" w:cs="Times New Roman"/>
          <w:sz w:val="28"/>
          <w:szCs w:val="28"/>
        </w:rPr>
      </w:pPr>
      <w:r w:rsidRPr="00792D4C">
        <w:rPr>
          <w:rFonts w:ascii="Times New Roman" w:hAnsi="Times New Roman" w:cs="Times New Roman"/>
          <w:sz w:val="28"/>
          <w:szCs w:val="28"/>
        </w:rPr>
        <w:t xml:space="preserve">Обычно учебный проект ориентирован на изучение законченной учебной темы или учебного раздела. Так, в процессе изучения тем по русскому языку 5-6 класса были выполнены проекты: «История слова», «Крылатые слова и выражения», «Имя числительное»; в процессе изучения тем в 7-8 классе – «В </w:t>
      </w:r>
      <w:r w:rsidRPr="00792D4C">
        <w:rPr>
          <w:rFonts w:ascii="Times New Roman" w:hAnsi="Times New Roman" w:cs="Times New Roman"/>
          <w:sz w:val="28"/>
          <w:szCs w:val="28"/>
        </w:rPr>
        <w:lastRenderedPageBreak/>
        <w:t>мире причастий», «Словосочетание», «Односоставные предложения», «В стране вводных слов»</w:t>
      </w:r>
      <w:r>
        <w:rPr>
          <w:rFonts w:ascii="Times New Roman" w:hAnsi="Times New Roman" w:cs="Times New Roman"/>
          <w:sz w:val="28"/>
          <w:szCs w:val="28"/>
        </w:rPr>
        <w:t>.</w:t>
      </w:r>
    </w:p>
    <w:p w:rsidR="00A141D5" w:rsidRDefault="00A141D5" w:rsidP="00792D4C">
      <w:pPr>
        <w:ind w:firstLine="360"/>
        <w:jc w:val="both"/>
        <w:rPr>
          <w:rFonts w:ascii="Times New Roman" w:hAnsi="Times New Roman" w:cs="Times New Roman"/>
          <w:sz w:val="28"/>
          <w:szCs w:val="28"/>
        </w:rPr>
      </w:pPr>
      <w:r>
        <w:rPr>
          <w:rFonts w:ascii="Times New Roman" w:hAnsi="Times New Roman" w:cs="Times New Roman"/>
          <w:sz w:val="28"/>
          <w:szCs w:val="28"/>
        </w:rPr>
        <w:t>Самое главное, что все этапы создания проекта выполняются учеником самостоятельно. Учитель лишь направляет его.</w:t>
      </w:r>
    </w:p>
    <w:p w:rsidR="00792D4C" w:rsidRDefault="00792D4C" w:rsidP="00792D4C">
      <w:pPr>
        <w:ind w:firstLine="360"/>
        <w:jc w:val="both"/>
        <w:rPr>
          <w:rFonts w:ascii="Times New Roman" w:hAnsi="Times New Roman" w:cs="Times New Roman"/>
          <w:b/>
          <w:sz w:val="28"/>
          <w:szCs w:val="28"/>
        </w:rPr>
      </w:pPr>
      <w:r w:rsidRPr="00792D4C">
        <w:rPr>
          <w:rFonts w:ascii="Times New Roman" w:hAnsi="Times New Roman" w:cs="Times New Roman"/>
          <w:b/>
          <w:sz w:val="28"/>
          <w:szCs w:val="28"/>
        </w:rPr>
        <w:t>Технология дифференцированного обучения.</w:t>
      </w:r>
    </w:p>
    <w:p w:rsidR="00EF231C" w:rsidRPr="00EF231C" w:rsidRDefault="00EF231C" w:rsidP="00EF231C">
      <w:pPr>
        <w:ind w:firstLine="360"/>
        <w:jc w:val="both"/>
        <w:rPr>
          <w:rFonts w:ascii="Times New Roman" w:hAnsi="Times New Roman" w:cs="Times New Roman"/>
          <w:sz w:val="28"/>
          <w:szCs w:val="28"/>
        </w:rPr>
      </w:pPr>
      <w:r w:rsidRPr="00EF231C">
        <w:rPr>
          <w:rFonts w:ascii="Times New Roman" w:hAnsi="Times New Roman" w:cs="Times New Roman"/>
          <w:sz w:val="28"/>
          <w:szCs w:val="28"/>
        </w:rPr>
        <w:t>Дифференцированный подход к обучению играет большую роль в освоении знаний учащимися на уроках русского языка. Нет, и не может быть двух школьников, обладающих одинаковым набором способностей, умений, поведенч</w:t>
      </w:r>
      <w:r w:rsidR="003E01B3">
        <w:rPr>
          <w:rFonts w:ascii="Times New Roman" w:hAnsi="Times New Roman" w:cs="Times New Roman"/>
          <w:sz w:val="28"/>
          <w:szCs w:val="28"/>
        </w:rPr>
        <w:t xml:space="preserve">еских реакций, мышления и т.д. </w:t>
      </w:r>
      <w:r w:rsidRPr="00EF231C">
        <w:rPr>
          <w:rFonts w:ascii="Times New Roman" w:hAnsi="Times New Roman" w:cs="Times New Roman"/>
          <w:sz w:val="28"/>
          <w:szCs w:val="28"/>
        </w:rPr>
        <w:t>Успешность усвоения учебного материала, темп овладения им, прочность осмысления знаний, уровень развития учащихся зависит не только от деятельности учителя, но и от познавательных возможностей и способностей учащихся, обусловленных многим факторами, в том числе особенностями восприятия, памяти, мыслительной деятельности и физическим развитием.</w:t>
      </w:r>
    </w:p>
    <w:p w:rsidR="003E01B3" w:rsidRDefault="00EF231C" w:rsidP="003E01B3">
      <w:pPr>
        <w:ind w:firstLine="360"/>
        <w:jc w:val="both"/>
        <w:rPr>
          <w:rFonts w:ascii="Times New Roman" w:hAnsi="Times New Roman" w:cs="Times New Roman"/>
          <w:sz w:val="28"/>
          <w:szCs w:val="28"/>
        </w:rPr>
      </w:pPr>
      <w:r w:rsidRPr="00EF231C">
        <w:rPr>
          <w:rFonts w:ascii="Times New Roman" w:hAnsi="Times New Roman" w:cs="Times New Roman"/>
          <w:sz w:val="28"/>
          <w:szCs w:val="28"/>
        </w:rPr>
        <w:t xml:space="preserve">Нельзя не согласиться с известным психологом </w:t>
      </w:r>
      <w:proofErr w:type="spellStart"/>
      <w:r w:rsidRPr="00EF231C">
        <w:rPr>
          <w:rFonts w:ascii="Times New Roman" w:hAnsi="Times New Roman" w:cs="Times New Roman"/>
          <w:sz w:val="28"/>
          <w:szCs w:val="28"/>
        </w:rPr>
        <w:t>Н.А.Менчинской</w:t>
      </w:r>
      <w:proofErr w:type="spellEnd"/>
      <w:r w:rsidRPr="00EF231C">
        <w:rPr>
          <w:rFonts w:ascii="Times New Roman" w:hAnsi="Times New Roman" w:cs="Times New Roman"/>
          <w:sz w:val="28"/>
          <w:szCs w:val="28"/>
        </w:rPr>
        <w:t xml:space="preserve">  в том, что «эффект обучения зависит не толь</w:t>
      </w:r>
      <w:r w:rsidR="00763C5D">
        <w:rPr>
          <w:rFonts w:ascii="Times New Roman" w:hAnsi="Times New Roman" w:cs="Times New Roman"/>
          <w:sz w:val="28"/>
          <w:szCs w:val="28"/>
        </w:rPr>
        <w:t>ко</w:t>
      </w:r>
      <w:r w:rsidRPr="00EF231C">
        <w:rPr>
          <w:rFonts w:ascii="Times New Roman" w:hAnsi="Times New Roman" w:cs="Times New Roman"/>
          <w:sz w:val="28"/>
          <w:szCs w:val="28"/>
        </w:rPr>
        <w:t xml:space="preserve"> от содержания и методов, но и от индивидуальных ос</w:t>
      </w:r>
      <w:r>
        <w:rPr>
          <w:rFonts w:ascii="Times New Roman" w:hAnsi="Times New Roman" w:cs="Times New Roman"/>
          <w:sz w:val="28"/>
          <w:szCs w:val="28"/>
        </w:rPr>
        <w:t>обенностей личности школьников»</w:t>
      </w:r>
      <w:r>
        <w:rPr>
          <w:rStyle w:val="a5"/>
          <w:rFonts w:ascii="Times New Roman" w:hAnsi="Times New Roman" w:cs="Times New Roman"/>
          <w:sz w:val="28"/>
          <w:szCs w:val="28"/>
        </w:rPr>
        <w:footnoteReference w:id="3"/>
      </w:r>
      <w:r w:rsidRPr="00EF231C">
        <w:rPr>
          <w:rFonts w:ascii="Times New Roman" w:hAnsi="Times New Roman" w:cs="Times New Roman"/>
          <w:sz w:val="28"/>
          <w:szCs w:val="28"/>
        </w:rPr>
        <w:t>.</w:t>
      </w:r>
      <w:r w:rsidR="003E01B3" w:rsidRPr="003E01B3">
        <w:rPr>
          <w:rFonts w:ascii="Times New Roman" w:hAnsi="Times New Roman" w:cs="Times New Roman"/>
          <w:sz w:val="28"/>
          <w:szCs w:val="28"/>
        </w:rPr>
        <w:t xml:space="preserve"> </w:t>
      </w:r>
    </w:p>
    <w:p w:rsidR="003E01B3" w:rsidRPr="00EF231C" w:rsidRDefault="003E01B3" w:rsidP="003E01B3">
      <w:pPr>
        <w:ind w:firstLine="360"/>
        <w:jc w:val="both"/>
        <w:rPr>
          <w:rFonts w:ascii="Times New Roman" w:hAnsi="Times New Roman" w:cs="Times New Roman"/>
          <w:sz w:val="28"/>
          <w:szCs w:val="28"/>
        </w:rPr>
      </w:pPr>
      <w:r w:rsidRPr="00EF231C">
        <w:rPr>
          <w:rFonts w:ascii="Times New Roman" w:hAnsi="Times New Roman" w:cs="Times New Roman"/>
          <w:sz w:val="28"/>
          <w:szCs w:val="28"/>
        </w:rPr>
        <w:t>Основная задача дифференцированного обучения - вовлечь в работу каждого ученика, помочь «слабому», развивать способности «сильных».</w:t>
      </w:r>
    </w:p>
    <w:p w:rsidR="008F4E80" w:rsidRPr="0045278D" w:rsidRDefault="008F4E80" w:rsidP="003E01B3">
      <w:pPr>
        <w:ind w:firstLine="360"/>
        <w:jc w:val="both"/>
        <w:rPr>
          <w:rFonts w:ascii="Times New Roman" w:hAnsi="Times New Roman" w:cs="Times New Roman"/>
          <w:sz w:val="28"/>
          <w:szCs w:val="28"/>
        </w:rPr>
      </w:pPr>
      <w:r w:rsidRPr="0045278D">
        <w:rPr>
          <w:rFonts w:ascii="Times New Roman" w:hAnsi="Times New Roman" w:cs="Times New Roman"/>
          <w:sz w:val="28"/>
          <w:szCs w:val="28"/>
        </w:rPr>
        <w:t xml:space="preserve">Работа с </w:t>
      </w:r>
      <w:proofErr w:type="spellStart"/>
      <w:r w:rsidRPr="0045278D">
        <w:rPr>
          <w:rFonts w:ascii="Times New Roman" w:hAnsi="Times New Roman" w:cs="Times New Roman"/>
          <w:sz w:val="28"/>
          <w:szCs w:val="28"/>
        </w:rPr>
        <w:t>разноуровневыми</w:t>
      </w:r>
      <w:proofErr w:type="spellEnd"/>
      <w:r w:rsidR="00763C5D">
        <w:rPr>
          <w:rFonts w:ascii="Times New Roman" w:hAnsi="Times New Roman" w:cs="Times New Roman"/>
          <w:sz w:val="28"/>
          <w:szCs w:val="28"/>
        </w:rPr>
        <w:t xml:space="preserve"> заданиями</w:t>
      </w:r>
      <w:r w:rsidRPr="0045278D">
        <w:rPr>
          <w:rFonts w:ascii="Times New Roman" w:hAnsi="Times New Roman" w:cs="Times New Roman"/>
          <w:sz w:val="28"/>
          <w:szCs w:val="28"/>
        </w:rPr>
        <w:t xml:space="preserve"> создает условия для раскрытия потенциальных возможностей каждого ученика, так как в </w:t>
      </w:r>
      <w:r w:rsidR="00763C5D" w:rsidRPr="0045278D">
        <w:rPr>
          <w:rFonts w:ascii="Times New Roman" w:hAnsi="Times New Roman" w:cs="Times New Roman"/>
          <w:sz w:val="28"/>
          <w:szCs w:val="28"/>
        </w:rPr>
        <w:t>ее</w:t>
      </w:r>
      <w:r w:rsidR="00763C5D" w:rsidRPr="0045278D">
        <w:rPr>
          <w:rFonts w:ascii="Times New Roman" w:hAnsi="Times New Roman" w:cs="Times New Roman"/>
          <w:sz w:val="28"/>
          <w:szCs w:val="28"/>
        </w:rPr>
        <w:t xml:space="preserve"> </w:t>
      </w:r>
      <w:r w:rsidRPr="0045278D">
        <w:rPr>
          <w:rFonts w:ascii="Times New Roman" w:hAnsi="Times New Roman" w:cs="Times New Roman"/>
          <w:sz w:val="28"/>
          <w:szCs w:val="28"/>
        </w:rPr>
        <w:t>основе лежит принцип «все способны». Кроме того, ребенку предоставляется возможность личного саморазвития и интеллектуальной независимости.</w:t>
      </w:r>
    </w:p>
    <w:p w:rsidR="00A141D5" w:rsidRDefault="00A141D5" w:rsidP="00763C5D">
      <w:pPr>
        <w:shd w:val="clear" w:color="auto" w:fill="FFFFFF"/>
        <w:spacing w:after="0" w:line="240" w:lineRule="auto"/>
        <w:jc w:val="both"/>
        <w:rPr>
          <w:rFonts w:ascii="Times New Roman" w:hAnsi="Times New Roman" w:cs="Times New Roman"/>
          <w:sz w:val="28"/>
          <w:szCs w:val="28"/>
        </w:rPr>
      </w:pPr>
    </w:p>
    <w:p w:rsidR="003E637D" w:rsidRPr="003E637D" w:rsidRDefault="00F3591B" w:rsidP="00A141D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Поводя итоги, можно сказать,</w:t>
      </w:r>
      <w:r w:rsidR="00A141D5">
        <w:rPr>
          <w:rFonts w:ascii="Times New Roman" w:hAnsi="Times New Roman" w:cs="Times New Roman"/>
          <w:sz w:val="28"/>
          <w:szCs w:val="28"/>
        </w:rPr>
        <w:t xml:space="preserve"> что </w:t>
      </w:r>
      <w:r w:rsidR="00A141D5">
        <w:rPr>
          <w:rFonts w:ascii="Times New Roman" w:eastAsia="Times New Roman" w:hAnsi="Times New Roman" w:cs="Times New Roman"/>
          <w:color w:val="000000"/>
          <w:sz w:val="28"/>
          <w:szCs w:val="28"/>
          <w:lang w:eastAsia="ru-RU"/>
        </w:rPr>
        <w:t>у</w:t>
      </w:r>
      <w:r w:rsidR="003E637D" w:rsidRPr="003E637D">
        <w:rPr>
          <w:rFonts w:ascii="Times New Roman" w:eastAsia="Times New Roman" w:hAnsi="Times New Roman" w:cs="Times New Roman"/>
          <w:color w:val="000000"/>
          <w:sz w:val="28"/>
          <w:szCs w:val="28"/>
          <w:lang w:eastAsia="ru-RU"/>
        </w:rPr>
        <w:t>мение учиться выступает существенным фактором повышения эффективности освоения учащимися предметных знаний, умений и формирование компетенций, образа мира и ценностно-смысловых оснований личностного морального выбора.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r w:rsidR="00A141D5">
        <w:rPr>
          <w:rStyle w:val="a5"/>
          <w:rFonts w:ascii="Times New Roman" w:eastAsia="Times New Roman" w:hAnsi="Times New Roman" w:cs="Times New Roman"/>
          <w:color w:val="000000"/>
          <w:sz w:val="28"/>
          <w:szCs w:val="28"/>
          <w:lang w:eastAsia="ru-RU"/>
        </w:rPr>
        <w:footnoteReference w:id="4"/>
      </w:r>
    </w:p>
    <w:p w:rsidR="003E637D" w:rsidRPr="003E637D" w:rsidRDefault="003E637D" w:rsidP="00A141D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E637D">
        <w:rPr>
          <w:rFonts w:ascii="Times New Roman" w:eastAsia="Times New Roman" w:hAnsi="Times New Roman" w:cs="Times New Roman"/>
          <w:color w:val="000000"/>
          <w:sz w:val="28"/>
          <w:szCs w:val="28"/>
          <w:lang w:eastAsia="ru-RU"/>
        </w:rPr>
        <w:lastRenderedPageBreak/>
        <w:t>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w:t>
      </w:r>
      <w:r w:rsidR="00F3591B">
        <w:rPr>
          <w:rFonts w:ascii="Times New Roman" w:eastAsia="Times New Roman" w:hAnsi="Times New Roman" w:cs="Times New Roman"/>
          <w:color w:val="000000"/>
          <w:sz w:val="28"/>
          <w:szCs w:val="28"/>
          <w:lang w:eastAsia="ru-RU"/>
        </w:rPr>
        <w:t xml:space="preserve"> всего, на уроке</w:t>
      </w:r>
      <w:r w:rsidRPr="003E637D">
        <w:rPr>
          <w:rFonts w:ascii="Times New Roman" w:eastAsia="Times New Roman" w:hAnsi="Times New Roman" w:cs="Times New Roman"/>
          <w:color w:val="000000"/>
          <w:sz w:val="28"/>
          <w:szCs w:val="28"/>
          <w:lang w:eastAsia="ru-RU"/>
        </w:rPr>
        <w:t xml:space="preserve">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w:t>
      </w:r>
    </w:p>
    <w:p w:rsidR="00814475" w:rsidRDefault="00814475" w:rsidP="0045278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E637D" w:rsidRPr="003E637D" w:rsidRDefault="003E637D" w:rsidP="00E17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637D">
        <w:rPr>
          <w:rFonts w:ascii="Times New Roman" w:eastAsia="Times New Roman" w:hAnsi="Times New Roman" w:cs="Times New Roman"/>
          <w:color w:val="000000"/>
          <w:sz w:val="28"/>
          <w:szCs w:val="28"/>
          <w:lang w:eastAsia="ru-RU"/>
        </w:rPr>
        <w:t xml:space="preserve">  </w:t>
      </w:r>
    </w:p>
    <w:p w:rsidR="003E637D" w:rsidRPr="003E637D" w:rsidRDefault="003E637D" w:rsidP="00814475">
      <w:pPr>
        <w:shd w:val="clear" w:color="auto" w:fill="FFFFFF"/>
        <w:spacing w:after="0" w:line="240" w:lineRule="auto"/>
        <w:rPr>
          <w:rFonts w:ascii="Times New Roman" w:eastAsia="Times New Roman" w:hAnsi="Times New Roman" w:cs="Times New Roman"/>
          <w:color w:val="000000"/>
          <w:sz w:val="28"/>
          <w:szCs w:val="28"/>
          <w:lang w:eastAsia="ru-RU"/>
        </w:rPr>
      </w:pPr>
      <w:r w:rsidRPr="003E637D">
        <w:rPr>
          <w:rFonts w:ascii="Times New Roman" w:eastAsia="Times New Roman" w:hAnsi="Times New Roman" w:cs="Times New Roman"/>
          <w:color w:val="000000"/>
          <w:sz w:val="28"/>
          <w:szCs w:val="28"/>
          <w:lang w:eastAsia="ru-RU"/>
        </w:rPr>
        <w:br/>
      </w: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CF38FC">
      <w:pPr>
        <w:jc w:val="center"/>
        <w:rPr>
          <w:rFonts w:ascii="Times New Roman" w:hAnsi="Times New Roman" w:cs="Times New Roman"/>
          <w:sz w:val="28"/>
          <w:szCs w:val="28"/>
        </w:rPr>
      </w:pPr>
    </w:p>
    <w:p w:rsidR="00E172D7" w:rsidRDefault="00E172D7" w:rsidP="00F3591B">
      <w:pPr>
        <w:rPr>
          <w:rFonts w:ascii="Times New Roman" w:hAnsi="Times New Roman" w:cs="Times New Roman"/>
          <w:sz w:val="28"/>
          <w:szCs w:val="28"/>
        </w:rPr>
      </w:pPr>
    </w:p>
    <w:p w:rsidR="00F3591B" w:rsidRDefault="00F3591B" w:rsidP="00F3591B">
      <w:pPr>
        <w:rPr>
          <w:rFonts w:ascii="Times New Roman" w:hAnsi="Times New Roman" w:cs="Times New Roman"/>
          <w:sz w:val="28"/>
          <w:szCs w:val="28"/>
        </w:rPr>
      </w:pPr>
    </w:p>
    <w:p w:rsidR="00F3591B" w:rsidRDefault="00F3591B" w:rsidP="00CF38FC">
      <w:pPr>
        <w:jc w:val="center"/>
        <w:rPr>
          <w:rFonts w:ascii="Times New Roman" w:hAnsi="Times New Roman" w:cs="Times New Roman"/>
          <w:sz w:val="28"/>
          <w:szCs w:val="28"/>
        </w:rPr>
      </w:pPr>
    </w:p>
    <w:p w:rsidR="00F3591B" w:rsidRDefault="00F3591B" w:rsidP="00CF38FC">
      <w:pPr>
        <w:jc w:val="center"/>
        <w:rPr>
          <w:rFonts w:ascii="Times New Roman" w:hAnsi="Times New Roman" w:cs="Times New Roman"/>
          <w:sz w:val="28"/>
          <w:szCs w:val="28"/>
        </w:rPr>
      </w:pPr>
    </w:p>
    <w:p w:rsidR="003E637D" w:rsidRDefault="00CF38FC" w:rsidP="00CF38FC">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Список использованной литературы</w:t>
      </w:r>
    </w:p>
    <w:p w:rsidR="00763C5D" w:rsidRPr="00F3591B" w:rsidRDefault="00763C5D" w:rsidP="00F3591B">
      <w:pPr>
        <w:pStyle w:val="a6"/>
        <w:numPr>
          <w:ilvl w:val="0"/>
          <w:numId w:val="2"/>
        </w:numPr>
        <w:rPr>
          <w:rFonts w:ascii="Times New Roman" w:hAnsi="Times New Roman" w:cs="Times New Roman"/>
          <w:sz w:val="28"/>
          <w:szCs w:val="28"/>
        </w:rPr>
      </w:pPr>
      <w:r w:rsidRPr="00763C5D">
        <w:rPr>
          <w:rFonts w:ascii="Times New Roman" w:hAnsi="Times New Roman" w:cs="Times New Roman"/>
          <w:sz w:val="28"/>
          <w:szCs w:val="28"/>
        </w:rPr>
        <w:t>Климук</w:t>
      </w:r>
      <w:r w:rsidRPr="00763C5D">
        <w:rPr>
          <w:rFonts w:ascii="Times New Roman" w:hAnsi="Times New Roman" w:cs="Times New Roman"/>
          <w:sz w:val="28"/>
          <w:szCs w:val="28"/>
        </w:rPr>
        <w:t xml:space="preserve"> </w:t>
      </w:r>
      <w:proofErr w:type="spellStart"/>
      <w:r w:rsidRPr="00763C5D">
        <w:rPr>
          <w:rFonts w:ascii="Times New Roman" w:hAnsi="Times New Roman" w:cs="Times New Roman"/>
          <w:sz w:val="28"/>
          <w:szCs w:val="28"/>
        </w:rPr>
        <w:t>М.А.</w:t>
      </w:r>
      <w:r w:rsidRPr="00F3591B">
        <w:rPr>
          <w:rFonts w:ascii="Times New Roman" w:hAnsi="Times New Roman" w:cs="Times New Roman"/>
          <w:sz w:val="28"/>
          <w:szCs w:val="28"/>
        </w:rPr>
        <w:t>Психологическое</w:t>
      </w:r>
      <w:proofErr w:type="spellEnd"/>
      <w:r w:rsidRPr="00F3591B">
        <w:rPr>
          <w:rFonts w:ascii="Times New Roman" w:hAnsi="Times New Roman" w:cs="Times New Roman"/>
          <w:sz w:val="28"/>
          <w:szCs w:val="28"/>
        </w:rPr>
        <w:t xml:space="preserve"> содержание и условия развития регулятивных</w:t>
      </w:r>
      <w:r w:rsidR="00F3591B">
        <w:rPr>
          <w:rFonts w:ascii="Times New Roman" w:hAnsi="Times New Roman" w:cs="Times New Roman"/>
          <w:sz w:val="28"/>
          <w:szCs w:val="28"/>
        </w:rPr>
        <w:t xml:space="preserve"> </w:t>
      </w:r>
      <w:r w:rsidR="00F3591B" w:rsidRPr="00F3591B">
        <w:rPr>
          <w:rFonts w:ascii="Times New Roman" w:hAnsi="Times New Roman" w:cs="Times New Roman"/>
          <w:sz w:val="28"/>
          <w:szCs w:val="28"/>
        </w:rPr>
        <w:t>универсальных учебных действий.</w:t>
      </w:r>
      <w:r w:rsidR="00F3591B" w:rsidRPr="00F3591B">
        <w:t xml:space="preserve"> </w:t>
      </w:r>
      <w:r w:rsidR="00F3591B" w:rsidRPr="00F3591B">
        <w:rPr>
          <w:rFonts w:ascii="Times New Roman" w:hAnsi="Times New Roman" w:cs="Times New Roman"/>
          <w:sz w:val="28"/>
          <w:szCs w:val="28"/>
        </w:rPr>
        <w:t xml:space="preserve">– Руза, 2012. </w:t>
      </w:r>
      <w:r w:rsidRPr="00763C5D">
        <w:t xml:space="preserve"> </w:t>
      </w:r>
      <w:hyperlink r:id="rId9" w:history="1">
        <w:r w:rsidRPr="00F3591B">
          <w:rPr>
            <w:rStyle w:val="ab"/>
            <w:rFonts w:ascii="Times New Roman" w:hAnsi="Times New Roman" w:cs="Times New Roman"/>
            <w:sz w:val="28"/>
            <w:szCs w:val="28"/>
          </w:rPr>
          <w:t>http://ruzaschool2.ucoz.ru/publ/reguljativnye_universalnye_uchebnye_dejstvija/1-1-0-3</w:t>
        </w:r>
      </w:hyperlink>
    </w:p>
    <w:p w:rsidR="00E172D7" w:rsidRDefault="00E172D7" w:rsidP="00E172D7">
      <w:pPr>
        <w:pStyle w:val="a6"/>
        <w:numPr>
          <w:ilvl w:val="0"/>
          <w:numId w:val="2"/>
        </w:numPr>
        <w:rPr>
          <w:rFonts w:ascii="Times New Roman" w:hAnsi="Times New Roman" w:cs="Times New Roman"/>
          <w:sz w:val="28"/>
          <w:szCs w:val="28"/>
        </w:rPr>
      </w:pPr>
      <w:r w:rsidRPr="00E172D7">
        <w:rPr>
          <w:rFonts w:ascii="Times New Roman" w:hAnsi="Times New Roman" w:cs="Times New Roman"/>
          <w:sz w:val="28"/>
          <w:szCs w:val="28"/>
        </w:rPr>
        <w:t>Мельникова Е.Л. Проблемный урок, или Как открывать знания с учениками: Пособие для учителя. – М., 2002. –168 с</w:t>
      </w:r>
    </w:p>
    <w:p w:rsidR="00E172D7" w:rsidRDefault="00E172D7" w:rsidP="00E172D7">
      <w:pPr>
        <w:pStyle w:val="a6"/>
        <w:numPr>
          <w:ilvl w:val="0"/>
          <w:numId w:val="2"/>
        </w:numPr>
        <w:rPr>
          <w:rFonts w:ascii="Times New Roman" w:hAnsi="Times New Roman" w:cs="Times New Roman"/>
          <w:sz w:val="28"/>
          <w:szCs w:val="28"/>
        </w:rPr>
      </w:pPr>
      <w:proofErr w:type="spellStart"/>
      <w:r w:rsidRPr="00E172D7">
        <w:rPr>
          <w:rFonts w:ascii="Times New Roman" w:hAnsi="Times New Roman" w:cs="Times New Roman"/>
          <w:sz w:val="28"/>
          <w:szCs w:val="28"/>
        </w:rPr>
        <w:t>Менчинская</w:t>
      </w:r>
      <w:proofErr w:type="spellEnd"/>
      <w:r w:rsidRPr="00E172D7">
        <w:rPr>
          <w:rFonts w:ascii="Times New Roman" w:hAnsi="Times New Roman" w:cs="Times New Roman"/>
          <w:sz w:val="28"/>
          <w:szCs w:val="28"/>
        </w:rPr>
        <w:t xml:space="preserve"> Н.А. Пробл</w:t>
      </w:r>
      <w:r>
        <w:rPr>
          <w:rFonts w:ascii="Times New Roman" w:hAnsi="Times New Roman" w:cs="Times New Roman"/>
          <w:sz w:val="28"/>
          <w:szCs w:val="28"/>
        </w:rPr>
        <w:t xml:space="preserve">емы учения и развития школьника </w:t>
      </w:r>
      <w:r w:rsidRPr="00E172D7">
        <w:rPr>
          <w:rFonts w:ascii="Times New Roman" w:hAnsi="Times New Roman" w:cs="Times New Roman"/>
          <w:sz w:val="28"/>
          <w:szCs w:val="28"/>
        </w:rPr>
        <w:t>/ Под ред. И. С.</w:t>
      </w:r>
      <w:r>
        <w:rPr>
          <w:rFonts w:ascii="Times New Roman" w:hAnsi="Times New Roman" w:cs="Times New Roman"/>
          <w:sz w:val="28"/>
          <w:szCs w:val="28"/>
        </w:rPr>
        <w:t xml:space="preserve"> </w:t>
      </w:r>
      <w:proofErr w:type="spellStart"/>
      <w:r w:rsidRPr="00E172D7">
        <w:rPr>
          <w:rFonts w:ascii="Times New Roman" w:hAnsi="Times New Roman" w:cs="Times New Roman"/>
          <w:sz w:val="28"/>
          <w:szCs w:val="28"/>
        </w:rPr>
        <w:t>Якиманской</w:t>
      </w:r>
      <w:proofErr w:type="spellEnd"/>
      <w:r w:rsidRPr="00E172D7">
        <w:rPr>
          <w:rFonts w:ascii="Times New Roman" w:hAnsi="Times New Roman" w:cs="Times New Roman"/>
          <w:sz w:val="28"/>
          <w:szCs w:val="28"/>
        </w:rPr>
        <w:t>. М.: Педагогика, 1989.</w:t>
      </w:r>
      <w:r w:rsidRPr="00E172D7">
        <w:rPr>
          <w:rFonts w:ascii="Times New Roman" w:hAnsi="Times New Roman" w:cs="Times New Roman"/>
          <w:sz w:val="28"/>
          <w:szCs w:val="28"/>
        </w:rPr>
        <w:t xml:space="preserve">– М.,1989. – С.120    </w:t>
      </w:r>
    </w:p>
    <w:p w:rsidR="00E172D7" w:rsidRPr="00E172D7" w:rsidRDefault="00E172D7" w:rsidP="00E172D7">
      <w:pPr>
        <w:pStyle w:val="a6"/>
        <w:numPr>
          <w:ilvl w:val="0"/>
          <w:numId w:val="2"/>
        </w:numPr>
        <w:rPr>
          <w:rFonts w:ascii="Times New Roman" w:hAnsi="Times New Roman" w:cs="Times New Roman"/>
          <w:sz w:val="28"/>
          <w:szCs w:val="28"/>
        </w:rPr>
      </w:pPr>
      <w:r w:rsidRPr="00E172D7">
        <w:rPr>
          <w:rFonts w:ascii="Times New Roman" w:hAnsi="Times New Roman" w:cs="Times New Roman"/>
          <w:sz w:val="28"/>
          <w:szCs w:val="28"/>
        </w:rPr>
        <w:t>Примерные программы по учебным предметам.  Русский  язык. 5 – 9 классы: проект. – 2-е изд. – М.:Просвещение,2010. – 112с. – (Стандарты второго поколения)</w:t>
      </w:r>
      <w:r w:rsidR="00F3591B">
        <w:rPr>
          <w:rFonts w:ascii="Times New Roman" w:hAnsi="Times New Roman" w:cs="Times New Roman"/>
          <w:sz w:val="28"/>
          <w:szCs w:val="28"/>
        </w:rPr>
        <w:t>. – 113 с.</w:t>
      </w:r>
    </w:p>
    <w:p w:rsidR="00E172D7" w:rsidRPr="00E172D7" w:rsidRDefault="00E172D7" w:rsidP="00E172D7">
      <w:pPr>
        <w:pStyle w:val="a6"/>
        <w:rPr>
          <w:rFonts w:ascii="Times New Roman" w:hAnsi="Times New Roman" w:cs="Times New Roman"/>
          <w:sz w:val="28"/>
          <w:szCs w:val="28"/>
        </w:rPr>
      </w:pPr>
    </w:p>
    <w:sectPr w:rsidR="00E172D7" w:rsidRPr="00E172D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8D" w:rsidRDefault="008F7E8D" w:rsidP="00E74C41">
      <w:pPr>
        <w:spacing w:after="0" w:line="240" w:lineRule="auto"/>
      </w:pPr>
      <w:r>
        <w:separator/>
      </w:r>
    </w:p>
  </w:endnote>
  <w:endnote w:type="continuationSeparator" w:id="0">
    <w:p w:rsidR="008F7E8D" w:rsidRDefault="008F7E8D" w:rsidP="00E7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8D" w:rsidRDefault="008F7E8D" w:rsidP="00E74C41">
      <w:pPr>
        <w:spacing w:after="0" w:line="240" w:lineRule="auto"/>
      </w:pPr>
      <w:r>
        <w:separator/>
      </w:r>
    </w:p>
  </w:footnote>
  <w:footnote w:type="continuationSeparator" w:id="0">
    <w:p w:rsidR="008F7E8D" w:rsidRDefault="008F7E8D" w:rsidP="00E74C41">
      <w:pPr>
        <w:spacing w:after="0" w:line="240" w:lineRule="auto"/>
      </w:pPr>
      <w:r>
        <w:continuationSeparator/>
      </w:r>
    </w:p>
  </w:footnote>
  <w:footnote w:id="1">
    <w:p w:rsidR="00E74C41" w:rsidRDefault="00E74C41">
      <w:pPr>
        <w:pStyle w:val="a3"/>
      </w:pPr>
      <w:r>
        <w:rPr>
          <w:rStyle w:val="a5"/>
        </w:rPr>
        <w:footnoteRef/>
      </w:r>
      <w:r w:rsidR="00541A9D">
        <w:t xml:space="preserve"> Примерные программы</w:t>
      </w:r>
      <w:r>
        <w:t xml:space="preserve"> по</w:t>
      </w:r>
      <w:r w:rsidR="00541A9D">
        <w:t xml:space="preserve"> учебным предметам.  Р</w:t>
      </w:r>
      <w:r>
        <w:t>ус</w:t>
      </w:r>
      <w:r w:rsidR="00541A9D">
        <w:t xml:space="preserve">ский </w:t>
      </w:r>
      <w:r>
        <w:t xml:space="preserve"> яз</w:t>
      </w:r>
      <w:r w:rsidR="00541A9D">
        <w:t xml:space="preserve">ык. 5 – 9 классы: проект. – 2-е изд. – М.:Просвещение,2010. – </w:t>
      </w:r>
      <w:r w:rsidR="00CF38FC">
        <w:t>С.7</w:t>
      </w:r>
      <w:r>
        <w:t xml:space="preserve"> </w:t>
      </w:r>
    </w:p>
  </w:footnote>
  <w:footnote w:id="2">
    <w:p w:rsidR="00BC52A4" w:rsidRDefault="00BC52A4">
      <w:pPr>
        <w:pStyle w:val="a3"/>
      </w:pPr>
      <w:r>
        <w:rPr>
          <w:rStyle w:val="a5"/>
        </w:rPr>
        <w:footnoteRef/>
      </w:r>
      <w:r>
        <w:t xml:space="preserve"> </w:t>
      </w:r>
      <w:r w:rsidRPr="00BC52A4">
        <w:t>Мельникова Е.Л. Проблемный урок, или Как открывать знания с учениками: Пособие для учителя. – М., 2002.</w:t>
      </w:r>
      <w:r w:rsidR="00153E9F">
        <w:t xml:space="preserve"> – С.12</w:t>
      </w:r>
    </w:p>
  </w:footnote>
  <w:footnote w:id="3">
    <w:p w:rsidR="00EF231C" w:rsidRDefault="00EF231C">
      <w:pPr>
        <w:pStyle w:val="a3"/>
      </w:pPr>
      <w:r>
        <w:rPr>
          <w:rStyle w:val="a5"/>
        </w:rPr>
        <w:footnoteRef/>
      </w:r>
      <w:r>
        <w:t xml:space="preserve"> </w:t>
      </w:r>
      <w:proofErr w:type="spellStart"/>
      <w:r w:rsidRPr="00EF231C">
        <w:t>Менчинская</w:t>
      </w:r>
      <w:proofErr w:type="spellEnd"/>
      <w:r w:rsidRPr="00EF231C">
        <w:t xml:space="preserve"> Н.А. Проблемы учения и развития школьника. – М.,1989. – С.120    </w:t>
      </w:r>
    </w:p>
  </w:footnote>
  <w:footnote w:id="4">
    <w:p w:rsidR="00A141D5" w:rsidRDefault="00A141D5" w:rsidP="00A141D5">
      <w:pPr>
        <w:pStyle w:val="a3"/>
      </w:pPr>
      <w:r>
        <w:rPr>
          <w:rStyle w:val="a5"/>
        </w:rPr>
        <w:footnoteRef/>
      </w:r>
      <w:r>
        <w:t xml:space="preserve"> Климук М.А. </w:t>
      </w:r>
      <w:r>
        <w:t>Психологическое содержание и условия развития регулятивных</w:t>
      </w:r>
    </w:p>
    <w:p w:rsidR="00A141D5" w:rsidRDefault="00A141D5" w:rsidP="00A141D5">
      <w:pPr>
        <w:pStyle w:val="a3"/>
      </w:pPr>
      <w:r>
        <w:t>универсальных учебных действий. – Руза, 2012. – С.5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9D" w:rsidRDefault="00541A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00FB"/>
    <w:multiLevelType w:val="hybridMultilevel"/>
    <w:tmpl w:val="3B32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8073E"/>
    <w:multiLevelType w:val="hybridMultilevel"/>
    <w:tmpl w:val="868C4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80"/>
    <w:rsid w:val="00071270"/>
    <w:rsid w:val="000A5FD4"/>
    <w:rsid w:val="00153E9F"/>
    <w:rsid w:val="00282C32"/>
    <w:rsid w:val="002D7E72"/>
    <w:rsid w:val="003D221F"/>
    <w:rsid w:val="003E01B3"/>
    <w:rsid w:val="003E637D"/>
    <w:rsid w:val="00424B19"/>
    <w:rsid w:val="0045278D"/>
    <w:rsid w:val="00541A9D"/>
    <w:rsid w:val="0068755E"/>
    <w:rsid w:val="006F176F"/>
    <w:rsid w:val="00763C5D"/>
    <w:rsid w:val="00792D4C"/>
    <w:rsid w:val="00814475"/>
    <w:rsid w:val="008976C0"/>
    <w:rsid w:val="008B0487"/>
    <w:rsid w:val="008D567E"/>
    <w:rsid w:val="008F4E80"/>
    <w:rsid w:val="008F7E8D"/>
    <w:rsid w:val="00A141D5"/>
    <w:rsid w:val="00A8576C"/>
    <w:rsid w:val="00B07C4E"/>
    <w:rsid w:val="00B443B8"/>
    <w:rsid w:val="00B927AD"/>
    <w:rsid w:val="00BC52A4"/>
    <w:rsid w:val="00BF245F"/>
    <w:rsid w:val="00CC091E"/>
    <w:rsid w:val="00CE4570"/>
    <w:rsid w:val="00CF38FC"/>
    <w:rsid w:val="00D00CA1"/>
    <w:rsid w:val="00DF07CD"/>
    <w:rsid w:val="00E172D7"/>
    <w:rsid w:val="00E74C41"/>
    <w:rsid w:val="00EE3BFC"/>
    <w:rsid w:val="00EF231C"/>
    <w:rsid w:val="00F3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4C41"/>
    <w:pPr>
      <w:spacing w:after="0" w:line="240" w:lineRule="auto"/>
    </w:pPr>
    <w:rPr>
      <w:sz w:val="20"/>
      <w:szCs w:val="20"/>
    </w:rPr>
  </w:style>
  <w:style w:type="character" w:customStyle="1" w:styleId="a4">
    <w:name w:val="Текст сноски Знак"/>
    <w:basedOn w:val="a0"/>
    <w:link w:val="a3"/>
    <w:uiPriority w:val="99"/>
    <w:semiHidden/>
    <w:rsid w:val="00E74C41"/>
    <w:rPr>
      <w:sz w:val="20"/>
      <w:szCs w:val="20"/>
    </w:rPr>
  </w:style>
  <w:style w:type="character" w:styleId="a5">
    <w:name w:val="footnote reference"/>
    <w:basedOn w:val="a0"/>
    <w:uiPriority w:val="99"/>
    <w:semiHidden/>
    <w:unhideWhenUsed/>
    <w:rsid w:val="00E74C41"/>
    <w:rPr>
      <w:vertAlign w:val="superscript"/>
    </w:rPr>
  </w:style>
  <w:style w:type="paragraph" w:styleId="a6">
    <w:name w:val="List Paragraph"/>
    <w:basedOn w:val="a"/>
    <w:uiPriority w:val="34"/>
    <w:qFormat/>
    <w:rsid w:val="00E74C41"/>
    <w:pPr>
      <w:ind w:left="720"/>
      <w:contextualSpacing/>
    </w:pPr>
  </w:style>
  <w:style w:type="paragraph" w:styleId="a7">
    <w:name w:val="header"/>
    <w:basedOn w:val="a"/>
    <w:link w:val="a8"/>
    <w:uiPriority w:val="99"/>
    <w:unhideWhenUsed/>
    <w:rsid w:val="00541A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1A9D"/>
  </w:style>
  <w:style w:type="paragraph" w:styleId="a9">
    <w:name w:val="footer"/>
    <w:basedOn w:val="a"/>
    <w:link w:val="aa"/>
    <w:uiPriority w:val="99"/>
    <w:unhideWhenUsed/>
    <w:rsid w:val="00541A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1A9D"/>
  </w:style>
  <w:style w:type="character" w:styleId="ab">
    <w:name w:val="Hyperlink"/>
    <w:basedOn w:val="a0"/>
    <w:uiPriority w:val="99"/>
    <w:unhideWhenUsed/>
    <w:rsid w:val="00763C5D"/>
    <w:rPr>
      <w:color w:val="0000FF" w:themeColor="hyperlink"/>
      <w:u w:val="single"/>
    </w:rPr>
  </w:style>
  <w:style w:type="paragraph" w:styleId="ac">
    <w:name w:val="Balloon Text"/>
    <w:basedOn w:val="a"/>
    <w:link w:val="ad"/>
    <w:uiPriority w:val="99"/>
    <w:semiHidden/>
    <w:unhideWhenUsed/>
    <w:rsid w:val="00F359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5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4C41"/>
    <w:pPr>
      <w:spacing w:after="0" w:line="240" w:lineRule="auto"/>
    </w:pPr>
    <w:rPr>
      <w:sz w:val="20"/>
      <w:szCs w:val="20"/>
    </w:rPr>
  </w:style>
  <w:style w:type="character" w:customStyle="1" w:styleId="a4">
    <w:name w:val="Текст сноски Знак"/>
    <w:basedOn w:val="a0"/>
    <w:link w:val="a3"/>
    <w:uiPriority w:val="99"/>
    <w:semiHidden/>
    <w:rsid w:val="00E74C41"/>
    <w:rPr>
      <w:sz w:val="20"/>
      <w:szCs w:val="20"/>
    </w:rPr>
  </w:style>
  <w:style w:type="character" w:styleId="a5">
    <w:name w:val="footnote reference"/>
    <w:basedOn w:val="a0"/>
    <w:uiPriority w:val="99"/>
    <w:semiHidden/>
    <w:unhideWhenUsed/>
    <w:rsid w:val="00E74C41"/>
    <w:rPr>
      <w:vertAlign w:val="superscript"/>
    </w:rPr>
  </w:style>
  <w:style w:type="paragraph" w:styleId="a6">
    <w:name w:val="List Paragraph"/>
    <w:basedOn w:val="a"/>
    <w:uiPriority w:val="34"/>
    <w:qFormat/>
    <w:rsid w:val="00E74C41"/>
    <w:pPr>
      <w:ind w:left="720"/>
      <w:contextualSpacing/>
    </w:pPr>
  </w:style>
  <w:style w:type="paragraph" w:styleId="a7">
    <w:name w:val="header"/>
    <w:basedOn w:val="a"/>
    <w:link w:val="a8"/>
    <w:uiPriority w:val="99"/>
    <w:unhideWhenUsed/>
    <w:rsid w:val="00541A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1A9D"/>
  </w:style>
  <w:style w:type="paragraph" w:styleId="a9">
    <w:name w:val="footer"/>
    <w:basedOn w:val="a"/>
    <w:link w:val="aa"/>
    <w:uiPriority w:val="99"/>
    <w:unhideWhenUsed/>
    <w:rsid w:val="00541A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1A9D"/>
  </w:style>
  <w:style w:type="character" w:styleId="ab">
    <w:name w:val="Hyperlink"/>
    <w:basedOn w:val="a0"/>
    <w:uiPriority w:val="99"/>
    <w:unhideWhenUsed/>
    <w:rsid w:val="00763C5D"/>
    <w:rPr>
      <w:color w:val="0000FF" w:themeColor="hyperlink"/>
      <w:u w:val="single"/>
    </w:rPr>
  </w:style>
  <w:style w:type="paragraph" w:styleId="ac">
    <w:name w:val="Balloon Text"/>
    <w:basedOn w:val="a"/>
    <w:link w:val="ad"/>
    <w:uiPriority w:val="99"/>
    <w:semiHidden/>
    <w:unhideWhenUsed/>
    <w:rsid w:val="00F359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5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zaschool2.ucoz.ru/publ/reguljativnye_universalnye_uchebnye_dejstvija/1-1-0-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1524-43AF-49F1-995C-F933F935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2013-04-19T16:59:00Z</cp:lastPrinted>
  <dcterms:created xsi:type="dcterms:W3CDTF">2013-04-19T15:59:00Z</dcterms:created>
  <dcterms:modified xsi:type="dcterms:W3CDTF">2013-04-19T17:00:00Z</dcterms:modified>
</cp:coreProperties>
</file>