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C9" w:rsidRPr="0046102B" w:rsidRDefault="002B78C9" w:rsidP="00326ED2">
      <w:pPr>
        <w:shd w:val="clear" w:color="auto" w:fill="FFFFFF"/>
        <w:ind w:right="-1"/>
        <w:rPr>
          <w:rFonts w:ascii="Times New Roman" w:hAnsi="Times New Roman" w:cs="Times New Roman"/>
          <w:b/>
          <w:spacing w:val="-1"/>
          <w:sz w:val="52"/>
          <w:szCs w:val="52"/>
        </w:rPr>
      </w:pPr>
      <w:r w:rsidRPr="002B78C9">
        <w:rPr>
          <w:rFonts w:ascii="Times New Roman" w:hAnsi="Times New Roman" w:cs="Times New Roman"/>
          <w:b/>
          <w:spacing w:val="-1"/>
          <w:sz w:val="52"/>
          <w:szCs w:val="52"/>
        </w:rPr>
        <w:t xml:space="preserve">Особенности уроков </w:t>
      </w:r>
      <w:r w:rsidR="0046102B">
        <w:rPr>
          <w:rFonts w:ascii="Times New Roman" w:hAnsi="Times New Roman" w:cs="Times New Roman"/>
          <w:b/>
          <w:spacing w:val="-1"/>
          <w:sz w:val="52"/>
          <w:szCs w:val="52"/>
        </w:rPr>
        <w:t>индивидуального обучения</w:t>
      </w:r>
      <w:r w:rsidR="0046102B" w:rsidRPr="0046102B">
        <w:rPr>
          <w:rFonts w:ascii="Times New Roman" w:hAnsi="Times New Roman" w:cs="Times New Roman"/>
          <w:b/>
          <w:spacing w:val="-1"/>
          <w:sz w:val="52"/>
          <w:szCs w:val="52"/>
        </w:rPr>
        <w:t xml:space="preserve"> </w:t>
      </w:r>
      <w:r w:rsidR="0046102B">
        <w:rPr>
          <w:rFonts w:ascii="Times New Roman" w:hAnsi="Times New Roman" w:cs="Times New Roman"/>
          <w:b/>
          <w:spacing w:val="-1"/>
          <w:sz w:val="52"/>
          <w:szCs w:val="52"/>
        </w:rPr>
        <w:t>в 5-6классах.</w:t>
      </w:r>
    </w:p>
    <w:p w:rsidR="002B78C9" w:rsidRPr="00326ED2" w:rsidRDefault="00326ED2" w:rsidP="00326ED2">
      <w:pPr>
        <w:shd w:val="clear" w:color="auto" w:fill="FFFFFF"/>
        <w:ind w:right="360"/>
        <w:jc w:val="right"/>
        <w:rPr>
          <w:rFonts w:ascii="Times New Roman" w:hAnsi="Times New Roman" w:cs="Times New Roman"/>
          <w:color w:val="000000"/>
          <w:spacing w:val="6"/>
          <w:sz w:val="32"/>
          <w:szCs w:val="32"/>
        </w:rPr>
      </w:pPr>
      <w:r w:rsidRPr="00326ED2">
        <w:rPr>
          <w:rFonts w:ascii="Times New Roman" w:hAnsi="Times New Roman" w:cs="Times New Roman"/>
          <w:b/>
          <w:spacing w:val="-1"/>
          <w:sz w:val="32"/>
          <w:szCs w:val="32"/>
        </w:rPr>
        <w:t>Амоаший Ольга Сергеевна</w:t>
      </w:r>
      <w:r w:rsidR="002B78C9" w:rsidRPr="00326ED2">
        <w:rPr>
          <w:rFonts w:ascii="Times New Roman" w:hAnsi="Times New Roman" w:cs="Times New Roman"/>
          <w:b/>
          <w:spacing w:val="-1"/>
          <w:sz w:val="32"/>
          <w:szCs w:val="32"/>
        </w:rPr>
        <w:t>.</w:t>
      </w:r>
    </w:p>
    <w:p w:rsidR="007B629A" w:rsidRPr="00F77536" w:rsidRDefault="009E7D8C" w:rsidP="00550190">
      <w:pPr>
        <w:tabs>
          <w:tab w:val="num" w:pos="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b/>
          <w:sz w:val="24"/>
          <w:szCs w:val="24"/>
        </w:rPr>
        <w:t>Введение.</w:t>
      </w:r>
      <w:r w:rsidRPr="00F77536">
        <w:rPr>
          <w:rFonts w:ascii="Times New Roman" w:hAnsi="Times New Roman" w:cs="Times New Roman"/>
          <w:sz w:val="24"/>
          <w:szCs w:val="24"/>
        </w:rPr>
        <w:t xml:space="preserve"> В силу особенностей развития учащихся, находящихся на индивидуальном обучении, уроки имеют свои особенности. Безусловно, используются формы, методы и приемы, используемые на обычных уроках, но предпочтение отдается </w:t>
      </w:r>
      <w:proofErr w:type="gramStart"/>
      <w:r w:rsidRPr="00F77536">
        <w:rPr>
          <w:rFonts w:ascii="Times New Roman" w:hAnsi="Times New Roman" w:cs="Times New Roman"/>
          <w:sz w:val="24"/>
          <w:szCs w:val="24"/>
        </w:rPr>
        <w:t>отдельным</w:t>
      </w:r>
      <w:proofErr w:type="gramEnd"/>
      <w:r w:rsidRPr="00F77536">
        <w:rPr>
          <w:rFonts w:ascii="Times New Roman" w:hAnsi="Times New Roman" w:cs="Times New Roman"/>
          <w:sz w:val="24"/>
          <w:szCs w:val="24"/>
        </w:rPr>
        <w:t xml:space="preserve"> из них.</w:t>
      </w:r>
    </w:p>
    <w:p w:rsidR="009E7D8C" w:rsidRPr="00F77536" w:rsidRDefault="009E7D8C" w:rsidP="00F77536">
      <w:pPr>
        <w:pStyle w:val="a3"/>
        <w:spacing w:before="0" w:beforeAutospacing="0" w:after="0" w:afterAutospacing="0" w:line="20" w:lineRule="atLeast"/>
        <w:rPr>
          <w:b/>
        </w:rPr>
      </w:pPr>
      <w:r w:rsidRPr="00F77536">
        <w:t xml:space="preserve">Образовательная программа в системе компенсирующего обучения, помимо обучающей задачи, прежде всего, должна носить коррекционно-развивающую направленность и учителю важно иметь представление </w:t>
      </w:r>
      <w:r w:rsidRPr="00F77536">
        <w:rPr>
          <w:b/>
          <w:bCs/>
        </w:rPr>
        <w:t>о содержании коррекционной работы</w:t>
      </w:r>
      <w:r w:rsidRPr="00F77536">
        <w:t>, которое включает следующие направления.</w:t>
      </w:r>
    </w:p>
    <w:p w:rsidR="009E7D8C" w:rsidRPr="00F77536" w:rsidRDefault="009E7D8C" w:rsidP="00F77536">
      <w:pPr>
        <w:pStyle w:val="a3"/>
        <w:spacing w:before="0" w:beforeAutospacing="0" w:after="0" w:afterAutospacing="0" w:line="20" w:lineRule="atLeast"/>
      </w:pPr>
      <w:r w:rsidRPr="00F77536">
        <w:rPr>
          <w:i/>
          <w:iCs/>
        </w:rPr>
        <w:t>1. Совершенствование движений и сенсомоторного развития:</w:t>
      </w:r>
      <w:r w:rsidRPr="00F77536">
        <w:t xml:space="preserve"> </w:t>
      </w:r>
    </w:p>
    <w:p w:rsidR="009E7D8C" w:rsidRPr="00F77536" w:rsidRDefault="009E7D8C" w:rsidP="00F77536">
      <w:pPr>
        <w:numPr>
          <w:ilvl w:val="0"/>
          <w:numId w:val="1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7536">
        <w:rPr>
          <w:rFonts w:ascii="Times New Roman" w:eastAsia="Times New Roman" w:hAnsi="Times New Roman" w:cs="Times New Roman"/>
          <w:sz w:val="24"/>
          <w:szCs w:val="24"/>
        </w:rPr>
        <w:t>развитие мелкой моторики и пальцев рук;</w:t>
      </w:r>
    </w:p>
    <w:p w:rsidR="009E7D8C" w:rsidRPr="00F77536" w:rsidRDefault="009E7D8C" w:rsidP="00F77536">
      <w:pPr>
        <w:numPr>
          <w:ilvl w:val="0"/>
          <w:numId w:val="1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7536">
        <w:rPr>
          <w:rFonts w:ascii="Times New Roman" w:eastAsia="Times New Roman" w:hAnsi="Times New Roman" w:cs="Times New Roman"/>
          <w:sz w:val="24"/>
          <w:szCs w:val="24"/>
        </w:rPr>
        <w:t>развитие навыков каллиграфии;</w:t>
      </w:r>
    </w:p>
    <w:p w:rsidR="009E7D8C" w:rsidRPr="00F77536" w:rsidRDefault="009E7D8C" w:rsidP="00F77536">
      <w:pPr>
        <w:numPr>
          <w:ilvl w:val="0"/>
          <w:numId w:val="1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7536">
        <w:rPr>
          <w:rFonts w:ascii="Times New Roman" w:eastAsia="Times New Roman" w:hAnsi="Times New Roman" w:cs="Times New Roman"/>
          <w:sz w:val="24"/>
          <w:szCs w:val="24"/>
        </w:rPr>
        <w:t>развитие артикуляционной моторики.</w:t>
      </w:r>
    </w:p>
    <w:p w:rsidR="009E7D8C" w:rsidRPr="00F77536" w:rsidRDefault="009E7D8C" w:rsidP="00F77536">
      <w:pPr>
        <w:pStyle w:val="a3"/>
        <w:spacing w:before="0" w:beforeAutospacing="0" w:after="0" w:afterAutospacing="0" w:line="20" w:lineRule="atLeast"/>
      </w:pPr>
      <w:r w:rsidRPr="00F77536">
        <w:rPr>
          <w:i/>
          <w:iCs/>
        </w:rPr>
        <w:t>2. Коррекция отдельных сторон психической деятельности:</w:t>
      </w:r>
      <w:r w:rsidRPr="00F77536">
        <w:t xml:space="preserve"> </w:t>
      </w:r>
    </w:p>
    <w:p w:rsidR="009E7D8C" w:rsidRPr="00F77536" w:rsidRDefault="009E7D8C" w:rsidP="00F77536">
      <w:pPr>
        <w:numPr>
          <w:ilvl w:val="0"/>
          <w:numId w:val="2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7536">
        <w:rPr>
          <w:rFonts w:ascii="Times New Roman" w:eastAsia="Times New Roman" w:hAnsi="Times New Roman" w:cs="Times New Roman"/>
          <w:sz w:val="24"/>
          <w:szCs w:val="24"/>
        </w:rPr>
        <w:t>коррекция – развитие памяти;</w:t>
      </w:r>
    </w:p>
    <w:p w:rsidR="009E7D8C" w:rsidRPr="00F77536" w:rsidRDefault="009E7D8C" w:rsidP="00F77536">
      <w:pPr>
        <w:numPr>
          <w:ilvl w:val="0"/>
          <w:numId w:val="2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7536">
        <w:rPr>
          <w:rFonts w:ascii="Times New Roman" w:eastAsia="Times New Roman" w:hAnsi="Times New Roman" w:cs="Times New Roman"/>
          <w:sz w:val="24"/>
          <w:szCs w:val="24"/>
        </w:rPr>
        <w:t>коррекция – развитие внимания;</w:t>
      </w:r>
    </w:p>
    <w:p w:rsidR="009E7D8C" w:rsidRPr="00F77536" w:rsidRDefault="009E7D8C" w:rsidP="00F77536">
      <w:pPr>
        <w:pStyle w:val="a3"/>
        <w:spacing w:before="0" w:beforeAutospacing="0" w:after="0" w:afterAutospacing="0" w:line="20" w:lineRule="atLeast"/>
      </w:pPr>
      <w:r w:rsidRPr="00F77536">
        <w:rPr>
          <w:i/>
          <w:iCs/>
        </w:rPr>
        <w:t>3. Развитие различных видов мышления:</w:t>
      </w:r>
      <w:r w:rsidRPr="00F77536">
        <w:t xml:space="preserve"> </w:t>
      </w:r>
    </w:p>
    <w:p w:rsidR="009E7D8C" w:rsidRPr="00F77536" w:rsidRDefault="009E7D8C" w:rsidP="00F77536">
      <w:pPr>
        <w:numPr>
          <w:ilvl w:val="0"/>
          <w:numId w:val="3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7536">
        <w:rPr>
          <w:rFonts w:ascii="Times New Roman" w:eastAsia="Times New Roman" w:hAnsi="Times New Roman" w:cs="Times New Roman"/>
          <w:sz w:val="24"/>
          <w:szCs w:val="24"/>
        </w:rPr>
        <w:t>развитие наглядно-образного мышления;</w:t>
      </w:r>
    </w:p>
    <w:p w:rsidR="009E7D8C" w:rsidRPr="00F77536" w:rsidRDefault="009E7D8C" w:rsidP="00F77536">
      <w:pPr>
        <w:numPr>
          <w:ilvl w:val="0"/>
          <w:numId w:val="3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7536">
        <w:rPr>
          <w:rFonts w:ascii="Times New Roman" w:eastAsia="Times New Roman" w:hAnsi="Times New Roman" w:cs="Times New Roman"/>
          <w:sz w:val="24"/>
          <w:szCs w:val="24"/>
        </w:rPr>
        <w:t>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9E7D8C" w:rsidRPr="00F77536" w:rsidRDefault="009E7D8C" w:rsidP="00F77536">
      <w:pPr>
        <w:pStyle w:val="a3"/>
        <w:spacing w:before="0" w:beforeAutospacing="0" w:after="0" w:afterAutospacing="0" w:line="20" w:lineRule="atLeast"/>
      </w:pPr>
      <w:r w:rsidRPr="00F77536">
        <w:rPr>
          <w:i/>
          <w:iCs/>
        </w:rPr>
        <w:t>4. Развитие основных мыслительных операций:</w:t>
      </w:r>
      <w:r w:rsidRPr="00F77536">
        <w:t xml:space="preserve"> </w:t>
      </w:r>
    </w:p>
    <w:p w:rsidR="009E7D8C" w:rsidRPr="00F77536" w:rsidRDefault="009E7D8C" w:rsidP="00F77536">
      <w:pPr>
        <w:numPr>
          <w:ilvl w:val="0"/>
          <w:numId w:val="4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7536">
        <w:rPr>
          <w:rFonts w:ascii="Times New Roman" w:eastAsia="Times New Roman" w:hAnsi="Times New Roman" w:cs="Times New Roman"/>
          <w:sz w:val="24"/>
          <w:szCs w:val="24"/>
        </w:rPr>
        <w:t>развитие умения сравнивать, анализировать;</w:t>
      </w:r>
    </w:p>
    <w:p w:rsidR="009E7D8C" w:rsidRPr="00F77536" w:rsidRDefault="009E7D8C" w:rsidP="00F77536">
      <w:pPr>
        <w:numPr>
          <w:ilvl w:val="0"/>
          <w:numId w:val="4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7536">
        <w:rPr>
          <w:rFonts w:ascii="Times New Roman" w:eastAsia="Times New Roman" w:hAnsi="Times New Roman" w:cs="Times New Roman"/>
          <w:sz w:val="24"/>
          <w:szCs w:val="24"/>
        </w:rPr>
        <w:t>развитие умения выделять сходство и различие понятий;</w:t>
      </w:r>
    </w:p>
    <w:p w:rsidR="009E7D8C" w:rsidRPr="00F77536" w:rsidRDefault="009E7D8C" w:rsidP="00F77536">
      <w:pPr>
        <w:numPr>
          <w:ilvl w:val="0"/>
          <w:numId w:val="4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7536">
        <w:rPr>
          <w:rFonts w:ascii="Times New Roman" w:eastAsia="Times New Roman" w:hAnsi="Times New Roman" w:cs="Times New Roman"/>
          <w:sz w:val="24"/>
          <w:szCs w:val="24"/>
        </w:rPr>
        <w:t>умение работать по словесной и письменной инструкциям, алгоритму;</w:t>
      </w:r>
    </w:p>
    <w:p w:rsidR="009E7D8C" w:rsidRPr="00F77536" w:rsidRDefault="009E7D8C" w:rsidP="00F77536">
      <w:pPr>
        <w:numPr>
          <w:ilvl w:val="0"/>
          <w:numId w:val="4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7536">
        <w:rPr>
          <w:rFonts w:ascii="Times New Roman" w:eastAsia="Times New Roman" w:hAnsi="Times New Roman" w:cs="Times New Roman"/>
          <w:sz w:val="24"/>
          <w:szCs w:val="24"/>
        </w:rPr>
        <w:t>умение планировать деятельность.</w:t>
      </w:r>
    </w:p>
    <w:p w:rsidR="009E7D8C" w:rsidRPr="00F77536" w:rsidRDefault="009E7D8C" w:rsidP="00F77536">
      <w:pPr>
        <w:pStyle w:val="a3"/>
        <w:spacing w:before="0" w:beforeAutospacing="0" w:after="0" w:afterAutospacing="0" w:line="20" w:lineRule="atLeast"/>
      </w:pPr>
      <w:r w:rsidRPr="00F77536">
        <w:rPr>
          <w:i/>
          <w:iCs/>
        </w:rPr>
        <w:t>5. Коррекция нарушений в развитии эмоционально-личностной сферы:</w:t>
      </w:r>
      <w:r w:rsidRPr="00F77536">
        <w:t xml:space="preserve"> </w:t>
      </w:r>
    </w:p>
    <w:p w:rsidR="009E7D8C" w:rsidRPr="00F77536" w:rsidRDefault="009E7D8C" w:rsidP="00F77536">
      <w:pPr>
        <w:numPr>
          <w:ilvl w:val="0"/>
          <w:numId w:val="5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7536">
        <w:rPr>
          <w:rFonts w:ascii="Times New Roman" w:eastAsia="Times New Roman" w:hAnsi="Times New Roman" w:cs="Times New Roman"/>
          <w:sz w:val="24"/>
          <w:szCs w:val="24"/>
        </w:rPr>
        <w:t>развитие инициативности, стремления доводить начатое дело до конца;</w:t>
      </w:r>
    </w:p>
    <w:p w:rsidR="009E7D8C" w:rsidRPr="00F77536" w:rsidRDefault="009E7D8C" w:rsidP="00F77536">
      <w:pPr>
        <w:numPr>
          <w:ilvl w:val="0"/>
          <w:numId w:val="5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7536">
        <w:rPr>
          <w:rFonts w:ascii="Times New Roman" w:eastAsia="Times New Roman" w:hAnsi="Times New Roman" w:cs="Times New Roman"/>
          <w:sz w:val="24"/>
          <w:szCs w:val="24"/>
        </w:rPr>
        <w:t>формирование умения преодолевать трудности;</w:t>
      </w:r>
    </w:p>
    <w:p w:rsidR="009E7D8C" w:rsidRPr="00F77536" w:rsidRDefault="009E7D8C" w:rsidP="00F77536">
      <w:pPr>
        <w:numPr>
          <w:ilvl w:val="0"/>
          <w:numId w:val="5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7536">
        <w:rPr>
          <w:rFonts w:ascii="Times New Roman" w:eastAsia="Times New Roman" w:hAnsi="Times New Roman" w:cs="Times New Roman"/>
          <w:sz w:val="24"/>
          <w:szCs w:val="24"/>
        </w:rPr>
        <w:t>воспитание самостоятельности принятия решения;</w:t>
      </w:r>
    </w:p>
    <w:p w:rsidR="009E7D8C" w:rsidRPr="00F77536" w:rsidRDefault="009E7D8C" w:rsidP="00F77536">
      <w:pPr>
        <w:numPr>
          <w:ilvl w:val="0"/>
          <w:numId w:val="5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7536">
        <w:rPr>
          <w:rFonts w:ascii="Times New Roman" w:eastAsia="Times New Roman" w:hAnsi="Times New Roman" w:cs="Times New Roman"/>
          <w:sz w:val="24"/>
          <w:szCs w:val="24"/>
        </w:rPr>
        <w:t>формирование адекватности чувств;</w:t>
      </w:r>
    </w:p>
    <w:p w:rsidR="009E7D8C" w:rsidRPr="00F77536" w:rsidRDefault="009E7D8C" w:rsidP="00F77536">
      <w:pPr>
        <w:numPr>
          <w:ilvl w:val="0"/>
          <w:numId w:val="5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7536">
        <w:rPr>
          <w:rFonts w:ascii="Times New Roman" w:eastAsia="Times New Roman" w:hAnsi="Times New Roman" w:cs="Times New Roman"/>
          <w:sz w:val="24"/>
          <w:szCs w:val="24"/>
        </w:rPr>
        <w:t>формирование устойчивой и адекватной самооценки;</w:t>
      </w:r>
    </w:p>
    <w:p w:rsidR="009E7D8C" w:rsidRPr="00F77536" w:rsidRDefault="009E7D8C" w:rsidP="00F77536">
      <w:pPr>
        <w:numPr>
          <w:ilvl w:val="0"/>
          <w:numId w:val="5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7536">
        <w:rPr>
          <w:rFonts w:ascii="Times New Roman" w:eastAsia="Times New Roman" w:hAnsi="Times New Roman" w:cs="Times New Roman"/>
          <w:sz w:val="24"/>
          <w:szCs w:val="24"/>
        </w:rPr>
        <w:t>формирование умения анализировать свою деятельность;</w:t>
      </w:r>
    </w:p>
    <w:p w:rsidR="009E7D8C" w:rsidRPr="00F77536" w:rsidRDefault="009E7D8C" w:rsidP="00F77536">
      <w:pPr>
        <w:numPr>
          <w:ilvl w:val="0"/>
          <w:numId w:val="5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7536">
        <w:rPr>
          <w:rFonts w:ascii="Times New Roman" w:eastAsia="Times New Roman" w:hAnsi="Times New Roman" w:cs="Times New Roman"/>
          <w:sz w:val="24"/>
          <w:szCs w:val="24"/>
        </w:rPr>
        <w:t>воспитание правильного отношения к критике.</w:t>
      </w:r>
    </w:p>
    <w:p w:rsidR="009E7D8C" w:rsidRPr="00F77536" w:rsidRDefault="009E7D8C" w:rsidP="00F77536">
      <w:pPr>
        <w:pStyle w:val="a3"/>
        <w:spacing w:before="0" w:beforeAutospacing="0" w:after="0" w:afterAutospacing="0" w:line="20" w:lineRule="atLeast"/>
      </w:pPr>
      <w:r w:rsidRPr="00F77536">
        <w:rPr>
          <w:i/>
          <w:iCs/>
        </w:rPr>
        <w:t>6. Коррекция - развитие речи:</w:t>
      </w:r>
      <w:r w:rsidRPr="00F77536">
        <w:t xml:space="preserve"> </w:t>
      </w:r>
    </w:p>
    <w:p w:rsidR="009E7D8C" w:rsidRPr="00F77536" w:rsidRDefault="009E7D8C" w:rsidP="00F77536">
      <w:pPr>
        <w:numPr>
          <w:ilvl w:val="0"/>
          <w:numId w:val="6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7536">
        <w:rPr>
          <w:rFonts w:ascii="Times New Roman" w:eastAsia="Times New Roman" w:hAnsi="Times New Roman" w:cs="Times New Roman"/>
          <w:sz w:val="24"/>
          <w:szCs w:val="24"/>
        </w:rPr>
        <w:t>развитие фонематического восприятия;</w:t>
      </w:r>
    </w:p>
    <w:p w:rsidR="009E7D8C" w:rsidRPr="00F77536" w:rsidRDefault="009E7D8C" w:rsidP="00F77536">
      <w:pPr>
        <w:numPr>
          <w:ilvl w:val="0"/>
          <w:numId w:val="6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7536">
        <w:rPr>
          <w:rFonts w:ascii="Times New Roman" w:eastAsia="Times New Roman" w:hAnsi="Times New Roman" w:cs="Times New Roman"/>
          <w:sz w:val="24"/>
          <w:szCs w:val="24"/>
        </w:rPr>
        <w:t>коррекция нарушений устной и письменной речи;</w:t>
      </w:r>
    </w:p>
    <w:p w:rsidR="009E7D8C" w:rsidRPr="00F77536" w:rsidRDefault="009E7D8C" w:rsidP="00F77536">
      <w:pPr>
        <w:numPr>
          <w:ilvl w:val="0"/>
          <w:numId w:val="6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7536">
        <w:rPr>
          <w:rFonts w:ascii="Times New Roman" w:eastAsia="Times New Roman" w:hAnsi="Times New Roman" w:cs="Times New Roman"/>
          <w:sz w:val="24"/>
          <w:szCs w:val="24"/>
        </w:rPr>
        <w:t>развитие лексико-грамматических средств языка.</w:t>
      </w:r>
    </w:p>
    <w:p w:rsidR="009E7D8C" w:rsidRPr="00F77536" w:rsidRDefault="009E7D8C" w:rsidP="00F77536">
      <w:pPr>
        <w:pStyle w:val="a3"/>
        <w:spacing w:before="0" w:beforeAutospacing="0" w:after="0" w:afterAutospacing="0" w:line="20" w:lineRule="atLeast"/>
        <w:rPr>
          <w:i/>
          <w:iCs/>
        </w:rPr>
      </w:pPr>
      <w:r w:rsidRPr="00F77536">
        <w:rPr>
          <w:i/>
          <w:iCs/>
        </w:rPr>
        <w:t>7. Расширение представлений об окружающем мире и обогащение словаря.</w:t>
      </w:r>
    </w:p>
    <w:p w:rsidR="009E7D8C" w:rsidRDefault="009E7D8C" w:rsidP="00F77536">
      <w:pPr>
        <w:pStyle w:val="a3"/>
        <w:spacing w:before="0" w:beforeAutospacing="0" w:after="0" w:afterAutospacing="0" w:line="20" w:lineRule="atLeast"/>
        <w:rPr>
          <w:i/>
          <w:iCs/>
        </w:rPr>
      </w:pPr>
      <w:r w:rsidRPr="00F77536">
        <w:rPr>
          <w:i/>
          <w:iCs/>
        </w:rPr>
        <w:t>8. Коррекция индивидуальных пробелов в знаниях.</w:t>
      </w:r>
    </w:p>
    <w:p w:rsidR="00550190" w:rsidRPr="00550190" w:rsidRDefault="00550190" w:rsidP="00F77536">
      <w:pPr>
        <w:pStyle w:val="a3"/>
        <w:spacing w:before="0" w:beforeAutospacing="0" w:after="0" w:afterAutospacing="0" w:line="20" w:lineRule="atLeast"/>
        <w:rPr>
          <w:b/>
        </w:rPr>
      </w:pPr>
      <w:r>
        <w:rPr>
          <w:b/>
          <w:iCs/>
        </w:rPr>
        <w:t>_____________________________________________________________________________</w:t>
      </w:r>
    </w:p>
    <w:p w:rsidR="009E7D8C" w:rsidRPr="00F77536" w:rsidRDefault="00E47A0B" w:rsidP="00F77536">
      <w:pPr>
        <w:pStyle w:val="a3"/>
        <w:spacing w:before="0" w:beforeAutospacing="0" w:after="0" w:afterAutospacing="0" w:line="20" w:lineRule="atLeast"/>
      </w:pPr>
      <w:r w:rsidRPr="00F77536">
        <w:rPr>
          <w:b/>
        </w:rPr>
        <w:t xml:space="preserve">Особенности уроков индивидуального обучения. </w:t>
      </w:r>
      <w:r w:rsidR="009E7D8C" w:rsidRPr="00F77536">
        <w:t xml:space="preserve">Однако учителю не достаточно только знать особенности развития личности, самое главное суметь организовать на каждом этапе урока коррекционно-развивающую работу в соответствии с возможностями и потребностями учащихся. 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lastRenderedPageBreak/>
        <w:t xml:space="preserve">Итак, и устная, и письменная речь не </w:t>
      </w:r>
      <w:proofErr w:type="gramStart"/>
      <w:r w:rsidRPr="00F77536">
        <w:rPr>
          <w:rFonts w:ascii="Times New Roman" w:hAnsi="Times New Roman" w:cs="Times New Roman"/>
          <w:sz w:val="24"/>
          <w:szCs w:val="24"/>
        </w:rPr>
        <w:t>развиты</w:t>
      </w:r>
      <w:proofErr w:type="gramEnd"/>
      <w:r w:rsidRPr="00F77536">
        <w:rPr>
          <w:rFonts w:ascii="Times New Roman" w:hAnsi="Times New Roman" w:cs="Times New Roman"/>
          <w:sz w:val="24"/>
          <w:szCs w:val="24"/>
        </w:rPr>
        <w:t xml:space="preserve">. А ведь развитая речь - это взаимопонимание, умение </w:t>
      </w:r>
      <w:proofErr w:type="spellStart"/>
      <w:r w:rsidRPr="00F77536">
        <w:rPr>
          <w:rFonts w:ascii="Times New Roman" w:hAnsi="Times New Roman" w:cs="Times New Roman"/>
          <w:sz w:val="24"/>
          <w:szCs w:val="24"/>
        </w:rPr>
        <w:t>самовыразиться</w:t>
      </w:r>
      <w:proofErr w:type="spellEnd"/>
      <w:r w:rsidRPr="00F77536">
        <w:rPr>
          <w:rFonts w:ascii="Times New Roman" w:hAnsi="Times New Roman" w:cs="Times New Roman"/>
          <w:sz w:val="24"/>
          <w:szCs w:val="24"/>
        </w:rPr>
        <w:t>, адаптация в обществе. Развитая рука - развитая речь!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В начале занятий обязательна гимнастика для кистей рук, в ходе занятий - для глаз.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 xml:space="preserve">Начинаю урок организационным моментом. </w:t>
      </w:r>
      <w:proofErr w:type="gramStart"/>
      <w:r w:rsidRPr="00F77536">
        <w:rPr>
          <w:rFonts w:ascii="Times New Roman" w:hAnsi="Times New Roman" w:cs="Times New Roman"/>
          <w:sz w:val="24"/>
          <w:szCs w:val="24"/>
        </w:rPr>
        <w:t>Продолжительность</w:t>
      </w:r>
      <w:proofErr w:type="gramEnd"/>
      <w:r w:rsidRPr="00F77536">
        <w:rPr>
          <w:rFonts w:ascii="Times New Roman" w:hAnsi="Times New Roman" w:cs="Times New Roman"/>
          <w:sz w:val="24"/>
          <w:szCs w:val="24"/>
        </w:rPr>
        <w:t xml:space="preserve"> которого 1-2 минуты. Цель этого этапа - сконцентрировать внимание учеников на учителе, настроить их на учебную деятельность. На организационном моменте включаю упражнения по развитию памяти, внимания, восприятия и др. Часто задания для этих упражнений помещаю в шкатулки, коробочки, баночки, мешочки, чтобы с самого начала урока кисти рук были в работе. В ходе урока перед письменными заданиями мною обязательно планируется гимнастика для кистей рук и пальцев. 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 xml:space="preserve">Использую любые традиционные формы работы для развития мелкой моторики: пальчиковую гимнастику, рисование, нанизывание бус, конструирование, скатывание шариков из фольги и т. д. 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Обязательно для детей эмоциональное поощрение преподавателя. Вначале часто бывает невозможным выполнение детьми задания по образцу, по подражанию. В дальнейшем, по мере того как прогрессирует произвольное внимание ребенка, и становятся более уверенными его движения, обычно все получается.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Кроме этого, стараюсь планировать выполнение заданий на уроках с включением упражнений по мелкой моторике. Например</w:t>
      </w:r>
      <w:proofErr w:type="gramStart"/>
      <w:r w:rsidRPr="00F775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75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753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77536">
        <w:rPr>
          <w:rFonts w:ascii="Times New Roman" w:hAnsi="Times New Roman" w:cs="Times New Roman"/>
          <w:sz w:val="24"/>
          <w:szCs w:val="24"/>
        </w:rPr>
        <w:t xml:space="preserve">ри изучении темы 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«Приставка» дети получают задание в коробочках, которые нужно открыть, взять из них предметы, и произвести с ними возможные действия: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лента – завязать, развязать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проволока - согнуть, загнуть, разогнуть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 xml:space="preserve">болт и гайка </w:t>
      </w:r>
      <w:proofErr w:type="gramStart"/>
      <w:r w:rsidRPr="00F77536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F77536">
        <w:rPr>
          <w:rFonts w:ascii="Times New Roman" w:hAnsi="Times New Roman" w:cs="Times New Roman"/>
          <w:sz w:val="24"/>
          <w:szCs w:val="24"/>
        </w:rPr>
        <w:t>акрутить, открутить и т.д.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Свои действия комментируем, одновременно с этим разбираем и состав слова, указывая приставки.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При изучении темы «Однокоренные слова» дети выбирают из большой шкатулки предмет, называют его и придумывают к этому слову однокоренные.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Введение элементов игры в обычную учебную деятельность учащихся повышает их заинтересованность, формирует положительные мотивы учения. Игры позволяют отрабатывать практические умения и навыки, обеспечивают высокий уровень мыслительной, эмоциональной, поведенческой активности учащихся.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Ученик в процессе игры получает удовольствие от расширения своего кругозора, от умения воспользоваться своими знаниями и обогатиться знаниями других. Любая игра сплачивает, рождает сотрудничество, создает условия для взаимопомощи. Особенную помощь игра приносит для слабоуспевающих детей, так как в процессе игры и подготовки к ней у них появляется повышенная учебная мотивация.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 xml:space="preserve">«СУНДУЧОК»                         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Учитель с сундучком в руках подходит к ученику. Предлагает приоткрыть крышку сундучка и вытащить лепесток, на котором написано слово. К этому слову необходимо подобрать фразеологизм. Например: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мало – кот наплакал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запомнить – зарубить на носу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F77536">
        <w:rPr>
          <w:rFonts w:ascii="Times New Roman" w:hAnsi="Times New Roman" w:cs="Times New Roman"/>
          <w:sz w:val="24"/>
          <w:szCs w:val="24"/>
        </w:rPr>
        <w:t>умный</w:t>
      </w:r>
      <w:proofErr w:type="gramEnd"/>
      <w:r w:rsidRPr="00F77536">
        <w:rPr>
          <w:rFonts w:ascii="Times New Roman" w:hAnsi="Times New Roman" w:cs="Times New Roman"/>
          <w:sz w:val="24"/>
          <w:szCs w:val="24"/>
        </w:rPr>
        <w:t xml:space="preserve"> – семи пядей во лбу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совестливый, непохожий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на других – белая ворона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обманывать – лапшу на уши вешать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ничего не делать – плевать в потолок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мало – с гулькин нос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громко кричать – во всю Ивановскую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работать плохо – спустя рукава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lastRenderedPageBreak/>
        <w:t xml:space="preserve">«НАБОРЩИК» 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 xml:space="preserve">За 1 минуту необходимо набрать как можно больше имен существительных </w:t>
      </w:r>
      <w:proofErr w:type="gramStart"/>
      <w:r w:rsidRPr="00F77536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 xml:space="preserve">заданного слова. (Можно иметь одну букву в запасе). Например: за 1- 2 минуты  </w:t>
      </w:r>
      <w:proofErr w:type="spellStart"/>
      <w:r w:rsidRPr="00F77536">
        <w:rPr>
          <w:rFonts w:ascii="Times New Roman" w:hAnsi="Times New Roman" w:cs="Times New Roman"/>
          <w:sz w:val="24"/>
          <w:szCs w:val="24"/>
        </w:rPr>
        <w:t>необхродимо</w:t>
      </w:r>
      <w:proofErr w:type="spellEnd"/>
      <w:r w:rsidRPr="00F77536">
        <w:rPr>
          <w:rFonts w:ascii="Times New Roman" w:hAnsi="Times New Roman" w:cs="Times New Roman"/>
          <w:sz w:val="24"/>
          <w:szCs w:val="24"/>
        </w:rPr>
        <w:t xml:space="preserve"> набрать существительные из прилагательного «ФОРМООБРАЗОВАТЕЛЬНОГО». Ученик получает приз.</w:t>
      </w:r>
    </w:p>
    <w:p w:rsidR="0007634F" w:rsidRPr="00F77536" w:rsidRDefault="0046102B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 xml:space="preserve"> </w:t>
      </w:r>
      <w:r w:rsidR="0007634F" w:rsidRPr="00F77536">
        <w:rPr>
          <w:rFonts w:ascii="Times New Roman" w:hAnsi="Times New Roman" w:cs="Times New Roman"/>
          <w:sz w:val="24"/>
          <w:szCs w:val="24"/>
        </w:rPr>
        <w:t>«МЯЧИК»</w:t>
      </w:r>
    </w:p>
    <w:p w:rsidR="0007634F" w:rsidRPr="00F77536" w:rsidRDefault="00043F75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F77536">
        <w:rPr>
          <w:rFonts w:ascii="Times New Roman" w:hAnsi="Times New Roman" w:cs="Times New Roman"/>
          <w:sz w:val="24"/>
          <w:szCs w:val="24"/>
        </w:rPr>
        <w:t>Передаем</w:t>
      </w:r>
      <w:proofErr w:type="gramEnd"/>
      <w:r w:rsidRPr="00F77536">
        <w:rPr>
          <w:rFonts w:ascii="Times New Roman" w:hAnsi="Times New Roman" w:cs="Times New Roman"/>
          <w:sz w:val="24"/>
          <w:szCs w:val="24"/>
        </w:rPr>
        <w:t xml:space="preserve"> друг другу</w:t>
      </w:r>
      <w:r w:rsidR="0007634F" w:rsidRPr="00F77536">
        <w:rPr>
          <w:rFonts w:ascii="Times New Roman" w:hAnsi="Times New Roman" w:cs="Times New Roman"/>
          <w:sz w:val="24"/>
          <w:szCs w:val="24"/>
        </w:rPr>
        <w:t xml:space="preserve"> мячик, принимающий называет существительные 2-го склонения, тот, кто допустил ошибку, выходит к доске и проводит морфемный анализ слов, заранее прописанных на обратной стороне доски.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 xml:space="preserve">Например: 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F77536">
        <w:rPr>
          <w:rFonts w:ascii="Times New Roman" w:hAnsi="Times New Roman" w:cs="Times New Roman"/>
          <w:sz w:val="24"/>
          <w:szCs w:val="24"/>
        </w:rPr>
        <w:t>(существительные 2-го склонения)</w:t>
      </w:r>
      <w:r w:rsidR="00043F75" w:rsidRPr="00F77536">
        <w:rPr>
          <w:rFonts w:ascii="Times New Roman" w:hAnsi="Times New Roman" w:cs="Times New Roman"/>
          <w:sz w:val="24"/>
          <w:szCs w:val="24"/>
        </w:rPr>
        <w:t xml:space="preserve"> </w:t>
      </w:r>
      <w:r w:rsidRPr="00F77536">
        <w:rPr>
          <w:rFonts w:ascii="Times New Roman" w:hAnsi="Times New Roman" w:cs="Times New Roman"/>
          <w:sz w:val="24"/>
          <w:szCs w:val="24"/>
        </w:rPr>
        <w:t xml:space="preserve"> заяц, кофе, метро, кинжал, окно, сериал, кресло, медведь.</w:t>
      </w:r>
      <w:proofErr w:type="gramEnd"/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«СОБЕРИ БУСИНКИ»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 xml:space="preserve">Жил-был на свете злой волшебник. Он собирал на нить бусинки и каждую называл женским именем, которое начиналось с 3-х букв - А, И, </w:t>
      </w:r>
      <w:proofErr w:type="gramStart"/>
      <w:r w:rsidRPr="00F7753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77536">
        <w:rPr>
          <w:rFonts w:ascii="Times New Roman" w:hAnsi="Times New Roman" w:cs="Times New Roman"/>
          <w:sz w:val="24"/>
          <w:szCs w:val="24"/>
        </w:rPr>
        <w:t xml:space="preserve"> -. Вдруг поднялся </w:t>
      </w:r>
      <w:proofErr w:type="gramStart"/>
      <w:r w:rsidRPr="00F77536">
        <w:rPr>
          <w:rFonts w:ascii="Times New Roman" w:hAnsi="Times New Roman" w:cs="Times New Roman"/>
          <w:sz w:val="24"/>
          <w:szCs w:val="24"/>
        </w:rPr>
        <w:t>ветер</w:t>
      </w:r>
      <w:proofErr w:type="gramEnd"/>
      <w:r w:rsidRPr="00F77536">
        <w:rPr>
          <w:rFonts w:ascii="Times New Roman" w:hAnsi="Times New Roman" w:cs="Times New Roman"/>
          <w:sz w:val="24"/>
          <w:szCs w:val="24"/>
        </w:rPr>
        <w:t xml:space="preserve"> и разорвал нить, бусинки рассыпались по всему белому свету. Ваша задача собрать бусинки, соблюдая алфавитный порядок.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 xml:space="preserve">Например: </w:t>
      </w:r>
      <w:proofErr w:type="spellStart"/>
      <w:r w:rsidRPr="00F77536">
        <w:rPr>
          <w:rFonts w:ascii="Times New Roman" w:hAnsi="Times New Roman" w:cs="Times New Roman"/>
          <w:sz w:val="24"/>
          <w:szCs w:val="24"/>
        </w:rPr>
        <w:t>Авгусина</w:t>
      </w:r>
      <w:proofErr w:type="spellEnd"/>
      <w:r w:rsidRPr="00F77536">
        <w:rPr>
          <w:rFonts w:ascii="Times New Roman" w:hAnsi="Times New Roman" w:cs="Times New Roman"/>
          <w:sz w:val="24"/>
          <w:szCs w:val="24"/>
        </w:rPr>
        <w:t xml:space="preserve">, Аглая, Ада, Альбина, Аза, Алла, Арина, Ирина, </w:t>
      </w:r>
      <w:proofErr w:type="spellStart"/>
      <w:r w:rsidRPr="00F77536">
        <w:rPr>
          <w:rFonts w:ascii="Times New Roman" w:hAnsi="Times New Roman" w:cs="Times New Roman"/>
          <w:sz w:val="24"/>
          <w:szCs w:val="24"/>
        </w:rPr>
        <w:t>Иза</w:t>
      </w:r>
      <w:proofErr w:type="spellEnd"/>
      <w:r w:rsidRPr="00F77536">
        <w:rPr>
          <w:rFonts w:ascii="Times New Roman" w:hAnsi="Times New Roman" w:cs="Times New Roman"/>
          <w:sz w:val="24"/>
          <w:szCs w:val="24"/>
        </w:rPr>
        <w:t xml:space="preserve">, Илона, Катерина, </w:t>
      </w:r>
      <w:proofErr w:type="spellStart"/>
      <w:r w:rsidRPr="00F77536">
        <w:rPr>
          <w:rFonts w:ascii="Times New Roman" w:hAnsi="Times New Roman" w:cs="Times New Roman"/>
          <w:sz w:val="24"/>
          <w:szCs w:val="24"/>
        </w:rPr>
        <w:t>Кливия</w:t>
      </w:r>
      <w:proofErr w:type="spellEnd"/>
      <w:r w:rsidRPr="00F77536">
        <w:rPr>
          <w:rFonts w:ascii="Times New Roman" w:hAnsi="Times New Roman" w:cs="Times New Roman"/>
          <w:sz w:val="24"/>
          <w:szCs w:val="24"/>
        </w:rPr>
        <w:t>.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«ЧЕТЫРЕ КОМНАТЫ»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В вашей квартире 4 комнаты. Попробуйте расселить  данные слова. ( В 1-ю комнату поселите  сущ. мужского рода, во 2-ю - сущ. женского рода, в 3-ю - сущ. среднего рода, в  4 – ю - сущ. общего рода).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F77536">
        <w:rPr>
          <w:rFonts w:ascii="Times New Roman" w:hAnsi="Times New Roman" w:cs="Times New Roman"/>
          <w:sz w:val="24"/>
          <w:szCs w:val="24"/>
        </w:rPr>
        <w:t xml:space="preserve">(аэрозоль, вуаль, авеню, </w:t>
      </w:r>
      <w:proofErr w:type="spellStart"/>
      <w:r w:rsidRPr="00F77536">
        <w:rPr>
          <w:rFonts w:ascii="Times New Roman" w:hAnsi="Times New Roman" w:cs="Times New Roman"/>
          <w:sz w:val="24"/>
          <w:szCs w:val="24"/>
        </w:rPr>
        <w:t>шупальце</w:t>
      </w:r>
      <w:proofErr w:type="spellEnd"/>
      <w:r w:rsidRPr="00F77536">
        <w:rPr>
          <w:rFonts w:ascii="Times New Roman" w:hAnsi="Times New Roman" w:cs="Times New Roman"/>
          <w:sz w:val="24"/>
          <w:szCs w:val="24"/>
        </w:rPr>
        <w:t xml:space="preserve">, зал, метро, погон, бандероль, плацкарта, повидло, монисто, кашпо, рельс, дом, шампунь, доктор, водитель, тапка, туфля, тюль, толь, ветошь, кенгуру, сирота, </w:t>
      </w:r>
      <w:proofErr w:type="gramEnd"/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F77536">
        <w:rPr>
          <w:rFonts w:ascii="Times New Roman" w:hAnsi="Times New Roman" w:cs="Times New Roman"/>
          <w:sz w:val="24"/>
          <w:szCs w:val="24"/>
        </w:rPr>
        <w:t>забияка, галерея, речь, денди, пони, такси, фрау, леди, пальто, Тбилиси, салями, Миссисипи, мозоль, фасоль, фамилия, вуаль, лебедь, вермишель).</w:t>
      </w:r>
      <w:proofErr w:type="gramEnd"/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«ТРИ  БОЧОНКА»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Приехал на базар мужик и начал продавать слова: «Покупайте нужные слова! Слова волшебные. Тот, кто угадает задание, осчастливит себя и все свое семейство».  Ребята, попытайте и вы счастья! В бочонках слова на ударение (ударение  в них падает либо на первый, на 2 или  на 3 слог). Угадайте, в каком бочонке  данные слова. Угадать  вы можете только в том случае, если правильно расставите ударение: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F77536">
        <w:rPr>
          <w:rFonts w:ascii="Times New Roman" w:hAnsi="Times New Roman" w:cs="Times New Roman"/>
          <w:sz w:val="24"/>
          <w:szCs w:val="24"/>
        </w:rPr>
        <w:t>Арест, атлас (сорт ткани), балованный, банты, взяты, газопровод, декада, колледж, каталог, заиндеветь, кабель, камбала, квартал, кашлянуть, петля, мельком, кухонный, облегчить, отчасти, украинец, усугубить, танцовщица, усугубишь, созыв, щавель, шрифты, жалюзи, столяр.</w:t>
      </w:r>
      <w:proofErr w:type="gramEnd"/>
      <w:r w:rsidRPr="00F77536">
        <w:rPr>
          <w:rFonts w:ascii="Times New Roman" w:hAnsi="Times New Roman" w:cs="Times New Roman"/>
          <w:sz w:val="24"/>
          <w:szCs w:val="24"/>
        </w:rPr>
        <w:t xml:space="preserve"> (Необходимо правильно проговаривать их).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«СБОРКА»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(собери предложение из слов)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СТАРЫЙМОРЯКВЫШЕЛНАПРОГУЛКУВСВОЕМНАРЯДНОМКИТЕЛЕ.</w:t>
      </w:r>
    </w:p>
    <w:p w:rsidR="00043F75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УЧЕНИКИМАЛОСТЬПЕРЕИГРЫВАЮТВСПЕКТАКЛЕ. ЕКАТЕРИНАБЫЛАПОСТАВЛЕНАНАПРЕСТОЛ.</w:t>
      </w:r>
    </w:p>
    <w:p w:rsidR="0007634F" w:rsidRPr="00F77536" w:rsidRDefault="00043F75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«</w:t>
      </w:r>
      <w:r w:rsidR="0007634F" w:rsidRPr="00F77536">
        <w:rPr>
          <w:rFonts w:ascii="Times New Roman" w:hAnsi="Times New Roman" w:cs="Times New Roman"/>
          <w:sz w:val="24"/>
          <w:szCs w:val="24"/>
        </w:rPr>
        <w:t xml:space="preserve">БЕГ ПО КРУГУ» 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Подбери синонимы к словам: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смелый –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очи –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буря –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назойливый –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работа –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тратить-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F77536">
        <w:rPr>
          <w:rFonts w:ascii="Times New Roman" w:hAnsi="Times New Roman" w:cs="Times New Roman"/>
          <w:sz w:val="24"/>
          <w:szCs w:val="24"/>
        </w:rPr>
        <w:t>ГРАМОТЕЙ-КА</w:t>
      </w:r>
      <w:proofErr w:type="gramEnd"/>
      <w:r w:rsidRPr="00F77536">
        <w:rPr>
          <w:rFonts w:ascii="Times New Roman" w:hAnsi="Times New Roman" w:cs="Times New Roman"/>
          <w:sz w:val="24"/>
          <w:szCs w:val="24"/>
        </w:rPr>
        <w:t>»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lastRenderedPageBreak/>
        <w:t>(Слитно, через дефис, раздельно).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Учитель называет слова. Ребята, не проговаривая вслух, должны показать правильное написание слов. Если слово пишется через дефис, ученики поднимают правую руку, если слитно – левую, если раздельно - кивают головой.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 xml:space="preserve">(Дорогостоящий, многоуважаемый, долгоиграющая, давно минувшие дни, вышестоящих, гладко причесанные волосы, она высоконравственна, вечнозеленый кустарник, высокохудожественный, финансово-экономический, уныло-кислое, полтарелки, пол-яблока, пол-люстры, темно-синий, серебристо-зеленый, Южно-Китайское озеро, полуфинал, полстола, Ростов-на-Дону, </w:t>
      </w:r>
      <w:proofErr w:type="gramStart"/>
      <w:r w:rsidRPr="00F77536">
        <w:rPr>
          <w:rFonts w:ascii="Times New Roman" w:hAnsi="Times New Roman" w:cs="Times New Roman"/>
          <w:sz w:val="24"/>
          <w:szCs w:val="24"/>
        </w:rPr>
        <w:t xml:space="preserve">Ла – </w:t>
      </w:r>
      <w:proofErr w:type="spellStart"/>
      <w:r w:rsidRPr="00F77536">
        <w:rPr>
          <w:rFonts w:ascii="Times New Roman" w:hAnsi="Times New Roman" w:cs="Times New Roman"/>
          <w:sz w:val="24"/>
          <w:szCs w:val="24"/>
        </w:rPr>
        <w:t>Рошель</w:t>
      </w:r>
      <w:proofErr w:type="spellEnd"/>
      <w:proofErr w:type="gramEnd"/>
      <w:r w:rsidRPr="00F775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536">
        <w:rPr>
          <w:rFonts w:ascii="Times New Roman" w:hAnsi="Times New Roman" w:cs="Times New Roman"/>
          <w:sz w:val="24"/>
          <w:szCs w:val="24"/>
        </w:rPr>
        <w:t>Книппер</w:t>
      </w:r>
      <w:proofErr w:type="spellEnd"/>
      <w:r w:rsidRPr="00F77536">
        <w:rPr>
          <w:rFonts w:ascii="Times New Roman" w:hAnsi="Times New Roman" w:cs="Times New Roman"/>
          <w:sz w:val="24"/>
          <w:szCs w:val="24"/>
        </w:rPr>
        <w:t xml:space="preserve"> – Чехова, Римский – Корсаков, братья – гимназисты, </w:t>
      </w:r>
      <w:proofErr w:type="spellStart"/>
      <w:r w:rsidRPr="00F77536">
        <w:rPr>
          <w:rFonts w:ascii="Times New Roman" w:hAnsi="Times New Roman" w:cs="Times New Roman"/>
          <w:sz w:val="24"/>
          <w:szCs w:val="24"/>
        </w:rPr>
        <w:t>завкафедрой</w:t>
      </w:r>
      <w:proofErr w:type="spellEnd"/>
      <w:r w:rsidRPr="00F77536">
        <w:rPr>
          <w:rFonts w:ascii="Times New Roman" w:hAnsi="Times New Roman" w:cs="Times New Roman"/>
          <w:sz w:val="24"/>
          <w:szCs w:val="24"/>
        </w:rPr>
        <w:t>, филфак, авиабилет, сорокаметровый, сумасшедший, баснописец).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«КОРРЕКТОР»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Ребята, я предлагаю вам стать корректором газеты на несколько минут. Ваша задача: исправить ошибки в данном тексте.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 xml:space="preserve">Александр </w:t>
      </w:r>
      <w:proofErr w:type="spellStart"/>
      <w:r w:rsidRPr="00F77536">
        <w:rPr>
          <w:rFonts w:ascii="Times New Roman" w:hAnsi="Times New Roman" w:cs="Times New Roman"/>
          <w:sz w:val="24"/>
          <w:szCs w:val="24"/>
        </w:rPr>
        <w:t>Владимировичь</w:t>
      </w:r>
      <w:proofErr w:type="spellEnd"/>
      <w:r w:rsidRPr="00F77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536">
        <w:rPr>
          <w:rFonts w:ascii="Times New Roman" w:hAnsi="Times New Roman" w:cs="Times New Roman"/>
          <w:sz w:val="24"/>
          <w:szCs w:val="24"/>
        </w:rPr>
        <w:t>пршол</w:t>
      </w:r>
      <w:proofErr w:type="spellEnd"/>
      <w:r w:rsidRPr="00F77536">
        <w:rPr>
          <w:rFonts w:ascii="Times New Roman" w:hAnsi="Times New Roman" w:cs="Times New Roman"/>
          <w:sz w:val="24"/>
          <w:szCs w:val="24"/>
        </w:rPr>
        <w:t xml:space="preserve"> со встречи оживленный, с букетиком красных гвоздик, </w:t>
      </w:r>
      <w:proofErr w:type="spellStart"/>
      <w:r w:rsidRPr="00F77536">
        <w:rPr>
          <w:rFonts w:ascii="Times New Roman" w:hAnsi="Times New Roman" w:cs="Times New Roman"/>
          <w:sz w:val="24"/>
          <w:szCs w:val="24"/>
        </w:rPr>
        <w:t>каторые</w:t>
      </w:r>
      <w:proofErr w:type="spellEnd"/>
      <w:r w:rsidRPr="00F77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536">
        <w:rPr>
          <w:rFonts w:ascii="Times New Roman" w:hAnsi="Times New Roman" w:cs="Times New Roman"/>
          <w:sz w:val="24"/>
          <w:szCs w:val="24"/>
        </w:rPr>
        <w:t>тутже</w:t>
      </w:r>
      <w:proofErr w:type="spellEnd"/>
      <w:r w:rsidRPr="00F77536">
        <w:rPr>
          <w:rFonts w:ascii="Times New Roman" w:hAnsi="Times New Roman" w:cs="Times New Roman"/>
          <w:sz w:val="24"/>
          <w:szCs w:val="24"/>
        </w:rPr>
        <w:t xml:space="preserve"> вручи </w:t>
      </w:r>
      <w:proofErr w:type="gramStart"/>
      <w:r w:rsidRPr="00F7753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77536">
        <w:rPr>
          <w:rFonts w:ascii="Times New Roman" w:hAnsi="Times New Roman" w:cs="Times New Roman"/>
          <w:sz w:val="24"/>
          <w:szCs w:val="24"/>
        </w:rPr>
        <w:t xml:space="preserve"> супруге. </w:t>
      </w:r>
      <w:proofErr w:type="gramStart"/>
      <w:r w:rsidRPr="00F77536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Pr="00F77536">
        <w:rPr>
          <w:rFonts w:ascii="Times New Roman" w:hAnsi="Times New Roman" w:cs="Times New Roman"/>
          <w:sz w:val="24"/>
          <w:szCs w:val="24"/>
        </w:rPr>
        <w:t xml:space="preserve"> улыбаясь, цветы приняла, это и ее </w:t>
      </w:r>
      <w:proofErr w:type="spellStart"/>
      <w:r w:rsidRPr="00F77536">
        <w:rPr>
          <w:rFonts w:ascii="Times New Roman" w:hAnsi="Times New Roman" w:cs="Times New Roman"/>
          <w:sz w:val="24"/>
          <w:szCs w:val="24"/>
        </w:rPr>
        <w:t>веть</w:t>
      </w:r>
      <w:proofErr w:type="spellEnd"/>
      <w:r w:rsidRPr="00F77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536">
        <w:rPr>
          <w:rFonts w:ascii="Times New Roman" w:hAnsi="Times New Roman" w:cs="Times New Roman"/>
          <w:sz w:val="24"/>
          <w:szCs w:val="24"/>
        </w:rPr>
        <w:t>празник</w:t>
      </w:r>
      <w:proofErr w:type="spellEnd"/>
      <w:r w:rsidRPr="00F77536">
        <w:rPr>
          <w:rFonts w:ascii="Times New Roman" w:hAnsi="Times New Roman" w:cs="Times New Roman"/>
          <w:sz w:val="24"/>
          <w:szCs w:val="24"/>
        </w:rPr>
        <w:t xml:space="preserve"> поставила </w:t>
      </w:r>
      <w:proofErr w:type="spellStart"/>
      <w:r w:rsidRPr="00F77536">
        <w:rPr>
          <w:rFonts w:ascii="Times New Roman" w:hAnsi="Times New Roman" w:cs="Times New Roman"/>
          <w:sz w:val="24"/>
          <w:szCs w:val="24"/>
        </w:rPr>
        <w:t>зоботливо</w:t>
      </w:r>
      <w:proofErr w:type="spellEnd"/>
      <w:r w:rsidRPr="00F77536">
        <w:rPr>
          <w:rFonts w:ascii="Times New Roman" w:hAnsi="Times New Roman" w:cs="Times New Roman"/>
          <w:sz w:val="24"/>
          <w:szCs w:val="24"/>
        </w:rPr>
        <w:t xml:space="preserve"> в вазу. Александр </w:t>
      </w:r>
      <w:proofErr w:type="spellStart"/>
      <w:r w:rsidRPr="00F77536">
        <w:rPr>
          <w:rFonts w:ascii="Times New Roman" w:hAnsi="Times New Roman" w:cs="Times New Roman"/>
          <w:sz w:val="24"/>
          <w:szCs w:val="24"/>
        </w:rPr>
        <w:t>Владимировичь</w:t>
      </w:r>
      <w:proofErr w:type="spellEnd"/>
      <w:r w:rsidRPr="00F77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536">
        <w:rPr>
          <w:rFonts w:ascii="Times New Roman" w:hAnsi="Times New Roman" w:cs="Times New Roman"/>
          <w:sz w:val="24"/>
          <w:szCs w:val="24"/>
        </w:rPr>
        <w:t>паказывает</w:t>
      </w:r>
      <w:proofErr w:type="spellEnd"/>
      <w:r w:rsidRPr="00F77536">
        <w:rPr>
          <w:rFonts w:ascii="Times New Roman" w:hAnsi="Times New Roman" w:cs="Times New Roman"/>
          <w:sz w:val="24"/>
          <w:szCs w:val="24"/>
        </w:rPr>
        <w:t xml:space="preserve"> семейные альбомы. Есть </w:t>
      </w:r>
      <w:proofErr w:type="spellStart"/>
      <w:r w:rsidRPr="00F77536">
        <w:rPr>
          <w:rFonts w:ascii="Times New Roman" w:hAnsi="Times New Roman" w:cs="Times New Roman"/>
          <w:sz w:val="24"/>
          <w:szCs w:val="24"/>
        </w:rPr>
        <w:t>вних</w:t>
      </w:r>
      <w:proofErr w:type="spellEnd"/>
      <w:r w:rsidRPr="00F77536">
        <w:rPr>
          <w:rFonts w:ascii="Times New Roman" w:hAnsi="Times New Roman" w:cs="Times New Roman"/>
          <w:sz w:val="24"/>
          <w:szCs w:val="24"/>
        </w:rPr>
        <w:t xml:space="preserve"> снимки </w:t>
      </w:r>
      <w:proofErr w:type="spellStart"/>
      <w:r w:rsidRPr="00F77536">
        <w:rPr>
          <w:rFonts w:ascii="Times New Roman" w:hAnsi="Times New Roman" w:cs="Times New Roman"/>
          <w:sz w:val="24"/>
          <w:szCs w:val="24"/>
        </w:rPr>
        <w:t>однапалчан</w:t>
      </w:r>
      <w:proofErr w:type="spellEnd"/>
      <w:r w:rsidRPr="00F77536">
        <w:rPr>
          <w:rFonts w:ascii="Times New Roman" w:hAnsi="Times New Roman" w:cs="Times New Roman"/>
          <w:sz w:val="24"/>
          <w:szCs w:val="24"/>
        </w:rPr>
        <w:t xml:space="preserve"> фотографии со </w:t>
      </w:r>
      <w:proofErr w:type="spellStart"/>
      <w:r w:rsidRPr="00F77536">
        <w:rPr>
          <w:rFonts w:ascii="Times New Roman" w:hAnsi="Times New Roman" w:cs="Times New Roman"/>
          <w:sz w:val="24"/>
          <w:szCs w:val="24"/>
        </w:rPr>
        <w:t>сьезда</w:t>
      </w:r>
      <w:proofErr w:type="spellEnd"/>
      <w:r w:rsidRPr="00F77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536">
        <w:rPr>
          <w:rFonts w:ascii="Times New Roman" w:hAnsi="Times New Roman" w:cs="Times New Roman"/>
          <w:sz w:val="24"/>
          <w:szCs w:val="24"/>
        </w:rPr>
        <w:t>прафсаюзов</w:t>
      </w:r>
      <w:proofErr w:type="spellEnd"/>
      <w:r w:rsidRPr="00F775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536">
        <w:rPr>
          <w:rFonts w:ascii="Times New Roman" w:hAnsi="Times New Roman" w:cs="Times New Roman"/>
          <w:sz w:val="24"/>
          <w:szCs w:val="24"/>
        </w:rPr>
        <w:t>делигатом</w:t>
      </w:r>
      <w:proofErr w:type="spellEnd"/>
      <w:r w:rsidRPr="00F77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536">
        <w:rPr>
          <w:rFonts w:ascii="Times New Roman" w:hAnsi="Times New Roman" w:cs="Times New Roman"/>
          <w:sz w:val="24"/>
          <w:szCs w:val="24"/>
        </w:rPr>
        <w:t>каторого</w:t>
      </w:r>
      <w:proofErr w:type="spellEnd"/>
      <w:r w:rsidRPr="00F77536">
        <w:rPr>
          <w:rFonts w:ascii="Times New Roman" w:hAnsi="Times New Roman" w:cs="Times New Roman"/>
          <w:sz w:val="24"/>
          <w:szCs w:val="24"/>
        </w:rPr>
        <w:t xml:space="preserve"> он был в 1977 году от </w:t>
      </w:r>
      <w:proofErr w:type="spellStart"/>
      <w:r w:rsidRPr="00F77536">
        <w:rPr>
          <w:rFonts w:ascii="Times New Roman" w:hAnsi="Times New Roman" w:cs="Times New Roman"/>
          <w:sz w:val="24"/>
          <w:szCs w:val="24"/>
        </w:rPr>
        <w:t>Горькавской</w:t>
      </w:r>
      <w:proofErr w:type="spellEnd"/>
      <w:r w:rsidRPr="00F77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536">
        <w:rPr>
          <w:rFonts w:ascii="Times New Roman" w:hAnsi="Times New Roman" w:cs="Times New Roman"/>
          <w:sz w:val="24"/>
          <w:szCs w:val="24"/>
        </w:rPr>
        <w:t>облости</w:t>
      </w:r>
      <w:proofErr w:type="spellEnd"/>
      <w:r w:rsidRPr="00F77536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F77536">
        <w:rPr>
          <w:rFonts w:ascii="Times New Roman" w:hAnsi="Times New Roman" w:cs="Times New Roman"/>
          <w:sz w:val="24"/>
          <w:szCs w:val="24"/>
        </w:rPr>
        <w:t>прозьбу</w:t>
      </w:r>
      <w:proofErr w:type="spellEnd"/>
      <w:r w:rsidRPr="00F77536">
        <w:rPr>
          <w:rFonts w:ascii="Times New Roman" w:hAnsi="Times New Roman" w:cs="Times New Roman"/>
          <w:sz w:val="24"/>
          <w:szCs w:val="24"/>
        </w:rPr>
        <w:t xml:space="preserve"> показать на фотографии себя говорит: «А вот я, в последнем ряду, </w:t>
      </w:r>
      <w:proofErr w:type="spellStart"/>
      <w:r w:rsidRPr="00F77536">
        <w:rPr>
          <w:rFonts w:ascii="Times New Roman" w:hAnsi="Times New Roman" w:cs="Times New Roman"/>
          <w:sz w:val="24"/>
          <w:szCs w:val="24"/>
        </w:rPr>
        <w:t>нелюблю</w:t>
      </w:r>
      <w:proofErr w:type="spellEnd"/>
      <w:r w:rsidRPr="00F77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536">
        <w:rPr>
          <w:rFonts w:ascii="Times New Roman" w:hAnsi="Times New Roman" w:cs="Times New Roman"/>
          <w:sz w:val="24"/>
          <w:szCs w:val="24"/>
        </w:rPr>
        <w:t>высововатся</w:t>
      </w:r>
      <w:proofErr w:type="spellEnd"/>
      <w:r w:rsidRPr="00F77536">
        <w:rPr>
          <w:rFonts w:ascii="Times New Roman" w:hAnsi="Times New Roman" w:cs="Times New Roman"/>
          <w:sz w:val="24"/>
          <w:szCs w:val="24"/>
        </w:rPr>
        <w:t>».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«ПОЛУЧИЛСЯ ТЕКСТ»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 xml:space="preserve">По заданному началу учащиеся по </w:t>
      </w:r>
      <w:r w:rsidR="00043F75" w:rsidRPr="00F77536">
        <w:rPr>
          <w:rFonts w:ascii="Times New Roman" w:hAnsi="Times New Roman" w:cs="Times New Roman"/>
          <w:sz w:val="24"/>
          <w:szCs w:val="24"/>
        </w:rPr>
        <w:t>очереди с учителем</w:t>
      </w:r>
      <w:r w:rsidRPr="00F77536">
        <w:rPr>
          <w:rFonts w:ascii="Times New Roman" w:hAnsi="Times New Roman" w:cs="Times New Roman"/>
          <w:sz w:val="24"/>
          <w:szCs w:val="24"/>
        </w:rPr>
        <w:t xml:space="preserve"> составляют текст на такие темы, как: «Сегодня утром я увидел…», «Вот и солнышко встало», «Школа – наш второй дом», «Двойка в дневнике», «Случайная встреча обрадовала меня…», «У меня зазвонил телефон…». 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 xml:space="preserve"> «ЦВЕТИК-СЕМИЦВЕТИК»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На доску вывешивается цветок. На семи лепестках записаны задания</w:t>
      </w:r>
      <w:r w:rsidR="00043F75" w:rsidRPr="00F77536">
        <w:rPr>
          <w:rFonts w:ascii="Times New Roman" w:hAnsi="Times New Roman" w:cs="Times New Roman"/>
          <w:sz w:val="24"/>
          <w:szCs w:val="24"/>
        </w:rPr>
        <w:t>. Ученик подходит к доске, срывает лепесток и выполняет задание.</w:t>
      </w:r>
      <w:r w:rsidRPr="00F77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34F" w:rsidRPr="00F77536" w:rsidRDefault="0007634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(Задания: подчеркнуть гл. члены предложения в тексте; назвать самостоятельные части речи; отгадать загадку; подобрать синонимы к фразеологизмам; и т.д.)</w:t>
      </w:r>
    </w:p>
    <w:p w:rsidR="0007634F" w:rsidRPr="00F77536" w:rsidRDefault="0007634F" w:rsidP="00F77536">
      <w:pPr>
        <w:pStyle w:val="a3"/>
        <w:spacing w:before="0" w:beforeAutospacing="0" w:after="0" w:afterAutospacing="0" w:line="20" w:lineRule="atLeast"/>
      </w:pPr>
    </w:p>
    <w:p w:rsidR="00043F75" w:rsidRPr="00F77536" w:rsidRDefault="00043F75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b/>
          <w:sz w:val="24"/>
          <w:szCs w:val="24"/>
        </w:rPr>
        <w:t xml:space="preserve">Упражнение на развитие </w:t>
      </w:r>
      <w:proofErr w:type="spellStart"/>
      <w:r w:rsidRPr="00F77536">
        <w:rPr>
          <w:rFonts w:ascii="Times New Roman" w:hAnsi="Times New Roman" w:cs="Times New Roman"/>
          <w:b/>
          <w:sz w:val="24"/>
          <w:szCs w:val="24"/>
        </w:rPr>
        <w:t>сенсомоторики</w:t>
      </w:r>
      <w:proofErr w:type="spellEnd"/>
      <w:r w:rsidRPr="00F775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77536">
        <w:rPr>
          <w:rFonts w:ascii="Times New Roman" w:hAnsi="Times New Roman" w:cs="Times New Roman"/>
          <w:sz w:val="24"/>
          <w:szCs w:val="24"/>
        </w:rPr>
        <w:t>(</w:t>
      </w:r>
      <w:r w:rsidRPr="00F77536">
        <w:rPr>
          <w:rFonts w:ascii="Times New Roman" w:hAnsi="Times New Roman" w:cs="Times New Roman"/>
          <w:i/>
          <w:sz w:val="24"/>
          <w:szCs w:val="24"/>
        </w:rPr>
        <w:t>Упражнение, улучшающее состояние тонкой моторики и совер</w:t>
      </w:r>
      <w:r w:rsidR="0046102B">
        <w:rPr>
          <w:rFonts w:ascii="Times New Roman" w:hAnsi="Times New Roman" w:cs="Times New Roman"/>
          <w:i/>
          <w:sz w:val="24"/>
          <w:szCs w:val="24"/>
        </w:rPr>
        <w:t>шенствующее графические навыки) Рисуем спираль одновременно двумя руками.</w:t>
      </w:r>
    </w:p>
    <w:p w:rsidR="00043F75" w:rsidRPr="00F77536" w:rsidRDefault="00043F75" w:rsidP="00F77536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 xml:space="preserve">Образец:   </w:t>
      </w:r>
    </w:p>
    <w:p w:rsidR="00043F75" w:rsidRPr="00F77536" w:rsidRDefault="00043F75" w:rsidP="00F77536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775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52550" cy="381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F75" w:rsidRPr="00F77536" w:rsidRDefault="00043F75" w:rsidP="00F77536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043F75" w:rsidRPr="00F77536" w:rsidRDefault="00043F75" w:rsidP="00F77536">
      <w:pPr>
        <w:spacing w:after="0" w:line="20" w:lineRule="atLeast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F77536">
        <w:rPr>
          <w:rFonts w:ascii="Times New Roman" w:hAnsi="Times New Roman" w:cs="Times New Roman"/>
          <w:b/>
          <w:sz w:val="24"/>
          <w:szCs w:val="24"/>
        </w:rPr>
        <w:t>Профилактика нарушения зрения</w:t>
      </w:r>
      <w:r w:rsidRPr="00F77536">
        <w:rPr>
          <w:rFonts w:ascii="Times New Roman" w:hAnsi="Times New Roman" w:cs="Times New Roman"/>
          <w:sz w:val="24"/>
          <w:szCs w:val="24"/>
        </w:rPr>
        <w:t>. А теперь нарисуем такие пружинки глазами, сначала в левую сторону рисуем 6 пружинок, затем в правую сторону. Внимание, начали! (У</w:t>
      </w:r>
      <w:r w:rsidRPr="00F77536">
        <w:rPr>
          <w:rFonts w:ascii="Times New Roman" w:hAnsi="Times New Roman" w:cs="Times New Roman"/>
          <w:i/>
          <w:sz w:val="24"/>
          <w:szCs w:val="24"/>
        </w:rPr>
        <w:t>пражнение для профилактики нарушения зрения).</w:t>
      </w:r>
    </w:p>
    <w:p w:rsidR="009E7D8C" w:rsidRPr="00F77536" w:rsidRDefault="009E7D8C" w:rsidP="00F77536">
      <w:pPr>
        <w:tabs>
          <w:tab w:val="num" w:pos="0"/>
        </w:tabs>
        <w:spacing w:after="0" w:line="20" w:lineRule="atLeast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AE100F" w:rsidRPr="00F77536" w:rsidRDefault="00AE100F" w:rsidP="00F77536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bookmarkStart w:id="0" w:name="_Toc148201385"/>
      <w:r w:rsidRPr="00F77536">
        <w:rPr>
          <w:rFonts w:ascii="Times New Roman" w:hAnsi="Times New Roman" w:cs="Times New Roman"/>
          <w:b/>
          <w:sz w:val="24"/>
          <w:szCs w:val="24"/>
        </w:rPr>
        <w:t xml:space="preserve"> Упражнение для профилактики нарушения зрения.</w:t>
      </w:r>
    </w:p>
    <w:p w:rsidR="00AE100F" w:rsidRPr="00F77536" w:rsidRDefault="00AE100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А сейчас сыграем в игру «Снежинка</w:t>
      </w:r>
      <w:r w:rsidRPr="00F77536">
        <w:rPr>
          <w:rFonts w:ascii="Times New Roman" w:hAnsi="Times New Roman" w:cs="Times New Roman"/>
          <w:i/>
          <w:sz w:val="24"/>
          <w:szCs w:val="24"/>
        </w:rPr>
        <w:t>». (На доске нарисована таблица</w:t>
      </w:r>
      <w:proofErr w:type="gramStart"/>
      <w:r w:rsidRPr="00F7753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tbl>
      <w:tblPr>
        <w:tblStyle w:val="a6"/>
        <w:tblW w:w="0" w:type="auto"/>
        <w:tblInd w:w="2609" w:type="dxa"/>
        <w:tblLook w:val="01E0" w:firstRow="1" w:lastRow="1" w:firstColumn="1" w:lastColumn="1" w:noHBand="0" w:noVBand="0"/>
      </w:tblPr>
      <w:tblGrid>
        <w:gridCol w:w="1102"/>
        <w:gridCol w:w="1102"/>
        <w:gridCol w:w="1102"/>
      </w:tblGrid>
      <w:tr w:rsidR="00AE100F" w:rsidRPr="00F77536" w:rsidTr="00D82713">
        <w:trPr>
          <w:trHeight w:val="256"/>
        </w:trPr>
        <w:tc>
          <w:tcPr>
            <w:tcW w:w="1102" w:type="dxa"/>
          </w:tcPr>
          <w:p w:rsidR="00AE100F" w:rsidRPr="00F77536" w:rsidRDefault="00AE100F" w:rsidP="00F77536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AE100F" w:rsidRPr="00F77536" w:rsidRDefault="00AE100F" w:rsidP="00F77536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AE100F" w:rsidRPr="00F77536" w:rsidRDefault="00AE100F" w:rsidP="00F77536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AE100F" w:rsidRPr="00F77536" w:rsidTr="00D82713">
        <w:trPr>
          <w:trHeight w:val="256"/>
        </w:trPr>
        <w:tc>
          <w:tcPr>
            <w:tcW w:w="1102" w:type="dxa"/>
          </w:tcPr>
          <w:p w:rsidR="00AE100F" w:rsidRPr="00F77536" w:rsidRDefault="00AE100F" w:rsidP="00F77536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AE100F" w:rsidRPr="00F77536" w:rsidRDefault="00AE100F" w:rsidP="00F7753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77536">
              <w:rPr>
                <w:noProof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2" name="Рисунок 2" descr="BD1479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D1479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</w:tcPr>
          <w:p w:rsidR="00AE100F" w:rsidRPr="00F77536" w:rsidRDefault="00AE100F" w:rsidP="00F77536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AE100F" w:rsidRPr="00F77536" w:rsidTr="00D82713">
        <w:trPr>
          <w:trHeight w:val="271"/>
        </w:trPr>
        <w:tc>
          <w:tcPr>
            <w:tcW w:w="1102" w:type="dxa"/>
          </w:tcPr>
          <w:p w:rsidR="00AE100F" w:rsidRPr="00F77536" w:rsidRDefault="00AE100F" w:rsidP="00F77536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AE100F" w:rsidRPr="00F77536" w:rsidRDefault="00AE100F" w:rsidP="00F77536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AE100F" w:rsidRPr="00F77536" w:rsidRDefault="00AE100F" w:rsidP="00F77536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AE100F" w:rsidRPr="00F77536" w:rsidRDefault="00AE100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AE100F" w:rsidRPr="00F77536" w:rsidRDefault="00AE100F" w:rsidP="00F77536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F77536">
        <w:rPr>
          <w:rFonts w:ascii="Times New Roman" w:hAnsi="Times New Roman" w:cs="Times New Roman"/>
          <w:i/>
          <w:sz w:val="24"/>
          <w:szCs w:val="24"/>
        </w:rPr>
        <w:t xml:space="preserve">    (Суть упражнения заключается в том, что учитель говорит в каком направлении «полетела» снежинка (например, 1 клетки вправо, 1 вверх и.т.д.),  дети глазами следят за ней, в конце игры дети должны указать, куда приземлилась снежинка).</w:t>
      </w:r>
    </w:p>
    <w:p w:rsidR="00AE100F" w:rsidRPr="00F77536" w:rsidRDefault="00AE100F" w:rsidP="00F77536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F77536">
        <w:rPr>
          <w:rFonts w:ascii="Times New Roman" w:hAnsi="Times New Roman" w:cs="Times New Roman"/>
          <w:b/>
          <w:sz w:val="24"/>
          <w:szCs w:val="24"/>
        </w:rPr>
        <w:t>Игра на внимание:</w:t>
      </w:r>
    </w:p>
    <w:p w:rsidR="00AE100F" w:rsidRPr="00F77536" w:rsidRDefault="00AE100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lastRenderedPageBreak/>
        <w:t xml:space="preserve">    -А теперь мы выполним интересное упражнение, которое требует вашего внимания. Я буду читать группу слов, а вы найдите лишнее слово и запишите его:</w:t>
      </w:r>
    </w:p>
    <w:p w:rsidR="00AE100F" w:rsidRPr="00F77536" w:rsidRDefault="00AE100F" w:rsidP="00F77536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7536">
        <w:rPr>
          <w:rFonts w:ascii="Times New Roman" w:hAnsi="Times New Roman" w:cs="Times New Roman"/>
          <w:b/>
          <w:sz w:val="24"/>
          <w:szCs w:val="24"/>
        </w:rPr>
        <w:t xml:space="preserve">Лиса, заяц, </w:t>
      </w:r>
      <w:r w:rsidRPr="00F77536">
        <w:rPr>
          <w:rFonts w:ascii="Times New Roman" w:hAnsi="Times New Roman" w:cs="Times New Roman"/>
          <w:b/>
          <w:sz w:val="24"/>
          <w:szCs w:val="24"/>
          <w:u w:val="single"/>
        </w:rPr>
        <w:t>медведи</w:t>
      </w:r>
    </w:p>
    <w:p w:rsidR="00AE100F" w:rsidRPr="00F77536" w:rsidRDefault="00AE100F" w:rsidP="00F77536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F77536">
        <w:rPr>
          <w:rFonts w:ascii="Times New Roman" w:hAnsi="Times New Roman" w:cs="Times New Roman"/>
          <w:b/>
          <w:sz w:val="24"/>
          <w:szCs w:val="24"/>
          <w:u w:val="single"/>
        </w:rPr>
        <w:t>Валенки,</w:t>
      </w:r>
      <w:r w:rsidRPr="00F77536">
        <w:rPr>
          <w:rFonts w:ascii="Times New Roman" w:hAnsi="Times New Roman" w:cs="Times New Roman"/>
          <w:b/>
          <w:sz w:val="24"/>
          <w:szCs w:val="24"/>
        </w:rPr>
        <w:t xml:space="preserve"> ботинок, сапог</w:t>
      </w:r>
    </w:p>
    <w:p w:rsidR="00AE100F" w:rsidRPr="00F77536" w:rsidRDefault="00AE100F" w:rsidP="00F77536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F77536">
        <w:rPr>
          <w:rFonts w:ascii="Times New Roman" w:hAnsi="Times New Roman" w:cs="Times New Roman"/>
          <w:b/>
          <w:sz w:val="24"/>
          <w:szCs w:val="24"/>
        </w:rPr>
        <w:t xml:space="preserve">Пихта, </w:t>
      </w:r>
      <w:r w:rsidRPr="00F77536">
        <w:rPr>
          <w:rFonts w:ascii="Times New Roman" w:hAnsi="Times New Roman" w:cs="Times New Roman"/>
          <w:b/>
          <w:sz w:val="24"/>
          <w:szCs w:val="24"/>
          <w:u w:val="single"/>
        </w:rPr>
        <w:t>сосны,</w:t>
      </w:r>
      <w:r w:rsidRPr="00F77536">
        <w:rPr>
          <w:rFonts w:ascii="Times New Roman" w:hAnsi="Times New Roman" w:cs="Times New Roman"/>
          <w:b/>
          <w:sz w:val="24"/>
          <w:szCs w:val="24"/>
        </w:rPr>
        <w:t xml:space="preserve"> ель</w:t>
      </w:r>
    </w:p>
    <w:p w:rsidR="00AE100F" w:rsidRPr="00B45C8C" w:rsidRDefault="00AE100F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-Какие слова записали? Почему?</w:t>
      </w:r>
    </w:p>
    <w:p w:rsidR="00B45C8C" w:rsidRDefault="00B45C8C" w:rsidP="00B45C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3357D0">
        <w:rPr>
          <w:rFonts w:ascii="Times New Roman" w:hAnsi="Times New Roman" w:cs="Times New Roman"/>
          <w:b/>
          <w:sz w:val="24"/>
          <w:szCs w:val="24"/>
        </w:rPr>
        <w:t xml:space="preserve">ля выработки почерка, развития внимания, </w:t>
      </w:r>
      <w:r>
        <w:rPr>
          <w:rFonts w:ascii="Times New Roman" w:hAnsi="Times New Roman" w:cs="Times New Roman"/>
          <w:b/>
          <w:sz w:val="24"/>
          <w:szCs w:val="24"/>
        </w:rPr>
        <w:t xml:space="preserve">зрительной </w:t>
      </w:r>
      <w:r w:rsidRPr="003357D0">
        <w:rPr>
          <w:rFonts w:ascii="Times New Roman" w:hAnsi="Times New Roman" w:cs="Times New Roman"/>
          <w:b/>
          <w:sz w:val="24"/>
          <w:szCs w:val="24"/>
        </w:rPr>
        <w:t xml:space="preserve">памяти, </w:t>
      </w:r>
      <w:r>
        <w:rPr>
          <w:rFonts w:ascii="Times New Roman" w:hAnsi="Times New Roman" w:cs="Times New Roman"/>
          <w:b/>
          <w:sz w:val="24"/>
          <w:szCs w:val="24"/>
        </w:rPr>
        <w:t xml:space="preserve">речевого слуха, памяти на предложения и тексты, скорости письма использую следующие упражнения: </w:t>
      </w:r>
    </w:p>
    <w:p w:rsidR="00B45C8C" w:rsidRDefault="00B45C8C" w:rsidP="00B45C8C">
      <w:pPr>
        <w:pStyle w:val="a7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Списывание.  </w:t>
      </w:r>
    </w:p>
    <w:p w:rsidR="00B45C8C" w:rsidRDefault="00B45C8C" w:rsidP="00B45C8C">
      <w:pPr>
        <w:pStyle w:val="a7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Записать слова, которые вспоминаются вместе со словом </w:t>
      </w:r>
      <w:r>
        <w:rPr>
          <w:rFonts w:ascii="Times New Roman" w:hAnsi="Times New Roman" w:cs="Times New Roman"/>
          <w:i/>
          <w:sz w:val="24"/>
          <w:szCs w:val="24"/>
        </w:rPr>
        <w:t>дом, береза, книга и т.д.</w:t>
      </w:r>
    </w:p>
    <w:p w:rsidR="00B45C8C" w:rsidRDefault="00B45C8C" w:rsidP="00B45C8C">
      <w:pPr>
        <w:pStyle w:val="a7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прилагательные на тему «Класс», «Первый снег». Существительные на тему «Лето»</w:t>
      </w:r>
    </w:p>
    <w:p w:rsidR="00B45C8C" w:rsidRDefault="00B45C8C" w:rsidP="00B45C8C">
      <w:pPr>
        <w:pStyle w:val="a7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по памяти.</w:t>
      </w:r>
    </w:p>
    <w:p w:rsidR="00B45C8C" w:rsidRPr="00B45C8C" w:rsidRDefault="00B45C8C" w:rsidP="00B45C8C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B45C8C">
        <w:rPr>
          <w:rFonts w:ascii="Times New Roman" w:hAnsi="Times New Roman" w:cs="Times New Roman"/>
          <w:sz w:val="24"/>
          <w:szCs w:val="24"/>
        </w:rPr>
        <w:t>Мы идем лесной тропинкой,</w:t>
      </w:r>
    </w:p>
    <w:p w:rsidR="00B45C8C" w:rsidRPr="00B45C8C" w:rsidRDefault="00B45C8C" w:rsidP="00B45C8C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B45C8C">
        <w:rPr>
          <w:rFonts w:ascii="Times New Roman" w:hAnsi="Times New Roman" w:cs="Times New Roman"/>
          <w:sz w:val="24"/>
          <w:szCs w:val="24"/>
        </w:rPr>
        <w:t>А куда – не знаем сами.</w:t>
      </w:r>
    </w:p>
    <w:p w:rsidR="00B45C8C" w:rsidRPr="00B45C8C" w:rsidRDefault="00B45C8C" w:rsidP="00B45C8C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B45C8C">
        <w:rPr>
          <w:rFonts w:ascii="Times New Roman" w:hAnsi="Times New Roman" w:cs="Times New Roman"/>
          <w:sz w:val="24"/>
          <w:szCs w:val="24"/>
        </w:rPr>
        <w:t>За малиной? За малиной!</w:t>
      </w:r>
    </w:p>
    <w:p w:rsidR="00B45C8C" w:rsidRDefault="00B45C8C" w:rsidP="00B45C8C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B45C8C">
        <w:rPr>
          <w:rFonts w:ascii="Times New Roman" w:hAnsi="Times New Roman" w:cs="Times New Roman"/>
          <w:sz w:val="24"/>
          <w:szCs w:val="24"/>
        </w:rPr>
        <w:t>За грибами? За грибами!</w:t>
      </w:r>
    </w:p>
    <w:p w:rsidR="00B45C8C" w:rsidRDefault="00B45C8C" w:rsidP="00B45C8C">
      <w:pPr>
        <w:pStyle w:val="a7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 за учителем по памяти</w:t>
      </w:r>
      <w:r w:rsidR="008E16A6">
        <w:rPr>
          <w:rFonts w:ascii="Times New Roman" w:hAnsi="Times New Roman" w:cs="Times New Roman"/>
          <w:sz w:val="24"/>
          <w:szCs w:val="24"/>
        </w:rPr>
        <w:t xml:space="preserve"> (устно)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5C8C" w:rsidRPr="00B45C8C" w:rsidRDefault="00B45C8C" w:rsidP="00B45C8C">
      <w:pPr>
        <w:pStyle w:val="a7"/>
        <w:spacing w:after="0" w:line="240" w:lineRule="auto"/>
        <w:ind w:left="2295"/>
        <w:jc w:val="both"/>
        <w:rPr>
          <w:rFonts w:ascii="Times New Roman" w:hAnsi="Times New Roman" w:cs="Times New Roman"/>
          <w:sz w:val="24"/>
          <w:szCs w:val="24"/>
        </w:rPr>
      </w:pPr>
    </w:p>
    <w:p w:rsidR="00550190" w:rsidRPr="00550190" w:rsidRDefault="00550190" w:rsidP="00550190">
      <w:pPr>
        <w:pStyle w:val="a7"/>
        <w:rPr>
          <w:rFonts w:ascii="Times New Roman" w:hAnsi="Times New Roman" w:cs="Times New Roman"/>
          <w:sz w:val="24"/>
          <w:szCs w:val="24"/>
        </w:rPr>
      </w:pPr>
      <w:r w:rsidRPr="00550190">
        <w:rPr>
          <w:rFonts w:ascii="Times New Roman" w:hAnsi="Times New Roman" w:cs="Times New Roman"/>
          <w:sz w:val="24"/>
          <w:szCs w:val="24"/>
        </w:rPr>
        <w:t>Над веселой светлой школой реет в небе флаг веселый.</w:t>
      </w:r>
    </w:p>
    <w:p w:rsidR="00550190" w:rsidRPr="00550190" w:rsidRDefault="00550190" w:rsidP="00550190">
      <w:pPr>
        <w:pStyle w:val="a7"/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550190">
        <w:rPr>
          <w:rFonts w:ascii="Times New Roman" w:hAnsi="Times New Roman" w:cs="Times New Roman"/>
          <w:sz w:val="24"/>
          <w:szCs w:val="24"/>
        </w:rPr>
        <w:t>Сколько было рассказов на школьном дворе о походах, рыбалке, о летней поре!</w:t>
      </w:r>
    </w:p>
    <w:p w:rsidR="00550190" w:rsidRPr="00EB37C1" w:rsidRDefault="00550190" w:rsidP="00550190">
      <w:pPr>
        <w:pStyle w:val="a7"/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7B629A" w:rsidRPr="00F77536" w:rsidRDefault="007B629A" w:rsidP="00F77536">
      <w:pPr>
        <w:pStyle w:val="1"/>
        <w:tabs>
          <w:tab w:val="num" w:pos="0"/>
        </w:tabs>
        <w:spacing w:before="0"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 xml:space="preserve"> Методы обучения.</w:t>
      </w:r>
      <w:bookmarkEnd w:id="0"/>
    </w:p>
    <w:p w:rsidR="007B629A" w:rsidRPr="00F77536" w:rsidRDefault="007B629A" w:rsidP="00F77536">
      <w:pPr>
        <w:tabs>
          <w:tab w:val="num" w:pos="0"/>
        </w:tabs>
        <w:spacing w:after="0" w:line="20" w:lineRule="atLeast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Выбор метода обучения  - ключ к оптимизации учебного труда учителя и учащихся. Выбор метода основывается на цели обучения, на уровне возможностей учащихся, на их познавательном интересе, на наличии материальных средств обучения – в частности, учебников, ТСО, компьютеров. Выбор метода в идеале обуславливается также индивидуальными способностями</w:t>
      </w:r>
      <w:r w:rsidR="00C616FA" w:rsidRPr="00F77536">
        <w:rPr>
          <w:rFonts w:ascii="Times New Roman" w:hAnsi="Times New Roman" w:cs="Times New Roman"/>
          <w:sz w:val="24"/>
          <w:szCs w:val="24"/>
        </w:rPr>
        <w:t xml:space="preserve"> </w:t>
      </w:r>
      <w:r w:rsidRPr="00F77536">
        <w:rPr>
          <w:rFonts w:ascii="Times New Roman" w:hAnsi="Times New Roman" w:cs="Times New Roman"/>
          <w:sz w:val="24"/>
          <w:szCs w:val="24"/>
        </w:rPr>
        <w:t>учащихся.</w:t>
      </w:r>
      <w:r w:rsidR="00000F53" w:rsidRPr="00F77536">
        <w:rPr>
          <w:rFonts w:ascii="Times New Roman" w:hAnsi="Times New Roman" w:cs="Times New Roman"/>
          <w:sz w:val="24"/>
          <w:szCs w:val="24"/>
        </w:rPr>
        <w:t xml:space="preserve"> На уроках индивидуального обучения предпочтение отдаю следующим методам:</w:t>
      </w:r>
      <w:r w:rsidRPr="00F77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29A" w:rsidRPr="00F77536" w:rsidRDefault="00000F53" w:rsidP="00F77536">
      <w:pPr>
        <w:tabs>
          <w:tab w:val="num" w:pos="0"/>
        </w:tabs>
        <w:spacing w:after="0" w:line="20" w:lineRule="atLeast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F7753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B629A" w:rsidRPr="00F77536">
        <w:rPr>
          <w:rFonts w:ascii="Times New Roman" w:hAnsi="Times New Roman" w:cs="Times New Roman"/>
          <w:b/>
          <w:sz w:val="24"/>
          <w:szCs w:val="24"/>
          <w:u w:val="single"/>
        </w:rPr>
        <w:t>Объяснительно – иллюстративный метод</w:t>
      </w:r>
      <w:r w:rsidR="007B629A" w:rsidRPr="00F77536">
        <w:rPr>
          <w:rFonts w:ascii="Times New Roman" w:hAnsi="Times New Roman" w:cs="Times New Roman"/>
          <w:sz w:val="24"/>
          <w:szCs w:val="24"/>
        </w:rPr>
        <w:t xml:space="preserve"> предполагает осознанное усвоение знаний. Я сообщаю готовую информацию разными средствами, с обязательным разъяснением, показом примеров: устно (рассказ учителя, сообщение, объяснение), по книге, по картине или таблице. Учащиеся воспринимают, прочитывают, слушают меня, разбирают таблицы и примеры – добиваются понимания материала. </w:t>
      </w:r>
    </w:p>
    <w:p w:rsidR="007B629A" w:rsidRPr="00F77536" w:rsidRDefault="007B629A" w:rsidP="00F77536">
      <w:pPr>
        <w:tabs>
          <w:tab w:val="num" w:pos="0"/>
        </w:tabs>
        <w:spacing w:after="0" w:line="20" w:lineRule="atLeast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Данный метод при объяснении нового материала применяла при изучении тем:</w:t>
      </w:r>
    </w:p>
    <w:p w:rsidR="007B629A" w:rsidRPr="00F77536" w:rsidRDefault="007B629A" w:rsidP="00F77536">
      <w:pPr>
        <w:tabs>
          <w:tab w:val="num" w:pos="0"/>
        </w:tabs>
        <w:spacing w:after="0" w:line="20" w:lineRule="atLeast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 xml:space="preserve">1. «Правописание чередующихся гласных О и А в корнях </w:t>
      </w:r>
      <w:proofErr w:type="gramStart"/>
      <w:r w:rsidRPr="00F77536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F77536">
        <w:rPr>
          <w:rFonts w:ascii="Times New Roman" w:hAnsi="Times New Roman" w:cs="Times New Roman"/>
          <w:sz w:val="24"/>
          <w:szCs w:val="24"/>
        </w:rPr>
        <w:t xml:space="preserve">ОЖ- -ЛАГ-, </w:t>
      </w:r>
    </w:p>
    <w:p w:rsidR="007B629A" w:rsidRPr="00F77536" w:rsidRDefault="00E47A0B" w:rsidP="00F77536">
      <w:pPr>
        <w:tabs>
          <w:tab w:val="num" w:pos="0"/>
        </w:tabs>
        <w:spacing w:after="0" w:line="20" w:lineRule="atLeast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-РАС</w:t>
      </w:r>
      <w:proofErr w:type="gramStart"/>
      <w:r w:rsidRPr="00F77536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F77536">
        <w:rPr>
          <w:rFonts w:ascii="Times New Roman" w:hAnsi="Times New Roman" w:cs="Times New Roman"/>
          <w:sz w:val="24"/>
          <w:szCs w:val="24"/>
        </w:rPr>
        <w:t xml:space="preserve"> -РОС- -РАЩ-»</w:t>
      </w:r>
      <w:r w:rsidR="007B629A" w:rsidRPr="00F77536">
        <w:rPr>
          <w:rFonts w:ascii="Times New Roman" w:hAnsi="Times New Roman" w:cs="Times New Roman"/>
          <w:sz w:val="24"/>
          <w:szCs w:val="24"/>
        </w:rPr>
        <w:t>.</w:t>
      </w:r>
    </w:p>
    <w:p w:rsidR="007B629A" w:rsidRPr="00F77536" w:rsidRDefault="007B629A" w:rsidP="00F77536">
      <w:pPr>
        <w:tabs>
          <w:tab w:val="num" w:pos="0"/>
        </w:tabs>
        <w:spacing w:after="0" w:line="20" w:lineRule="atLeast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2. «Буквы</w:t>
      </w:r>
      <w:proofErr w:type="gramStart"/>
      <w:r w:rsidRPr="00F7753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F77536">
        <w:rPr>
          <w:rFonts w:ascii="Times New Roman" w:hAnsi="Times New Roman" w:cs="Times New Roman"/>
          <w:sz w:val="24"/>
          <w:szCs w:val="24"/>
        </w:rPr>
        <w:t xml:space="preserve"> и Е после шипящих в корне».</w:t>
      </w:r>
    </w:p>
    <w:p w:rsidR="007B629A" w:rsidRPr="00F77536" w:rsidRDefault="007B629A" w:rsidP="00F77536">
      <w:pPr>
        <w:tabs>
          <w:tab w:val="num" w:pos="0"/>
        </w:tabs>
        <w:spacing w:after="0" w:line="20" w:lineRule="atLeast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 xml:space="preserve">3. «Буквы </w:t>
      </w:r>
      <w:proofErr w:type="gramStart"/>
      <w:r w:rsidRPr="00F77536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F775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753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F77536">
        <w:rPr>
          <w:rFonts w:ascii="Times New Roman" w:hAnsi="Times New Roman" w:cs="Times New Roman"/>
          <w:sz w:val="24"/>
          <w:szCs w:val="24"/>
        </w:rPr>
        <w:t xml:space="preserve"> после Ц».</w:t>
      </w:r>
    </w:p>
    <w:p w:rsidR="007B629A" w:rsidRPr="00F77536" w:rsidRDefault="007B629A" w:rsidP="00F77536">
      <w:pPr>
        <w:tabs>
          <w:tab w:val="num" w:pos="0"/>
        </w:tabs>
        <w:spacing w:after="0" w:line="20" w:lineRule="atLeast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4. «Правописание гласных в приставках ПР</w:t>
      </w:r>
      <w:proofErr w:type="gramStart"/>
      <w:r w:rsidRPr="00F7753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77536">
        <w:rPr>
          <w:rFonts w:ascii="Times New Roman" w:hAnsi="Times New Roman" w:cs="Times New Roman"/>
          <w:sz w:val="24"/>
          <w:szCs w:val="24"/>
        </w:rPr>
        <w:t>, ПРИ-».</w:t>
      </w:r>
    </w:p>
    <w:p w:rsidR="007B629A" w:rsidRPr="00F77536" w:rsidRDefault="007B629A" w:rsidP="00F77536">
      <w:pPr>
        <w:tabs>
          <w:tab w:val="num" w:pos="0"/>
        </w:tabs>
        <w:spacing w:after="0" w:line="20" w:lineRule="atLeast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5. «Буквы Ы и</w:t>
      </w:r>
      <w:proofErr w:type="gramStart"/>
      <w:r w:rsidRPr="00F77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536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F77536">
        <w:rPr>
          <w:rFonts w:ascii="Times New Roman" w:hAnsi="Times New Roman" w:cs="Times New Roman"/>
          <w:sz w:val="24"/>
          <w:szCs w:val="24"/>
        </w:rPr>
        <w:t xml:space="preserve"> после приставок на согласные».</w:t>
      </w:r>
    </w:p>
    <w:p w:rsidR="007B629A" w:rsidRPr="00F77536" w:rsidRDefault="00000F53" w:rsidP="00F77536">
      <w:pPr>
        <w:tabs>
          <w:tab w:val="num" w:pos="0"/>
        </w:tabs>
        <w:spacing w:after="0" w:line="20" w:lineRule="atLeast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7B629A" w:rsidRPr="00F77536">
        <w:rPr>
          <w:rFonts w:ascii="Times New Roman" w:hAnsi="Times New Roman" w:cs="Times New Roman"/>
          <w:b/>
          <w:sz w:val="24"/>
          <w:szCs w:val="24"/>
          <w:u w:val="single"/>
        </w:rPr>
        <w:t>Проблемный метод</w:t>
      </w:r>
      <w:r w:rsidR="00E47A0B" w:rsidRPr="00F77536">
        <w:rPr>
          <w:rFonts w:ascii="Times New Roman" w:hAnsi="Times New Roman" w:cs="Times New Roman"/>
          <w:sz w:val="24"/>
          <w:szCs w:val="24"/>
        </w:rPr>
        <w:t xml:space="preserve"> -  такая учебно-</w:t>
      </w:r>
      <w:r w:rsidR="007B629A" w:rsidRPr="00F77536">
        <w:rPr>
          <w:rFonts w:ascii="Times New Roman" w:hAnsi="Times New Roman" w:cs="Times New Roman"/>
          <w:sz w:val="24"/>
          <w:szCs w:val="24"/>
        </w:rPr>
        <w:t>воспитательная система, в которой постоянно создаются проблемные ситуации. Перед учащимися ставятся проблемные вопросы, в результате чего ими усваивается опыт творческой деятельности и у них формируются творческие способности.</w:t>
      </w:r>
    </w:p>
    <w:p w:rsidR="007B629A" w:rsidRPr="00F77536" w:rsidRDefault="007B629A" w:rsidP="00F77536">
      <w:pPr>
        <w:tabs>
          <w:tab w:val="num" w:pos="0"/>
        </w:tabs>
        <w:spacing w:after="0" w:line="20" w:lineRule="atLeast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 xml:space="preserve">Проблемный метод использовала </w:t>
      </w:r>
      <w:r w:rsidR="003367DC" w:rsidRPr="00F77536">
        <w:rPr>
          <w:rFonts w:ascii="Times New Roman" w:hAnsi="Times New Roman" w:cs="Times New Roman"/>
          <w:sz w:val="24"/>
          <w:szCs w:val="24"/>
        </w:rPr>
        <w:t>на следующих уроках:</w:t>
      </w:r>
    </w:p>
    <w:p w:rsidR="003367DC" w:rsidRPr="00F77536" w:rsidRDefault="003367DC" w:rsidP="008E16A6">
      <w:pPr>
        <w:pStyle w:val="a7"/>
        <w:spacing w:after="0" w:line="20" w:lineRule="atLeast"/>
        <w:ind w:left="2295"/>
        <w:jc w:val="both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lastRenderedPageBreak/>
        <w:t xml:space="preserve">«Двойная роль букв е, ё, ю, я». Отталкиваемся от сказки «Хвастун». </w:t>
      </w:r>
      <w:proofErr w:type="gramStart"/>
      <w:r w:rsidRPr="00F77536">
        <w:rPr>
          <w:rFonts w:ascii="Times New Roman" w:hAnsi="Times New Roman" w:cs="Times New Roman"/>
          <w:sz w:val="24"/>
          <w:szCs w:val="24"/>
        </w:rPr>
        <w:t>Ел</w:t>
      </w:r>
      <w:proofErr w:type="gramEnd"/>
      <w:r w:rsidRPr="00F77536">
        <w:rPr>
          <w:rFonts w:ascii="Times New Roman" w:hAnsi="Times New Roman" w:cs="Times New Roman"/>
          <w:sz w:val="24"/>
          <w:szCs w:val="24"/>
        </w:rPr>
        <w:t xml:space="preserve"> превратился в ель, дал – в даль, брат – в брать, банка – в банька, полка – в полька. Жители страны грамматики поставили на место хвастунишку «ь». Кто же это сделал? Буквы </w:t>
      </w:r>
      <w:proofErr w:type="spellStart"/>
      <w:r w:rsidRPr="00F77536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F77536">
        <w:rPr>
          <w:rFonts w:ascii="Times New Roman" w:hAnsi="Times New Roman" w:cs="Times New Roman"/>
          <w:sz w:val="24"/>
          <w:szCs w:val="24"/>
        </w:rPr>
        <w:t>,ё</w:t>
      </w:r>
      <w:proofErr w:type="gramEnd"/>
      <w:r w:rsidRPr="00F77536">
        <w:rPr>
          <w:rFonts w:ascii="Times New Roman" w:hAnsi="Times New Roman" w:cs="Times New Roman"/>
          <w:sz w:val="24"/>
          <w:szCs w:val="24"/>
        </w:rPr>
        <w:t>,ю</w:t>
      </w:r>
      <w:proofErr w:type="spellEnd"/>
      <w:r w:rsidRPr="00F77536">
        <w:rPr>
          <w:rFonts w:ascii="Times New Roman" w:hAnsi="Times New Roman" w:cs="Times New Roman"/>
          <w:sz w:val="24"/>
          <w:szCs w:val="24"/>
        </w:rPr>
        <w:t>, я. Но эти буквы не только смягчают.</w:t>
      </w:r>
    </w:p>
    <w:p w:rsidR="00073BEF" w:rsidRPr="00F77536" w:rsidRDefault="003367DC" w:rsidP="00F77536">
      <w:pPr>
        <w:pStyle w:val="a7"/>
        <w:tabs>
          <w:tab w:val="num" w:pos="0"/>
        </w:tabs>
        <w:spacing w:after="0" w:line="20" w:lineRule="atLeast"/>
        <w:ind w:left="2295"/>
        <w:jc w:val="both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 xml:space="preserve">Ряд – яд, сел – съел, солю – солью, </w:t>
      </w:r>
      <w:r w:rsidR="00073BEF" w:rsidRPr="00F77536">
        <w:rPr>
          <w:rFonts w:ascii="Times New Roman" w:hAnsi="Times New Roman" w:cs="Times New Roman"/>
          <w:sz w:val="24"/>
          <w:szCs w:val="24"/>
        </w:rPr>
        <w:t>конём – приём.</w:t>
      </w:r>
    </w:p>
    <w:p w:rsidR="00073BEF" w:rsidRPr="00F77536" w:rsidRDefault="00073BEF" w:rsidP="00F77536">
      <w:pPr>
        <w:pStyle w:val="a7"/>
        <w:tabs>
          <w:tab w:val="num" w:pos="0"/>
        </w:tabs>
        <w:spacing w:after="0" w:line="20" w:lineRule="atLeast"/>
        <w:ind w:left="2295"/>
        <w:jc w:val="both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Когда два звука?</w:t>
      </w:r>
    </w:p>
    <w:p w:rsidR="00DC2138" w:rsidRPr="00F77536" w:rsidRDefault="00DC2138" w:rsidP="008E16A6">
      <w:pPr>
        <w:pStyle w:val="a7"/>
        <w:spacing w:after="0" w:line="20" w:lineRule="atLeast"/>
        <w:ind w:left="2295"/>
        <w:jc w:val="both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 xml:space="preserve">«Буквы о и а в корне </w:t>
      </w:r>
      <w:proofErr w:type="gramStart"/>
      <w:r w:rsidRPr="00F77536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F77536">
        <w:rPr>
          <w:rFonts w:ascii="Times New Roman" w:hAnsi="Times New Roman" w:cs="Times New Roman"/>
          <w:sz w:val="24"/>
          <w:szCs w:val="24"/>
        </w:rPr>
        <w:t>ор- и –гар-».</w:t>
      </w:r>
    </w:p>
    <w:p w:rsidR="00DC2138" w:rsidRPr="00F77536" w:rsidRDefault="00DC2138" w:rsidP="00F77536">
      <w:pPr>
        <w:pStyle w:val="a7"/>
        <w:spacing w:after="0" w:line="2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 xml:space="preserve"> </w:t>
      </w:r>
      <w:r w:rsidR="003367DC" w:rsidRPr="00F77536">
        <w:rPr>
          <w:rFonts w:ascii="Times New Roman" w:hAnsi="Times New Roman" w:cs="Times New Roman"/>
          <w:sz w:val="24"/>
          <w:szCs w:val="24"/>
        </w:rPr>
        <w:t xml:space="preserve"> </w:t>
      </w:r>
      <w:r w:rsidRPr="00F77536">
        <w:rPr>
          <w:rFonts w:ascii="Times New Roman" w:hAnsi="Times New Roman" w:cs="Times New Roman"/>
          <w:sz w:val="24"/>
          <w:szCs w:val="24"/>
        </w:rPr>
        <w:t>Командует ударение!</w:t>
      </w:r>
    </w:p>
    <w:p w:rsidR="00DC2138" w:rsidRPr="00F77536" w:rsidRDefault="00DC2138" w:rsidP="00F77536">
      <w:pPr>
        <w:pStyle w:val="a7"/>
        <w:spacing w:after="0" w:line="2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Заг</w:t>
      </w:r>
      <w:r w:rsidRPr="00F77536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F77536">
        <w:rPr>
          <w:rFonts w:ascii="Times New Roman" w:hAnsi="Times New Roman" w:cs="Times New Roman"/>
          <w:sz w:val="24"/>
          <w:szCs w:val="24"/>
        </w:rPr>
        <w:t>р, но заг</w:t>
      </w:r>
      <w:r w:rsidRPr="00F77536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F77536">
        <w:rPr>
          <w:rFonts w:ascii="Times New Roman" w:hAnsi="Times New Roman" w:cs="Times New Roman"/>
          <w:sz w:val="24"/>
          <w:szCs w:val="24"/>
        </w:rPr>
        <w:t>релый,</w:t>
      </w:r>
    </w:p>
    <w:p w:rsidR="00DC2138" w:rsidRPr="00F77536" w:rsidRDefault="00DC2138" w:rsidP="00F77536">
      <w:pPr>
        <w:pStyle w:val="a7"/>
        <w:spacing w:after="0" w:line="2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Уг</w:t>
      </w:r>
      <w:r w:rsidRPr="00F77536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F77536">
        <w:rPr>
          <w:rFonts w:ascii="Times New Roman" w:hAnsi="Times New Roman" w:cs="Times New Roman"/>
          <w:sz w:val="24"/>
          <w:szCs w:val="24"/>
        </w:rPr>
        <w:t>р, но уг</w:t>
      </w:r>
      <w:r w:rsidRPr="00F77536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F77536">
        <w:rPr>
          <w:rFonts w:ascii="Times New Roman" w:hAnsi="Times New Roman" w:cs="Times New Roman"/>
          <w:sz w:val="24"/>
          <w:szCs w:val="24"/>
        </w:rPr>
        <w:t>реть.</w:t>
      </w:r>
    </w:p>
    <w:p w:rsidR="00DC2138" w:rsidRPr="00F77536" w:rsidRDefault="00DC2138" w:rsidP="00F77536">
      <w:pPr>
        <w:pStyle w:val="a7"/>
        <w:spacing w:after="0" w:line="2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Ставь ударенье смело</w:t>
      </w:r>
    </w:p>
    <w:p w:rsidR="00DC2138" w:rsidRPr="00F77536" w:rsidRDefault="00DC2138" w:rsidP="00F77536">
      <w:pPr>
        <w:pStyle w:val="a7"/>
        <w:spacing w:after="0" w:line="2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И должен ты суметь</w:t>
      </w:r>
    </w:p>
    <w:p w:rsidR="00DC2138" w:rsidRPr="00F77536" w:rsidRDefault="00DC2138" w:rsidP="00F77536">
      <w:pPr>
        <w:pStyle w:val="a7"/>
        <w:spacing w:after="0" w:line="2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Без страха и сомненья,</w:t>
      </w:r>
    </w:p>
    <w:p w:rsidR="00DC2138" w:rsidRPr="00F77536" w:rsidRDefault="00DC2138" w:rsidP="00F77536">
      <w:pPr>
        <w:pStyle w:val="a7"/>
        <w:spacing w:after="0" w:line="2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Судьбе наперекор,</w:t>
      </w:r>
    </w:p>
    <w:p w:rsidR="00DC2138" w:rsidRPr="00F77536" w:rsidRDefault="00DC2138" w:rsidP="00F77536">
      <w:pPr>
        <w:pStyle w:val="a7"/>
        <w:spacing w:after="0" w:line="2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Следя за удареньем,</w:t>
      </w:r>
    </w:p>
    <w:p w:rsidR="00DC2138" w:rsidRPr="00F77536" w:rsidRDefault="00DC2138" w:rsidP="00F77536">
      <w:pPr>
        <w:pStyle w:val="a7"/>
        <w:spacing w:after="0" w:line="2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-га</w:t>
      </w:r>
      <w:proofErr w:type="gramStart"/>
      <w:r w:rsidRPr="00F77536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F77536">
        <w:rPr>
          <w:rFonts w:ascii="Times New Roman" w:hAnsi="Times New Roman" w:cs="Times New Roman"/>
          <w:sz w:val="24"/>
          <w:szCs w:val="24"/>
        </w:rPr>
        <w:t xml:space="preserve"> отличить от –гор-. </w:t>
      </w:r>
    </w:p>
    <w:p w:rsidR="00DC2138" w:rsidRPr="00F77536" w:rsidRDefault="00DC2138" w:rsidP="00F77536">
      <w:pPr>
        <w:pStyle w:val="a7"/>
        <w:spacing w:after="0" w:line="2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Почему в словах загар, угар пишем а, а в словах загорелый, угореть – о.</w:t>
      </w:r>
    </w:p>
    <w:p w:rsidR="00DC2138" w:rsidRPr="00F77536" w:rsidRDefault="00000F53" w:rsidP="00F77536">
      <w:pPr>
        <w:pStyle w:val="a7"/>
        <w:spacing w:after="0" w:line="20" w:lineRule="atLeast"/>
        <w:ind w:left="1077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7B629A" w:rsidRPr="00F77536">
        <w:rPr>
          <w:rFonts w:ascii="Times New Roman" w:hAnsi="Times New Roman" w:cs="Times New Roman"/>
          <w:b/>
          <w:sz w:val="24"/>
          <w:szCs w:val="24"/>
          <w:u w:val="single"/>
        </w:rPr>
        <w:t>Частично – поисковый метод обучени</w:t>
      </w:r>
      <w:proofErr w:type="gramStart"/>
      <w:r w:rsidR="007B629A" w:rsidRPr="00F77536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7B629A" w:rsidRPr="00F77536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7B629A" w:rsidRPr="00F77536">
        <w:rPr>
          <w:rFonts w:ascii="Times New Roman" w:hAnsi="Times New Roman" w:cs="Times New Roman"/>
          <w:sz w:val="24"/>
          <w:szCs w:val="24"/>
        </w:rPr>
        <w:t xml:space="preserve"> метод, подготавливающий школьников к самостоятельной деятельности. </w:t>
      </w:r>
      <w:r w:rsidR="00DC2138" w:rsidRPr="00F77536">
        <w:rPr>
          <w:rFonts w:ascii="Times New Roman" w:hAnsi="Times New Roman" w:cs="Times New Roman"/>
          <w:sz w:val="24"/>
          <w:szCs w:val="24"/>
        </w:rPr>
        <w:t xml:space="preserve">1. «Безличные глаголы». Дается небольшой текст: «Просыпаюсь. Рассвело. Хочется к реке. Как хорошо на рассвете». </w:t>
      </w:r>
    </w:p>
    <w:p w:rsidR="00386197" w:rsidRPr="00F77536" w:rsidRDefault="00386197" w:rsidP="00F77536">
      <w:pPr>
        <w:pStyle w:val="a7"/>
        <w:spacing w:after="0" w:line="20" w:lineRule="atLeast"/>
        <w:ind w:left="1077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 xml:space="preserve">Учитель просит подчеркнуть грамматические основы предложений. Спрашивает, что интересного они заметили. В предложениях нет подлежащего. Учитель просит подставить подлежащее. Подлежащее подставить нельзя. Какой вывод можно сделать? </w:t>
      </w:r>
    </w:p>
    <w:p w:rsidR="007B629A" w:rsidRPr="00F77536" w:rsidRDefault="00000F53" w:rsidP="00F77536">
      <w:pPr>
        <w:tabs>
          <w:tab w:val="num" w:pos="0"/>
        </w:tabs>
        <w:spacing w:after="0" w:line="20" w:lineRule="atLeast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536">
        <w:rPr>
          <w:rFonts w:ascii="Times New Roman" w:hAnsi="Times New Roman" w:cs="Times New Roman"/>
          <w:b/>
          <w:sz w:val="24"/>
          <w:szCs w:val="24"/>
        </w:rPr>
        <w:t>4.</w:t>
      </w:r>
      <w:r w:rsidR="007B629A" w:rsidRPr="00F77536">
        <w:rPr>
          <w:rFonts w:ascii="Times New Roman" w:hAnsi="Times New Roman" w:cs="Times New Roman"/>
          <w:b/>
          <w:sz w:val="24"/>
          <w:szCs w:val="24"/>
        </w:rPr>
        <w:t xml:space="preserve">Обязательным считаю на уроках </w:t>
      </w:r>
      <w:r w:rsidR="007B629A" w:rsidRPr="00F77536">
        <w:rPr>
          <w:rFonts w:ascii="Times New Roman" w:hAnsi="Times New Roman" w:cs="Times New Roman"/>
          <w:b/>
          <w:sz w:val="24"/>
          <w:szCs w:val="24"/>
          <w:u w:val="single"/>
        </w:rPr>
        <w:t>метод беседы.</w:t>
      </w:r>
    </w:p>
    <w:p w:rsidR="007B629A" w:rsidRPr="00F77536" w:rsidRDefault="007B629A" w:rsidP="00F77536">
      <w:pPr>
        <w:tabs>
          <w:tab w:val="num" w:pos="0"/>
        </w:tabs>
        <w:spacing w:after="0" w:line="20" w:lineRule="atLeast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 xml:space="preserve">На каждом уроке этот метод применим. По вопросам, заданным мною, </w:t>
      </w:r>
      <w:r w:rsidR="00386197" w:rsidRPr="00F77536">
        <w:rPr>
          <w:rFonts w:ascii="Times New Roman" w:hAnsi="Times New Roman" w:cs="Times New Roman"/>
          <w:sz w:val="24"/>
          <w:szCs w:val="24"/>
        </w:rPr>
        <w:t>складывается</w:t>
      </w:r>
      <w:r w:rsidRPr="00F77536">
        <w:rPr>
          <w:rFonts w:ascii="Times New Roman" w:hAnsi="Times New Roman" w:cs="Times New Roman"/>
          <w:sz w:val="24"/>
          <w:szCs w:val="24"/>
        </w:rPr>
        <w:t xml:space="preserve"> диалог. От учащихся требую логически связанных рассуждений, начинающихся с постановки цели и завершающихся выводами.</w:t>
      </w:r>
    </w:p>
    <w:p w:rsidR="007B629A" w:rsidRPr="00F77536" w:rsidRDefault="00000F53" w:rsidP="00F77536">
      <w:pPr>
        <w:tabs>
          <w:tab w:val="num" w:pos="0"/>
        </w:tabs>
        <w:spacing w:after="0" w:line="20" w:lineRule="atLeast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b/>
          <w:sz w:val="24"/>
          <w:szCs w:val="24"/>
        </w:rPr>
        <w:t>5.</w:t>
      </w:r>
      <w:r w:rsidR="007B629A" w:rsidRPr="00F77536">
        <w:rPr>
          <w:rFonts w:ascii="Times New Roman" w:hAnsi="Times New Roman" w:cs="Times New Roman"/>
          <w:b/>
          <w:sz w:val="24"/>
          <w:szCs w:val="24"/>
        </w:rPr>
        <w:t xml:space="preserve">Не проходят уроки и без </w:t>
      </w:r>
      <w:r w:rsidR="007B629A" w:rsidRPr="00F77536">
        <w:rPr>
          <w:rFonts w:ascii="Times New Roman" w:hAnsi="Times New Roman" w:cs="Times New Roman"/>
          <w:b/>
          <w:sz w:val="24"/>
          <w:szCs w:val="24"/>
          <w:u w:val="single"/>
        </w:rPr>
        <w:t>чтения учебника</w:t>
      </w:r>
      <w:r w:rsidR="007B629A" w:rsidRPr="00F77536">
        <w:rPr>
          <w:rFonts w:ascii="Times New Roman" w:hAnsi="Times New Roman" w:cs="Times New Roman"/>
          <w:b/>
          <w:sz w:val="24"/>
          <w:szCs w:val="24"/>
        </w:rPr>
        <w:t>.</w:t>
      </w:r>
      <w:r w:rsidR="007B629A" w:rsidRPr="00F77536">
        <w:rPr>
          <w:rFonts w:ascii="Times New Roman" w:hAnsi="Times New Roman" w:cs="Times New Roman"/>
          <w:sz w:val="24"/>
          <w:szCs w:val="24"/>
        </w:rPr>
        <w:t xml:space="preserve"> Это тоже один из методов, применимых мною на уроках.</w:t>
      </w:r>
    </w:p>
    <w:p w:rsidR="007B629A" w:rsidRPr="00F77536" w:rsidRDefault="007B629A" w:rsidP="00F77536">
      <w:pPr>
        <w:tabs>
          <w:tab w:val="num" w:pos="0"/>
        </w:tabs>
        <w:spacing w:after="0" w:line="20" w:lineRule="atLeast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 xml:space="preserve">Особенно применим этот метод на этапе изучения нового материала. </w:t>
      </w:r>
    </w:p>
    <w:p w:rsidR="007B629A" w:rsidRPr="00F77536" w:rsidRDefault="007B629A" w:rsidP="00F77536">
      <w:pPr>
        <w:tabs>
          <w:tab w:val="num" w:pos="0"/>
        </w:tabs>
        <w:spacing w:after="0" w:line="20" w:lineRule="atLeast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На этом этапе урока учащиеся зачитывают правила, образец рассуждения.</w:t>
      </w:r>
    </w:p>
    <w:p w:rsidR="007B629A" w:rsidRPr="00F77536" w:rsidRDefault="007B629A" w:rsidP="00F77536">
      <w:pPr>
        <w:tabs>
          <w:tab w:val="num" w:pos="0"/>
        </w:tabs>
        <w:spacing w:after="0" w:line="20" w:lineRule="atLeast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Объяснение нового материала строю на том, что сообщаю учащимся готовую информацию с обязательным разъяснением, показом примеров: устно, по книге, по картине или таблице.</w:t>
      </w:r>
    </w:p>
    <w:p w:rsidR="007B629A" w:rsidRPr="00F77536" w:rsidRDefault="007B629A" w:rsidP="00F77536">
      <w:pPr>
        <w:tabs>
          <w:tab w:val="num" w:pos="0"/>
        </w:tabs>
        <w:spacing w:after="0" w:line="20" w:lineRule="atLeast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Уроки сопровождаются демонстрацией таблиц, схем, картин, кино – и диафильмов, изображе</w:t>
      </w:r>
      <w:r w:rsidR="00386197" w:rsidRPr="00F77536">
        <w:rPr>
          <w:rFonts w:ascii="Times New Roman" w:hAnsi="Times New Roman" w:cs="Times New Roman"/>
          <w:sz w:val="24"/>
          <w:szCs w:val="24"/>
        </w:rPr>
        <w:t xml:space="preserve">ний, </w:t>
      </w:r>
      <w:r w:rsidRPr="00F77536">
        <w:rPr>
          <w:rFonts w:ascii="Times New Roman" w:hAnsi="Times New Roman" w:cs="Times New Roman"/>
          <w:sz w:val="24"/>
          <w:szCs w:val="24"/>
        </w:rPr>
        <w:t xml:space="preserve">проецируемых на экран с помощью </w:t>
      </w:r>
      <w:proofErr w:type="spellStart"/>
      <w:r w:rsidRPr="00F77536">
        <w:rPr>
          <w:rFonts w:ascii="Times New Roman" w:hAnsi="Times New Roman" w:cs="Times New Roman"/>
          <w:sz w:val="24"/>
          <w:szCs w:val="24"/>
        </w:rPr>
        <w:t>мультимедиапроектора</w:t>
      </w:r>
      <w:proofErr w:type="spellEnd"/>
      <w:r w:rsidRPr="00F775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0190" w:rsidRDefault="00000F53" w:rsidP="00F77536">
      <w:pPr>
        <w:tabs>
          <w:tab w:val="num" w:pos="0"/>
        </w:tabs>
        <w:spacing w:after="0" w:line="20" w:lineRule="atLeast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b/>
          <w:sz w:val="24"/>
          <w:szCs w:val="24"/>
        </w:rPr>
        <w:t>6.</w:t>
      </w:r>
      <w:r w:rsidR="007B629A" w:rsidRPr="00F77536">
        <w:rPr>
          <w:rFonts w:ascii="Times New Roman" w:hAnsi="Times New Roman" w:cs="Times New Roman"/>
          <w:b/>
          <w:sz w:val="24"/>
          <w:szCs w:val="24"/>
        </w:rPr>
        <w:t xml:space="preserve">Четко отработан </w:t>
      </w:r>
      <w:r w:rsidR="007B629A" w:rsidRPr="00F77536">
        <w:rPr>
          <w:rFonts w:ascii="Times New Roman" w:hAnsi="Times New Roman" w:cs="Times New Roman"/>
          <w:b/>
          <w:sz w:val="24"/>
          <w:szCs w:val="24"/>
          <w:u w:val="single"/>
        </w:rPr>
        <w:t>практический метод</w:t>
      </w:r>
      <w:r w:rsidR="007B629A" w:rsidRPr="00F77536">
        <w:rPr>
          <w:rFonts w:ascii="Times New Roman" w:hAnsi="Times New Roman" w:cs="Times New Roman"/>
          <w:sz w:val="24"/>
          <w:szCs w:val="24"/>
        </w:rPr>
        <w:t xml:space="preserve">, где одним из видов является упражнение. Данный вид ставит учащихся перед </w:t>
      </w:r>
      <w:r w:rsidR="007B629A" w:rsidRPr="00F77536">
        <w:rPr>
          <w:rFonts w:ascii="Times New Roman" w:hAnsi="Times New Roman" w:cs="Times New Roman"/>
          <w:color w:val="000000"/>
          <w:spacing w:val="1"/>
          <w:sz w:val="24"/>
          <w:szCs w:val="24"/>
        </w:rPr>
        <w:t>необходимостью</w:t>
      </w:r>
      <w:r w:rsidR="007B629A" w:rsidRPr="00F77536">
        <w:rPr>
          <w:rFonts w:ascii="Times New Roman" w:hAnsi="Times New Roman" w:cs="Times New Roman"/>
          <w:sz w:val="24"/>
          <w:szCs w:val="24"/>
        </w:rPr>
        <w:t xml:space="preserve"> многократного и вариативного применения полученных знаний</w:t>
      </w:r>
      <w:proofErr w:type="gramStart"/>
      <w:r w:rsidR="007B629A" w:rsidRPr="00F77536">
        <w:rPr>
          <w:rFonts w:ascii="Times New Roman" w:hAnsi="Times New Roman" w:cs="Times New Roman"/>
          <w:sz w:val="24"/>
          <w:szCs w:val="24"/>
        </w:rPr>
        <w:t xml:space="preserve"> </w:t>
      </w:r>
      <w:r w:rsidR="008E16A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629A" w:rsidRPr="00F77536" w:rsidRDefault="00550190" w:rsidP="00F77536">
      <w:pPr>
        <w:tabs>
          <w:tab w:val="num" w:pos="0"/>
        </w:tabs>
        <w:spacing w:after="0" w:line="20" w:lineRule="atLeast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  <w:r w:rsidR="007B629A" w:rsidRPr="00F77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29A" w:rsidRPr="00F77536" w:rsidRDefault="007B629A" w:rsidP="00F77536">
      <w:pPr>
        <w:pStyle w:val="1"/>
        <w:spacing w:before="0" w:after="0" w:line="20" w:lineRule="atLeast"/>
        <w:rPr>
          <w:rFonts w:ascii="Times New Roman" w:hAnsi="Times New Roman" w:cs="Times New Roman"/>
          <w:sz w:val="24"/>
          <w:szCs w:val="24"/>
        </w:rPr>
      </w:pPr>
      <w:bookmarkStart w:id="1" w:name="_Toc148201386"/>
      <w:r w:rsidRPr="00F77536">
        <w:rPr>
          <w:rFonts w:ascii="Times New Roman" w:hAnsi="Times New Roman" w:cs="Times New Roman"/>
          <w:sz w:val="24"/>
          <w:szCs w:val="24"/>
        </w:rPr>
        <w:t>Формы, средства и приемы обучения.</w:t>
      </w:r>
      <w:bookmarkEnd w:id="1"/>
      <w:r w:rsidRPr="00F77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29A" w:rsidRPr="00F77536" w:rsidRDefault="007B629A" w:rsidP="00F77536">
      <w:pPr>
        <w:tabs>
          <w:tab w:val="num" w:pos="0"/>
        </w:tabs>
        <w:spacing w:after="0" w:line="20" w:lineRule="atLeast"/>
        <w:ind w:firstLine="90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775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На своих уроках систематично использую различные средства обучения. </w:t>
      </w:r>
      <w:proofErr w:type="gramStart"/>
      <w:r w:rsidRPr="00F77536">
        <w:rPr>
          <w:rFonts w:ascii="Times New Roman" w:hAnsi="Times New Roman" w:cs="Times New Roman"/>
          <w:color w:val="000000"/>
          <w:spacing w:val="6"/>
          <w:sz w:val="24"/>
          <w:szCs w:val="24"/>
        </w:rPr>
        <w:t>Такие как учебные комплексы: учебники, учебные пособия, сборники дидактических материалов, словари, карточки, таблицы,</w:t>
      </w:r>
      <w:r w:rsidR="008E16A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схемы, алгоритмы, </w:t>
      </w:r>
      <w:r w:rsidRPr="00F77536">
        <w:rPr>
          <w:rFonts w:ascii="Times New Roman" w:hAnsi="Times New Roman" w:cs="Times New Roman"/>
          <w:color w:val="000000"/>
          <w:spacing w:val="6"/>
          <w:sz w:val="24"/>
          <w:szCs w:val="24"/>
        </w:rPr>
        <w:t>видеофильмы, аппаратуру ТСО.</w:t>
      </w:r>
      <w:proofErr w:type="gramEnd"/>
    </w:p>
    <w:p w:rsidR="007B629A" w:rsidRDefault="007B629A" w:rsidP="00F77536">
      <w:pPr>
        <w:tabs>
          <w:tab w:val="num" w:pos="0"/>
        </w:tabs>
        <w:spacing w:after="0" w:line="20" w:lineRule="atLeast"/>
        <w:ind w:firstLine="90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77536">
        <w:rPr>
          <w:rFonts w:ascii="Times New Roman" w:hAnsi="Times New Roman" w:cs="Times New Roman"/>
          <w:color w:val="000000"/>
          <w:spacing w:val="6"/>
          <w:sz w:val="24"/>
          <w:szCs w:val="24"/>
        </w:rPr>
        <w:t>Ис</w:t>
      </w:r>
      <w:r w:rsidR="008E16A6">
        <w:rPr>
          <w:rFonts w:ascii="Times New Roman" w:hAnsi="Times New Roman" w:cs="Times New Roman"/>
          <w:color w:val="000000"/>
          <w:spacing w:val="6"/>
          <w:sz w:val="24"/>
          <w:szCs w:val="24"/>
        </w:rPr>
        <w:t>пользую в своей работе программу – тренажер («Фраза»), которая</w:t>
      </w:r>
      <w:r w:rsidRPr="00F775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контролируют правильность ответа и время,</w:t>
      </w:r>
      <w:r w:rsidR="008E16A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затраченное учеником, выставляе</w:t>
      </w:r>
      <w:r w:rsidRPr="00F775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 оценку учащимся. </w:t>
      </w:r>
    </w:p>
    <w:p w:rsidR="008E16A6" w:rsidRPr="00F77536" w:rsidRDefault="008E16A6" w:rsidP="00F77536">
      <w:pPr>
        <w:tabs>
          <w:tab w:val="num" w:pos="0"/>
        </w:tabs>
        <w:spacing w:after="0" w:line="20" w:lineRule="atLeast"/>
        <w:ind w:firstLine="90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Используются мной следующие приемы:</w:t>
      </w:r>
    </w:p>
    <w:p w:rsidR="007B629A" w:rsidRPr="00F77536" w:rsidRDefault="007B629A" w:rsidP="00F77536">
      <w:pPr>
        <w:tabs>
          <w:tab w:val="num" w:pos="0"/>
        </w:tabs>
        <w:spacing w:after="0" w:line="20" w:lineRule="atLeast"/>
        <w:ind w:firstLine="90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u w:val="single"/>
        </w:rPr>
      </w:pPr>
      <w:r w:rsidRPr="00F77536">
        <w:rPr>
          <w:rFonts w:ascii="Times New Roman" w:hAnsi="Times New Roman" w:cs="Times New Roman"/>
          <w:color w:val="000000"/>
          <w:spacing w:val="6"/>
          <w:sz w:val="24"/>
          <w:szCs w:val="24"/>
        </w:rPr>
        <w:lastRenderedPageBreak/>
        <w:t xml:space="preserve">Например: </w:t>
      </w:r>
      <w:r w:rsidRPr="00F77536">
        <w:rPr>
          <w:rFonts w:ascii="Times New Roman" w:hAnsi="Times New Roman" w:cs="Times New Roman"/>
          <w:color w:val="000000"/>
          <w:spacing w:val="6"/>
          <w:sz w:val="24"/>
          <w:szCs w:val="24"/>
          <w:u w:val="single"/>
        </w:rPr>
        <w:t>1. Прием «Лови ошибку».</w:t>
      </w:r>
    </w:p>
    <w:p w:rsidR="003D3C59" w:rsidRPr="00F77536" w:rsidRDefault="003D3C59" w:rsidP="00F77536">
      <w:pPr>
        <w:pStyle w:val="a7"/>
        <w:spacing w:after="0" w:line="20" w:lineRule="atLeast"/>
        <w:ind w:left="1440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А) Исправь речевые ошибки. С чем они связаны.</w:t>
      </w:r>
    </w:p>
    <w:p w:rsidR="003D3C59" w:rsidRPr="00F77536" w:rsidRDefault="003D3C59" w:rsidP="00F77536">
      <w:pPr>
        <w:pStyle w:val="a7"/>
        <w:spacing w:after="0" w:line="20" w:lineRule="atLeast"/>
        <w:ind w:left="1440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 xml:space="preserve">Однажды Кот и Пес решили пойти на прогулку в лес. Долго собирались и </w:t>
      </w:r>
      <w:proofErr w:type="gramStart"/>
      <w:r w:rsidRPr="00F77536">
        <w:rPr>
          <w:rFonts w:ascii="Times New Roman" w:hAnsi="Times New Roman" w:cs="Times New Roman"/>
          <w:sz w:val="24"/>
          <w:szCs w:val="24"/>
        </w:rPr>
        <w:t>наконец</w:t>
      </w:r>
      <w:proofErr w:type="gramEnd"/>
      <w:r w:rsidRPr="00F77536">
        <w:rPr>
          <w:rFonts w:ascii="Times New Roman" w:hAnsi="Times New Roman" w:cs="Times New Roman"/>
          <w:sz w:val="24"/>
          <w:szCs w:val="24"/>
        </w:rPr>
        <w:t xml:space="preserve"> отправлялись. Пошли они, пошли, как вдруг замечали, что заблудились. Сначала они пугались, но потом успокаивались. «Надо садиться, съедать бутерброды, а там видно будет»,- сказывает Пес. И правда, после еды звери повеселели и быстро находили дорогу домой. </w:t>
      </w:r>
    </w:p>
    <w:p w:rsidR="003D3C59" w:rsidRPr="00F77536" w:rsidRDefault="003D3C59" w:rsidP="00F77536">
      <w:pPr>
        <w:pStyle w:val="a7"/>
        <w:spacing w:after="0" w:line="2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7536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F77536">
        <w:rPr>
          <w:rFonts w:ascii="Times New Roman" w:hAnsi="Times New Roman" w:cs="Times New Roman"/>
          <w:sz w:val="24"/>
          <w:szCs w:val="24"/>
        </w:rPr>
        <w:t xml:space="preserve">егодня к нам за помощью обратился ученик 6 класса  Петя </w:t>
      </w:r>
      <w:proofErr w:type="spellStart"/>
      <w:r w:rsidRPr="00F77536">
        <w:rPr>
          <w:rFonts w:ascii="Times New Roman" w:hAnsi="Times New Roman" w:cs="Times New Roman"/>
          <w:sz w:val="24"/>
          <w:szCs w:val="24"/>
        </w:rPr>
        <w:t>Ошибкин</w:t>
      </w:r>
      <w:proofErr w:type="spellEnd"/>
      <w:r w:rsidRPr="00F77536">
        <w:rPr>
          <w:rFonts w:ascii="Times New Roman" w:hAnsi="Times New Roman" w:cs="Times New Roman"/>
          <w:sz w:val="24"/>
          <w:szCs w:val="24"/>
        </w:rPr>
        <w:t xml:space="preserve">. Давай поможем Пете исправить его ошибки. </w:t>
      </w:r>
    </w:p>
    <w:p w:rsidR="003D3C59" w:rsidRPr="00F77536" w:rsidRDefault="003D3C59" w:rsidP="00F77536">
      <w:pPr>
        <w:pStyle w:val="a7"/>
        <w:spacing w:after="0" w:line="2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color w:val="000000"/>
          <w:sz w:val="24"/>
          <w:szCs w:val="24"/>
        </w:rPr>
        <w:t xml:space="preserve">Лёгкое </w:t>
      </w:r>
      <w:proofErr w:type="spellStart"/>
      <w:r w:rsidRPr="00F77536">
        <w:rPr>
          <w:rFonts w:ascii="Times New Roman" w:hAnsi="Times New Roman" w:cs="Times New Roman"/>
          <w:color w:val="000000"/>
          <w:sz w:val="24"/>
          <w:szCs w:val="24"/>
        </w:rPr>
        <w:t>прикасновение</w:t>
      </w:r>
      <w:proofErr w:type="spellEnd"/>
      <w:r w:rsidRPr="00F775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7536">
        <w:rPr>
          <w:rFonts w:ascii="Times New Roman" w:hAnsi="Times New Roman" w:cs="Times New Roman"/>
          <w:color w:val="000000"/>
          <w:sz w:val="24"/>
          <w:szCs w:val="24"/>
        </w:rPr>
        <w:t>излогать</w:t>
      </w:r>
      <w:proofErr w:type="spellEnd"/>
      <w:r w:rsidRPr="00F77536">
        <w:rPr>
          <w:rFonts w:ascii="Times New Roman" w:hAnsi="Times New Roman" w:cs="Times New Roman"/>
          <w:color w:val="000000"/>
          <w:sz w:val="24"/>
          <w:szCs w:val="24"/>
        </w:rPr>
        <w:t xml:space="preserve"> грамотно, интересное предложение, </w:t>
      </w:r>
      <w:proofErr w:type="spellStart"/>
      <w:r w:rsidRPr="00F77536">
        <w:rPr>
          <w:rFonts w:ascii="Times New Roman" w:hAnsi="Times New Roman" w:cs="Times New Roman"/>
          <w:color w:val="000000"/>
          <w:sz w:val="24"/>
          <w:szCs w:val="24"/>
        </w:rPr>
        <w:t>распологающая</w:t>
      </w:r>
      <w:proofErr w:type="spellEnd"/>
      <w:r w:rsidRPr="00F77536">
        <w:rPr>
          <w:rFonts w:ascii="Times New Roman" w:hAnsi="Times New Roman" w:cs="Times New Roman"/>
          <w:color w:val="000000"/>
          <w:sz w:val="24"/>
          <w:szCs w:val="24"/>
        </w:rPr>
        <w:t xml:space="preserve"> улыбка, </w:t>
      </w:r>
      <w:proofErr w:type="spellStart"/>
      <w:r w:rsidRPr="00F77536">
        <w:rPr>
          <w:rFonts w:ascii="Times New Roman" w:hAnsi="Times New Roman" w:cs="Times New Roman"/>
          <w:color w:val="000000"/>
          <w:sz w:val="24"/>
          <w:szCs w:val="24"/>
        </w:rPr>
        <w:t>излогать</w:t>
      </w:r>
      <w:proofErr w:type="spellEnd"/>
      <w:r w:rsidRPr="00F77536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программу, </w:t>
      </w:r>
      <w:proofErr w:type="spellStart"/>
      <w:r w:rsidRPr="00F77536">
        <w:rPr>
          <w:rFonts w:ascii="Times New Roman" w:hAnsi="Times New Roman" w:cs="Times New Roman"/>
          <w:color w:val="000000"/>
          <w:sz w:val="24"/>
          <w:szCs w:val="24"/>
        </w:rPr>
        <w:t>улажиться</w:t>
      </w:r>
      <w:proofErr w:type="spellEnd"/>
      <w:r w:rsidRPr="00F77536">
        <w:rPr>
          <w:rFonts w:ascii="Times New Roman" w:hAnsi="Times New Roman" w:cs="Times New Roman"/>
          <w:color w:val="000000"/>
          <w:sz w:val="24"/>
          <w:szCs w:val="24"/>
        </w:rPr>
        <w:t xml:space="preserve"> в секунды, </w:t>
      </w:r>
      <w:proofErr w:type="spellStart"/>
      <w:r w:rsidRPr="00F77536">
        <w:rPr>
          <w:rFonts w:ascii="Times New Roman" w:hAnsi="Times New Roman" w:cs="Times New Roman"/>
          <w:color w:val="000000"/>
          <w:sz w:val="24"/>
          <w:szCs w:val="24"/>
        </w:rPr>
        <w:t>прикосаться</w:t>
      </w:r>
      <w:proofErr w:type="spellEnd"/>
      <w:r w:rsidRPr="00F77536">
        <w:rPr>
          <w:rFonts w:ascii="Times New Roman" w:hAnsi="Times New Roman" w:cs="Times New Roman"/>
          <w:color w:val="000000"/>
          <w:sz w:val="24"/>
          <w:szCs w:val="24"/>
        </w:rPr>
        <w:t xml:space="preserve"> осторожно, коснись воды, </w:t>
      </w:r>
      <w:proofErr w:type="spellStart"/>
      <w:r w:rsidRPr="00F77536">
        <w:rPr>
          <w:rFonts w:ascii="Times New Roman" w:hAnsi="Times New Roman" w:cs="Times New Roman"/>
          <w:color w:val="000000"/>
          <w:sz w:val="24"/>
          <w:szCs w:val="24"/>
        </w:rPr>
        <w:t>растки</w:t>
      </w:r>
      <w:proofErr w:type="spellEnd"/>
      <w:r w:rsidRPr="00F77536">
        <w:rPr>
          <w:rFonts w:ascii="Times New Roman" w:hAnsi="Times New Roman" w:cs="Times New Roman"/>
          <w:color w:val="000000"/>
          <w:sz w:val="24"/>
          <w:szCs w:val="24"/>
        </w:rPr>
        <w:t xml:space="preserve"> пшеницы. </w:t>
      </w:r>
      <w:r w:rsidRPr="00F77536">
        <w:rPr>
          <w:rFonts w:ascii="Times New Roman" w:hAnsi="Times New Roman" w:cs="Times New Roman"/>
          <w:sz w:val="24"/>
          <w:szCs w:val="24"/>
        </w:rPr>
        <w:t xml:space="preserve">Какие  правила необходимо было вспомнить, чтобы помочь Пете? </w:t>
      </w:r>
    </w:p>
    <w:p w:rsidR="007B629A" w:rsidRPr="00F77536" w:rsidRDefault="003D3C59" w:rsidP="00F77536">
      <w:pPr>
        <w:tabs>
          <w:tab w:val="num" w:pos="0"/>
        </w:tabs>
        <w:spacing w:after="0" w:line="20" w:lineRule="atLeast"/>
        <w:ind w:firstLine="90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77536">
        <w:rPr>
          <w:rFonts w:ascii="Times New Roman" w:hAnsi="Times New Roman" w:cs="Times New Roman"/>
          <w:color w:val="000000"/>
          <w:spacing w:val="6"/>
          <w:sz w:val="24"/>
          <w:szCs w:val="24"/>
          <w:u w:val="single"/>
        </w:rPr>
        <w:t>2. П</w:t>
      </w:r>
      <w:r w:rsidR="007B629A" w:rsidRPr="00F77536">
        <w:rPr>
          <w:rFonts w:ascii="Times New Roman" w:hAnsi="Times New Roman" w:cs="Times New Roman"/>
          <w:color w:val="000000"/>
          <w:spacing w:val="6"/>
          <w:sz w:val="24"/>
          <w:szCs w:val="24"/>
          <w:u w:val="single"/>
        </w:rPr>
        <w:t>рием «Вопрос к тексту»</w:t>
      </w:r>
      <w:r w:rsidR="007B629A" w:rsidRPr="00F77536">
        <w:rPr>
          <w:rFonts w:ascii="Times New Roman" w:hAnsi="Times New Roman" w:cs="Times New Roman"/>
          <w:color w:val="000000"/>
          <w:spacing w:val="6"/>
          <w:sz w:val="24"/>
          <w:szCs w:val="24"/>
        </w:rPr>
        <w:t>.</w:t>
      </w:r>
    </w:p>
    <w:p w:rsidR="007B629A" w:rsidRPr="00F77536" w:rsidRDefault="003D3C59" w:rsidP="00F77536">
      <w:pPr>
        <w:tabs>
          <w:tab w:val="num" w:pos="0"/>
        </w:tabs>
        <w:spacing w:after="0" w:line="20" w:lineRule="atLeast"/>
        <w:ind w:firstLine="90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77536">
        <w:rPr>
          <w:rFonts w:ascii="Times New Roman" w:hAnsi="Times New Roman" w:cs="Times New Roman"/>
          <w:color w:val="000000"/>
          <w:spacing w:val="6"/>
          <w:sz w:val="24"/>
          <w:szCs w:val="24"/>
        </w:rPr>
        <w:t>П</w:t>
      </w:r>
      <w:r w:rsidR="007B629A" w:rsidRPr="00F77536">
        <w:rPr>
          <w:rFonts w:ascii="Times New Roman" w:hAnsi="Times New Roman" w:cs="Times New Roman"/>
          <w:color w:val="000000"/>
          <w:spacing w:val="6"/>
          <w:sz w:val="24"/>
          <w:szCs w:val="24"/>
        </w:rPr>
        <w:t>еред изучением темы ребятам ст</w:t>
      </w:r>
      <w:r w:rsidRPr="00F77536">
        <w:rPr>
          <w:rFonts w:ascii="Times New Roman" w:hAnsi="Times New Roman" w:cs="Times New Roman"/>
          <w:color w:val="000000"/>
          <w:spacing w:val="6"/>
          <w:sz w:val="24"/>
          <w:szCs w:val="24"/>
        </w:rPr>
        <w:t>авиться задача: составить к тексту</w:t>
      </w:r>
      <w:r w:rsidR="007B629A" w:rsidRPr="00F775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список вопросов.</w:t>
      </w:r>
    </w:p>
    <w:p w:rsidR="007B629A" w:rsidRPr="00F77536" w:rsidRDefault="007B629A" w:rsidP="00F77536">
      <w:pPr>
        <w:tabs>
          <w:tab w:val="num" w:pos="0"/>
        </w:tabs>
        <w:spacing w:after="0" w:line="20" w:lineRule="atLeast"/>
        <w:ind w:firstLine="90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77536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Пример: данный прием я использовала при объяснении нового материала темы «Изменение и образование слов».</w:t>
      </w:r>
    </w:p>
    <w:p w:rsidR="007B629A" w:rsidRPr="00F77536" w:rsidRDefault="007B629A" w:rsidP="00F77536">
      <w:pPr>
        <w:tabs>
          <w:tab w:val="num" w:pos="0"/>
        </w:tabs>
        <w:spacing w:after="0" w:line="20" w:lineRule="atLeast"/>
        <w:ind w:firstLine="90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77536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Прочитать текст, записанный на доске. Сформулировать не более 5 вопросов, основываясь на тему урока. Сформулировать цели урока.</w:t>
      </w:r>
    </w:p>
    <w:p w:rsidR="007B629A" w:rsidRPr="00F77536" w:rsidRDefault="00035B73" w:rsidP="00F77536">
      <w:pPr>
        <w:tabs>
          <w:tab w:val="num" w:pos="0"/>
        </w:tabs>
        <w:spacing w:after="0" w:line="20" w:lineRule="atLeast"/>
        <w:ind w:left="108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77536">
        <w:rPr>
          <w:rFonts w:ascii="Times New Roman" w:hAnsi="Times New Roman" w:cs="Times New Roman"/>
          <w:color w:val="000000"/>
          <w:spacing w:val="6"/>
          <w:sz w:val="24"/>
          <w:szCs w:val="24"/>
          <w:u w:val="single"/>
        </w:rPr>
        <w:t>3.Игровые приемы.</w:t>
      </w:r>
      <w:r w:rsidRPr="00F775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7B629A" w:rsidRPr="00F77536">
        <w:rPr>
          <w:rFonts w:ascii="Times New Roman" w:hAnsi="Times New Roman" w:cs="Times New Roman"/>
          <w:color w:val="000000"/>
          <w:spacing w:val="6"/>
          <w:sz w:val="24"/>
          <w:szCs w:val="24"/>
        </w:rPr>
        <w:t>Игры на своих уроках использую с целью повышения познавательных интересов учащихся. Игры содержат не только познав</w:t>
      </w:r>
      <w:r w:rsidR="004B500C">
        <w:rPr>
          <w:rFonts w:ascii="Times New Roman" w:hAnsi="Times New Roman" w:cs="Times New Roman"/>
          <w:color w:val="000000"/>
          <w:spacing w:val="6"/>
          <w:sz w:val="24"/>
          <w:szCs w:val="24"/>
        </w:rPr>
        <w:t>ательный материал, но и обогащаю</w:t>
      </w:r>
      <w:r w:rsidR="007B629A" w:rsidRPr="00F77536">
        <w:rPr>
          <w:rFonts w:ascii="Times New Roman" w:hAnsi="Times New Roman" w:cs="Times New Roman"/>
          <w:color w:val="000000"/>
          <w:spacing w:val="6"/>
          <w:sz w:val="24"/>
          <w:szCs w:val="24"/>
        </w:rPr>
        <w:t>т новыми знаниями, умениями. Доля игр в учебном процессе велика, от игры – к исследовательской деятельности и к творчеству.</w:t>
      </w:r>
    </w:p>
    <w:p w:rsidR="00035B73" w:rsidRPr="00F77536" w:rsidRDefault="007B629A" w:rsidP="00F77536">
      <w:pPr>
        <w:tabs>
          <w:tab w:val="num" w:pos="0"/>
        </w:tabs>
        <w:spacing w:after="0" w:line="20" w:lineRule="atLeast"/>
        <w:ind w:firstLine="90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77536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Пример игры рассмотрен в конспекте открытого урока по те</w:t>
      </w:r>
      <w:r w:rsidR="00035B73" w:rsidRPr="00F77536">
        <w:rPr>
          <w:rFonts w:ascii="Times New Roman" w:hAnsi="Times New Roman" w:cs="Times New Roman"/>
          <w:color w:val="000000"/>
          <w:spacing w:val="6"/>
          <w:sz w:val="24"/>
          <w:szCs w:val="24"/>
        </w:rPr>
        <w:t>ме «Повторение и обобщение пройденного по теме «Имя существительное»</w:t>
      </w:r>
    </w:p>
    <w:p w:rsidR="00035B73" w:rsidRPr="00F77536" w:rsidRDefault="00035B73" w:rsidP="00F77536">
      <w:pPr>
        <w:tabs>
          <w:tab w:val="left" w:pos="342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77536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F77536">
        <w:rPr>
          <w:rFonts w:ascii="Times New Roman" w:hAnsi="Times New Roman" w:cs="Times New Roman"/>
          <w:sz w:val="24"/>
          <w:szCs w:val="24"/>
        </w:rPr>
        <w:t>акие слова помогают нам определить род существительных? ( он мой, она моя, оно мое).</w:t>
      </w:r>
    </w:p>
    <w:p w:rsidR="00035B73" w:rsidRPr="00F77536" w:rsidRDefault="00035B73" w:rsidP="00F77536">
      <w:pPr>
        <w:tabs>
          <w:tab w:val="left" w:pos="342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Помоги девочке разнести фрукты и овощи по домикам.</w:t>
      </w:r>
    </w:p>
    <w:p w:rsidR="00035B73" w:rsidRPr="00F77536" w:rsidRDefault="00035B73" w:rsidP="00F77536">
      <w:pPr>
        <w:tabs>
          <w:tab w:val="left" w:pos="342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Яблоко, свекла, картошка, картофель, редиска, редис.</w:t>
      </w:r>
    </w:p>
    <w:p w:rsidR="00035B73" w:rsidRPr="00F77536" w:rsidRDefault="00035B73" w:rsidP="00F77536">
      <w:pPr>
        <w:tabs>
          <w:tab w:val="left" w:pos="342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7536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F77536">
        <w:rPr>
          <w:rFonts w:ascii="Times New Roman" w:hAnsi="Times New Roman" w:cs="Times New Roman"/>
          <w:sz w:val="24"/>
          <w:szCs w:val="24"/>
        </w:rPr>
        <w:t>акие слова помогают нам в определении числа? (Он, она</w:t>
      </w:r>
      <w:proofErr w:type="gramStart"/>
      <w:r w:rsidRPr="00F775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536">
        <w:rPr>
          <w:rFonts w:ascii="Times New Roman" w:hAnsi="Times New Roman" w:cs="Times New Roman"/>
          <w:sz w:val="24"/>
          <w:szCs w:val="24"/>
        </w:rPr>
        <w:t xml:space="preserve"> оно- они  ).</w:t>
      </w:r>
    </w:p>
    <w:p w:rsidR="00035B73" w:rsidRPr="00F77536" w:rsidRDefault="00035B73" w:rsidP="00F77536">
      <w:pPr>
        <w:tabs>
          <w:tab w:val="left" w:pos="342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Давай зайдем в магазин и распределим продукты по полкам, в зависимости от их рода.</w:t>
      </w:r>
    </w:p>
    <w:p w:rsidR="00035B73" w:rsidRPr="00F77536" w:rsidRDefault="00035B73" w:rsidP="00F77536">
      <w:pPr>
        <w:tabs>
          <w:tab w:val="left" w:pos="342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Мука, молоко, творог, макароны, сливки. Поставьте ударение в слове творог.</w:t>
      </w:r>
    </w:p>
    <w:p w:rsidR="00035B73" w:rsidRPr="00F77536" w:rsidRDefault="00035B73" w:rsidP="00F77536">
      <w:pPr>
        <w:tabs>
          <w:tab w:val="left" w:pos="342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Предпочтительнее говорить ТВ</w:t>
      </w:r>
      <w:proofErr w:type="gramStart"/>
      <w:r w:rsidRPr="00F77536">
        <w:rPr>
          <w:rFonts w:ascii="Times New Roman" w:hAnsi="Times New Roman" w:cs="Times New Roman"/>
          <w:sz w:val="24"/>
          <w:szCs w:val="24"/>
        </w:rPr>
        <w:t>`</w:t>
      </w:r>
      <w:r w:rsidRPr="00F77536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F77536">
        <w:rPr>
          <w:rFonts w:ascii="Times New Roman" w:hAnsi="Times New Roman" w:cs="Times New Roman"/>
          <w:sz w:val="24"/>
          <w:szCs w:val="24"/>
        </w:rPr>
        <w:t>РОГ, допустимо ТВОР`</w:t>
      </w:r>
      <w:r w:rsidRPr="00F77536">
        <w:rPr>
          <w:rFonts w:ascii="Times New Roman" w:hAnsi="Times New Roman" w:cs="Times New Roman"/>
          <w:b/>
          <w:sz w:val="24"/>
          <w:szCs w:val="24"/>
        </w:rPr>
        <w:t>О</w:t>
      </w:r>
      <w:r w:rsidRPr="00F77536">
        <w:rPr>
          <w:rFonts w:ascii="Times New Roman" w:hAnsi="Times New Roman" w:cs="Times New Roman"/>
          <w:sz w:val="24"/>
          <w:szCs w:val="24"/>
        </w:rPr>
        <w:t>Г.</w:t>
      </w:r>
    </w:p>
    <w:p w:rsidR="00035B73" w:rsidRPr="00F77536" w:rsidRDefault="00035B73" w:rsidP="00F77536">
      <w:pPr>
        <w:tabs>
          <w:tab w:val="left" w:pos="342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В чем особенность этих существительных? ( мука, молоко, творо</w:t>
      </w:r>
      <w:proofErr w:type="gramStart"/>
      <w:r w:rsidRPr="00F77536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F77536">
        <w:rPr>
          <w:rFonts w:ascii="Times New Roman" w:hAnsi="Times New Roman" w:cs="Times New Roman"/>
          <w:sz w:val="24"/>
          <w:szCs w:val="24"/>
        </w:rPr>
        <w:t xml:space="preserve"> имеют только форму ед.числа; сливки, макароны – только мн.числа).</w:t>
      </w:r>
    </w:p>
    <w:p w:rsidR="00013644" w:rsidRPr="00F77536" w:rsidRDefault="00035B73" w:rsidP="00F77536">
      <w:pPr>
        <w:tabs>
          <w:tab w:val="left" w:pos="99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  <w:u w:val="single"/>
        </w:rPr>
        <w:t>4.Лингвистические сказки.</w:t>
      </w:r>
      <w:r w:rsidR="00013644" w:rsidRPr="00F7753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13644" w:rsidRPr="00F77536">
        <w:rPr>
          <w:rFonts w:ascii="Times New Roman" w:hAnsi="Times New Roman" w:cs="Times New Roman"/>
          <w:sz w:val="24"/>
          <w:szCs w:val="24"/>
        </w:rPr>
        <w:t xml:space="preserve">Были использованы при изучении « Лексики и фразеологии». </w:t>
      </w:r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t xml:space="preserve">В славном городе </w:t>
      </w:r>
      <w:proofErr w:type="spellStart"/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t>Омонимске</w:t>
      </w:r>
      <w:proofErr w:type="spellEnd"/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t xml:space="preserve"> проживали жители-близнецы омонимы. Были они похожи друг на друга как две капли воды. Даже песню об этом сочинили и любили распевать ее перед туристами:</w:t>
      </w:r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br/>
        <w:t>Одинаково нас пишут,</w:t>
      </w:r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br/>
        <w:t xml:space="preserve">Одинаково нас слышат, </w:t>
      </w:r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br/>
        <w:t xml:space="preserve">Но важна не только </w:t>
      </w:r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br/>
        <w:t>внешность,</w:t>
      </w:r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br/>
        <w:t xml:space="preserve">Потому не торопись, </w:t>
      </w:r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br/>
        <w:t>Ты до смысла доберись.</w:t>
      </w:r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br/>
        <w:t xml:space="preserve">Схожим лицам </w:t>
      </w:r>
      <w:proofErr w:type="gramStart"/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t>вопреки</w:t>
      </w:r>
      <w:proofErr w:type="gramEnd"/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br/>
        <w:t>Мы по смыслу далеки.</w:t>
      </w:r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br/>
        <w:t xml:space="preserve">Были омонимы бестолковыми и всегда все путали. Один из них говорит другому: «Помоги мне, пожалуйста. Я потерял свой ключ. Теперь не могу попасть домой». А тот ему в ответ: «Не может быть. Я только что его видел и пил из него воду». Так омонимы </w:t>
      </w:r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lastRenderedPageBreak/>
        <w:t>постоянно путали друг друга.</w:t>
      </w:r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br/>
        <w:t xml:space="preserve">Жители лексического города </w:t>
      </w:r>
      <w:proofErr w:type="spellStart"/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t>Синонимска</w:t>
      </w:r>
      <w:proofErr w:type="spellEnd"/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t xml:space="preserve"> были гостеприимным и дружелюбным народом. На улицах этого города было всегда многолюдно. Здесь гуляли толпы родственников. Они ходили небольшими группами и зазывали к себе в компанию новых друзей, близких по лексическому значению.</w:t>
      </w:r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br/>
        <w:t xml:space="preserve">Самой многочисленной синонимической семьей была семья дедушки СКАЗАТЬ. </w:t>
      </w:r>
      <w:proofErr w:type="gramStart"/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t>Она включала в себя 11 глаголов: сказать, произнести, проговорить, промолвить, изречь, заметить, буркнуть, ляпнуть, обронить, отмочить, выдать.</w:t>
      </w:r>
      <w:proofErr w:type="gramEnd"/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t xml:space="preserve"> Все родственники дедушки </w:t>
      </w:r>
      <w:proofErr w:type="gramStart"/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t>СКАЗАТЬ одинаково думали и были</w:t>
      </w:r>
      <w:proofErr w:type="gramEnd"/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t xml:space="preserve"> похожи друг на друга, отличались лишь характером производимых действий. Так, глагол ПРОМОЛВИТЬ обычно указывал на краткость, односложность того, что произносится вслух, а его племянник ИЗРЕЧЬ шутливо употреблялся по отношению к многословной речи, но пустой по содержанию. </w:t>
      </w:r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br/>
        <w:t xml:space="preserve">Население города </w:t>
      </w:r>
      <w:proofErr w:type="spellStart"/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t>Антонимска</w:t>
      </w:r>
      <w:proofErr w:type="spellEnd"/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t xml:space="preserve"> было суровым и недружелюбным. </w:t>
      </w:r>
      <w:proofErr w:type="gramStart"/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t>Антонимы хороших людей называли плохими, тонких — толстыми, зрячих — слепыми.</w:t>
      </w:r>
      <w:proofErr w:type="gramEnd"/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t xml:space="preserve"> Жители этого города постоянно спорили друг с другом. Антоним черный спорил с белым, высокий — </w:t>
      </w:r>
      <w:proofErr w:type="gramStart"/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t xml:space="preserve"> низким, далеко — с близко. Однако вечно спорящие и ворчащие друг на друга антонимы в душе очень любили свои вторые половинки.</w:t>
      </w:r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br/>
        <w:t xml:space="preserve">Однажды Главный Библиотекарь мира слов решил пригласить всех жителей названных городов в один большой лингвистический дом-словарь для того, чтобы те лучше могли узнать друг друга и перестали ссориться. Антонимы, синонимы, омонимы подружились. </w:t>
      </w:r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br/>
        <w:t xml:space="preserve">Тогда и наступило время мирного сосуществования разных слов, противоречивых и не похожих друг на друга. Местом их дружеских встреч стал дом-словарь. </w:t>
      </w:r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br/>
        <w:t>А теперь, всезнающий читатель, скажи, как называется такой словарь и для чего он предназначен?</w:t>
      </w:r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br/>
        <w:t xml:space="preserve">Работа по созданию лингвистических сказок делает для ученика процесс познания радостным и живым. Ведь цель образования, как говорил Джон </w:t>
      </w:r>
      <w:proofErr w:type="spellStart"/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t>Мейсон</w:t>
      </w:r>
      <w:proofErr w:type="spellEnd"/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t>, превратить ум ребенка в живой фонтан, а не в резервуар для хранения воды.</w:t>
      </w:r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br/>
      </w:r>
      <w:r w:rsidR="00013644" w:rsidRPr="00F77536">
        <w:rPr>
          <w:rFonts w:ascii="Times New Roman" w:eastAsia="Times New Roman" w:hAnsi="Times New Roman" w:cs="Times New Roman"/>
          <w:b/>
          <w:sz w:val="24"/>
          <w:szCs w:val="24"/>
        </w:rPr>
        <w:t>Лингвистическая сказка о путешествии братьев Синонимов, Антонимов и Омонимов во дворец к королеве Лексике</w:t>
      </w:r>
      <w:proofErr w:type="gramStart"/>
      <w:r w:rsidR="00013644" w:rsidRPr="00F7753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t xml:space="preserve"> некотором царстве, в некотором государстве в сказочном дворце жили два брата-принца. Хотя они и были братьями, но родились абсолютно разными. Каждый из них любил все делать по-своему, однако братья никогда не ссорились.</w:t>
      </w:r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br/>
        <w:t>Когда один из принцев был весел, другой в это время грустил. Если первый брат болел, второй был здоров. Одному из принцев нравился солнечный день, а другому — лунная ночь.</w:t>
      </w:r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br/>
        <w:t xml:space="preserve">Утром братья умывались разной водой. Один из принцев теплой, другой — холодной. Повар готовил им разные обеды. Кушанья первого брата были сплошь солеными, а второго  — слишком сладкими. </w:t>
      </w:r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br/>
        <w:t xml:space="preserve">Любили братья-принцы читать книги. Вот только книги для чтения были у них совершенно разными: старший брат любил стихи, а младший предпочитал прозу. </w:t>
      </w:r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br/>
        <w:t xml:space="preserve">Жили братья — не </w:t>
      </w:r>
      <w:proofErr w:type="gramStart"/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t>тужили</w:t>
      </w:r>
      <w:proofErr w:type="gramEnd"/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t xml:space="preserve"> в мире и согласии.</w:t>
      </w:r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br/>
        <w:t>Недалеко от их дворца располагалась картинная галерея. Здесь жили и работали два брата-художника. И были они очень дружные. Все делали вместе. Но больше всего любили рисовать. После завтрака братья решали, что они сегодня будут рисовать. После этого брали краски, карандаши, бумагу и до самого вечера писали свои картины.</w:t>
      </w:r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br/>
        <w:t xml:space="preserve">Когда картины были готовы, братья-художники звали в гости своих знакомых, друзей и интересовались у них, чье же живописное полотно лучше. Но никто из собравшихся не мог ответить с полной уверенностью на их вопрос, потому что на картинах с одним и тем же названием художниками были изображены абсолютно разные предметы. Например, если братья рисовали ключ, то у одного получался родничок, а у другого приспособление для открывания входной двери. Если каждый из них писал картину со звучным названием «Бор», то один из братьев изображал на своем полотне хвойный лес, а другой — прибор, </w:t>
      </w:r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которым стоматолог сверлит зубы пациента. </w:t>
      </w:r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br/>
        <w:t>Братья-художники часто ходили в гости к братьям-принцам. Они все вместе интересно и весело проводили свое свободное время. Были очень дружны.</w:t>
      </w:r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br/>
        <w:t xml:space="preserve">И вот однажды все они получили приглашение на бал к королеве. Королеву звали Лексикой. Она ежегодно приглашала к себе во дворец многих знатных и известных жителей своей страны, чтобы ближе познакомиться с ними и узнать все последние новости. </w:t>
      </w:r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br/>
        <w:t xml:space="preserve">Братья — принцы и художники — решили поехать на бал все вместе. Снарядили карету, взяли необходимый запас еды и тронулись в путь. </w:t>
      </w:r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br/>
        <w:t xml:space="preserve">Резиденция королевы Лексики располагалась в столице. До ее дворца надо было добираться целые сутки. </w:t>
      </w:r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br/>
        <w:t xml:space="preserve">Наши путешественники преодолели уже половину пути, когда наступили сумерки. Они решили остановиться и переночевать в ближайшей гостинице, которая называлась «Передышка и отдых после долгого путешествия». Здесь их встретили два </w:t>
      </w:r>
      <w:proofErr w:type="gramStart"/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t>брата-управляющих</w:t>
      </w:r>
      <w:proofErr w:type="gramEnd"/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t>. Они очень обрадовались своим новым постояльцам. Один брат вежливо произнес: «Очень хорошо, что вы у нас остановились!» Другой тут же добавил: «Отлично, что вы остановились именно в нашей гостинице!» Гости поинтересовались у них, когда им подадут что-нибудь перекусить. Первый управляющий сразу их успокоил: «Сейчас у вас будет вкусный ужин!» Его брат добавил вслед за ним: «Аппетитный ужин сейчас будет у вас». Потом гостеприимные хозяева сказали, что тоже завтра приглашены на бал к королеве Лексике. И тогда все присутствующие решили утром отправиться в столицу все вместе.</w:t>
      </w:r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br/>
        <w:t xml:space="preserve">И вот на следующий день они оказались во дворце королевы. Здесь было много приглашенных, но ее величество Лексика наших путешественников подозвала к себе первыми. Увидев их, она воскликнула: «Здравствуйте, мои дорогие гости! Здравствуйте, братья Омонимы! Приветствую вас, братья Синонимы! Рада вас видеть, братья Антонимы!» </w:t>
      </w:r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br/>
        <w:t xml:space="preserve">Братья не поняли, к кому обращается королева Лексика. Но мудрая правительница тут же объяснила, почему каждому из них она дала такие титулы. </w:t>
      </w:r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br/>
        <w:t>Внимательный читатель, знаток русского языка, ответь, кто из братьев получил какой титул и почему.</w:t>
      </w:r>
    </w:p>
    <w:p w:rsidR="00013644" w:rsidRPr="00F77536" w:rsidRDefault="00013644" w:rsidP="00F77536">
      <w:pPr>
        <w:tabs>
          <w:tab w:val="left" w:pos="99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 xml:space="preserve">При изучении темы « Гласные в приставках пре- и </w:t>
      </w:r>
      <w:proofErr w:type="gramStart"/>
      <w:r w:rsidRPr="00F7753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77536">
        <w:rPr>
          <w:rFonts w:ascii="Times New Roman" w:hAnsi="Times New Roman" w:cs="Times New Roman"/>
          <w:sz w:val="24"/>
          <w:szCs w:val="24"/>
        </w:rPr>
        <w:t>-».</w:t>
      </w:r>
    </w:p>
    <w:p w:rsidR="00013644" w:rsidRPr="00F77536" w:rsidRDefault="00013644" w:rsidP="00F77536">
      <w:pPr>
        <w:pStyle w:val="a3"/>
        <w:spacing w:before="0" w:beforeAutospacing="0" w:after="0" w:afterAutospacing="0" w:line="20" w:lineRule="atLeast"/>
      </w:pPr>
      <w:r w:rsidRPr="00F77536">
        <w:t xml:space="preserve">Жили-были две приставки. Одна </w:t>
      </w:r>
      <w:r w:rsidRPr="00F77536">
        <w:rPr>
          <w:b/>
          <w:bCs/>
          <w:i/>
          <w:iCs/>
        </w:rPr>
        <w:t>пр</w:t>
      </w:r>
      <w:proofErr w:type="gramStart"/>
      <w:r w:rsidRPr="00F77536">
        <w:rPr>
          <w:b/>
          <w:bCs/>
          <w:i/>
          <w:iCs/>
        </w:rPr>
        <w:t>е-</w:t>
      </w:r>
      <w:proofErr w:type="gramEnd"/>
      <w:r w:rsidRPr="00F77536">
        <w:t xml:space="preserve">, другая </w:t>
      </w:r>
      <w:r w:rsidRPr="00F77536">
        <w:rPr>
          <w:b/>
          <w:bCs/>
          <w:i/>
          <w:iCs/>
        </w:rPr>
        <w:t>при-</w:t>
      </w:r>
      <w:r w:rsidRPr="00F77536">
        <w:t xml:space="preserve">. Приставка </w:t>
      </w:r>
      <w:r w:rsidRPr="00F77536">
        <w:rPr>
          <w:b/>
          <w:bCs/>
          <w:i/>
          <w:iCs/>
        </w:rPr>
        <w:t>пре-</w:t>
      </w:r>
      <w:r w:rsidRPr="00F77536">
        <w:t xml:space="preserve"> очень добрая, очень гордая, очень серьезная. </w:t>
      </w:r>
      <w:r w:rsidRPr="00F77536">
        <w:rPr>
          <w:b/>
          <w:bCs/>
          <w:i/>
          <w:iCs/>
        </w:rPr>
        <w:t>Пр</w:t>
      </w:r>
      <w:proofErr w:type="gramStart"/>
      <w:r w:rsidRPr="00F77536">
        <w:rPr>
          <w:b/>
          <w:bCs/>
          <w:i/>
          <w:iCs/>
        </w:rPr>
        <w:t>е-</w:t>
      </w:r>
      <w:proofErr w:type="gramEnd"/>
      <w:r w:rsidRPr="00F77536">
        <w:t xml:space="preserve"> дружила с прилагательными и играла с ними в новые слова: </w:t>
      </w:r>
      <w:r w:rsidRPr="00F77536">
        <w:rPr>
          <w:i/>
          <w:iCs/>
        </w:rPr>
        <w:t>очень добрая – предобрая, очень гордая – прегордая.</w:t>
      </w:r>
      <w:r w:rsidRPr="00F77536">
        <w:t xml:space="preserve"> Приставка </w:t>
      </w:r>
      <w:r w:rsidRPr="00F77536">
        <w:rPr>
          <w:b/>
          <w:bCs/>
          <w:i/>
          <w:iCs/>
        </w:rPr>
        <w:t>пр</w:t>
      </w:r>
      <w:proofErr w:type="gramStart"/>
      <w:r w:rsidRPr="00F77536">
        <w:rPr>
          <w:b/>
          <w:bCs/>
          <w:i/>
          <w:iCs/>
        </w:rPr>
        <w:t>е</w:t>
      </w:r>
      <w:r w:rsidRPr="00F77536">
        <w:rPr>
          <w:i/>
          <w:iCs/>
        </w:rPr>
        <w:t>-</w:t>
      </w:r>
      <w:proofErr w:type="gramEnd"/>
      <w:r w:rsidRPr="00F77536">
        <w:t xml:space="preserve"> дочь приставки </w:t>
      </w:r>
      <w:r w:rsidRPr="00F77536">
        <w:rPr>
          <w:b/>
          <w:bCs/>
          <w:i/>
          <w:iCs/>
        </w:rPr>
        <w:t>пере-</w:t>
      </w:r>
      <w:r w:rsidRPr="00F77536">
        <w:t xml:space="preserve">, она очень похожа на мать. Только одну букву она не взяла от своей матери, букву </w:t>
      </w:r>
      <w:r w:rsidRPr="00F77536">
        <w:rPr>
          <w:b/>
          <w:bCs/>
          <w:i/>
          <w:iCs/>
        </w:rPr>
        <w:t>е</w:t>
      </w:r>
      <w:r w:rsidRPr="00F77536">
        <w:t xml:space="preserve">. Благодаря сходству в значении она может заменять </w:t>
      </w:r>
      <w:r w:rsidRPr="00F77536">
        <w:rPr>
          <w:b/>
          <w:bCs/>
          <w:i/>
          <w:iCs/>
        </w:rPr>
        <w:t>пер</w:t>
      </w:r>
      <w:proofErr w:type="gramStart"/>
      <w:r w:rsidRPr="00F77536">
        <w:rPr>
          <w:b/>
          <w:bCs/>
          <w:i/>
          <w:iCs/>
        </w:rPr>
        <w:t>е</w:t>
      </w:r>
      <w:r w:rsidRPr="00F77536">
        <w:rPr>
          <w:i/>
          <w:iCs/>
        </w:rPr>
        <w:t>-</w:t>
      </w:r>
      <w:proofErr w:type="gramEnd"/>
      <w:r w:rsidRPr="00F77536">
        <w:t xml:space="preserve"> в глаголах: </w:t>
      </w:r>
      <w:r w:rsidRPr="00F77536">
        <w:rPr>
          <w:i/>
          <w:iCs/>
          <w:color w:val="FF0000"/>
        </w:rPr>
        <w:t>пере</w:t>
      </w:r>
      <w:r w:rsidRPr="00F77536">
        <w:rPr>
          <w:i/>
          <w:iCs/>
        </w:rPr>
        <w:t xml:space="preserve">городить – </w:t>
      </w:r>
      <w:r w:rsidRPr="00F77536">
        <w:rPr>
          <w:i/>
          <w:iCs/>
          <w:color w:val="FF0000"/>
        </w:rPr>
        <w:t>пре</w:t>
      </w:r>
      <w:r w:rsidRPr="00F77536">
        <w:rPr>
          <w:i/>
          <w:iCs/>
        </w:rPr>
        <w:t xml:space="preserve">градить, </w:t>
      </w:r>
      <w:r w:rsidRPr="00F77536">
        <w:rPr>
          <w:i/>
          <w:iCs/>
          <w:color w:val="FF0000"/>
        </w:rPr>
        <w:t>пере</w:t>
      </w:r>
      <w:r w:rsidRPr="00F77536">
        <w:rPr>
          <w:i/>
          <w:iCs/>
        </w:rPr>
        <w:t xml:space="preserve">ступить – </w:t>
      </w:r>
      <w:r w:rsidRPr="00F77536">
        <w:rPr>
          <w:i/>
          <w:iCs/>
          <w:color w:val="FF0000"/>
        </w:rPr>
        <w:t>пре</w:t>
      </w:r>
      <w:r w:rsidRPr="00F77536">
        <w:rPr>
          <w:i/>
          <w:iCs/>
        </w:rPr>
        <w:t>ступить.</w:t>
      </w:r>
      <w:r w:rsidRPr="00F77536">
        <w:t xml:space="preserve"> </w:t>
      </w:r>
    </w:p>
    <w:p w:rsidR="00013644" w:rsidRPr="00F77536" w:rsidRDefault="00013644" w:rsidP="00F77536">
      <w:pPr>
        <w:pStyle w:val="a3"/>
        <w:spacing w:before="0" w:beforeAutospacing="0" w:after="0" w:afterAutospacing="0" w:line="20" w:lineRule="atLeast"/>
      </w:pPr>
      <w:r w:rsidRPr="00F77536">
        <w:t xml:space="preserve">Приставка </w:t>
      </w:r>
      <w:r w:rsidRPr="00F77536">
        <w:rPr>
          <w:b/>
          <w:bCs/>
          <w:i/>
          <w:iCs/>
        </w:rPr>
        <w:t>пр</w:t>
      </w:r>
      <w:proofErr w:type="gramStart"/>
      <w:r w:rsidRPr="00F77536">
        <w:rPr>
          <w:b/>
          <w:bCs/>
          <w:i/>
          <w:iCs/>
        </w:rPr>
        <w:t>и</w:t>
      </w:r>
      <w:r w:rsidRPr="00F77536">
        <w:rPr>
          <w:i/>
          <w:iCs/>
        </w:rPr>
        <w:t>-</w:t>
      </w:r>
      <w:proofErr w:type="gramEnd"/>
      <w:r w:rsidRPr="00F77536">
        <w:t xml:space="preserve">  – хорошо воспитанная барышня. Покажите разницу в выполнении действий. </w:t>
      </w:r>
    </w:p>
    <w:p w:rsidR="00013644" w:rsidRPr="00F77536" w:rsidRDefault="00013644" w:rsidP="00F77536">
      <w:pPr>
        <w:pStyle w:val="a3"/>
        <w:spacing w:before="0" w:beforeAutospacing="0" w:after="0" w:afterAutospacing="0" w:line="20" w:lineRule="atLeast"/>
      </w:pPr>
      <w:r w:rsidRPr="00F77536">
        <w:t xml:space="preserve">Не топнет, а </w:t>
      </w:r>
      <w:r w:rsidRPr="00F77536">
        <w:rPr>
          <w:b/>
          <w:bCs/>
        </w:rPr>
        <w:t>при</w:t>
      </w:r>
      <w:r w:rsidRPr="00F77536">
        <w:t>топнет,</w:t>
      </w:r>
      <w:r w:rsidRPr="00F77536">
        <w:br/>
        <w:t xml:space="preserve">Не сядет, а </w:t>
      </w:r>
      <w:r w:rsidRPr="00F77536">
        <w:rPr>
          <w:b/>
          <w:bCs/>
        </w:rPr>
        <w:t>при</w:t>
      </w:r>
      <w:r w:rsidRPr="00F77536">
        <w:t xml:space="preserve">сядет, </w:t>
      </w:r>
      <w:r w:rsidRPr="00F77536">
        <w:br/>
        <w:t xml:space="preserve">Не откроет, а </w:t>
      </w:r>
      <w:r w:rsidRPr="00F77536">
        <w:rPr>
          <w:b/>
          <w:bCs/>
        </w:rPr>
        <w:t>при</w:t>
      </w:r>
      <w:r w:rsidRPr="00F77536">
        <w:t>откроет.</w:t>
      </w:r>
    </w:p>
    <w:p w:rsidR="00013644" w:rsidRPr="00F77536" w:rsidRDefault="00013644" w:rsidP="00F77536">
      <w:pPr>
        <w:pStyle w:val="a3"/>
        <w:spacing w:before="0" w:beforeAutospacing="0" w:after="0" w:afterAutospacing="0" w:line="20" w:lineRule="atLeast"/>
      </w:pPr>
      <w:r w:rsidRPr="00F77536">
        <w:rPr>
          <w:b/>
          <w:bCs/>
        </w:rPr>
        <w:t>Вывод:</w:t>
      </w:r>
      <w:r w:rsidRPr="00F77536">
        <w:t xml:space="preserve"> (покажите жестом с помощью ладоней) Она все делает “ </w:t>
      </w:r>
      <w:r w:rsidRPr="00F77536">
        <w:rPr>
          <w:i/>
          <w:iCs/>
        </w:rPr>
        <w:t>чуть-чуть</w:t>
      </w:r>
      <w:r w:rsidRPr="00F77536">
        <w:t xml:space="preserve">” – неполное действие. У нее есть такие значения: </w:t>
      </w:r>
    </w:p>
    <w:p w:rsidR="00013644" w:rsidRPr="00F77536" w:rsidRDefault="00013644" w:rsidP="00F77536">
      <w:pPr>
        <w:numPr>
          <w:ilvl w:val="0"/>
          <w:numId w:val="8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“</w:t>
      </w:r>
      <w:r w:rsidRPr="00F77536">
        <w:rPr>
          <w:rFonts w:ascii="Times New Roman" w:hAnsi="Times New Roman" w:cs="Times New Roman"/>
          <w:i/>
          <w:iCs/>
          <w:sz w:val="24"/>
          <w:szCs w:val="24"/>
        </w:rPr>
        <w:t>друг к другу</w:t>
      </w:r>
      <w:r w:rsidRPr="00F77536">
        <w:rPr>
          <w:rFonts w:ascii="Times New Roman" w:hAnsi="Times New Roman" w:cs="Times New Roman"/>
          <w:sz w:val="24"/>
          <w:szCs w:val="24"/>
        </w:rPr>
        <w:t xml:space="preserve">” – </w:t>
      </w:r>
      <w:r w:rsidRPr="00F77536">
        <w:rPr>
          <w:rFonts w:ascii="Times New Roman" w:hAnsi="Times New Roman" w:cs="Times New Roman"/>
          <w:sz w:val="24"/>
          <w:szCs w:val="24"/>
          <w:u w:val="single"/>
        </w:rPr>
        <w:t>присоединение</w:t>
      </w:r>
      <w:r w:rsidRPr="00F7753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13644" w:rsidRPr="00F77536" w:rsidRDefault="00013644" w:rsidP="00F77536">
      <w:pPr>
        <w:numPr>
          <w:ilvl w:val="0"/>
          <w:numId w:val="8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“</w:t>
      </w:r>
      <w:r w:rsidRPr="00F77536">
        <w:rPr>
          <w:rFonts w:ascii="Times New Roman" w:hAnsi="Times New Roman" w:cs="Times New Roman"/>
          <w:i/>
          <w:iCs/>
          <w:sz w:val="24"/>
          <w:szCs w:val="24"/>
        </w:rPr>
        <w:t>близко</w:t>
      </w:r>
      <w:r w:rsidRPr="00F77536">
        <w:rPr>
          <w:rFonts w:ascii="Times New Roman" w:hAnsi="Times New Roman" w:cs="Times New Roman"/>
          <w:sz w:val="24"/>
          <w:szCs w:val="24"/>
        </w:rPr>
        <w:t xml:space="preserve">” – </w:t>
      </w:r>
      <w:r w:rsidRPr="00F77536">
        <w:rPr>
          <w:rFonts w:ascii="Times New Roman" w:hAnsi="Times New Roman" w:cs="Times New Roman"/>
          <w:sz w:val="24"/>
          <w:szCs w:val="24"/>
          <w:u w:val="single"/>
        </w:rPr>
        <w:t>приближение</w:t>
      </w:r>
      <w:r w:rsidRPr="00F7753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13644" w:rsidRPr="00F77536" w:rsidRDefault="00013644" w:rsidP="00F77536">
      <w:pPr>
        <w:numPr>
          <w:ilvl w:val="0"/>
          <w:numId w:val="8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“</w:t>
      </w:r>
      <w:r w:rsidRPr="00F77536">
        <w:rPr>
          <w:rFonts w:ascii="Times New Roman" w:hAnsi="Times New Roman" w:cs="Times New Roman"/>
          <w:i/>
          <w:iCs/>
          <w:sz w:val="24"/>
          <w:szCs w:val="24"/>
        </w:rPr>
        <w:t>около</w:t>
      </w:r>
      <w:r w:rsidRPr="00F77536">
        <w:rPr>
          <w:rFonts w:ascii="Times New Roman" w:hAnsi="Times New Roman" w:cs="Times New Roman"/>
          <w:sz w:val="24"/>
          <w:szCs w:val="24"/>
        </w:rPr>
        <w:t xml:space="preserve">” – </w:t>
      </w:r>
      <w:r w:rsidRPr="00F77536">
        <w:rPr>
          <w:rFonts w:ascii="Times New Roman" w:hAnsi="Times New Roman" w:cs="Times New Roman"/>
          <w:sz w:val="24"/>
          <w:szCs w:val="24"/>
          <w:u w:val="single"/>
        </w:rPr>
        <w:t>близость.</w:t>
      </w:r>
      <w:r w:rsidRPr="00F77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644" w:rsidRPr="00F77536" w:rsidRDefault="00013644" w:rsidP="00F77536">
      <w:pPr>
        <w:tabs>
          <w:tab w:val="left" w:pos="99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753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5. Алгоритм. </w:t>
      </w:r>
    </w:p>
    <w:p w:rsidR="00F77536" w:rsidRPr="00F77536" w:rsidRDefault="00C34C5F" w:rsidP="00F77536">
      <w:pPr>
        <w:tabs>
          <w:tab w:val="left" w:pos="99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C34C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3644" w:rsidRPr="00F77536">
        <w:rPr>
          <w:rFonts w:ascii="Times New Roman" w:eastAsia="Times New Roman" w:hAnsi="Times New Roman" w:cs="Times New Roman"/>
          <w:sz w:val="24"/>
          <w:szCs w:val="24"/>
        </w:rPr>
        <w:t>При изучении написания падежных окончаний существительных</w:t>
      </w:r>
      <w:r w:rsidR="00F77536" w:rsidRPr="00F7753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77536" w:rsidRPr="00F77536" w:rsidRDefault="00F77536" w:rsidP="00F77536">
      <w:pPr>
        <w:tabs>
          <w:tab w:val="left" w:pos="99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1. Прочитай слово.</w:t>
      </w:r>
    </w:p>
    <w:p w:rsidR="00F77536" w:rsidRPr="00F77536" w:rsidRDefault="00F77536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2. Определи падеж имени существительного</w:t>
      </w:r>
    </w:p>
    <w:p w:rsidR="00F77536" w:rsidRPr="00F77536" w:rsidRDefault="00F77536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lastRenderedPageBreak/>
        <w:t>3. Определи склонение имени существительного.</w:t>
      </w:r>
    </w:p>
    <w:p w:rsidR="00F77536" w:rsidRPr="00F77536" w:rsidRDefault="00F77536" w:rsidP="00F775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4. По падежу и склонению определи окончание.</w:t>
      </w:r>
    </w:p>
    <w:p w:rsidR="00F77536" w:rsidRPr="00F77536" w:rsidRDefault="00C34C5F" w:rsidP="00F77536">
      <w:pPr>
        <w:tabs>
          <w:tab w:val="left" w:pos="99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6102B">
        <w:rPr>
          <w:rFonts w:ascii="Times New Roman" w:hAnsi="Times New Roman" w:cs="Times New Roman"/>
          <w:sz w:val="24"/>
          <w:szCs w:val="24"/>
        </w:rPr>
        <w:t>.</w:t>
      </w:r>
      <w:r w:rsidR="00F77536" w:rsidRPr="00F77536">
        <w:rPr>
          <w:rFonts w:ascii="Times New Roman" w:hAnsi="Times New Roman" w:cs="Times New Roman"/>
          <w:sz w:val="24"/>
          <w:szCs w:val="24"/>
        </w:rPr>
        <w:t>При изучении темы « Гласные в приставках пре- и при-»:</w:t>
      </w:r>
    </w:p>
    <w:p w:rsidR="00F77536" w:rsidRPr="00F77536" w:rsidRDefault="00F77536" w:rsidP="00F77536">
      <w:pPr>
        <w:tabs>
          <w:tab w:val="left" w:pos="99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0" cy="2124075"/>
            <wp:effectExtent l="19050" t="0" r="0" b="0"/>
            <wp:docPr id="3" name="Рисунок 5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536" w:rsidRPr="00F77536" w:rsidRDefault="00F77536" w:rsidP="00F77536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77536" w:rsidRPr="00F77536" w:rsidRDefault="00F77536" w:rsidP="00F77536">
      <w:pPr>
        <w:tabs>
          <w:tab w:val="left" w:pos="96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  <w:u w:val="single"/>
        </w:rPr>
        <w:t>6. Развитие речи.</w:t>
      </w:r>
      <w:r w:rsidRPr="00F77536">
        <w:rPr>
          <w:rFonts w:ascii="Times New Roman" w:hAnsi="Times New Roman" w:cs="Times New Roman"/>
          <w:sz w:val="24"/>
          <w:szCs w:val="24"/>
        </w:rPr>
        <w:t xml:space="preserve"> Школьная программа традиционно ориентирована на развитие письменной речи, между тем учащиеся зачастую не могут грамотно построить высказывание на какую-либо тему. На уроки стараюсь подбирать актуальные темы, которые вызывают желание обсудить, высказать свою точку зрения.</w:t>
      </w:r>
    </w:p>
    <w:p w:rsidR="00F77536" w:rsidRPr="00F77536" w:rsidRDefault="00F77536" w:rsidP="00F77536">
      <w:pPr>
        <w:tabs>
          <w:tab w:val="left" w:pos="96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Например:</w:t>
      </w:r>
    </w:p>
    <w:p w:rsidR="00F77536" w:rsidRPr="00F77536" w:rsidRDefault="00F77536" w:rsidP="00F77536">
      <w:pPr>
        <w:tabs>
          <w:tab w:val="left" w:pos="96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1) “Говори!” - даётся задание рассказать о книге, которую сейчас читаешь; передаче, которая понравилась. Эти уроки развивают речь учащихся, логическое мышление, позволяют учителю контролировать досуг учащихся, формировать литературный вкус.</w:t>
      </w:r>
    </w:p>
    <w:p w:rsidR="00F77536" w:rsidRPr="00F77536" w:rsidRDefault="00F77536" w:rsidP="00F77536">
      <w:pPr>
        <w:tabs>
          <w:tab w:val="left" w:pos="96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2) Творческие работы. “Свободное сочинительство”, “Мой дневник” (пиши о том, что сейчас вспоминаешь, о чём думаешь, переживаешь).</w:t>
      </w:r>
    </w:p>
    <w:p w:rsidR="00F77536" w:rsidRPr="00F77536" w:rsidRDefault="00F77536" w:rsidP="00F77536">
      <w:pPr>
        <w:tabs>
          <w:tab w:val="left" w:pos="96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3) “Фантазия-картина” (опиши словами картину, которой нет, которую видишь только ты в своём воображении).</w:t>
      </w:r>
    </w:p>
    <w:p w:rsidR="00F77536" w:rsidRPr="00F77536" w:rsidRDefault="00F77536" w:rsidP="00F77536">
      <w:pPr>
        <w:tabs>
          <w:tab w:val="left" w:pos="96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4) Сочинение-ассоциация по мотивам ранее написанного, прочитанного текста.</w:t>
      </w:r>
    </w:p>
    <w:p w:rsidR="00F77536" w:rsidRPr="00F77536" w:rsidRDefault="00F77536" w:rsidP="00F77536">
      <w:pPr>
        <w:tabs>
          <w:tab w:val="left" w:pos="96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5) Музыкальное сочинение (опиши образы, которые возникают при прослушивании музыкального произведения).</w:t>
      </w:r>
    </w:p>
    <w:p w:rsidR="00F77536" w:rsidRPr="00F77536" w:rsidRDefault="00F77536" w:rsidP="00F77536">
      <w:pPr>
        <w:tabs>
          <w:tab w:val="left" w:pos="96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6) “Что я люблю”, “Чего я не люблю”.</w:t>
      </w:r>
    </w:p>
    <w:p w:rsidR="00F77536" w:rsidRPr="00F77536" w:rsidRDefault="00F77536" w:rsidP="00F77536">
      <w:pPr>
        <w:tabs>
          <w:tab w:val="left" w:pos="96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7) Рассказ о несуществующем животном”.</w:t>
      </w:r>
    </w:p>
    <w:p w:rsidR="00F77536" w:rsidRPr="00F77536" w:rsidRDefault="00F77536" w:rsidP="00F77536">
      <w:pPr>
        <w:tabs>
          <w:tab w:val="left" w:pos="96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8) Творческая работа “Таинственная история, произошедшая с мыслями-малютками”.</w:t>
      </w:r>
    </w:p>
    <w:p w:rsidR="00F77536" w:rsidRPr="00F77536" w:rsidRDefault="00F77536" w:rsidP="00F77536">
      <w:pPr>
        <w:tabs>
          <w:tab w:val="left" w:pos="96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9) Творческая работа “Я в будущем”.</w:t>
      </w:r>
    </w:p>
    <w:p w:rsidR="00F77536" w:rsidRPr="00F77536" w:rsidRDefault="00F77536" w:rsidP="00F77536">
      <w:pPr>
        <w:tabs>
          <w:tab w:val="left" w:pos="96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10) Невыдуманный рассказ (“Воспоминание”, “Сон”, “Плохой поступок”, “Борьба с вредной привычкой”).</w:t>
      </w:r>
    </w:p>
    <w:p w:rsidR="00F77536" w:rsidRPr="00F77536" w:rsidRDefault="00F77536" w:rsidP="00F77536">
      <w:pPr>
        <w:tabs>
          <w:tab w:val="left" w:pos="96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11) Путешествие в страну “Глаголия”.</w:t>
      </w:r>
    </w:p>
    <w:p w:rsidR="00F77536" w:rsidRPr="00F77536" w:rsidRDefault="00F77536" w:rsidP="00F77536">
      <w:pPr>
        <w:tabs>
          <w:tab w:val="left" w:pos="96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12) Путешествие в страну имён существительных.</w:t>
      </w:r>
    </w:p>
    <w:p w:rsidR="00F77536" w:rsidRPr="00F77536" w:rsidRDefault="00F77536" w:rsidP="00F77536">
      <w:pPr>
        <w:tabs>
          <w:tab w:val="left" w:pos="96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77536">
        <w:rPr>
          <w:rFonts w:ascii="Times New Roman" w:hAnsi="Times New Roman" w:cs="Times New Roman"/>
          <w:sz w:val="24"/>
          <w:szCs w:val="24"/>
        </w:rPr>
        <w:t>13) Путешествие в страну имён прилагательных.</w:t>
      </w:r>
    </w:p>
    <w:p w:rsidR="00F77536" w:rsidRPr="00550190" w:rsidRDefault="00550190" w:rsidP="00F77536">
      <w:pPr>
        <w:tabs>
          <w:tab w:val="left" w:pos="990"/>
        </w:tabs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7B629A" w:rsidRPr="00F77536" w:rsidRDefault="007B629A" w:rsidP="00F77536">
      <w:pPr>
        <w:pStyle w:val="1"/>
        <w:spacing w:before="0" w:after="0" w:line="20" w:lineRule="atLeast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bookmarkStart w:id="2" w:name="_Toc148201387"/>
      <w:r w:rsidRPr="00F77536">
        <w:rPr>
          <w:rFonts w:ascii="Times New Roman" w:hAnsi="Times New Roman" w:cs="Times New Roman"/>
          <w:color w:val="000000"/>
          <w:spacing w:val="6"/>
          <w:sz w:val="24"/>
          <w:szCs w:val="24"/>
        </w:rPr>
        <w:t>Заключение.</w:t>
      </w:r>
      <w:bookmarkEnd w:id="2"/>
    </w:p>
    <w:p w:rsidR="007B629A" w:rsidRPr="00F77536" w:rsidRDefault="00326ED2" w:rsidP="00F77536">
      <w:pPr>
        <w:pStyle w:val="a3"/>
        <w:spacing w:before="0" w:beforeAutospacing="0" w:after="0" w:afterAutospacing="0" w:line="20" w:lineRule="atLeast"/>
      </w:pPr>
      <w:r>
        <w:t>В заключении хочется сказать, что я не открываю Америку. Кто-то уже знаком с подобной работой, кто-то только начинает. Но всегда необходимо помнить, что детям, находящимся на индивидуальном обучении</w:t>
      </w:r>
      <w:r w:rsidR="00D21525">
        <w:t>,</w:t>
      </w:r>
      <w:r>
        <w:t xml:space="preserve"> требуется больше внимания и заботы, для них очень важны пусть маленькие, но победы.</w:t>
      </w:r>
    </w:p>
    <w:p w:rsidR="007B629A" w:rsidRPr="007B629A" w:rsidRDefault="007B629A" w:rsidP="007B629A">
      <w:pPr>
        <w:pStyle w:val="a3"/>
        <w:spacing w:before="0" w:beforeAutospacing="0" w:after="0" w:afterAutospacing="0" w:line="20" w:lineRule="atLeast"/>
      </w:pPr>
      <w:bookmarkStart w:id="3" w:name="_GoBack"/>
      <w:bookmarkEnd w:id="3"/>
    </w:p>
    <w:sectPr w:rsidR="007B629A" w:rsidRPr="007B629A" w:rsidSect="0072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5EA"/>
    <w:multiLevelType w:val="multilevel"/>
    <w:tmpl w:val="A946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37873"/>
    <w:multiLevelType w:val="hybridMultilevel"/>
    <w:tmpl w:val="AFB4016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A0CBB"/>
    <w:multiLevelType w:val="multilevel"/>
    <w:tmpl w:val="0AEE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5F4E45"/>
    <w:multiLevelType w:val="multilevel"/>
    <w:tmpl w:val="F8E4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5256CB"/>
    <w:multiLevelType w:val="multilevel"/>
    <w:tmpl w:val="E79A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160246"/>
    <w:multiLevelType w:val="multilevel"/>
    <w:tmpl w:val="EA92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9817D5"/>
    <w:multiLevelType w:val="multilevel"/>
    <w:tmpl w:val="8526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295" w:hanging="121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1946C1"/>
    <w:multiLevelType w:val="multilevel"/>
    <w:tmpl w:val="33CE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78C9"/>
    <w:rsid w:val="00000F53"/>
    <w:rsid w:val="00013644"/>
    <w:rsid w:val="00035B73"/>
    <w:rsid w:val="00043F75"/>
    <w:rsid w:val="00073BEF"/>
    <w:rsid w:val="0007634F"/>
    <w:rsid w:val="000C126D"/>
    <w:rsid w:val="001048DD"/>
    <w:rsid w:val="002355AB"/>
    <w:rsid w:val="002B78C9"/>
    <w:rsid w:val="00326ED2"/>
    <w:rsid w:val="00327978"/>
    <w:rsid w:val="003367DC"/>
    <w:rsid w:val="00386197"/>
    <w:rsid w:val="003D3C59"/>
    <w:rsid w:val="0046102B"/>
    <w:rsid w:val="00494559"/>
    <w:rsid w:val="004B500C"/>
    <w:rsid w:val="005347BD"/>
    <w:rsid w:val="00550190"/>
    <w:rsid w:val="00631E1E"/>
    <w:rsid w:val="00720F7E"/>
    <w:rsid w:val="00723338"/>
    <w:rsid w:val="007B629A"/>
    <w:rsid w:val="008D1D46"/>
    <w:rsid w:val="008E16A6"/>
    <w:rsid w:val="00986B2F"/>
    <w:rsid w:val="009E7D8C"/>
    <w:rsid w:val="00AE100F"/>
    <w:rsid w:val="00B45C8C"/>
    <w:rsid w:val="00B72105"/>
    <w:rsid w:val="00C34C5F"/>
    <w:rsid w:val="00C616FA"/>
    <w:rsid w:val="00D21525"/>
    <w:rsid w:val="00DC2138"/>
    <w:rsid w:val="00E47A0B"/>
    <w:rsid w:val="00E624DC"/>
    <w:rsid w:val="00E7298E"/>
    <w:rsid w:val="00F00BA1"/>
    <w:rsid w:val="00F02808"/>
    <w:rsid w:val="00F06963"/>
    <w:rsid w:val="00F21701"/>
    <w:rsid w:val="00F56A63"/>
    <w:rsid w:val="00F7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7E"/>
  </w:style>
  <w:style w:type="paragraph" w:styleId="1">
    <w:name w:val="heading 1"/>
    <w:basedOn w:val="a"/>
    <w:next w:val="a"/>
    <w:link w:val="10"/>
    <w:qFormat/>
    <w:rsid w:val="007B629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unhideWhenUsed/>
    <w:rsid w:val="00986B2F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</w:rPr>
  </w:style>
  <w:style w:type="paragraph" w:styleId="a3">
    <w:name w:val="Normal (Web)"/>
    <w:basedOn w:val="a"/>
    <w:unhideWhenUsed/>
    <w:rsid w:val="00B7210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B629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04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F7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E1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367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6481B-5FC3-4261-AD82-DA7F3A79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4028</Words>
  <Characters>22961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26</cp:revision>
  <dcterms:created xsi:type="dcterms:W3CDTF">2009-11-06T19:37:00Z</dcterms:created>
  <dcterms:modified xsi:type="dcterms:W3CDTF">2013-07-01T05:46:00Z</dcterms:modified>
</cp:coreProperties>
</file>