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FA" w:rsidRDefault="008A6AFA" w:rsidP="008A6AFA">
      <w:pPr>
        <w:rPr>
          <w:sz w:val="24"/>
          <w:szCs w:val="24"/>
        </w:rPr>
      </w:pPr>
    </w:p>
    <w:p w:rsidR="008A6AFA" w:rsidRPr="008A6AFA" w:rsidRDefault="008A6AFA" w:rsidP="008A6AFA">
      <w:pPr>
        <w:rPr>
          <w:sz w:val="36"/>
          <w:szCs w:val="36"/>
        </w:rPr>
      </w:pPr>
    </w:p>
    <w:p w:rsidR="00424096" w:rsidRDefault="008A6AFA" w:rsidP="008A6A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424096" w:rsidRDefault="00424096" w:rsidP="008A6AFA">
      <w:pPr>
        <w:rPr>
          <w:b/>
          <w:sz w:val="36"/>
          <w:szCs w:val="36"/>
        </w:rPr>
      </w:pPr>
    </w:p>
    <w:p w:rsidR="00424096" w:rsidRDefault="00424096" w:rsidP="00424096">
      <w:pPr>
        <w:jc w:val="center"/>
        <w:rPr>
          <w:b/>
          <w:sz w:val="36"/>
          <w:szCs w:val="36"/>
        </w:rPr>
      </w:pPr>
    </w:p>
    <w:p w:rsidR="008A6AFA" w:rsidRPr="008A6AFA" w:rsidRDefault="008A6AFA" w:rsidP="00424096">
      <w:pPr>
        <w:jc w:val="center"/>
        <w:rPr>
          <w:b/>
          <w:sz w:val="36"/>
          <w:szCs w:val="36"/>
        </w:rPr>
      </w:pPr>
      <w:r w:rsidRPr="008A6AFA">
        <w:rPr>
          <w:b/>
          <w:sz w:val="36"/>
          <w:szCs w:val="36"/>
        </w:rPr>
        <w:t>Методическая разработка</w:t>
      </w:r>
    </w:p>
    <w:p w:rsidR="008A6AFA" w:rsidRPr="008A6AFA" w:rsidRDefault="008A6AFA" w:rsidP="00424096">
      <w:pPr>
        <w:jc w:val="center"/>
        <w:rPr>
          <w:i/>
          <w:sz w:val="36"/>
          <w:szCs w:val="36"/>
        </w:rPr>
      </w:pPr>
    </w:p>
    <w:p w:rsidR="008A6AFA" w:rsidRPr="008A6AFA" w:rsidRDefault="00424096" w:rsidP="004240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8A6AFA" w:rsidRPr="008A6AFA">
        <w:rPr>
          <w:b/>
          <w:sz w:val="36"/>
          <w:szCs w:val="36"/>
        </w:rPr>
        <w:t>Самостоятельная работа по русскому языку в 8 классе по теме «Виды связи в словосочетании»</w:t>
      </w:r>
      <w:r>
        <w:rPr>
          <w:b/>
          <w:sz w:val="36"/>
          <w:szCs w:val="36"/>
        </w:rPr>
        <w:t>»</w:t>
      </w:r>
    </w:p>
    <w:p w:rsidR="00424096" w:rsidRDefault="008A6AFA" w:rsidP="00424096">
      <w:pPr>
        <w:jc w:val="center"/>
        <w:rPr>
          <w:b/>
          <w:sz w:val="36"/>
          <w:szCs w:val="36"/>
        </w:rPr>
      </w:pPr>
      <w:proofErr w:type="gramStart"/>
      <w:r w:rsidRPr="008A6AFA">
        <w:rPr>
          <w:b/>
          <w:sz w:val="36"/>
          <w:szCs w:val="36"/>
        </w:rPr>
        <w:t>Составлен</w:t>
      </w:r>
      <w:r w:rsidR="00424096">
        <w:rPr>
          <w:b/>
          <w:sz w:val="36"/>
          <w:szCs w:val="36"/>
        </w:rPr>
        <w:t>а</w:t>
      </w:r>
      <w:proofErr w:type="gramEnd"/>
      <w:r w:rsidRPr="008A6AFA">
        <w:rPr>
          <w:b/>
          <w:sz w:val="36"/>
          <w:szCs w:val="36"/>
        </w:rPr>
        <w:t xml:space="preserve"> учителем русского языка и литературы</w:t>
      </w:r>
    </w:p>
    <w:p w:rsidR="008A6AFA" w:rsidRPr="008A6AFA" w:rsidRDefault="008A6AFA" w:rsidP="00424096">
      <w:pPr>
        <w:jc w:val="center"/>
        <w:rPr>
          <w:b/>
          <w:sz w:val="36"/>
          <w:szCs w:val="36"/>
        </w:rPr>
      </w:pPr>
      <w:r w:rsidRPr="008A6AFA">
        <w:rPr>
          <w:b/>
          <w:sz w:val="36"/>
          <w:szCs w:val="36"/>
        </w:rPr>
        <w:t>МОБУ СОШ №19 г. Кореновска Краснодарского края</w:t>
      </w:r>
    </w:p>
    <w:p w:rsidR="008A6AFA" w:rsidRPr="008A6AFA" w:rsidRDefault="008A6AFA" w:rsidP="00424096">
      <w:pPr>
        <w:jc w:val="center"/>
        <w:rPr>
          <w:b/>
          <w:sz w:val="36"/>
          <w:szCs w:val="36"/>
        </w:rPr>
      </w:pPr>
      <w:r w:rsidRPr="008A6AFA">
        <w:rPr>
          <w:b/>
          <w:sz w:val="36"/>
          <w:szCs w:val="36"/>
        </w:rPr>
        <w:t>Гузей Светланой Анатольевной</w:t>
      </w:r>
    </w:p>
    <w:p w:rsidR="008A6AFA" w:rsidRPr="008A6AFA" w:rsidRDefault="008A6AFA" w:rsidP="00424096">
      <w:pPr>
        <w:jc w:val="center"/>
        <w:rPr>
          <w:sz w:val="36"/>
          <w:szCs w:val="36"/>
        </w:rPr>
      </w:pPr>
    </w:p>
    <w:p w:rsidR="008A6AFA" w:rsidRPr="008A6AFA" w:rsidRDefault="008A6AFA" w:rsidP="00424096">
      <w:pPr>
        <w:jc w:val="center"/>
        <w:rPr>
          <w:sz w:val="36"/>
          <w:szCs w:val="36"/>
        </w:rPr>
      </w:pPr>
    </w:p>
    <w:p w:rsidR="008A6AFA" w:rsidRPr="008A6AFA" w:rsidRDefault="008A6AFA" w:rsidP="00424096">
      <w:pPr>
        <w:jc w:val="center"/>
        <w:rPr>
          <w:sz w:val="36"/>
          <w:szCs w:val="36"/>
        </w:rPr>
      </w:pPr>
    </w:p>
    <w:p w:rsidR="008A6AFA" w:rsidRDefault="008A6AFA" w:rsidP="00424096">
      <w:pPr>
        <w:jc w:val="center"/>
        <w:rPr>
          <w:sz w:val="24"/>
          <w:szCs w:val="24"/>
        </w:rPr>
      </w:pPr>
    </w:p>
    <w:p w:rsidR="008A6AFA" w:rsidRDefault="008A6AFA" w:rsidP="00424096">
      <w:pPr>
        <w:jc w:val="center"/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Самостоятельная работа ученика 8-б класса МОБУ СОШ № 19 Ф.И____________________________________________________________________</w:t>
      </w: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t>Вариант № 1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5528"/>
        <w:gridCol w:w="3509"/>
      </w:tblGrid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</w:t>
            </w:r>
          </w:p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(указать главное и зависимое слово)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 связи в словосочетании</w:t>
            </w:r>
            <w:r>
              <w:rPr>
                <w:sz w:val="24"/>
                <w:szCs w:val="24"/>
              </w:rPr>
              <w:t xml:space="preserve"> (если пример не является словосочетанием, написать: </w:t>
            </w:r>
            <w:r>
              <w:rPr>
                <w:i/>
                <w:sz w:val="24"/>
                <w:szCs w:val="24"/>
                <w:u w:val="single"/>
              </w:rPr>
              <w:t>не является словосочетанием</w:t>
            </w:r>
            <w:r>
              <w:rPr>
                <w:sz w:val="24"/>
                <w:szCs w:val="24"/>
              </w:rPr>
              <w:t>)</w:t>
            </w: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Готовила обед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Скромный человек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Привозил из города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Читая книгу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Слушал читая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Брови нахмурены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Теснились ниже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Громко разговаривает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Забирал к себе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Молодой астроном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Благодаря брату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слышал звуков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</w:tbl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ученика 8-б класса МОБУ СОШ № 19 Ф.И____________________________________________________________________</w:t>
      </w: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t>Вариант № 2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5528"/>
        <w:gridCol w:w="3509"/>
      </w:tblGrid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</w:t>
            </w:r>
          </w:p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(указать главное и зависимое слово)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 связи в словосочетании</w:t>
            </w:r>
            <w:r>
              <w:rPr>
                <w:sz w:val="24"/>
                <w:szCs w:val="24"/>
              </w:rPr>
              <w:t xml:space="preserve"> (если пример не является словосочетанием, написать: </w:t>
            </w:r>
            <w:r>
              <w:rPr>
                <w:i/>
                <w:sz w:val="24"/>
                <w:szCs w:val="24"/>
                <w:u w:val="single"/>
              </w:rPr>
              <w:t>не является словосочетанием</w:t>
            </w:r>
            <w:r>
              <w:rPr>
                <w:sz w:val="24"/>
                <w:szCs w:val="24"/>
              </w:rPr>
              <w:t>)</w:t>
            </w: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Ее книги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приказу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Скромный обед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Представлял себе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Слышен</w:t>
            </w:r>
            <w:proofErr w:type="gramEnd"/>
            <w:r>
              <w:rPr>
                <w:sz w:val="24"/>
                <w:szCs w:val="24"/>
              </w:rPr>
              <w:t xml:space="preserve">  летом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 звуков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замечал раньше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 раскаты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Возникали перед глазами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 не решен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Нёс через перевалы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каменных водостоках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</w:tbl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Самостоятельная работа ученика 8-б класса МОБУ СОШ № 19 Ф.И____________________________________________________________________</w:t>
      </w: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t>Вариант № 3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5528"/>
        <w:gridCol w:w="3509"/>
      </w:tblGrid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</w:t>
            </w:r>
          </w:p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(указать главное и зависимое слово)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 связи в словосочетании</w:t>
            </w:r>
            <w:r>
              <w:rPr>
                <w:sz w:val="24"/>
                <w:szCs w:val="24"/>
              </w:rPr>
              <w:t xml:space="preserve"> (если пример не является словосочетанием, написать: </w:t>
            </w:r>
            <w:r>
              <w:rPr>
                <w:i/>
                <w:sz w:val="24"/>
                <w:szCs w:val="24"/>
                <w:u w:val="single"/>
              </w:rPr>
              <w:t>не является словосочетанием</w:t>
            </w:r>
            <w:r>
              <w:rPr>
                <w:sz w:val="24"/>
                <w:szCs w:val="24"/>
              </w:rPr>
              <w:t>)</w:t>
            </w: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Говорил садовнику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 солнца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Воспоминание о празднике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Громко шумел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Редко разговаривали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сомневались, а делали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 расти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Интересная газета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путешествии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Смеялся  рассказывая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отдыха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Дождь не слышен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</w:tbl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ученика 8-б класса МОБУ СОШ № 19 Ф.И____________________________________________________________________</w:t>
      </w: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t>Вариант № 4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5528"/>
        <w:gridCol w:w="3509"/>
      </w:tblGrid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</w:t>
            </w:r>
          </w:p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(указать главное и зависимое слово)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 связи в словосочетании</w:t>
            </w:r>
            <w:r>
              <w:rPr>
                <w:sz w:val="24"/>
                <w:szCs w:val="24"/>
              </w:rPr>
              <w:t xml:space="preserve"> (если пример не является словосочетанием, написать: </w:t>
            </w:r>
            <w:r>
              <w:rPr>
                <w:i/>
                <w:sz w:val="24"/>
                <w:szCs w:val="24"/>
                <w:u w:val="single"/>
              </w:rPr>
              <w:t>не является словосочетанием</w:t>
            </w:r>
            <w:r>
              <w:rPr>
                <w:sz w:val="24"/>
                <w:szCs w:val="24"/>
              </w:rPr>
              <w:t>)</w:t>
            </w: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Взгляд на часы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секунды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о картинах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Долгое молчание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Огорчение из-за опоздания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Склоняясь над рычагом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Возле дома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Непривычные мысли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Воспоминания о детстве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Правая рука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двадцатью школьниками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дети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</w:tbl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Самостоятельная работа ученика 8-б класса МОБУ СОШ № 19 Ф.И____________________________________________________________________</w:t>
      </w: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t>Вариант № 5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5528"/>
        <w:gridCol w:w="3509"/>
      </w:tblGrid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</w:t>
            </w:r>
          </w:p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(указать главное и зависимое слово)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 связи в словосочетании</w:t>
            </w:r>
            <w:r>
              <w:rPr>
                <w:sz w:val="24"/>
                <w:szCs w:val="24"/>
              </w:rPr>
              <w:t xml:space="preserve"> (если пример не является словосочетанием, написать: </w:t>
            </w:r>
            <w:r>
              <w:rPr>
                <w:i/>
                <w:sz w:val="24"/>
                <w:szCs w:val="24"/>
                <w:u w:val="single"/>
              </w:rPr>
              <w:t>не является словосочетанием</w:t>
            </w:r>
            <w:r>
              <w:rPr>
                <w:sz w:val="24"/>
                <w:szCs w:val="24"/>
              </w:rPr>
              <w:t>)</w:t>
            </w: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бескрайним степям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 весел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Свою жизнь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Мысли о многом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 вышел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Наполнивших</w:t>
            </w:r>
            <w:proofErr w:type="gramEnd"/>
            <w:r>
              <w:rPr>
                <w:sz w:val="24"/>
                <w:szCs w:val="24"/>
              </w:rPr>
              <w:t xml:space="preserve">  комнату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Испытывал чувства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Чувство счастья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Удивительное ощущение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глубоких долинах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Добрые и смелые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Александра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</w:tbl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ученика 8-б класса МОБУ СОШ № 19 Ф.И____________________________________________________________________</w:t>
      </w: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t>Вариант № 6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5528"/>
        <w:gridCol w:w="3509"/>
      </w:tblGrid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</w:t>
            </w:r>
          </w:p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(указать главное и зависимое слово)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 связи в словосочетании</w:t>
            </w:r>
            <w:r>
              <w:rPr>
                <w:sz w:val="24"/>
                <w:szCs w:val="24"/>
              </w:rPr>
              <w:t xml:space="preserve"> (если пример не является словосочетанием, написать: </w:t>
            </w:r>
            <w:r>
              <w:rPr>
                <w:i/>
                <w:sz w:val="24"/>
                <w:szCs w:val="24"/>
                <w:u w:val="single"/>
              </w:rPr>
              <w:t>не является словосочетанием</w:t>
            </w:r>
            <w:r>
              <w:rPr>
                <w:sz w:val="24"/>
                <w:szCs w:val="24"/>
              </w:rPr>
              <w:t>)</w:t>
            </w: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помочь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Карманы брюк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Лучше всех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Вошел в аудиторию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Прочитывал их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Причинил боль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Ударил больно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Пробивались через потоки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Железных крыш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флейты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сосен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Потащил вниз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</w:tbl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Самостоятельная работа ученика 8-б класса МОБУ СОШ № 19 Ф.И____________________________________________________________________</w:t>
      </w: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t>Вариант №  7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5528"/>
        <w:gridCol w:w="3509"/>
      </w:tblGrid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</w:t>
            </w:r>
          </w:p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(указать главное и зависимое слово)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 связи в словосочетании</w:t>
            </w:r>
            <w:r>
              <w:rPr>
                <w:sz w:val="24"/>
                <w:szCs w:val="24"/>
              </w:rPr>
              <w:t xml:space="preserve"> (если пример не является словосочетанием, написать: </w:t>
            </w:r>
            <w:r>
              <w:rPr>
                <w:i/>
                <w:sz w:val="24"/>
                <w:szCs w:val="24"/>
                <w:u w:val="single"/>
              </w:rPr>
              <w:t>не является словосочетанием</w:t>
            </w:r>
            <w:r>
              <w:rPr>
                <w:sz w:val="24"/>
                <w:szCs w:val="24"/>
              </w:rPr>
              <w:t>)</w:t>
            </w: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Фонари на столбах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Услышал речь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Вытянуты наискосок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 напевая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 пробормотал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Ввиду непогоды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дом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старик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сестры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решена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Вскоре уехал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Приехал спросить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</w:tbl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ученика 8-б класса МОБУ СОШ № 19 Ф.И____________________________________________________________________</w:t>
      </w: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t>Вариант №  8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5528"/>
        <w:gridCol w:w="3509"/>
      </w:tblGrid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</w:t>
            </w:r>
          </w:p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(указать главное и зависимое слово)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 связи в словосочетании</w:t>
            </w:r>
            <w:r>
              <w:rPr>
                <w:sz w:val="24"/>
                <w:szCs w:val="24"/>
              </w:rPr>
              <w:t xml:space="preserve"> (если пример не является словосочетанием, написать: </w:t>
            </w:r>
            <w:r>
              <w:rPr>
                <w:i/>
                <w:sz w:val="24"/>
                <w:szCs w:val="24"/>
                <w:u w:val="single"/>
              </w:rPr>
              <w:t>не является словосочетанием</w:t>
            </w:r>
            <w:r>
              <w:rPr>
                <w:sz w:val="24"/>
                <w:szCs w:val="24"/>
              </w:rPr>
              <w:t>)</w:t>
            </w: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Замечает испуганно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сильный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Тот день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слова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Назвала фамилию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знал ничего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Страшная новость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Богатырь могуч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Знакомое место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 по–турецки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Благодаря помощи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Передал деньги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</w:tbl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Самостоятельная работа ученика 8-б класса МОБУ СОШ № 19 Ф.И____________________________________________________________________</w:t>
      </w: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t>Вариант № 9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5528"/>
        <w:gridCol w:w="3509"/>
      </w:tblGrid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</w:t>
            </w:r>
          </w:p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(указать главное и зависимое слово)</w:t>
            </w:r>
          </w:p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 связи в словосочетании</w:t>
            </w:r>
            <w:r>
              <w:rPr>
                <w:sz w:val="24"/>
                <w:szCs w:val="24"/>
              </w:rPr>
              <w:t xml:space="preserve"> (если пример не является словосочетанием, написать: </w:t>
            </w:r>
            <w:r>
              <w:rPr>
                <w:i/>
                <w:sz w:val="24"/>
                <w:szCs w:val="24"/>
                <w:u w:val="single"/>
              </w:rPr>
              <w:t>не является словосочетанием</w:t>
            </w:r>
            <w:r>
              <w:rPr>
                <w:sz w:val="24"/>
                <w:szCs w:val="24"/>
              </w:rPr>
              <w:t>)</w:t>
            </w: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Передать товарищу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Крепкий и гордый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Искать истину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Получится нехорошо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Встречать ее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Ее платье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Самый смелый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Видный издалека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Виден</w:t>
            </w:r>
            <w:proofErr w:type="gramEnd"/>
            <w:r>
              <w:rPr>
                <w:sz w:val="24"/>
                <w:szCs w:val="24"/>
              </w:rPr>
              <w:t xml:space="preserve">  из окна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своей комнате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Сидя в комнате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Приехал из города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</w:tbl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ученика 8-б класса МОБУ СОШ № 19 Ф.И____________________________________________________________________</w:t>
      </w:r>
    </w:p>
    <w:p w:rsidR="008A6AFA" w:rsidRDefault="008A6AFA" w:rsidP="008A6AFA">
      <w:pPr>
        <w:rPr>
          <w:sz w:val="24"/>
          <w:szCs w:val="24"/>
        </w:rPr>
      </w:pPr>
      <w:r>
        <w:rPr>
          <w:sz w:val="24"/>
          <w:szCs w:val="24"/>
        </w:rPr>
        <w:t>Вариант № 10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5528"/>
        <w:gridCol w:w="3509"/>
      </w:tblGrid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</w:t>
            </w:r>
          </w:p>
          <w:p w:rsidR="008A6AFA" w:rsidRDefault="008A6A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(указать главное и зависимое слово)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 связи в словосочетании</w:t>
            </w:r>
            <w:r>
              <w:rPr>
                <w:sz w:val="24"/>
                <w:szCs w:val="24"/>
              </w:rPr>
              <w:t xml:space="preserve"> (если пример не является словосочетанием, написать: </w:t>
            </w:r>
            <w:r>
              <w:rPr>
                <w:i/>
                <w:sz w:val="24"/>
                <w:szCs w:val="24"/>
                <w:u w:val="single"/>
              </w:rPr>
              <w:t>не является словосочетанием</w:t>
            </w:r>
            <w:r>
              <w:rPr>
                <w:sz w:val="24"/>
                <w:szCs w:val="24"/>
              </w:rPr>
              <w:t>)</w:t>
            </w: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Услышал вдруг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составлен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Насчет работы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 письмо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Правда</w:t>
            </w:r>
            <w:proofErr w:type="gramEnd"/>
            <w:r>
              <w:rPr>
                <w:sz w:val="24"/>
                <w:szCs w:val="24"/>
              </w:rPr>
              <w:t xml:space="preserve">  о нем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Тот вопрос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Холодный день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Просьба о помощи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 проект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близких людей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Блока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  <w:tr w:rsidR="008A6AFA" w:rsidTr="008A6AF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AFA" w:rsidRDefault="008A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Чудесные стихи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AFA" w:rsidRDefault="008A6AFA">
            <w:pPr>
              <w:rPr>
                <w:sz w:val="24"/>
                <w:szCs w:val="24"/>
              </w:rPr>
            </w:pPr>
          </w:p>
        </w:tc>
      </w:tr>
    </w:tbl>
    <w:p w:rsidR="008A6AFA" w:rsidRDefault="008A6AFA" w:rsidP="008A6AFA">
      <w:pPr>
        <w:rPr>
          <w:sz w:val="24"/>
          <w:szCs w:val="24"/>
        </w:rPr>
      </w:pPr>
    </w:p>
    <w:p w:rsidR="0081409C" w:rsidRDefault="0081409C"/>
    <w:sectPr w:rsidR="0081409C" w:rsidSect="00424096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AFA"/>
    <w:rsid w:val="00424096"/>
    <w:rsid w:val="0081409C"/>
    <w:rsid w:val="008A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2013-07-01T08:50:00Z</dcterms:created>
  <dcterms:modified xsi:type="dcterms:W3CDTF">2013-07-01T09:03:00Z</dcterms:modified>
</cp:coreProperties>
</file>