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AF" w:rsidRDefault="00EE07AF" w:rsidP="00E6270A">
      <w:pPr>
        <w:jc w:val="right"/>
        <w:rPr>
          <w:b/>
          <w:sz w:val="40"/>
          <w:szCs w:val="40"/>
        </w:rPr>
      </w:pPr>
      <w:r w:rsidRPr="00E6270A">
        <w:rPr>
          <w:b/>
          <w:sz w:val="40"/>
          <w:szCs w:val="40"/>
        </w:rPr>
        <w:t>С. Есенин «Песнь о собаке»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3826"/>
        <w:gridCol w:w="6659"/>
        <w:gridCol w:w="2749"/>
      </w:tblGrid>
      <w:tr w:rsidR="00EE07AF" w:rsidTr="00E87A51">
        <w:tc>
          <w:tcPr>
            <w:tcW w:w="1814" w:type="dxa"/>
            <w:vAlign w:val="center"/>
          </w:tcPr>
          <w:p w:rsidR="00EE07AF" w:rsidRPr="004565E2" w:rsidRDefault="00EE07AF" w:rsidP="004565E2">
            <w:pPr>
              <w:jc w:val="center"/>
              <w:rPr>
                <w:b/>
                <w:sz w:val="28"/>
                <w:szCs w:val="28"/>
              </w:rPr>
            </w:pPr>
            <w:r w:rsidRPr="004565E2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826" w:type="dxa"/>
            <w:vAlign w:val="center"/>
          </w:tcPr>
          <w:p w:rsidR="00EE07AF" w:rsidRPr="004565E2" w:rsidRDefault="00EE07AF" w:rsidP="004565E2">
            <w:pPr>
              <w:jc w:val="center"/>
              <w:rPr>
                <w:b/>
                <w:sz w:val="28"/>
                <w:szCs w:val="28"/>
              </w:rPr>
            </w:pPr>
            <w:r w:rsidRPr="004565E2">
              <w:rPr>
                <w:b/>
                <w:sz w:val="28"/>
                <w:szCs w:val="28"/>
              </w:rPr>
              <w:t>Что на доске?</w:t>
            </w:r>
          </w:p>
        </w:tc>
        <w:tc>
          <w:tcPr>
            <w:tcW w:w="6659" w:type="dxa"/>
            <w:vAlign w:val="center"/>
          </w:tcPr>
          <w:p w:rsidR="00EE07AF" w:rsidRPr="004565E2" w:rsidRDefault="00EE07AF" w:rsidP="004565E2">
            <w:pPr>
              <w:jc w:val="center"/>
              <w:rPr>
                <w:b/>
                <w:sz w:val="28"/>
                <w:szCs w:val="28"/>
              </w:rPr>
            </w:pPr>
            <w:r w:rsidRPr="004565E2">
              <w:rPr>
                <w:b/>
                <w:sz w:val="28"/>
                <w:szCs w:val="28"/>
              </w:rPr>
              <w:t>Слово учителя</w:t>
            </w:r>
          </w:p>
        </w:tc>
        <w:tc>
          <w:tcPr>
            <w:tcW w:w="2749" w:type="dxa"/>
            <w:vAlign w:val="center"/>
          </w:tcPr>
          <w:p w:rsidR="00EE07AF" w:rsidRPr="004565E2" w:rsidRDefault="00EE07AF" w:rsidP="004565E2">
            <w:pPr>
              <w:jc w:val="center"/>
              <w:rPr>
                <w:b/>
                <w:sz w:val="28"/>
                <w:szCs w:val="28"/>
              </w:rPr>
            </w:pPr>
            <w:r w:rsidRPr="004565E2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EE07AF" w:rsidTr="00E87A51">
        <w:tc>
          <w:tcPr>
            <w:tcW w:w="1814" w:type="dxa"/>
            <w:shd w:val="clear" w:color="auto" w:fill="F2F2F2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Орг. момент</w:t>
            </w:r>
          </w:p>
        </w:tc>
        <w:tc>
          <w:tcPr>
            <w:tcW w:w="3826" w:type="dxa"/>
            <w:shd w:val="clear" w:color="auto" w:fill="F2F2F2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6659" w:type="dxa"/>
            <w:shd w:val="clear" w:color="auto" w:fill="F2F2F2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Приветствие: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Здравствуйте, дети! Сегодня я приглашаю вас на урок литературы.</w:t>
            </w:r>
          </w:p>
        </w:tc>
        <w:tc>
          <w:tcPr>
            <w:tcW w:w="2749" w:type="dxa"/>
            <w:shd w:val="clear" w:color="auto" w:fill="F2F2F2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Орг. Момент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Ввод в тему урока</w:t>
            </w: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Добро – зло (черный и белый волк)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Последняя фраза притчи: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«Всегда побеждает тот волк, которого ты кормишь»</w:t>
            </w:r>
          </w:p>
        </w:tc>
        <w:tc>
          <w:tcPr>
            <w:tcW w:w="665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Наш урок мне хотелось бы начать с притчи:</w:t>
            </w:r>
          </w:p>
          <w:p w:rsidR="00EE07AF" w:rsidRPr="004565E2" w:rsidRDefault="00EE07AF" w:rsidP="00E30F3A">
            <w:r w:rsidRPr="004565E2">
              <w:rPr>
                <w:sz w:val="22"/>
                <w:szCs w:val="22"/>
              </w:rPr>
              <w:t>Когда-то давно мудрец открыл своим ученикам одну жизненную истину:</w:t>
            </w:r>
          </w:p>
          <w:p w:rsidR="00EE07AF" w:rsidRPr="004565E2" w:rsidRDefault="00EE07AF" w:rsidP="00E30F3A">
            <w:r w:rsidRPr="004565E2">
              <w:rPr>
                <w:sz w:val="22"/>
                <w:szCs w:val="22"/>
              </w:rPr>
              <w:t xml:space="preserve">— В каждом человеке идет борьба, очень похожая на борьбу двух волков. Один волк представляет зло. Другой волк представляет добро. </w:t>
            </w:r>
          </w:p>
          <w:p w:rsidR="00EE07AF" w:rsidRPr="004565E2" w:rsidRDefault="00EE07AF" w:rsidP="00E30F3A">
            <w:r w:rsidRPr="004565E2">
              <w:rPr>
                <w:sz w:val="22"/>
                <w:szCs w:val="22"/>
              </w:rPr>
              <w:t>— А какой волк в конце побеждает?- спросили ученики. Старик улыбнулся и ответил:</w:t>
            </w:r>
          </w:p>
          <w:p w:rsidR="00EE07AF" w:rsidRPr="004565E2" w:rsidRDefault="00EE07AF" w:rsidP="00E30F3A">
            <w:pPr>
              <w:rPr>
                <w:sz w:val="28"/>
                <w:szCs w:val="28"/>
              </w:rPr>
            </w:pPr>
            <w:r w:rsidRPr="004565E2">
              <w:rPr>
                <w:sz w:val="22"/>
                <w:szCs w:val="22"/>
              </w:rPr>
              <w:t>— Всегда побеждает тот волк, которого ты кормишь.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слушание</w:t>
            </w:r>
          </w:p>
        </w:tc>
      </w:tr>
      <w:tr w:rsidR="00EE07AF" w:rsidTr="00E87A51">
        <w:tc>
          <w:tcPr>
            <w:tcW w:w="1814" w:type="dxa"/>
            <w:vMerge w:val="restart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Беседа по вопросам по притче.</w:t>
            </w:r>
          </w:p>
        </w:tc>
        <w:tc>
          <w:tcPr>
            <w:tcW w:w="3826" w:type="dxa"/>
            <w:vMerge w:val="restart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Pr="004565E2" w:rsidRDefault="00EE07AF" w:rsidP="00DF013F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 xml:space="preserve">Как вы понимаете, </w:t>
            </w:r>
            <w:r w:rsidR="00DF013F">
              <w:rPr>
                <w:sz w:val="28"/>
                <w:szCs w:val="28"/>
              </w:rPr>
              <w:t>что такое зло</w:t>
            </w:r>
            <w:r w:rsidRPr="004565E2">
              <w:rPr>
                <w:sz w:val="28"/>
                <w:szCs w:val="28"/>
              </w:rPr>
              <w:t>?</w:t>
            </w:r>
            <w:r w:rsidR="00DF013F">
              <w:rPr>
                <w:sz w:val="28"/>
                <w:szCs w:val="28"/>
              </w:rPr>
              <w:t xml:space="preserve"> Что значит быть злым?</w:t>
            </w:r>
            <w:r w:rsidRPr="004565E2">
              <w:rPr>
                <w:sz w:val="28"/>
                <w:szCs w:val="28"/>
              </w:rPr>
              <w:t xml:space="preserve"> Что есть добро</w:t>
            </w:r>
            <w:r w:rsidR="00DF013F">
              <w:rPr>
                <w:sz w:val="28"/>
                <w:szCs w:val="28"/>
              </w:rPr>
              <w:t>? Что значит быть добрым</w:t>
            </w:r>
            <w:r w:rsidRPr="004565E2">
              <w:rPr>
                <w:sz w:val="28"/>
                <w:szCs w:val="28"/>
              </w:rPr>
              <w:t>?</w:t>
            </w:r>
          </w:p>
        </w:tc>
        <w:tc>
          <w:tcPr>
            <w:tcW w:w="2749" w:type="dxa"/>
          </w:tcPr>
          <w:p w:rsidR="00EE07AF" w:rsidRPr="004C6E75" w:rsidRDefault="00EE07AF" w:rsidP="00371E9E">
            <w:pPr>
              <w:rPr>
                <w:i/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ответы</w:t>
            </w:r>
            <w:r w:rsidRPr="00F13DD5">
              <w:t xml:space="preserve"> </w:t>
            </w:r>
          </w:p>
        </w:tc>
      </w:tr>
      <w:tr w:rsidR="00EE07AF" w:rsidTr="00E87A51">
        <w:tc>
          <w:tcPr>
            <w:tcW w:w="1814" w:type="dxa"/>
            <w:vMerge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Как вы понимаете последнюю фразу притчи?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ответы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Вывод:</w:t>
            </w: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Pr="004565E2" w:rsidRDefault="00DF013F" w:rsidP="00DF0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каждом человеке идет борьба добра и зла. </w:t>
            </w:r>
            <w:r w:rsidR="00EE07AF" w:rsidRPr="004565E2">
              <w:rPr>
                <w:sz w:val="28"/>
                <w:szCs w:val="28"/>
              </w:rPr>
              <w:t>Человек будет добрым тогда, когда будет</w:t>
            </w:r>
            <w:r>
              <w:rPr>
                <w:sz w:val="28"/>
                <w:szCs w:val="28"/>
              </w:rPr>
              <w:t xml:space="preserve">  совершать добрые поступки и</w:t>
            </w:r>
            <w:r w:rsidR="00EE07AF" w:rsidRPr="004565E2">
              <w:rPr>
                <w:sz w:val="28"/>
                <w:szCs w:val="28"/>
              </w:rPr>
              <w:t xml:space="preserve"> не совершать злых. И от этого зависит, какие мы будет с вами, а значит и мир в целом.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</w:tr>
      <w:tr w:rsidR="00EE07AF" w:rsidTr="00E87A51">
        <w:tc>
          <w:tcPr>
            <w:tcW w:w="1814" w:type="dxa"/>
            <w:vMerge w:val="restart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Ввод  цвета.</w:t>
            </w:r>
          </w:p>
        </w:tc>
        <w:tc>
          <w:tcPr>
            <w:tcW w:w="3826" w:type="dxa"/>
            <w:vMerge w:val="restart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Вывести:</w:t>
            </w:r>
          </w:p>
          <w:p w:rsidR="00845969" w:rsidRDefault="00EE07AF" w:rsidP="00845969">
            <w:pPr>
              <w:rPr>
                <w:b/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 xml:space="preserve"> </w:t>
            </w:r>
            <w:r w:rsidRPr="004565E2">
              <w:rPr>
                <w:b/>
                <w:sz w:val="28"/>
                <w:szCs w:val="28"/>
              </w:rPr>
              <w:t xml:space="preserve">добро-зло </w:t>
            </w:r>
          </w:p>
          <w:p w:rsidR="00EE07AF" w:rsidRPr="004565E2" w:rsidRDefault="00EE07AF" w:rsidP="00845969">
            <w:pPr>
              <w:rPr>
                <w:b/>
                <w:sz w:val="28"/>
                <w:szCs w:val="28"/>
              </w:rPr>
            </w:pPr>
            <w:r w:rsidRPr="004565E2">
              <w:rPr>
                <w:b/>
                <w:sz w:val="28"/>
                <w:szCs w:val="28"/>
              </w:rPr>
              <w:t xml:space="preserve"> свет-тьма</w:t>
            </w:r>
          </w:p>
        </w:tc>
        <w:tc>
          <w:tcPr>
            <w:tcW w:w="6659" w:type="dxa"/>
          </w:tcPr>
          <w:p w:rsidR="00DF013F" w:rsidRDefault="00EE07AF" w:rsidP="00DF013F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Мы говорим добро и зло. Подберите синоним</w:t>
            </w:r>
            <w:r w:rsidR="00DF013F">
              <w:rPr>
                <w:sz w:val="28"/>
                <w:szCs w:val="28"/>
              </w:rPr>
              <w:t xml:space="preserve">ы. </w:t>
            </w:r>
          </w:p>
          <w:p w:rsidR="00EE07AF" w:rsidRPr="004565E2" w:rsidRDefault="00DF013F" w:rsidP="00DF0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каких словах ещё выражается  подобное противопоставление?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Свет и тьма</w:t>
            </w:r>
          </w:p>
        </w:tc>
      </w:tr>
      <w:tr w:rsidR="00EE07AF" w:rsidTr="00E87A51">
        <w:tc>
          <w:tcPr>
            <w:tcW w:w="1814" w:type="dxa"/>
            <w:vMerge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Какими бы красками вы отобразили зло?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С каким цветом ассоциируется у вас добро?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ответы</w:t>
            </w:r>
          </w:p>
        </w:tc>
      </w:tr>
      <w:tr w:rsidR="00EE07AF" w:rsidTr="00DF013F">
        <w:tc>
          <w:tcPr>
            <w:tcW w:w="1814" w:type="dxa"/>
            <w:shd w:val="clear" w:color="auto" w:fill="D9D9D9" w:themeFill="background1" w:themeFillShade="D9"/>
          </w:tcPr>
          <w:p w:rsidR="00EE07AF" w:rsidRPr="004565E2" w:rsidRDefault="00DF013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темы. Сообщение темы урока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EE07AF" w:rsidRDefault="00DF013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«Живопись души…»</w:t>
            </w:r>
          </w:p>
          <w:p w:rsidR="00DF013F" w:rsidRDefault="00DF013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(Сергей Есенин «Песнь о собаке»)</w:t>
            </w:r>
          </w:p>
          <w:p w:rsidR="00DF013F" w:rsidRPr="004565E2" w:rsidRDefault="00DF013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D9D9D9" w:themeFill="background1" w:themeFillShade="D9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Всякий цвет может быть прочтен как слово или истолкован как сигнал, знак, символ.</w:t>
            </w:r>
          </w:p>
          <w:p w:rsidR="00B32F4E" w:rsidRDefault="00EE07AF" w:rsidP="00B32F4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 xml:space="preserve">Поэзия есть живопись чувств. </w:t>
            </w:r>
            <w:r w:rsidR="00B32F4E">
              <w:rPr>
                <w:sz w:val="28"/>
                <w:szCs w:val="28"/>
              </w:rPr>
              <w:t xml:space="preserve"> К цвету обращались многие поэты. </w:t>
            </w:r>
          </w:p>
          <w:p w:rsidR="00B32F4E" w:rsidRDefault="00B32F4E" w:rsidP="00B32F4E">
            <w:pPr>
              <w:rPr>
                <w:sz w:val="28"/>
                <w:szCs w:val="28"/>
              </w:rPr>
            </w:pPr>
          </w:p>
          <w:p w:rsidR="00B32F4E" w:rsidRDefault="00B32F4E" w:rsidP="00B32F4E">
            <w:pPr>
              <w:rPr>
                <w:sz w:val="28"/>
                <w:szCs w:val="28"/>
              </w:rPr>
            </w:pPr>
          </w:p>
          <w:p w:rsidR="00EE07AF" w:rsidRPr="004565E2" w:rsidRDefault="00EE07AF" w:rsidP="00B32F4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П</w:t>
            </w:r>
            <w:r w:rsidR="00B32F4E">
              <w:rPr>
                <w:sz w:val="28"/>
                <w:szCs w:val="28"/>
              </w:rPr>
              <w:t>ослушайте</w:t>
            </w:r>
            <w:r w:rsidRPr="004565E2">
              <w:rPr>
                <w:sz w:val="28"/>
                <w:szCs w:val="28"/>
              </w:rPr>
              <w:t xml:space="preserve">  строки из различных лирических произведений великого русского поэта Сергея Есенина.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</w:tr>
      <w:tr w:rsidR="00B32F4E" w:rsidTr="00E87A51">
        <w:tc>
          <w:tcPr>
            <w:tcW w:w="1814" w:type="dxa"/>
          </w:tcPr>
          <w:p w:rsidR="00B32F4E" w:rsidRPr="004565E2" w:rsidRDefault="00B32F4E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B32F4E" w:rsidRPr="004565E2" w:rsidRDefault="00B32F4E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Появляются фрагменты картины.</w:t>
            </w:r>
          </w:p>
        </w:tc>
        <w:tc>
          <w:tcPr>
            <w:tcW w:w="6659" w:type="dxa"/>
          </w:tcPr>
          <w:p w:rsidR="00B32F4E" w:rsidRPr="004565E2" w:rsidRDefault="00B32F4E" w:rsidP="004565E2">
            <w:pPr>
              <w:ind w:left="33"/>
              <w:rPr>
                <w:i/>
              </w:rPr>
            </w:pPr>
            <w:r w:rsidRPr="004565E2">
              <w:rPr>
                <w:i/>
                <w:sz w:val="22"/>
                <w:szCs w:val="22"/>
              </w:rPr>
              <w:t xml:space="preserve">(Учитель читает строки из стихотворений поэта и постепенно открывает цвета на доске -  получается картина.) 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>«Белая береза под моим окном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 xml:space="preserve">Принакрылась снегом словно серебром…» </w:t>
            </w:r>
          </w:p>
          <w:p w:rsidR="00B32F4E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>«Несказанное, синее, нежное...»</w:t>
            </w:r>
          </w:p>
          <w:p w:rsidR="00B32F4E" w:rsidRPr="004565E2" w:rsidRDefault="00B32F4E" w:rsidP="00AF1C79">
            <w:pPr>
              <w:ind w:left="33"/>
            </w:pPr>
            <w:r w:rsidRPr="004565E2">
              <w:rPr>
                <w:sz w:val="22"/>
                <w:szCs w:val="22"/>
              </w:rPr>
              <w:t>«Ты моё васильковое поле…»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>“Шелестят зеленые сережки…”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 xml:space="preserve">«Отговорила роща золотая, 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>Березовым, веселым языком…»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 xml:space="preserve"> «О Русь – малиновое поле и синь, упавшая в реку…»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>«Выткался на озере алый цвет зари…»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 xml:space="preserve">  «Золотою лягушкою луна 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 xml:space="preserve"> Распласталась на тихой воде…»</w:t>
            </w:r>
          </w:p>
          <w:p w:rsidR="00B32F4E" w:rsidRPr="004565E2" w:rsidRDefault="00B32F4E" w:rsidP="004565E2">
            <w:pPr>
              <w:ind w:left="33"/>
            </w:pPr>
            <w:r w:rsidRPr="004565E2">
              <w:rPr>
                <w:sz w:val="22"/>
                <w:szCs w:val="22"/>
              </w:rPr>
              <w:t>«Задремали звезды золотые</w:t>
            </w:r>
          </w:p>
          <w:p w:rsidR="00B32F4E" w:rsidRPr="004565E2" w:rsidRDefault="00B32F4E" w:rsidP="004565E2">
            <w:pPr>
              <w:ind w:left="33"/>
              <w:rPr>
                <w:sz w:val="28"/>
                <w:szCs w:val="28"/>
              </w:rPr>
            </w:pPr>
            <w:r w:rsidRPr="004565E2">
              <w:rPr>
                <w:sz w:val="22"/>
                <w:szCs w:val="22"/>
              </w:rPr>
              <w:t>Задрожало зеркало затона…»</w:t>
            </w:r>
          </w:p>
        </w:tc>
        <w:tc>
          <w:tcPr>
            <w:tcW w:w="2749" w:type="dxa"/>
          </w:tcPr>
          <w:p w:rsidR="00B32F4E" w:rsidRPr="004565E2" w:rsidRDefault="00B32F4E" w:rsidP="00371E9E">
            <w:pPr>
              <w:rPr>
                <w:sz w:val="28"/>
                <w:szCs w:val="28"/>
              </w:rPr>
            </w:pPr>
          </w:p>
        </w:tc>
      </w:tr>
      <w:tr w:rsidR="00B32F4E" w:rsidTr="00B32F4E">
        <w:trPr>
          <w:trHeight w:val="803"/>
        </w:trPr>
        <w:tc>
          <w:tcPr>
            <w:tcW w:w="1814" w:type="dxa"/>
          </w:tcPr>
          <w:p w:rsidR="00B32F4E" w:rsidRPr="004565E2" w:rsidRDefault="00B32F4E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B32F4E" w:rsidRPr="004565E2" w:rsidRDefault="00B32F4E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FFFFFF"/>
          </w:tcPr>
          <w:p w:rsidR="00B32F4E" w:rsidRPr="004565E2" w:rsidRDefault="00B32F4E" w:rsidP="00977504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Какие образы вы увидели за поэтическими строчками? Какие чувства вызвали эти строки в вас?</w:t>
            </w:r>
          </w:p>
          <w:p w:rsidR="00B32F4E" w:rsidRPr="004565E2" w:rsidRDefault="00B32F4E" w:rsidP="00B32F4E">
            <w:pPr>
              <w:jc w:val="both"/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Обращаясь к картине, как бы вы ответили на вопрос, что перед нами картина красок или чувств?</w:t>
            </w:r>
          </w:p>
        </w:tc>
        <w:tc>
          <w:tcPr>
            <w:tcW w:w="2749" w:type="dxa"/>
            <w:shd w:val="clear" w:color="auto" w:fill="FFFFFF"/>
          </w:tcPr>
          <w:p w:rsidR="00B32F4E" w:rsidRPr="004565E2" w:rsidRDefault="00B32F4E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ответы</w:t>
            </w:r>
          </w:p>
        </w:tc>
      </w:tr>
      <w:tr w:rsidR="00B32F4E" w:rsidTr="00B32F4E">
        <w:trPr>
          <w:trHeight w:val="802"/>
        </w:trPr>
        <w:tc>
          <w:tcPr>
            <w:tcW w:w="1814" w:type="dxa"/>
            <w:shd w:val="clear" w:color="auto" w:fill="D9D9D9" w:themeFill="background1" w:themeFillShade="D9"/>
          </w:tcPr>
          <w:p w:rsidR="00B32F4E" w:rsidRPr="004565E2" w:rsidRDefault="00B32F4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темы урока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B32F4E" w:rsidRPr="004565E2" w:rsidRDefault="00B32F4E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  <w:shd w:val="clear" w:color="auto" w:fill="D9D9D9" w:themeFill="background1" w:themeFillShade="D9"/>
          </w:tcPr>
          <w:p w:rsidR="00B32F4E" w:rsidRPr="004565E2" w:rsidRDefault="00B32F4E" w:rsidP="00B32F4E">
            <w:pPr>
              <w:rPr>
                <w:sz w:val="28"/>
                <w:szCs w:val="28"/>
              </w:rPr>
            </w:pPr>
            <w:r w:rsidRPr="00B32F4E">
              <w:rPr>
                <w:sz w:val="28"/>
                <w:szCs w:val="28"/>
              </w:rPr>
              <w:t>Чувства - это проявления души. Тема нашего урока: «Живопись души…»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B32F4E" w:rsidRPr="004565E2" w:rsidRDefault="00B32F4E" w:rsidP="00371E9E">
            <w:pPr>
              <w:rPr>
                <w:sz w:val="28"/>
                <w:szCs w:val="28"/>
              </w:rPr>
            </w:pP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Портрет С. Есенина</w:t>
            </w:r>
          </w:p>
        </w:tc>
        <w:tc>
          <w:tcPr>
            <w:tcW w:w="6659" w:type="dxa"/>
          </w:tcPr>
          <w:p w:rsidR="00B32F4E" w:rsidRPr="004565E2" w:rsidRDefault="00EE07AF" w:rsidP="00B32F4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Сергей Есенин – поэт с тонкой проникновенной душой, в поэзии которого объединены и цвет, и чувства.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Я приглашаю вас познакомиться с одним из трогательных стихотворений поэта «Песнь о собаке» и в процессе чтения, сотворчества открыть в себе вдумчивого, внимательного читателя. Понять идею, смысл произведения. И помочь в постижении тайны слова нам может…цвет.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EE07AF" w:rsidRPr="000E42B6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 xml:space="preserve">Исполнение стихотворения народным артистом РФ 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С. Безруковым.</w:t>
            </w:r>
          </w:p>
        </w:tc>
        <w:tc>
          <w:tcPr>
            <w:tcW w:w="6659" w:type="dxa"/>
          </w:tcPr>
          <w:p w:rsidR="00EE07AF" w:rsidRDefault="00EE07AF" w:rsidP="0042529F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В стихотворении С. Есенин рисует самую обычную картину деревенского быта</w:t>
            </w:r>
            <w:r>
              <w:rPr>
                <w:sz w:val="28"/>
                <w:szCs w:val="28"/>
              </w:rPr>
              <w:t>, где вещи без малейшей сентиментальности названы своими именами.</w:t>
            </w:r>
          </w:p>
          <w:p w:rsidR="00EE07AF" w:rsidRPr="00BF2E52" w:rsidRDefault="00EE07AF" w:rsidP="00425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Слушаем!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 w:rsidRPr="004565E2">
              <w:rPr>
                <w:sz w:val="28"/>
                <w:szCs w:val="28"/>
              </w:rPr>
              <w:t>Слушание стихотворения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настроением проникнуто стихотворение?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картины вы нарисовали в своем воображении, прослушав стихотворение?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Построчное рисование</w:t>
            </w:r>
          </w:p>
        </w:tc>
        <w:tc>
          <w:tcPr>
            <w:tcW w:w="665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картина. Как мы могли назвать её? Каким цветом, по вашему мнению, окрашена эта картина радости материнского счастья? Отобразите  в цвете чувство радости на листах, которые вам предложены для работы.</w:t>
            </w:r>
          </w:p>
        </w:tc>
        <w:tc>
          <w:tcPr>
            <w:tcW w:w="274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детей с мелками – начало создания собственной картины чувств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EE07AF" w:rsidRPr="00A31C3E" w:rsidRDefault="00EE07AF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На экране текст 1-2 строфы стихотворения. </w:t>
            </w:r>
            <w:r w:rsidRPr="00A31C3E">
              <w:rPr>
                <w:i/>
              </w:rPr>
              <w:t>Учитель просит одного из учеников прочесть строфы. Просит выйти к доске ученика и вместе с классом выделить ключевые слова.</w:t>
            </w:r>
          </w:p>
          <w:p w:rsidR="00A31C3E" w:rsidRDefault="00A31C3E" w:rsidP="00A31C3E">
            <w:pPr>
              <w:rPr>
                <w:sz w:val="28"/>
                <w:szCs w:val="28"/>
              </w:rPr>
            </w:pP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>Утром в ржаном закуте,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Где златятся рогожи в ряд,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Семерых ощенила сука,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Рыжих семерых щенят. 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>До вечера она их ласкала,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Причесывая языком,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И струился снежок </w:t>
            </w:r>
            <w:proofErr w:type="spellStart"/>
            <w:r w:rsidRPr="00A31C3E">
              <w:rPr>
                <w:sz w:val="28"/>
                <w:szCs w:val="28"/>
              </w:rPr>
              <w:t>подталый</w:t>
            </w:r>
            <w:proofErr w:type="spellEnd"/>
          </w:p>
          <w:p w:rsidR="00A31C3E" w:rsidRPr="004565E2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Под теплым ее животом.</w:t>
            </w:r>
          </w:p>
        </w:tc>
        <w:tc>
          <w:tcPr>
            <w:tcW w:w="6659" w:type="dxa"/>
          </w:tcPr>
          <w:p w:rsidR="00EE07AF" w:rsidRDefault="00EE07AF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Давайте обратимся к тексту и прочитаем строфы 1 картины. </w:t>
            </w:r>
            <w:r w:rsidRPr="00F14BD5">
              <w:rPr>
                <w:i/>
              </w:rPr>
              <w:t>Текст у вас имеется на столах. Откройте тетради.</w:t>
            </w:r>
          </w:p>
          <w:p w:rsidR="00EE07AF" w:rsidRDefault="00EE07AF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В какой цвет поэт окрашивает картину счастья, мира, любви и радости материнства? Какие слова помогают нам увидеть эти цвета?  </w:t>
            </w:r>
            <w:r w:rsidRPr="00F14BD5">
              <w:rPr>
                <w:i/>
              </w:rPr>
              <w:t>Обратить внимание на незнакомые слова.</w:t>
            </w:r>
          </w:p>
          <w:p w:rsidR="00EE07AF" w:rsidRDefault="00EE07AF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Какие художественные тропы помогают передать материнское счастье собаки? </w:t>
            </w:r>
            <w:r w:rsidRPr="00AE68AB">
              <w:rPr>
                <w:i/>
              </w:rPr>
              <w:t xml:space="preserve">(“Златятся рогожи”, “струился снежок </w:t>
            </w:r>
            <w:proofErr w:type="spellStart"/>
            <w:r w:rsidRPr="00AE68AB">
              <w:rPr>
                <w:i/>
              </w:rPr>
              <w:t>подталый</w:t>
            </w:r>
            <w:proofErr w:type="spellEnd"/>
            <w:r w:rsidRPr="00AE68AB">
              <w:rPr>
                <w:i/>
              </w:rPr>
              <w:t>”</w:t>
            </w:r>
            <w:r>
              <w:rPr>
                <w:i/>
              </w:rPr>
              <w:t xml:space="preserve"> </w:t>
            </w:r>
            <w:r w:rsidRPr="00AE68AB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AE68AB">
              <w:rPr>
                <w:i/>
              </w:rPr>
              <w:t>олицетворения</w:t>
            </w:r>
            <w:r>
              <w:rPr>
                <w:i/>
              </w:rPr>
              <w:t>)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  <w:r w:rsidRPr="00AE68AB">
              <w:rPr>
                <w:sz w:val="28"/>
                <w:szCs w:val="28"/>
              </w:rPr>
              <w:t>Найдите в тексте лексический повтор? Случайно ли поэт прибегает к данной стилистической фигуре?</w:t>
            </w:r>
            <w:r>
              <w:rPr>
                <w:sz w:val="28"/>
                <w:szCs w:val="28"/>
              </w:rPr>
              <w:t xml:space="preserve"> </w:t>
            </w:r>
            <w:r w:rsidRPr="00AE68AB">
              <w:rPr>
                <w:i/>
              </w:rPr>
              <w:t>(семерых)</w:t>
            </w:r>
          </w:p>
          <w:p w:rsidR="00EE07AF" w:rsidRDefault="00EE07AF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>Нежность матери выражено также в словах с суффиксами субъективно-эмоциональной окраски и в поэтическом глаголе. Найдите в тексте подобные слова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039B1">
              <w:rPr>
                <w:i/>
              </w:rPr>
              <w:t>(</w:t>
            </w:r>
            <w:proofErr w:type="gramStart"/>
            <w:r w:rsidRPr="005039B1">
              <w:rPr>
                <w:i/>
              </w:rPr>
              <w:t>щ</w:t>
            </w:r>
            <w:proofErr w:type="gramEnd"/>
            <w:r w:rsidRPr="005039B1">
              <w:rPr>
                <w:i/>
              </w:rPr>
              <w:t>енят, снежок, златятся)</w:t>
            </w:r>
          </w:p>
          <w:p w:rsidR="00F32361" w:rsidRDefault="00F32361" w:rsidP="00371E9E">
            <w:pPr>
              <w:rPr>
                <w:i/>
              </w:rPr>
            </w:pPr>
          </w:p>
          <w:p w:rsidR="00F32361" w:rsidRPr="00AE68AB" w:rsidRDefault="00F32361" w:rsidP="00371E9E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1 картины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F32361" w:rsidTr="00E87A51">
        <w:tc>
          <w:tcPr>
            <w:tcW w:w="1814" w:type="dxa"/>
            <w:vMerge w:val="restart"/>
          </w:tcPr>
          <w:p w:rsidR="00F32361" w:rsidRPr="004565E2" w:rsidRDefault="00F32361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 по 1 картине.</w:t>
            </w:r>
          </w:p>
        </w:tc>
        <w:tc>
          <w:tcPr>
            <w:tcW w:w="3826" w:type="dxa"/>
            <w:vMerge w:val="restart"/>
          </w:tcPr>
          <w:p w:rsidR="00F32361" w:rsidRPr="004565E2" w:rsidRDefault="00F32361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F32361" w:rsidRPr="004565E2" w:rsidRDefault="00F32361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день наполнен счастьем матери, радостью «собачьего Рождества», светом. Ничто не предвещает беды.</w:t>
            </w:r>
          </w:p>
        </w:tc>
        <w:tc>
          <w:tcPr>
            <w:tcW w:w="2749" w:type="dxa"/>
          </w:tcPr>
          <w:p w:rsidR="00F32361" w:rsidRPr="004565E2" w:rsidRDefault="00F32361" w:rsidP="00371E9E">
            <w:pPr>
              <w:rPr>
                <w:sz w:val="28"/>
                <w:szCs w:val="28"/>
              </w:rPr>
            </w:pPr>
          </w:p>
        </w:tc>
      </w:tr>
      <w:tr w:rsidR="00F32361" w:rsidTr="00E87A51">
        <w:tc>
          <w:tcPr>
            <w:tcW w:w="1814" w:type="dxa"/>
            <w:vMerge/>
          </w:tcPr>
          <w:p w:rsidR="00F32361" w:rsidRPr="004565E2" w:rsidRDefault="00F32361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F32361" w:rsidRPr="004565E2" w:rsidRDefault="00F32361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F32361" w:rsidRPr="004565E2" w:rsidRDefault="00F32361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длится это счастье матери?</w:t>
            </w:r>
          </w:p>
        </w:tc>
        <w:tc>
          <w:tcPr>
            <w:tcW w:w="2749" w:type="dxa"/>
          </w:tcPr>
          <w:p w:rsidR="00F32361" w:rsidRPr="004565E2" w:rsidRDefault="00F32361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A31C3E" w:rsidTr="00E87A51">
        <w:tc>
          <w:tcPr>
            <w:tcW w:w="1814" w:type="dxa"/>
          </w:tcPr>
          <w:p w:rsidR="00A31C3E" w:rsidRPr="004565E2" w:rsidRDefault="00A31C3E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 w:val="restart"/>
          </w:tcPr>
          <w:p w:rsidR="00A31C3E" w:rsidRPr="00A31C3E" w:rsidRDefault="00A31C3E" w:rsidP="00371E9E">
            <w:pPr>
              <w:rPr>
                <w:i/>
                <w:sz w:val="28"/>
                <w:szCs w:val="28"/>
              </w:rPr>
            </w:pPr>
            <w:r w:rsidRPr="00A31C3E">
              <w:rPr>
                <w:i/>
                <w:sz w:val="28"/>
                <w:szCs w:val="28"/>
              </w:rPr>
              <w:t>На экране 3 строфа.</w:t>
            </w:r>
          </w:p>
          <w:p w:rsidR="00A31C3E" w:rsidRDefault="00A31C3E" w:rsidP="00371E9E">
            <w:pPr>
              <w:rPr>
                <w:sz w:val="28"/>
                <w:szCs w:val="28"/>
              </w:rPr>
            </w:pPr>
          </w:p>
          <w:p w:rsidR="00A31C3E" w:rsidRPr="004565E2" w:rsidRDefault="00A31C3E" w:rsidP="00371E9E">
            <w:pPr>
              <w:rPr>
                <w:sz w:val="28"/>
                <w:szCs w:val="28"/>
              </w:rPr>
            </w:pP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1C3E">
              <w:rPr>
                <w:sz w:val="28"/>
                <w:szCs w:val="28"/>
              </w:rPr>
              <w:t>А вечером, когда куры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Обсиживают шесток,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Вышел хозяин хмурый,</w:t>
            </w:r>
          </w:p>
          <w:p w:rsidR="00A31C3E" w:rsidRPr="004565E2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Семерых всех </w:t>
            </w:r>
            <w:proofErr w:type="spellStart"/>
            <w:r w:rsidRPr="00A31C3E">
              <w:rPr>
                <w:sz w:val="28"/>
                <w:szCs w:val="28"/>
              </w:rPr>
              <w:t>поклал</w:t>
            </w:r>
            <w:proofErr w:type="spellEnd"/>
            <w:r w:rsidRPr="00A31C3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  </w:t>
            </w:r>
            <w:r w:rsidRPr="00A31C3E">
              <w:rPr>
                <w:sz w:val="28"/>
                <w:szCs w:val="28"/>
              </w:rPr>
              <w:t>мешок.</w:t>
            </w:r>
          </w:p>
        </w:tc>
        <w:tc>
          <w:tcPr>
            <w:tcW w:w="6659" w:type="dxa"/>
          </w:tcPr>
          <w:p w:rsidR="00A31C3E" w:rsidRPr="004565E2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сменяется картина счастья? Кто разрушает счастье матери?</w:t>
            </w:r>
          </w:p>
        </w:tc>
        <w:tc>
          <w:tcPr>
            <w:tcW w:w="2749" w:type="dxa"/>
          </w:tcPr>
          <w:p w:rsidR="00A31C3E" w:rsidRPr="004565E2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A31C3E" w:rsidTr="00E87A51">
        <w:tc>
          <w:tcPr>
            <w:tcW w:w="1814" w:type="dxa"/>
          </w:tcPr>
          <w:p w:rsidR="00A31C3E" w:rsidRPr="004565E2" w:rsidRDefault="00A31C3E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A31C3E" w:rsidRPr="004565E2" w:rsidRDefault="00A31C3E" w:rsidP="00A31C3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A31C3E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говорится здесь о человеке?</w:t>
            </w:r>
          </w:p>
          <w:p w:rsidR="00A31C3E" w:rsidRPr="00B02D58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называет его? Дает ли описание внешности? </w:t>
            </w:r>
            <w:r w:rsidRPr="008A6B69">
              <w:rPr>
                <w:i/>
              </w:rPr>
              <w:t>(нет)</w:t>
            </w:r>
            <w:r>
              <w:rPr>
                <w:i/>
              </w:rPr>
              <w:t xml:space="preserve">  </w:t>
            </w:r>
            <w:r w:rsidRPr="00B02D58">
              <w:rPr>
                <w:sz w:val="28"/>
                <w:szCs w:val="28"/>
              </w:rPr>
              <w:t>Какие ассоциации возникают</w:t>
            </w:r>
            <w:r>
              <w:rPr>
                <w:sz w:val="28"/>
                <w:szCs w:val="28"/>
              </w:rPr>
              <w:t xml:space="preserve"> с образом </w:t>
            </w:r>
            <w:proofErr w:type="gramStart"/>
            <w:r>
              <w:rPr>
                <w:sz w:val="28"/>
                <w:szCs w:val="28"/>
              </w:rPr>
              <w:t>чел-ка</w:t>
            </w:r>
            <w:proofErr w:type="gramEnd"/>
            <w:r w:rsidRPr="00B02D58">
              <w:rPr>
                <w:sz w:val="28"/>
                <w:szCs w:val="28"/>
              </w:rPr>
              <w:t>?</w:t>
            </w:r>
          </w:p>
          <w:p w:rsidR="00A31C3E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значит «хмурый»? Подберите синонимы к этому слову? </w:t>
            </w:r>
          </w:p>
          <w:p w:rsidR="00A31C3E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Обратите внимание на строку «Семерых всех </w:t>
            </w:r>
            <w:proofErr w:type="spellStart"/>
            <w:r>
              <w:rPr>
                <w:sz w:val="28"/>
                <w:szCs w:val="28"/>
              </w:rPr>
              <w:t>поклал</w:t>
            </w:r>
            <w:proofErr w:type="spellEnd"/>
            <w:r>
              <w:rPr>
                <w:sz w:val="28"/>
                <w:szCs w:val="28"/>
              </w:rPr>
              <w:t xml:space="preserve"> в мешок». Здесь значимо каждое слово. Например, слово «всех». Ведь автор уже сказал, что «семерых», их столько и было. Но поэт подчеркивает, что никого человек не оставил. Никого не пожалел.  Обратим внимание и на неправильную форму глаголу «</w:t>
            </w:r>
            <w:proofErr w:type="spellStart"/>
            <w:r>
              <w:rPr>
                <w:sz w:val="28"/>
                <w:szCs w:val="28"/>
              </w:rPr>
              <w:t>поклал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A31C3E" w:rsidRPr="009759F8" w:rsidRDefault="00A31C3E" w:rsidP="009759F8">
            <w:pPr>
              <w:rPr>
                <w:i/>
              </w:rPr>
            </w:pPr>
            <w:r w:rsidRPr="008A6B69">
              <w:rPr>
                <w:sz w:val="28"/>
                <w:szCs w:val="28"/>
              </w:rPr>
              <w:t>Какое чувство возникает после прочтения данной строфы?</w:t>
            </w:r>
            <w:r>
              <w:rPr>
                <w:sz w:val="28"/>
                <w:szCs w:val="28"/>
              </w:rPr>
              <w:t xml:space="preserve"> </w:t>
            </w:r>
            <w:r w:rsidRPr="008A6B69">
              <w:rPr>
                <w:i/>
              </w:rPr>
              <w:t>(тревоги)</w:t>
            </w:r>
            <w:r>
              <w:rPr>
                <w:i/>
              </w:rPr>
              <w:t xml:space="preserve"> </w:t>
            </w:r>
            <w:r>
              <w:rPr>
                <w:sz w:val="28"/>
                <w:szCs w:val="28"/>
              </w:rPr>
              <w:t xml:space="preserve">Отразите это чувство в цвете! </w:t>
            </w:r>
            <w:r w:rsidRPr="009759F8">
              <w:rPr>
                <w:i/>
              </w:rPr>
              <w:t>(подумайте</w:t>
            </w:r>
            <w:r>
              <w:rPr>
                <w:i/>
              </w:rPr>
              <w:t>,</w:t>
            </w:r>
            <w:r w:rsidRPr="009759F8">
              <w:rPr>
                <w:i/>
              </w:rPr>
              <w:t xml:space="preserve"> с каким цветом ассоциируется чувство тревоги)</w:t>
            </w:r>
          </w:p>
          <w:p w:rsidR="00A31C3E" w:rsidRPr="008A6B69" w:rsidRDefault="00A31C3E" w:rsidP="00975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Какие чувства  выражает этот цвет? </w:t>
            </w:r>
            <w:r w:rsidRPr="00542ECC">
              <w:rPr>
                <w:i/>
              </w:rPr>
              <w:t>(бессердечие, равнодушие, тревогу)</w:t>
            </w:r>
          </w:p>
        </w:tc>
        <w:tc>
          <w:tcPr>
            <w:tcW w:w="2749" w:type="dxa"/>
          </w:tcPr>
          <w:p w:rsidR="00A31C3E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  <w:p w:rsidR="00A31C3E" w:rsidRDefault="00A31C3E" w:rsidP="00371E9E">
            <w:pPr>
              <w:rPr>
                <w:sz w:val="28"/>
                <w:szCs w:val="28"/>
              </w:rPr>
            </w:pPr>
          </w:p>
          <w:p w:rsidR="00A31C3E" w:rsidRDefault="00A31C3E" w:rsidP="00371E9E">
            <w:pPr>
              <w:rPr>
                <w:sz w:val="28"/>
                <w:szCs w:val="28"/>
              </w:rPr>
            </w:pPr>
          </w:p>
          <w:p w:rsidR="00A31C3E" w:rsidRPr="004565E2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детей с мелками – продолжение создания собственной картины чувств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EE07AF" w:rsidRDefault="00EE07AF" w:rsidP="00371E9E">
            <w:pPr>
              <w:rPr>
                <w:i/>
                <w:sz w:val="28"/>
                <w:szCs w:val="28"/>
              </w:rPr>
            </w:pPr>
            <w:r w:rsidRPr="00A31C3E">
              <w:rPr>
                <w:i/>
                <w:sz w:val="28"/>
                <w:szCs w:val="28"/>
              </w:rPr>
              <w:t>На экране 4 строфа.</w:t>
            </w:r>
          </w:p>
          <w:p w:rsidR="00B63505" w:rsidRPr="00A31C3E" w:rsidRDefault="00B63505" w:rsidP="00371E9E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1C3E">
              <w:rPr>
                <w:sz w:val="28"/>
                <w:szCs w:val="28"/>
              </w:rPr>
              <w:t>По сугробам она бежала,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Поспевая за ним бежать...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И так долго, долго дрожала</w:t>
            </w:r>
          </w:p>
          <w:p w:rsidR="00A31C3E" w:rsidRPr="004565E2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Воды незамерзшей гладь.</w:t>
            </w:r>
          </w:p>
        </w:tc>
        <w:tc>
          <w:tcPr>
            <w:tcW w:w="6659" w:type="dxa"/>
          </w:tcPr>
          <w:p w:rsidR="00A31C3E" w:rsidRDefault="00EE07AF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Подумайте, какая картина опущена автором стихотворения? Какая синтаксическая деталь указывает на это? </w:t>
            </w:r>
            <w:r w:rsidRPr="007F53CF">
              <w:rPr>
                <w:i/>
              </w:rPr>
              <w:t>(многоточие)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  <w:r w:rsidRPr="001B6DC4">
              <w:rPr>
                <w:sz w:val="28"/>
                <w:szCs w:val="28"/>
              </w:rPr>
              <w:t>Есенин прибегает к очень сильному приему – фигуре умолчания.</w:t>
            </w:r>
            <w:r>
              <w:rPr>
                <w:sz w:val="28"/>
                <w:szCs w:val="28"/>
              </w:rPr>
              <w:t xml:space="preserve"> Самая страшная картина скрывается за многоточием.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ответы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по 3 картине.</w:t>
            </w: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Поэты могут изображать смерть, не говоря о ней. Но вдумчивый читатель поймёт и почувствует.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Отобразите в цвете ваши чувства, вызванные увиденной картиной.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детей с мелками – </w:t>
            </w:r>
            <w:r>
              <w:rPr>
                <w:sz w:val="28"/>
                <w:szCs w:val="28"/>
              </w:rPr>
              <w:lastRenderedPageBreak/>
              <w:t>продолжение создания собственной картины чувств.</w:t>
            </w:r>
          </w:p>
        </w:tc>
      </w:tr>
      <w:tr w:rsidR="00A31C3E" w:rsidTr="00E87A51">
        <w:tc>
          <w:tcPr>
            <w:tcW w:w="1814" w:type="dxa"/>
          </w:tcPr>
          <w:p w:rsidR="00A31C3E" w:rsidRPr="004565E2" w:rsidRDefault="00A31C3E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 w:val="restart"/>
          </w:tcPr>
          <w:p w:rsidR="00A31C3E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экране 5-7 строфы.</w:t>
            </w:r>
          </w:p>
          <w:p w:rsidR="00A31C3E" w:rsidRPr="00A31C3E" w:rsidRDefault="00A31C3E" w:rsidP="00371E9E">
            <w:r w:rsidRPr="00A31C3E">
              <w:rPr>
                <w:i/>
              </w:rPr>
              <w:t xml:space="preserve">Учитель может остановиться на полярности цвета: положительной и негативной символике. Синий близок </w:t>
            </w:r>
            <w:proofErr w:type="gramStart"/>
            <w:r w:rsidRPr="00A31C3E">
              <w:rPr>
                <w:i/>
              </w:rPr>
              <w:t>черному</w:t>
            </w:r>
            <w:proofErr w:type="gramEnd"/>
            <w:r w:rsidRPr="00A31C3E">
              <w:rPr>
                <w:i/>
              </w:rPr>
              <w:t xml:space="preserve"> - символ смерти, зла.</w:t>
            </w:r>
          </w:p>
          <w:p w:rsidR="00A31C3E" w:rsidRDefault="00A31C3E" w:rsidP="00A31C3E">
            <w:pPr>
              <w:rPr>
                <w:sz w:val="28"/>
                <w:szCs w:val="28"/>
              </w:rPr>
            </w:pP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>А когда чуть плелась обратно,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Слизывая пот с боков,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Показался ей месяц над хатой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Одним из ее щенков. 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>В синюю высь звонко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Глядела она, скуля,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А месяц скользил тонкий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И скрылся за холм в полях. 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>И глухо, как от подачки,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Когда бросят ей камень в смех,</w:t>
            </w:r>
          </w:p>
          <w:p w:rsidR="00A31C3E" w:rsidRPr="00A31C3E" w:rsidRDefault="00A31C3E" w:rsidP="00A31C3E">
            <w:pPr>
              <w:rPr>
                <w:sz w:val="28"/>
                <w:szCs w:val="28"/>
              </w:rPr>
            </w:pPr>
            <w:r w:rsidRPr="00A31C3E">
              <w:rPr>
                <w:sz w:val="28"/>
                <w:szCs w:val="28"/>
              </w:rPr>
              <w:t xml:space="preserve"> Покатились глаза собачьи</w:t>
            </w:r>
          </w:p>
          <w:p w:rsidR="00A31C3E" w:rsidRPr="00A31C3E" w:rsidRDefault="00A31C3E" w:rsidP="00A31C3E">
            <w:r w:rsidRPr="00A31C3E">
              <w:rPr>
                <w:sz w:val="28"/>
                <w:szCs w:val="28"/>
              </w:rPr>
              <w:t xml:space="preserve"> Золотыми звездами в снег.</w:t>
            </w:r>
          </w:p>
        </w:tc>
        <w:tc>
          <w:tcPr>
            <w:tcW w:w="6659" w:type="dxa"/>
          </w:tcPr>
          <w:p w:rsidR="00A31C3E" w:rsidRDefault="00A31C3E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Что автор дальше говорит о собаке? Какой она изображена? Какие чувства она испытывает и как это показано Есениным? </w:t>
            </w:r>
            <w:r w:rsidRPr="00F979B2">
              <w:rPr>
                <w:i/>
              </w:rPr>
              <w:t xml:space="preserve">(собака-мать плетется обратно, не бежит, «слизывая пот с боков», </w:t>
            </w:r>
            <w:proofErr w:type="gramStart"/>
            <w:r w:rsidRPr="00F979B2">
              <w:rPr>
                <w:i/>
              </w:rPr>
              <w:t>месяц</w:t>
            </w:r>
            <w:proofErr w:type="gramEnd"/>
            <w:r w:rsidRPr="00F979B2">
              <w:rPr>
                <w:i/>
              </w:rPr>
              <w:t xml:space="preserve"> кажется её одним из её щенков)</w:t>
            </w:r>
          </w:p>
          <w:p w:rsidR="00A31C3E" w:rsidRDefault="00A31C3E" w:rsidP="00371E9E">
            <w:pPr>
              <w:rPr>
                <w:i/>
              </w:rPr>
            </w:pPr>
            <w:r w:rsidRPr="00296BAA">
              <w:rPr>
                <w:sz w:val="28"/>
                <w:szCs w:val="28"/>
              </w:rPr>
              <w:t>Какие чувства выражены в этих словах?</w:t>
            </w:r>
            <w:r>
              <w:rPr>
                <w:i/>
              </w:rPr>
              <w:t xml:space="preserve"> (боль)</w:t>
            </w:r>
          </w:p>
          <w:p w:rsidR="00A31C3E" w:rsidRDefault="00A31C3E" w:rsidP="00371E9E">
            <w:pPr>
              <w:rPr>
                <w:sz w:val="28"/>
                <w:szCs w:val="28"/>
              </w:rPr>
            </w:pPr>
            <w:r w:rsidRPr="00EE395F">
              <w:rPr>
                <w:sz w:val="28"/>
                <w:szCs w:val="28"/>
              </w:rPr>
              <w:t>Каким цветом мы можем передать боль матери, потерявшей щенков?</w:t>
            </w:r>
            <w:r>
              <w:rPr>
                <w:sz w:val="28"/>
                <w:szCs w:val="28"/>
              </w:rPr>
              <w:t xml:space="preserve"> Каким цветом мы можем передать трагизм истории? Отразите своё чувство в цвете.</w:t>
            </w:r>
          </w:p>
          <w:p w:rsidR="00A31C3E" w:rsidRDefault="00A31C3E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Какой цвет использован у поэта? </w:t>
            </w:r>
            <w:r w:rsidRPr="008F556A">
              <w:rPr>
                <w:i/>
              </w:rPr>
              <w:t>(синий)</w:t>
            </w:r>
          </w:p>
          <w:p w:rsidR="00A31C3E" w:rsidRPr="00EE395F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нами автор рисует грустную картину - </w:t>
            </w:r>
            <w:r w:rsidRPr="00D24374">
              <w:rPr>
                <w:sz w:val="28"/>
                <w:szCs w:val="28"/>
              </w:rPr>
              <w:t>пронзающая душу болью сострадания, — это путь собаки домой. Поэт рисует образ измученной матери, утратившей самое дорогое</w:t>
            </w:r>
            <w:r>
              <w:rPr>
                <w:sz w:val="28"/>
                <w:szCs w:val="28"/>
              </w:rPr>
              <w:t xml:space="preserve"> – детей.</w:t>
            </w:r>
          </w:p>
        </w:tc>
        <w:tc>
          <w:tcPr>
            <w:tcW w:w="2749" w:type="dxa"/>
          </w:tcPr>
          <w:p w:rsidR="00A31C3E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  <w:p w:rsidR="00A31C3E" w:rsidRDefault="00A31C3E" w:rsidP="00371E9E">
            <w:pPr>
              <w:rPr>
                <w:sz w:val="28"/>
                <w:szCs w:val="28"/>
              </w:rPr>
            </w:pPr>
          </w:p>
          <w:p w:rsidR="00A31C3E" w:rsidRDefault="00A31C3E" w:rsidP="00371E9E">
            <w:pPr>
              <w:rPr>
                <w:sz w:val="28"/>
                <w:szCs w:val="28"/>
              </w:rPr>
            </w:pPr>
          </w:p>
          <w:p w:rsidR="00A31C3E" w:rsidRDefault="00A31C3E" w:rsidP="00371E9E">
            <w:pPr>
              <w:rPr>
                <w:sz w:val="28"/>
                <w:szCs w:val="28"/>
              </w:rPr>
            </w:pPr>
          </w:p>
          <w:p w:rsidR="00A31C3E" w:rsidRPr="004565E2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детей с мелками – продолжение создания собственной картины чувств.</w:t>
            </w:r>
          </w:p>
        </w:tc>
      </w:tr>
      <w:tr w:rsidR="00A31C3E" w:rsidTr="00E87A51">
        <w:tc>
          <w:tcPr>
            <w:tcW w:w="1814" w:type="dxa"/>
          </w:tcPr>
          <w:p w:rsidR="00A31C3E" w:rsidRPr="004565E2" w:rsidRDefault="00A31C3E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A31C3E" w:rsidRPr="004565E2" w:rsidRDefault="00A31C3E" w:rsidP="00A31C3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A31C3E" w:rsidRDefault="00A31C3E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Какие строки вы считаете самыми пронзительными в этой части? Что выражено в этих строках? Какой художественный троп использует автор, чтобы показать боль матери? </w:t>
            </w:r>
            <w:r w:rsidRPr="00BC2CCF">
              <w:rPr>
                <w:i/>
              </w:rPr>
              <w:t>(метафора)</w:t>
            </w:r>
          </w:p>
          <w:p w:rsidR="00A31C3E" w:rsidRPr="00F17BF3" w:rsidRDefault="00A31C3E" w:rsidP="00371E9E">
            <w:pPr>
              <w:rPr>
                <w:sz w:val="28"/>
                <w:szCs w:val="28"/>
              </w:rPr>
            </w:pPr>
            <w:r w:rsidRPr="00F17BF3">
              <w:rPr>
                <w:sz w:val="28"/>
                <w:szCs w:val="28"/>
              </w:rPr>
              <w:t xml:space="preserve">На использовании какой поговорки построена метафора, изображающая плач? </w:t>
            </w:r>
            <w:r w:rsidRPr="00F17BF3">
              <w:rPr>
                <w:i/>
              </w:rPr>
              <w:t xml:space="preserve">Метафорическая картина плача: “Покатились глаза собачьи золотыми звёздами в снег” — построена на поговорке “Все </w:t>
            </w:r>
            <w:proofErr w:type="gramStart"/>
            <w:r w:rsidRPr="00F17BF3">
              <w:rPr>
                <w:i/>
              </w:rPr>
              <w:t>глаза</w:t>
            </w:r>
            <w:proofErr w:type="gramEnd"/>
            <w:r w:rsidRPr="00F17BF3">
              <w:rPr>
                <w:i/>
              </w:rPr>
              <w:t xml:space="preserve"> выплакать”, которая говорит об очень высокой степени переживаний.</w:t>
            </w:r>
          </w:p>
        </w:tc>
        <w:tc>
          <w:tcPr>
            <w:tcW w:w="2749" w:type="dxa"/>
          </w:tcPr>
          <w:p w:rsidR="00A31C3E" w:rsidRPr="004565E2" w:rsidRDefault="00A31C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по 4 картине.</w:t>
            </w: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Default="00EE07AF" w:rsidP="00371E9E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В какой цвет окрашено чувство боли собаки в последних строках? </w:t>
            </w:r>
            <w:r w:rsidRPr="00BC2CCF">
              <w:rPr>
                <w:i/>
              </w:rPr>
              <w:t>(золотой</w:t>
            </w:r>
            <w:r>
              <w:rPr>
                <w:i/>
              </w:rPr>
              <w:t xml:space="preserve"> как щенки</w:t>
            </w:r>
            <w:r w:rsidRPr="00BC2CCF">
              <w:rPr>
                <w:i/>
              </w:rPr>
              <w:t>)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  <w:r w:rsidRPr="00530D6C">
              <w:rPr>
                <w:sz w:val="28"/>
                <w:szCs w:val="28"/>
              </w:rPr>
              <w:t>И золотые звезды</w:t>
            </w:r>
            <w:r>
              <w:rPr>
                <w:sz w:val="28"/>
                <w:szCs w:val="28"/>
              </w:rPr>
              <w:t xml:space="preserve">  - это и её воспоминание об </w:t>
            </w:r>
            <w:r>
              <w:rPr>
                <w:sz w:val="28"/>
                <w:szCs w:val="28"/>
              </w:rPr>
              <w:lastRenderedPageBreak/>
              <w:t>утопленных щенятах, её болью от потери. Но и в то же время и укор, приговор бездушию человека.</w:t>
            </w:r>
          </w:p>
          <w:p w:rsidR="00EE07AF" w:rsidRPr="00AA7CA5" w:rsidRDefault="00EE07AF" w:rsidP="00371E9E">
            <w:pPr>
              <w:rPr>
                <w:sz w:val="28"/>
                <w:szCs w:val="28"/>
              </w:rPr>
            </w:pPr>
            <w:r w:rsidRPr="00AA7CA5">
              <w:rPr>
                <w:sz w:val="28"/>
                <w:szCs w:val="28"/>
              </w:rPr>
              <w:t>Посмотрим, какой мерой измеряется горе собаки. “Камень в смех”, когда ждёшь хлеба. По своей эмоциональной глубине происшедшая трагедия сравнивается с библейской мерой жестокости: бросить голодному камень вместо хлеба. Именно это четверост</w:t>
            </w:r>
            <w:r>
              <w:rPr>
                <w:sz w:val="28"/>
                <w:szCs w:val="28"/>
              </w:rPr>
              <w:t>ишье взывает к гуманизму человека.</w:t>
            </w:r>
            <w:r w:rsidRPr="00AA7C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вывешиваются рисунки детей. </w:t>
            </w:r>
          </w:p>
        </w:tc>
        <w:tc>
          <w:tcPr>
            <w:tcW w:w="6659" w:type="dxa"/>
          </w:tcPr>
          <w:p w:rsidR="00EE07AF" w:rsidRDefault="00A36930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E07AF">
              <w:rPr>
                <w:sz w:val="28"/>
                <w:szCs w:val="28"/>
              </w:rPr>
              <w:t xml:space="preserve">ассматривая ваши рисунки, что </w:t>
            </w:r>
            <w:r>
              <w:rPr>
                <w:sz w:val="28"/>
                <w:szCs w:val="28"/>
              </w:rPr>
              <w:t xml:space="preserve">мы можем сказать </w:t>
            </w:r>
            <w:r w:rsidR="00EE07AF">
              <w:rPr>
                <w:sz w:val="28"/>
                <w:szCs w:val="28"/>
              </w:rPr>
              <w:t>перед нами палитра красок или картина наших чувств?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Обратите внимание, что одно и то же чувство может быть выражено разным цветом. 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вывешивают свои рисунки.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к теме «добра и зла»</w:t>
            </w: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Default="00A36930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07AF">
              <w:rPr>
                <w:sz w:val="28"/>
                <w:szCs w:val="28"/>
              </w:rPr>
              <w:t>ейчас обращаясь к разговору в начале нашего урока и в целом к стихотворению, можем ли мы сказать, что в стихотворении противопоставлены две части мира: добро и зло?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каких образах заключено добро и зло? </w:t>
            </w:r>
          </w:p>
        </w:tc>
        <w:tc>
          <w:tcPr>
            <w:tcW w:w="274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Противопоставлены они друг другу? Щенки рождаются со светом, человек приходи с тьмой.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в тексте примеры противопоставления или, если мы говорим о художественном произведении, антитезы.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собаки и щенят – человек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– вечер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Рыжий – хмурый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Ласкала - </w:t>
            </w:r>
            <w:proofErr w:type="spellStart"/>
            <w:r>
              <w:rPr>
                <w:sz w:val="28"/>
                <w:szCs w:val="28"/>
              </w:rPr>
              <w:t>поклал</w:t>
            </w:r>
            <w:proofErr w:type="spellEnd"/>
          </w:p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Бежала – плелась,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союза </w:t>
            </w:r>
            <w:r w:rsidRPr="00F0484E"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Созданный поэтом мир и мир реальный состоят из постоянно </w:t>
            </w:r>
            <w:proofErr w:type="gramStart"/>
            <w:r>
              <w:rPr>
                <w:sz w:val="28"/>
                <w:szCs w:val="28"/>
              </w:rPr>
              <w:t>противостоящих</w:t>
            </w:r>
            <w:proofErr w:type="gramEnd"/>
            <w:r>
              <w:rPr>
                <w:sz w:val="28"/>
                <w:szCs w:val="28"/>
              </w:rPr>
              <w:t xml:space="preserve"> друг другу добра и зла. 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по Есенину, человек является носителем зла. Привыкает к жестокости происходящего и сам становится жестоким.</w:t>
            </w: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Находим ли мы этому доказательства в нашей современной жизни?</w:t>
            </w:r>
          </w:p>
        </w:tc>
        <w:tc>
          <w:tcPr>
            <w:tcW w:w="274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</w:t>
            </w:r>
          </w:p>
        </w:tc>
      </w:tr>
      <w:tr w:rsidR="00EE07AF" w:rsidTr="008E588A">
        <w:trPr>
          <w:trHeight w:val="3550"/>
        </w:trPr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3826" w:type="dxa"/>
          </w:tcPr>
          <w:p w:rsidR="00EE07AF" w:rsidRPr="00E87A51" w:rsidRDefault="00EE07AF" w:rsidP="00371E9E">
            <w:pPr>
              <w:rPr>
                <w:i/>
              </w:rPr>
            </w:pPr>
            <w:r w:rsidRPr="00E87A51">
              <w:rPr>
                <w:i/>
              </w:rPr>
              <w:t xml:space="preserve">«Поединок Добра и Зла происходит каждую секунду в сердце каждого человека, ибо сердце и есть поле битвы, где сражаются ангелы и демоны». </w:t>
            </w:r>
            <w:r w:rsidRPr="009E7A4D">
              <w:rPr>
                <w:b/>
                <w:i/>
              </w:rPr>
              <w:t>Пауло Коэльо</w:t>
            </w:r>
          </w:p>
          <w:p w:rsidR="00EE07AF" w:rsidRDefault="00EE07AF" w:rsidP="00371E9E">
            <w:pPr>
              <w:rPr>
                <w:i/>
                <w:sz w:val="28"/>
                <w:szCs w:val="28"/>
              </w:rPr>
            </w:pPr>
          </w:p>
          <w:p w:rsidR="00EE07AF" w:rsidRDefault="00EE07AF" w:rsidP="00371E9E">
            <w:pPr>
              <w:rPr>
                <w:i/>
              </w:rPr>
            </w:pPr>
            <w:r w:rsidRPr="00E87A51">
              <w:rPr>
                <w:i/>
              </w:rPr>
              <w:t>«Жизнь сама по себе - ни благо, ни зло: она вместилище и блага, и зла, смотря по тому, во что вы сами превратили ее».</w:t>
            </w:r>
            <w:r>
              <w:rPr>
                <w:i/>
              </w:rPr>
              <w:t xml:space="preserve"> </w:t>
            </w:r>
          </w:p>
          <w:p w:rsidR="00EE07AF" w:rsidRPr="009E7A4D" w:rsidRDefault="00EE07AF" w:rsidP="00371E9E">
            <w:pPr>
              <w:rPr>
                <w:b/>
                <w:i/>
                <w:szCs w:val="28"/>
              </w:rPr>
            </w:pPr>
            <w:r w:rsidRPr="009E7A4D">
              <w:rPr>
                <w:b/>
                <w:i/>
              </w:rPr>
              <w:t>Мишель де Монтень</w:t>
            </w:r>
          </w:p>
        </w:tc>
        <w:tc>
          <w:tcPr>
            <w:tcW w:w="665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 Что же необходимо предпринять, чтобы сохранить в мире свет, теплоту сердец, любовь?</w:t>
            </w:r>
          </w:p>
          <w:p w:rsidR="00EE07AF" w:rsidRDefault="00EE07AF" w:rsidP="00371E9E">
            <w:pPr>
              <w:rPr>
                <w:i/>
              </w:rPr>
            </w:pPr>
            <w:r w:rsidRPr="001947D6">
              <w:rPr>
                <w:i/>
              </w:rPr>
              <w:t>(каждому стать добрее)</w:t>
            </w:r>
          </w:p>
          <w:p w:rsidR="00EE07AF" w:rsidRDefault="00EE07AF" w:rsidP="00371E9E">
            <w:pPr>
              <w:rPr>
                <w:sz w:val="28"/>
                <w:szCs w:val="28"/>
              </w:rPr>
            </w:pPr>
            <w:r w:rsidRPr="001947D6">
              <w:rPr>
                <w:sz w:val="28"/>
                <w:szCs w:val="28"/>
              </w:rPr>
              <w:t>И в заключени</w:t>
            </w:r>
            <w:r>
              <w:rPr>
                <w:sz w:val="28"/>
                <w:szCs w:val="28"/>
              </w:rPr>
              <w:t>е</w:t>
            </w:r>
            <w:r w:rsidRPr="001947D6">
              <w:rPr>
                <w:sz w:val="28"/>
                <w:szCs w:val="28"/>
              </w:rPr>
              <w:t xml:space="preserve"> урока, с какими словами мы могли бы обратиться к каждому и к человечеству в целом?</w:t>
            </w:r>
          </w:p>
          <w:p w:rsidR="00EE07AF" w:rsidRPr="001947D6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столах у вас карточки с высказываниями известных людей, соберите фразы. Они и станут нашим обращением, призывом. И тогда хочется надеяться, что золотые глаза собачьи – это ещё и символ надежды на то, что человек станет добрее, человечнее, сердечнее.</w:t>
            </w:r>
          </w:p>
        </w:tc>
        <w:tc>
          <w:tcPr>
            <w:tcW w:w="2749" w:type="dxa"/>
          </w:tcPr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Default="00EE07AF" w:rsidP="00371E9E">
            <w:pPr>
              <w:rPr>
                <w:sz w:val="28"/>
                <w:szCs w:val="28"/>
              </w:rPr>
            </w:pPr>
          </w:p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детей над созданием обращения к человечеству.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Default="0012311E" w:rsidP="001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мы говорили о  чувствах (чувстве сострадания, нежности), о сохранении в сердце каждого добра, света,</w:t>
            </w:r>
            <w:r w:rsidR="00D32158">
              <w:rPr>
                <w:sz w:val="28"/>
                <w:szCs w:val="28"/>
              </w:rPr>
              <w:t xml:space="preserve"> о добрых и плохих поступках,</w:t>
            </w:r>
            <w:r>
              <w:rPr>
                <w:sz w:val="28"/>
                <w:szCs w:val="28"/>
              </w:rPr>
              <w:t xml:space="preserve"> выража</w:t>
            </w:r>
            <w:r w:rsidR="00D32158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 наши чувства в цвете. </w:t>
            </w:r>
          </w:p>
          <w:p w:rsidR="0012311E" w:rsidRDefault="0012311E" w:rsidP="001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какой цвет окрашен наш урок и ваши души?</w:t>
            </w:r>
          </w:p>
          <w:p w:rsidR="0012311E" w:rsidRPr="004565E2" w:rsidRDefault="0012311E" w:rsidP="00123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чувством они сегодня наполнены?</w:t>
            </w:r>
          </w:p>
        </w:tc>
        <w:tc>
          <w:tcPr>
            <w:tcW w:w="2749" w:type="dxa"/>
          </w:tcPr>
          <w:p w:rsidR="00EE07AF" w:rsidRPr="004565E2" w:rsidRDefault="009662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</w:p>
        </w:tc>
      </w:tr>
      <w:tr w:rsidR="00EE07AF" w:rsidTr="00E87A51">
        <w:tc>
          <w:tcPr>
            <w:tcW w:w="1814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работы класса</w:t>
            </w:r>
          </w:p>
        </w:tc>
        <w:tc>
          <w:tcPr>
            <w:tcW w:w="3826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EE07AF" w:rsidRDefault="0012311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сегодня впервые на вашем уроке и я чувствую, что в словах… </w:t>
            </w:r>
            <w:r w:rsidRPr="0012311E">
              <w:rPr>
                <w:i/>
                <w:sz w:val="28"/>
                <w:szCs w:val="28"/>
              </w:rPr>
              <w:t>(</w:t>
            </w:r>
            <w:r w:rsidR="0096623E">
              <w:rPr>
                <w:i/>
                <w:sz w:val="28"/>
                <w:szCs w:val="28"/>
              </w:rPr>
              <w:t>имена</w:t>
            </w:r>
            <w:r w:rsidRPr="0012311E">
              <w:rPr>
                <w:i/>
                <w:sz w:val="28"/>
                <w:szCs w:val="28"/>
              </w:rPr>
              <w:t xml:space="preserve"> </w:t>
            </w:r>
            <w:r w:rsidR="0096623E">
              <w:rPr>
                <w:i/>
                <w:sz w:val="28"/>
                <w:szCs w:val="28"/>
              </w:rPr>
              <w:t>детей</w:t>
            </w:r>
            <w:r w:rsidRPr="0012311E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2311E">
              <w:rPr>
                <w:sz w:val="28"/>
                <w:szCs w:val="28"/>
              </w:rPr>
              <w:t xml:space="preserve">наши </w:t>
            </w:r>
            <w:r>
              <w:rPr>
                <w:sz w:val="28"/>
                <w:szCs w:val="28"/>
              </w:rPr>
              <w:t xml:space="preserve"> ощущения от прочитанного и сказанного совпадают.</w:t>
            </w:r>
          </w:p>
          <w:p w:rsidR="0096623E" w:rsidRPr="004565E2" w:rsidRDefault="0096623E" w:rsidP="0037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</w:t>
            </w:r>
          </w:p>
        </w:tc>
        <w:tc>
          <w:tcPr>
            <w:tcW w:w="2749" w:type="dxa"/>
          </w:tcPr>
          <w:p w:rsidR="00EE07AF" w:rsidRPr="004565E2" w:rsidRDefault="00EE07AF" w:rsidP="00371E9E">
            <w:pPr>
              <w:rPr>
                <w:sz w:val="28"/>
                <w:szCs w:val="28"/>
              </w:rPr>
            </w:pPr>
          </w:p>
        </w:tc>
      </w:tr>
    </w:tbl>
    <w:p w:rsidR="00EE07AF" w:rsidRPr="00147725" w:rsidRDefault="00EE07AF" w:rsidP="0059049A">
      <w:pPr>
        <w:rPr>
          <w:sz w:val="40"/>
          <w:szCs w:val="40"/>
        </w:rPr>
      </w:pPr>
    </w:p>
    <w:sectPr w:rsidR="00EE07AF" w:rsidRPr="00147725" w:rsidSect="00E30F3A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2E"/>
    <w:rsid w:val="00002552"/>
    <w:rsid w:val="0001459D"/>
    <w:rsid w:val="000159BE"/>
    <w:rsid w:val="00026A76"/>
    <w:rsid w:val="00040E0F"/>
    <w:rsid w:val="0007134A"/>
    <w:rsid w:val="000A5B63"/>
    <w:rsid w:val="000B4E15"/>
    <w:rsid w:val="000E42B6"/>
    <w:rsid w:val="0012311E"/>
    <w:rsid w:val="00147725"/>
    <w:rsid w:val="001947D6"/>
    <w:rsid w:val="001A64A7"/>
    <w:rsid w:val="001B6DC4"/>
    <w:rsid w:val="001F0150"/>
    <w:rsid w:val="001F05CD"/>
    <w:rsid w:val="00202EBD"/>
    <w:rsid w:val="00224086"/>
    <w:rsid w:val="0022600C"/>
    <w:rsid w:val="002574EF"/>
    <w:rsid w:val="00296BAA"/>
    <w:rsid w:val="002E11ED"/>
    <w:rsid w:val="00371E9E"/>
    <w:rsid w:val="00385655"/>
    <w:rsid w:val="003A5483"/>
    <w:rsid w:val="003D6D0C"/>
    <w:rsid w:val="0042529F"/>
    <w:rsid w:val="004565E2"/>
    <w:rsid w:val="004C6E75"/>
    <w:rsid w:val="004E74AE"/>
    <w:rsid w:val="005039B1"/>
    <w:rsid w:val="00527929"/>
    <w:rsid w:val="00530D6C"/>
    <w:rsid w:val="00542ECC"/>
    <w:rsid w:val="0059049A"/>
    <w:rsid w:val="005B493B"/>
    <w:rsid w:val="005B5DCF"/>
    <w:rsid w:val="005D7E95"/>
    <w:rsid w:val="006A095E"/>
    <w:rsid w:val="0071024C"/>
    <w:rsid w:val="00713DBC"/>
    <w:rsid w:val="00762A26"/>
    <w:rsid w:val="00787A3C"/>
    <w:rsid w:val="007A0CF2"/>
    <w:rsid w:val="007B619B"/>
    <w:rsid w:val="007E647A"/>
    <w:rsid w:val="007F465A"/>
    <w:rsid w:val="007F53CF"/>
    <w:rsid w:val="0081192C"/>
    <w:rsid w:val="00845969"/>
    <w:rsid w:val="008526A9"/>
    <w:rsid w:val="00885F21"/>
    <w:rsid w:val="00891956"/>
    <w:rsid w:val="008A6B69"/>
    <w:rsid w:val="008E3C14"/>
    <w:rsid w:val="008E588A"/>
    <w:rsid w:val="008F556A"/>
    <w:rsid w:val="00957B78"/>
    <w:rsid w:val="0096623E"/>
    <w:rsid w:val="009671EF"/>
    <w:rsid w:val="009726C3"/>
    <w:rsid w:val="009759F8"/>
    <w:rsid w:val="00977504"/>
    <w:rsid w:val="00992C9F"/>
    <w:rsid w:val="0099452E"/>
    <w:rsid w:val="00994692"/>
    <w:rsid w:val="009B12A7"/>
    <w:rsid w:val="009E7A4D"/>
    <w:rsid w:val="00A31C3E"/>
    <w:rsid w:val="00A36930"/>
    <w:rsid w:val="00AA7CA5"/>
    <w:rsid w:val="00AB78A1"/>
    <w:rsid w:val="00AE3B90"/>
    <w:rsid w:val="00AE68AB"/>
    <w:rsid w:val="00AF1C79"/>
    <w:rsid w:val="00B02D58"/>
    <w:rsid w:val="00B11015"/>
    <w:rsid w:val="00B32F4E"/>
    <w:rsid w:val="00B46152"/>
    <w:rsid w:val="00B62917"/>
    <w:rsid w:val="00B63505"/>
    <w:rsid w:val="00B824DE"/>
    <w:rsid w:val="00BC2CCF"/>
    <w:rsid w:val="00BF2E52"/>
    <w:rsid w:val="00C57BFD"/>
    <w:rsid w:val="00C62E59"/>
    <w:rsid w:val="00C738B8"/>
    <w:rsid w:val="00C971F5"/>
    <w:rsid w:val="00D12F79"/>
    <w:rsid w:val="00D24374"/>
    <w:rsid w:val="00D32158"/>
    <w:rsid w:val="00D87568"/>
    <w:rsid w:val="00DB08C2"/>
    <w:rsid w:val="00DB602D"/>
    <w:rsid w:val="00DB60D5"/>
    <w:rsid w:val="00DF013F"/>
    <w:rsid w:val="00E30F3A"/>
    <w:rsid w:val="00E5697C"/>
    <w:rsid w:val="00E6270A"/>
    <w:rsid w:val="00E65523"/>
    <w:rsid w:val="00E87A51"/>
    <w:rsid w:val="00EE07AF"/>
    <w:rsid w:val="00EE395F"/>
    <w:rsid w:val="00F0484E"/>
    <w:rsid w:val="00F13DD5"/>
    <w:rsid w:val="00F14BD5"/>
    <w:rsid w:val="00F17BF3"/>
    <w:rsid w:val="00F32361"/>
    <w:rsid w:val="00F341D1"/>
    <w:rsid w:val="00F46568"/>
    <w:rsid w:val="00F635DD"/>
    <w:rsid w:val="00F654FB"/>
    <w:rsid w:val="00F979B2"/>
    <w:rsid w:val="00FA00F9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E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1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E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1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1581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9</cp:revision>
  <cp:lastPrinted>2012-04-04T11:27:00Z</cp:lastPrinted>
  <dcterms:created xsi:type="dcterms:W3CDTF">2012-04-04T11:04:00Z</dcterms:created>
  <dcterms:modified xsi:type="dcterms:W3CDTF">2012-04-04T11:29:00Z</dcterms:modified>
</cp:coreProperties>
</file>