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32"/>
          <w:szCs w:val="32"/>
        </w:rPr>
      </w:pPr>
      <w:r>
        <w:rPr>
          <w:rFonts w:ascii="Times New Roman" w:hAnsi="Times New Roman"/>
          <w:b/>
          <w:color w:val="444444"/>
          <w:sz w:val="32"/>
          <w:szCs w:val="32"/>
        </w:rPr>
        <w:t xml:space="preserve">       Внеклассное мероприятие, посвященное 23 февраля 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        (военно-спортивный праздник).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                                                                                          Боев Валерий Петрович,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учитель физической культуры МБОУ «Основная общеобразовательная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Потуданская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школа» </w:t>
      </w:r>
      <w:proofErr w:type="spellStart"/>
      <w:r>
        <w:rPr>
          <w:rFonts w:ascii="Times New Roman" w:hAnsi="Times New Roman"/>
          <w:color w:val="444444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color w:val="444444"/>
          <w:sz w:val="28"/>
          <w:szCs w:val="28"/>
        </w:rPr>
        <w:t xml:space="preserve"> района Белгородской области.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 xml:space="preserve">    Цель праздника: 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-соединить спортивно-оздоровительную работу с патриотическим воспитанием   школьников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-развивать у детей мотивацию к занятию спортом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- формирование спортивных качеств, уважительное отношение к занятию спортом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>   Место проведения:</w:t>
      </w:r>
      <w:r>
        <w:rPr>
          <w:rFonts w:ascii="Times New Roman" w:hAnsi="Times New Roman"/>
          <w:color w:val="444444"/>
          <w:sz w:val="24"/>
          <w:szCs w:val="24"/>
        </w:rPr>
        <w:t xml:space="preserve">  спортивный зал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</w:t>
      </w:r>
      <w:r>
        <w:rPr>
          <w:rFonts w:ascii="Times New Roman" w:hAnsi="Times New Roman"/>
          <w:b/>
          <w:color w:val="444444"/>
          <w:sz w:val="24"/>
          <w:szCs w:val="24"/>
        </w:rPr>
        <w:t>Оборудование:</w:t>
      </w:r>
      <w:r>
        <w:rPr>
          <w:rFonts w:ascii="Times New Roman" w:hAnsi="Times New Roman"/>
          <w:color w:val="444444"/>
          <w:sz w:val="24"/>
          <w:szCs w:val="24"/>
        </w:rPr>
        <w:t xml:space="preserve"> гимнастические скамейки, мячи, кегли, мишени, магнитофон.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>Руководство праздником:</w:t>
      </w:r>
      <w:r>
        <w:rPr>
          <w:rFonts w:ascii="Times New Roman" w:hAnsi="Times New Roman"/>
          <w:color w:val="444444"/>
          <w:sz w:val="24"/>
          <w:szCs w:val="24"/>
        </w:rPr>
        <w:t xml:space="preserve"> общее руководство возлагается на учителя физической  культуры, ему помогают жюри, два ведущих, ученик, исполняющий роль солдата Василия Теркина, баянист.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>                                                         Ход праздника.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Первый ведущий. В дни, когда бывало трудно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В дни, когда ходили в бой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Как испытанного друга брали Теркина с собой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И представьте на минутку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Случай вдруг произошел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Что бы было, если б Теркин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К нам на праздник в зал зашел?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Второй ведущий.  Делу – время, час - заботе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Дорог Теркин на войне,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Но и здесь сказать я вправе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</w:t>
      </w:r>
      <w:proofErr w:type="gramStart"/>
      <w:r>
        <w:rPr>
          <w:rFonts w:ascii="Times New Roman" w:hAnsi="Times New Roman"/>
          <w:color w:val="444444"/>
          <w:sz w:val="24"/>
          <w:szCs w:val="24"/>
        </w:rPr>
        <w:t>Может</w:t>
      </w:r>
      <w:proofErr w:type="gramEnd"/>
      <w:r>
        <w:rPr>
          <w:rFonts w:ascii="Times New Roman" w:hAnsi="Times New Roman"/>
          <w:color w:val="444444"/>
          <w:sz w:val="24"/>
          <w:szCs w:val="24"/>
        </w:rPr>
        <w:t xml:space="preserve"> нужен он вдвойне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Чтобы много слов не тратить,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Я скажу Вам напрямик: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lastRenderedPageBreak/>
        <w:t>                               Рядовой Василий Теркин – настоящий массовик.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Первый ведущий.  Так Вы представьте, к нам на праздник пришел Теркин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Как бы он провел его?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Второй ведущий. Доложил бы поначалу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Ведь солдат везде солдат!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В зал входит Теркин.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Теркин. Рядовой Василий Теркин прибыл к Вам нести наряд! (он подходит к столу, за которым жюри).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Теркин. Товарищ председатель жюри, рядовой Теркин для дальнейшего прохождения службы в качестве массовика – затейника прибыл. Разрешите приступить?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Учитель физкультуры.             С 23 февраля папы, дедушки, друзья,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                   И мальчишки и братишки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                   - Все мужчины и мальчишки!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                   Вас сердечно поздравляем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                   И от всей души желаем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                                                    Много света и тепла, 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                   Чтобы ваша жизнь текла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                   Без невзгод и без печали,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                   Чтоб без дела не скучали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                   Не болели, не грустили,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                   Чтобы беды все забыли.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                   Будьте сильными и смелыми,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                   Будьте умными, умелыми…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                   Знаете, наверно, сами: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                   Мы хотим гордиться вами!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Теркин. Делу время, час забаве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Команда первая – направо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Тут – вторая становись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lastRenderedPageBreak/>
        <w:t>              Состязанья начались!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Выходят две команды по 10 человек в каждой, впереди капитан команды.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Девиз первой команды: «Наш девиз простой, веселый,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         Победят всегда герои».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Девиз второй команды: «Прийти к победе  совсем не просто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                                         Наш девиз – </w:t>
      </w:r>
      <w:proofErr w:type="gramStart"/>
      <w:r>
        <w:rPr>
          <w:rFonts w:ascii="Times New Roman" w:hAnsi="Times New Roman"/>
          <w:color w:val="444444"/>
          <w:sz w:val="24"/>
          <w:szCs w:val="24"/>
        </w:rPr>
        <w:t>через</w:t>
      </w:r>
      <w:proofErr w:type="gramEnd"/>
      <w:r>
        <w:rPr>
          <w:rFonts w:ascii="Times New Roman" w:hAnsi="Times New Roman"/>
          <w:color w:val="444444"/>
          <w:sz w:val="24"/>
          <w:szCs w:val="24"/>
        </w:rPr>
        <w:t xml:space="preserve"> тернии к звездам».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Капитаны обеих команд произносят  хором: Мы сюда пришли сегодня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                                           Чтоб, конечно, победить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                                           Мы – команда, мы – герои,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                                                           В этом можем убедить.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>Первый конкурс «Стрелок».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Задача. Участники каждой команды поочередно бросают мяч с расстояния 6 метров мишень на стене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Конкурс «Переправа».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Каждый участник команды по очереди ложатся на гимнастическую скамейку на живот и хватом впереди «плывут» до берега (до конца скамейки).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Учитель. Пусть неловкий покраснеет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Стыд невежею прослыть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Наш солдат всегда сумеет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Даму к танцу пригласить!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Конкурс «Танцевальный».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Задача. Каждый участник команды приглашает девочку на танец.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Теркин. Вот беда, по всей колонне           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proofErr w:type="gramStart"/>
      <w:r>
        <w:rPr>
          <w:rFonts w:ascii="Times New Roman" w:hAnsi="Times New Roman"/>
          <w:color w:val="444444"/>
          <w:sz w:val="24"/>
          <w:szCs w:val="24"/>
        </w:rPr>
        <w:t>Завалящей</w:t>
      </w:r>
      <w:proofErr w:type="gramEnd"/>
      <w:r>
        <w:rPr>
          <w:rFonts w:ascii="Times New Roman" w:hAnsi="Times New Roman"/>
          <w:color w:val="444444"/>
          <w:sz w:val="24"/>
          <w:szCs w:val="24"/>
        </w:rPr>
        <w:t xml:space="preserve"> нет гармони!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Выходит баянист. А гармонь как раз и есть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                                 Разрешите – 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ка</w:t>
      </w:r>
      <w:proofErr w:type="spellEnd"/>
      <w:r>
        <w:rPr>
          <w:rFonts w:ascii="Times New Roman" w:hAnsi="Times New Roman"/>
          <w:color w:val="444444"/>
          <w:sz w:val="24"/>
          <w:szCs w:val="24"/>
        </w:rPr>
        <w:t xml:space="preserve"> присесть?! (</w:t>
      </w:r>
      <w:proofErr w:type="gramStart"/>
      <w:r>
        <w:rPr>
          <w:rFonts w:ascii="Times New Roman" w:hAnsi="Times New Roman"/>
          <w:color w:val="444444"/>
          <w:sz w:val="24"/>
          <w:szCs w:val="24"/>
        </w:rPr>
        <w:t>звучит музыка и ребята танцуют</w:t>
      </w:r>
      <w:proofErr w:type="gramEnd"/>
      <w:r>
        <w:rPr>
          <w:rFonts w:ascii="Times New Roman" w:hAnsi="Times New Roman"/>
          <w:color w:val="444444"/>
          <w:sz w:val="24"/>
          <w:szCs w:val="24"/>
        </w:rPr>
        <w:t>).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Учитель. Только взял боец трехрядку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Сразу видно – гармонист!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Для начала для порядку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lastRenderedPageBreak/>
        <w:t>                Кинул пальцы сверху вниз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И, сменивши пальцы быстро,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Он, как будто на заказ,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Здесь повел о трех танкистах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Трех товарищах рассказ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(обе команды поют песню три танкиста)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Конкурс «Пуговица».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Каждому участнику команды на лоскутке лежит пуговица, кто правильней, аккуратней и быстрей ее пришьет.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Конкурс «Ботинок».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Перед участниками каждой команды стоят ботинки, а рядом длинные шнурки. По сигналу необходимо вдеть шнурок в ботинок. Чья команда быстрее выполнит задание.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Теркин. Вот очередные мучения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Начались боевые учения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Противник вдруг открыл огонь,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Ты нас попробуй только тронь!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Ведь тоже мы не лыком шиты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Бабахнул раз – враги разбиты.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Конкурс «Подбей танк».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У каждого участника команды по мячу. Поочередно выполняют бросок в «танк».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Конкурс «Физическая подготовка».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Задание. Отжимания от пола и подтягивание на перекладине.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Конкурс «Наряд по столовой».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Теркин. Дежурство на кухне – так просто рай!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Картошку почисти и отдыхай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Выпил компот, перловку поел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И переделал тысячу дел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Чистил, драил, кастрюли блестят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Кухня – курорт для голодных ребят.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lastRenderedPageBreak/>
        <w:t>Задание. Очистить картофелины так, чтобы кожура образовала непрерывную ленту. Жюри оценивает, у кого получилось длинней.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Конкурс «На страже Родины».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Теркин. Теперь вам можно доверять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Границу нашу охранять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Всегда: и в снег, и в дождь, и зной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Звучит команда: Кто там? Стой! 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Задание. Ребята встают попарно, один идет на руках, а другой поднимает его ноги. Кто быстрее пройдет определенное расстояние.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Учитель. А чтобы болельщики не скучали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 Сообразительность подключали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Мы им загадки сейчас загадаем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Если знаешь, руку поднимаешь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Приз за разгадку получаешь.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Ученик 1 и 2 загадывают загадки: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Две новые кленовые подошвы двухметровые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На них поставишь две ноги и по большим снегам беги (лыжи).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Льется речка – мы лежим, лед на речке – мы бежим (коньки).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Кинешь в речку – не тонет, бьешь о стенку – не стонет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Будешь оземь кидать, станет кверху летать (мяч).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Сижу верхом не на коне, а у туриста на спине (рюкзак).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Заканчивается праздник, учитель вызывает всех участников на построение.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Жюри объявляет итоги. Звучит музыка. Проводит награждение участников Теркин, начиная с первого конкурса, призы получают все, кто участвовал. 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Под звуки музыки все участники совершают круг почета.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Учитель. Всем спасибо за поддержку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И до новых встреч.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                Всем – удачи и здоровья </w:t>
      </w:r>
    </w:p>
    <w:p w:rsidR="008D6E82" w:rsidRDefault="008D6E82" w:rsidP="008D6E8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                И всегда успех.</w:t>
      </w:r>
    </w:p>
    <w:p w:rsidR="008D6E82" w:rsidRDefault="008D6E82" w:rsidP="008D6E82">
      <w:pPr>
        <w:shd w:val="clear" w:color="auto" w:fill="FFFFFF"/>
        <w:spacing w:before="9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lastRenderedPageBreak/>
        <w:t>                Болельщики уходят в классы, где продолжается чаепитие.</w:t>
      </w:r>
    </w:p>
    <w:p w:rsidR="008D6E82" w:rsidRDefault="008D6E82" w:rsidP="008D6E82">
      <w:pPr>
        <w:rPr>
          <w:rFonts w:ascii="Times New Roman" w:hAnsi="Times New Roman"/>
          <w:sz w:val="24"/>
          <w:szCs w:val="24"/>
        </w:rPr>
      </w:pPr>
    </w:p>
    <w:p w:rsidR="008D6E82" w:rsidRDefault="008D6E82" w:rsidP="008D6E82">
      <w:pPr>
        <w:rPr>
          <w:rFonts w:ascii="Times New Roman" w:hAnsi="Times New Roman"/>
          <w:sz w:val="24"/>
          <w:szCs w:val="24"/>
        </w:rPr>
      </w:pPr>
    </w:p>
    <w:p w:rsidR="00185208" w:rsidRDefault="00185208"/>
    <w:sectPr w:rsidR="00185208" w:rsidSect="0018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82"/>
    <w:rsid w:val="00185208"/>
    <w:rsid w:val="0072498D"/>
    <w:rsid w:val="008D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Боев В П</dc:creator>
  <cp:lastModifiedBy>Боев В П</cp:lastModifiedBy>
  <cp:revision>1</cp:revision>
  <dcterms:created xsi:type="dcterms:W3CDTF">2015-11-06T11:29:00Z</dcterms:created>
  <dcterms:modified xsi:type="dcterms:W3CDTF">2015-11-06T11:30:00Z</dcterms:modified>
</cp:coreProperties>
</file>