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07" w:rsidRDefault="007A6507" w:rsidP="001D623D">
      <w:pPr>
        <w:jc w:val="center"/>
      </w:pPr>
    </w:p>
    <w:p w:rsidR="007A6507" w:rsidRPr="005A7FBE" w:rsidRDefault="005A7FBE" w:rsidP="00744EC5">
      <w:pPr>
        <w:jc w:val="center"/>
        <w:rPr>
          <w:color w:val="000099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 wp14:anchorId="181808AE" wp14:editId="6D11C769">
            <wp:simplePos x="0" y="0"/>
            <wp:positionH relativeFrom="column">
              <wp:posOffset>377190</wp:posOffset>
            </wp:positionH>
            <wp:positionV relativeFrom="paragraph">
              <wp:posOffset>45085</wp:posOffset>
            </wp:positionV>
            <wp:extent cx="1590675" cy="2026285"/>
            <wp:effectExtent l="0" t="0" r="9525" b="0"/>
            <wp:wrapSquare wrapText="bothSides"/>
            <wp:docPr id="1" name="Рисунок 1" descr="C:\Documents and Settings\User\Local Settings\Temporary Internet Files\Content.IE5\T5GCQGS5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T5GCQGS5\logo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5" t="32082" r="33197" b="28041"/>
                    <a:stretch/>
                  </pic:blipFill>
                  <pic:spPr bwMode="auto">
                    <a:xfrm>
                      <a:off x="0" y="0"/>
                      <a:ext cx="1590675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507">
        <w:t xml:space="preserve"> </w:t>
      </w:r>
      <w:r w:rsidR="007D7DEF">
        <w:t xml:space="preserve"> </w:t>
      </w:r>
      <w:r w:rsidR="00584BB1" w:rsidRPr="005A7FBE">
        <w:rPr>
          <w:color w:val="000099"/>
          <w14:glow w14:rad="1397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М</w:t>
      </w:r>
      <w:r w:rsidR="00744EC5" w:rsidRPr="005A7FBE">
        <w:rPr>
          <w:color w:val="000099"/>
          <w14:glow w14:rad="1397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Б</w:t>
      </w:r>
      <w:r w:rsidR="00584BB1" w:rsidRPr="005A7FBE">
        <w:rPr>
          <w:color w:val="000099"/>
          <w14:glow w14:rad="1397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ОУ «Егорьевская средняя общеобразовательная школа</w:t>
      </w:r>
      <w:r w:rsidR="007A6507" w:rsidRPr="005A7FBE">
        <w:rPr>
          <w:color w:val="000099"/>
          <w14:glow w14:rad="1397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»</w:t>
      </w:r>
      <w:r w:rsidR="007A6507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</w:p>
    <w:p w:rsidR="007A6507" w:rsidRPr="005A7FBE" w:rsidRDefault="00744EC5" w:rsidP="001D623D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Урок</w:t>
      </w:r>
      <w:r w:rsidR="00275879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по физической культуре</w:t>
      </w:r>
    </w:p>
    <w:p w:rsidR="007D7DEF" w:rsidRPr="005A7FBE" w:rsidRDefault="009D69AB" w:rsidP="00275879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для учащихся 5</w:t>
      </w:r>
      <w:bookmarkStart w:id="0" w:name="_GoBack"/>
      <w:bookmarkEnd w:id="0"/>
      <w:r w:rsidR="007A6507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-го класса</w:t>
      </w:r>
    </w:p>
    <w:p w:rsidR="00275879" w:rsidRDefault="00C34FC5" w:rsidP="001D623D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Раздел: легкая атлетика</w:t>
      </w:r>
      <w:r w:rsidR="00275879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5B2188" w:rsidRPr="005A7FBE" w:rsidRDefault="005B2188" w:rsidP="001D623D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Тема: Прыжок в высоту способом «перешагивание».</w:t>
      </w:r>
    </w:p>
    <w:p w:rsidR="00275879" w:rsidRPr="005A7FBE" w:rsidRDefault="00C34FC5" w:rsidP="001D623D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Тип урока: урок открытия нового знания</w:t>
      </w:r>
      <w:r w:rsidR="00275879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275879" w:rsidRPr="005A7FBE" w:rsidRDefault="00275879" w:rsidP="001D623D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Метод: расчленено-конструктивный</w:t>
      </w:r>
    </w:p>
    <w:p w:rsidR="00275879" w:rsidRPr="005A7FBE" w:rsidRDefault="005E29CC" w:rsidP="001D623D">
      <w:pPr>
        <w:jc w:val="center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</w:t>
      </w:r>
      <w:r w:rsidR="00275879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Цель урока: 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укрепление орган</w:t>
      </w:r>
      <w:r w:rsidR="00645C0E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и</w:t>
      </w:r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зма учащегося посредством легкой атлетики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5E29CC" w:rsidRPr="005A7FBE" w:rsidRDefault="007A6507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</w:t>
      </w:r>
      <w:r w:rsidR="00744E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Задачи урока:</w:t>
      </w:r>
    </w:p>
    <w:p w:rsidR="005E29CC" w:rsidRPr="005A7FBE" w:rsidRDefault="005E29CC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1. </w:t>
      </w:r>
      <w:proofErr w:type="gramStart"/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Образовательная</w:t>
      </w:r>
      <w:proofErr w:type="gramEnd"/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:</w:t>
      </w:r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а) повторить комплекс утренней гимнастики</w:t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;</w:t>
      </w:r>
    </w:p>
    <w:p w:rsidR="00C34FC5" w:rsidRPr="005A7FBE" w:rsidRDefault="005E29CC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                                    </w:t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б) у</w:t>
      </w:r>
      <w:r w:rsidR="007A6507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чить </w:t>
      </w:r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технике прыжка в высоту прыжка в высоту </w:t>
      </w:r>
    </w:p>
    <w:p w:rsidR="007A6507" w:rsidRPr="005A7FBE" w:rsidRDefault="00C34FC5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                                        способом «перешагивание»</w:t>
      </w:r>
      <w:r w:rsidR="007A6507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;</w:t>
      </w:r>
    </w:p>
    <w:p w:rsidR="00C34FC5" w:rsidRPr="005A7FBE" w:rsidRDefault="007A6507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</w:t>
      </w:r>
      <w:r w:rsidR="00744E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</w:t>
      </w:r>
      <w:r w:rsidR="005E29CC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</w:t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</w:t>
      </w:r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в) проверить координационные способности учащихся</w:t>
      </w:r>
    </w:p>
    <w:p w:rsidR="007A6507" w:rsidRPr="005A7FBE" w:rsidRDefault="00C34FC5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                                        средством выполнения челночного бега 4х9 метров</w:t>
      </w:r>
      <w:r w:rsidR="00645C0E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1A5093" w:rsidRPr="005A7FBE" w:rsidRDefault="005E29CC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 2. Воспитательная</w:t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: разв</w:t>
      </w:r>
      <w:r w:rsidR="00645C0E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ивать физическое качество «быстрота»</w:t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, </w:t>
      </w:r>
    </w:p>
    <w:p w:rsidR="001A5093" w:rsidRPr="005A7FBE" w:rsidRDefault="001A5093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                              формировать чувство ответственности в игре</w:t>
      </w:r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«Вызов номеров»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E97F19" w:rsidRPr="005A7FBE" w:rsidRDefault="00E97F19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noProof/>
          <w:color w:val="000099"/>
          <w:lang w:eastAsia="ru-RU"/>
        </w:rPr>
        <w:drawing>
          <wp:anchor distT="0" distB="0" distL="114300" distR="114300" simplePos="0" relativeHeight="251679744" behindDoc="0" locked="0" layoutInCell="1" allowOverlap="1" wp14:anchorId="6D7BC050" wp14:editId="3F8DA0A4">
            <wp:simplePos x="0" y="0"/>
            <wp:positionH relativeFrom="column">
              <wp:posOffset>8227060</wp:posOffset>
            </wp:positionH>
            <wp:positionV relativeFrom="paragraph">
              <wp:posOffset>31750</wp:posOffset>
            </wp:positionV>
            <wp:extent cx="1483995" cy="2461260"/>
            <wp:effectExtent l="0" t="0" r="1905" b="0"/>
            <wp:wrapSquare wrapText="bothSides"/>
            <wp:docPr id="6" name="Рисунок 6" descr="C:\Documents and Settings\User\Local Settings\Temporary Internet Files\Content.IE5\T5GCQGS5\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Local Settings\Temporary Internet Files\Content.IE5\T5GCQGS5\logo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06" t="62204"/>
                    <a:stretch/>
                  </pic:blipFill>
                  <pic:spPr bwMode="auto">
                    <a:xfrm>
                      <a:off x="0" y="0"/>
                      <a:ext cx="148399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</w:t>
      </w:r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3. </w:t>
      </w:r>
      <w:proofErr w:type="gramStart"/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Оздоровительная</w:t>
      </w:r>
      <w:proofErr w:type="gramEnd"/>
      <w:r w:rsidR="00C34F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: 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знать и применять правила</w:t>
      </w:r>
    </w:p>
    <w:p w:rsidR="00744EC5" w:rsidRPr="005A7FBE" w:rsidRDefault="00E97F19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                              безопасности при игровых ситуациях</w:t>
      </w:r>
      <w:r w:rsidR="001A5093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E97F19" w:rsidRPr="005A7FBE" w:rsidRDefault="00744EC5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</w:t>
      </w:r>
    </w:p>
    <w:p w:rsidR="007A6507" w:rsidRPr="005A7FBE" w:rsidRDefault="00E97F19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                </w:t>
      </w:r>
      <w:r w:rsidR="00645C0E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Время: 40 минут</w:t>
      </w:r>
      <w:r w:rsidR="007A6507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;</w:t>
      </w:r>
    </w:p>
    <w:p w:rsidR="007A6507" w:rsidRPr="005A7FBE" w:rsidRDefault="007A6507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</w:t>
      </w:r>
      <w:r w:rsidR="00744E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Место: спортивный зал;</w:t>
      </w:r>
    </w:p>
    <w:p w:rsidR="007A6507" w:rsidRPr="005A7FBE" w:rsidRDefault="007A6507" w:rsidP="007A6507">
      <w:pPr>
        <w:jc w:val="both"/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</w:t>
      </w:r>
      <w:r w:rsidR="00744E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Дата: </w:t>
      </w:r>
      <w:r w:rsidR="00E97F19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27</w:t>
      </w:r>
      <w:r w:rsidR="00645C0E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.04.2015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г.</w:t>
      </w:r>
    </w:p>
    <w:p w:rsidR="004B6813" w:rsidRDefault="007A6507" w:rsidP="007A6507">
      <w:pPr>
        <w:jc w:val="both"/>
        <w:rPr>
          <w14:glow w14:rad="63500">
            <w14:schemeClr w14:val="accent5">
              <w14:alpha w14:val="60000"/>
              <w14:satMod w14:val="175000"/>
            </w14:schemeClr>
          </w14:glow>
        </w:rPr>
      </w:pP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</w:t>
      </w:r>
      <w:r w:rsidR="00744EC5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 xml:space="preserve">                                </w:t>
      </w:r>
      <w:r w:rsidR="00E97F19"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Инвентарь: мяч, свисток, стойки, планка, маты</w:t>
      </w:r>
      <w:r w:rsidRPr="005A7FBE">
        <w:rPr>
          <w:color w:val="000099"/>
          <w14:glow w14:rad="63500">
            <w14:schemeClr w14:val="accent5">
              <w14:alpha w14:val="60000"/>
              <w14:satMod w14:val="175000"/>
            </w14:schemeClr>
          </w14:glow>
          <w14:textOutline w14:w="5270" w14:cap="flat" w14:cmpd="sng" w14:algn="ctr">
            <w14:solidFill>
              <w14:srgbClr w14:val="00B0F0"/>
            </w14:solidFill>
            <w14:prstDash w14:val="solid"/>
            <w14:round/>
          </w14:textOutline>
        </w:rPr>
        <w:t>.</w:t>
      </w:r>
    </w:p>
    <w:p w:rsidR="007D7DEF" w:rsidRPr="00744EC5" w:rsidRDefault="007D7DEF" w:rsidP="007D7DEF">
      <w:pPr>
        <w:tabs>
          <w:tab w:val="left" w:pos="10080"/>
        </w:tabs>
      </w:pPr>
    </w:p>
    <w:p w:rsidR="004B6813" w:rsidRDefault="00645C0E" w:rsidP="00584BB1">
      <w:pPr>
        <w:tabs>
          <w:tab w:val="left" w:pos="10080"/>
        </w:tabs>
        <w:jc w:val="center"/>
      </w:pPr>
      <w:r>
        <w:rPr>
          <w:color w:val="FF0000"/>
        </w:rPr>
        <w:t>Урок – 2015</w:t>
      </w:r>
    </w:p>
    <w:p w:rsidR="004B6813" w:rsidRDefault="004B6813" w:rsidP="004B6813">
      <w:pPr>
        <w:tabs>
          <w:tab w:val="left" w:pos="10080"/>
        </w:tabs>
      </w:pPr>
    </w:p>
    <w:tbl>
      <w:tblPr>
        <w:tblStyle w:val="af5"/>
        <w:tblW w:w="16410" w:type="dxa"/>
        <w:tblLayout w:type="fixed"/>
        <w:tblLook w:val="04A0" w:firstRow="1" w:lastRow="0" w:firstColumn="1" w:lastColumn="0" w:noHBand="0" w:noVBand="1"/>
      </w:tblPr>
      <w:tblGrid>
        <w:gridCol w:w="885"/>
        <w:gridCol w:w="3421"/>
        <w:gridCol w:w="1400"/>
        <w:gridCol w:w="2340"/>
        <w:gridCol w:w="2287"/>
        <w:gridCol w:w="2047"/>
        <w:gridCol w:w="2002"/>
        <w:gridCol w:w="2028"/>
      </w:tblGrid>
      <w:tr w:rsidR="00734F54" w:rsidTr="00734F54">
        <w:tc>
          <w:tcPr>
            <w:tcW w:w="885" w:type="dxa"/>
            <w:vMerge w:val="restart"/>
          </w:tcPr>
          <w:p w:rsidR="006E2B8B" w:rsidRPr="00121383" w:rsidRDefault="006E2B8B" w:rsidP="004B6813">
            <w:pPr>
              <w:tabs>
                <w:tab w:val="left" w:pos="10080"/>
              </w:tabs>
              <w:rPr>
                <w:color w:val="FF0000"/>
                <w:sz w:val="24"/>
                <w:szCs w:val="24"/>
              </w:rPr>
            </w:pPr>
            <w:r w:rsidRPr="00121383">
              <w:rPr>
                <w:color w:val="FF0000"/>
                <w:sz w:val="24"/>
                <w:szCs w:val="24"/>
              </w:rPr>
              <w:lastRenderedPageBreak/>
              <w:t>Часть урока</w:t>
            </w:r>
          </w:p>
        </w:tc>
        <w:tc>
          <w:tcPr>
            <w:tcW w:w="3421" w:type="dxa"/>
            <w:vMerge w:val="restart"/>
          </w:tcPr>
          <w:p w:rsidR="006E2B8B" w:rsidRPr="00121383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4"/>
                <w:szCs w:val="24"/>
              </w:rPr>
            </w:pPr>
            <w:r w:rsidRPr="00121383">
              <w:rPr>
                <w:color w:val="FF0000"/>
                <w:sz w:val="24"/>
                <w:szCs w:val="24"/>
              </w:rPr>
              <w:t>Содержание урока</w:t>
            </w:r>
          </w:p>
        </w:tc>
        <w:tc>
          <w:tcPr>
            <w:tcW w:w="1400" w:type="dxa"/>
            <w:vMerge w:val="restart"/>
          </w:tcPr>
          <w:p w:rsidR="006E2B8B" w:rsidRPr="00121383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4"/>
                <w:szCs w:val="24"/>
              </w:rPr>
            </w:pPr>
            <w:r w:rsidRPr="00121383">
              <w:rPr>
                <w:color w:val="FF0000"/>
                <w:sz w:val="24"/>
                <w:szCs w:val="24"/>
              </w:rPr>
              <w:t xml:space="preserve">Дозировка </w:t>
            </w:r>
          </w:p>
        </w:tc>
        <w:tc>
          <w:tcPr>
            <w:tcW w:w="2340" w:type="dxa"/>
            <w:vMerge w:val="restart"/>
          </w:tcPr>
          <w:p w:rsidR="006E2B8B" w:rsidRPr="00121383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4"/>
                <w:szCs w:val="24"/>
              </w:rPr>
            </w:pPr>
            <w:r w:rsidRPr="00121383">
              <w:rPr>
                <w:color w:val="FF0000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8364" w:type="dxa"/>
            <w:gridSpan w:val="4"/>
          </w:tcPr>
          <w:p w:rsidR="006E2B8B" w:rsidRPr="00121383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4"/>
                <w:szCs w:val="24"/>
              </w:rPr>
            </w:pPr>
            <w:r w:rsidRPr="00121383">
              <w:rPr>
                <w:color w:val="FF0000"/>
                <w:sz w:val="24"/>
                <w:szCs w:val="24"/>
              </w:rPr>
              <w:t>Деятельность учащегося</w:t>
            </w:r>
          </w:p>
        </w:tc>
      </w:tr>
      <w:tr w:rsidR="00121383" w:rsidTr="00734F54">
        <w:tc>
          <w:tcPr>
            <w:tcW w:w="885" w:type="dxa"/>
            <w:vMerge/>
          </w:tcPr>
          <w:p w:rsidR="006E2B8B" w:rsidRPr="00121383" w:rsidRDefault="006E2B8B" w:rsidP="004B6813">
            <w:pPr>
              <w:tabs>
                <w:tab w:val="left" w:pos="10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3421" w:type="dxa"/>
            <w:vMerge/>
          </w:tcPr>
          <w:p w:rsidR="006E2B8B" w:rsidRPr="00121383" w:rsidRDefault="006E2B8B" w:rsidP="004B6813">
            <w:pPr>
              <w:tabs>
                <w:tab w:val="left" w:pos="10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6E2B8B" w:rsidRPr="00121383" w:rsidRDefault="006E2B8B" w:rsidP="004B6813">
            <w:pPr>
              <w:tabs>
                <w:tab w:val="left" w:pos="10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6E2B8B" w:rsidRPr="00121383" w:rsidRDefault="006E2B8B" w:rsidP="004B6813">
            <w:pPr>
              <w:tabs>
                <w:tab w:val="left" w:pos="100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6E2B8B" w:rsidRPr="00B04B96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0"/>
                <w:szCs w:val="20"/>
              </w:rPr>
            </w:pPr>
            <w:r w:rsidRPr="00B04B96">
              <w:rPr>
                <w:color w:val="FF0000"/>
                <w:sz w:val="20"/>
                <w:szCs w:val="20"/>
              </w:rPr>
              <w:t xml:space="preserve">Личностная </w:t>
            </w:r>
          </w:p>
        </w:tc>
        <w:tc>
          <w:tcPr>
            <w:tcW w:w="2047" w:type="dxa"/>
          </w:tcPr>
          <w:p w:rsidR="006E2B8B" w:rsidRPr="00B04B96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0"/>
                <w:szCs w:val="20"/>
              </w:rPr>
            </w:pPr>
            <w:r w:rsidRPr="00B04B96">
              <w:rPr>
                <w:color w:val="FF0000"/>
                <w:sz w:val="20"/>
                <w:szCs w:val="20"/>
              </w:rPr>
              <w:t>Регулятивная</w:t>
            </w:r>
          </w:p>
        </w:tc>
        <w:tc>
          <w:tcPr>
            <w:tcW w:w="2002" w:type="dxa"/>
          </w:tcPr>
          <w:p w:rsidR="006E2B8B" w:rsidRPr="00B04B96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0"/>
                <w:szCs w:val="20"/>
              </w:rPr>
            </w:pPr>
            <w:r w:rsidRPr="00B04B96">
              <w:rPr>
                <w:color w:val="FF0000"/>
                <w:sz w:val="20"/>
                <w:szCs w:val="20"/>
              </w:rPr>
              <w:t xml:space="preserve">Познавательная </w:t>
            </w:r>
          </w:p>
        </w:tc>
        <w:tc>
          <w:tcPr>
            <w:tcW w:w="2028" w:type="dxa"/>
          </w:tcPr>
          <w:p w:rsidR="006E2B8B" w:rsidRPr="00B04B96" w:rsidRDefault="006E2B8B" w:rsidP="001A5093">
            <w:pPr>
              <w:tabs>
                <w:tab w:val="left" w:pos="10080"/>
              </w:tabs>
              <w:jc w:val="center"/>
              <w:rPr>
                <w:color w:val="FF0000"/>
                <w:sz w:val="20"/>
                <w:szCs w:val="20"/>
              </w:rPr>
            </w:pPr>
            <w:r w:rsidRPr="00B04B96">
              <w:rPr>
                <w:color w:val="FF0000"/>
                <w:sz w:val="20"/>
                <w:szCs w:val="20"/>
              </w:rPr>
              <w:t xml:space="preserve">Коммуникативная </w:t>
            </w:r>
          </w:p>
        </w:tc>
      </w:tr>
      <w:tr w:rsidR="007B52AB" w:rsidTr="007B52AB">
        <w:trPr>
          <w:trHeight w:val="564"/>
        </w:trPr>
        <w:tc>
          <w:tcPr>
            <w:tcW w:w="885" w:type="dxa"/>
            <w:vMerge w:val="restart"/>
            <w:textDirection w:val="btLr"/>
          </w:tcPr>
          <w:p w:rsidR="007B52AB" w:rsidRPr="00734F54" w:rsidRDefault="007B52AB" w:rsidP="00C4588D">
            <w:pPr>
              <w:ind w:left="113" w:right="113"/>
              <w:jc w:val="center"/>
              <w:rPr>
                <w:color w:val="0000FF"/>
              </w:rPr>
            </w:pPr>
            <w:r w:rsidRPr="00734F54">
              <w:rPr>
                <w:color w:val="FF0000"/>
              </w:rPr>
              <w:t>Подготовительная часть 10 минут</w:t>
            </w:r>
          </w:p>
        </w:tc>
        <w:tc>
          <w:tcPr>
            <w:tcW w:w="3421" w:type="dxa"/>
          </w:tcPr>
          <w:p w:rsidR="007B52AB" w:rsidRPr="00734F54" w:rsidRDefault="007B52AB" w:rsidP="00C4588D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734F54">
              <w:rPr>
                <w:b w:val="0"/>
                <w:color w:val="FF0000"/>
                <w:sz w:val="22"/>
                <w:szCs w:val="22"/>
                <w:lang w:val="en-US"/>
              </w:rPr>
              <w:t>I</w:t>
            </w:r>
            <w:r w:rsidRPr="00734F54">
              <w:rPr>
                <w:b w:val="0"/>
                <w:color w:val="FF0000"/>
                <w:sz w:val="22"/>
                <w:szCs w:val="22"/>
              </w:rPr>
              <w:t>) Построение, сдача рапорта, приветствие, проверка класса.</w:t>
            </w:r>
          </w:p>
          <w:p w:rsidR="007B52AB" w:rsidRPr="00734F54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</w:tcPr>
          <w:p w:rsidR="007B52AB" w:rsidRDefault="007B52AB" w:rsidP="005A7FBE">
            <w:pPr>
              <w:rPr>
                <w:b w:val="0"/>
                <w:color w:val="0000FF"/>
                <w:sz w:val="22"/>
                <w:szCs w:val="22"/>
              </w:rPr>
            </w:pPr>
          </w:p>
          <w:p w:rsidR="007B52AB" w:rsidRDefault="007B52AB" w:rsidP="005A7FBE">
            <w:pPr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 </w:t>
            </w:r>
          </w:p>
          <w:p w:rsidR="007B52AB" w:rsidRDefault="007B52AB" w:rsidP="005A7FBE">
            <w:pPr>
              <w:rPr>
                <w:b w:val="0"/>
                <w:color w:val="0000FF"/>
                <w:sz w:val="22"/>
                <w:szCs w:val="22"/>
              </w:rPr>
            </w:pPr>
          </w:p>
          <w:p w:rsidR="007B52AB" w:rsidRPr="00734F54" w:rsidRDefault="007B52A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1-2 мин</w:t>
            </w:r>
          </w:p>
        </w:tc>
        <w:tc>
          <w:tcPr>
            <w:tcW w:w="2340" w:type="dxa"/>
          </w:tcPr>
          <w:p w:rsidR="007B52AB" w:rsidRPr="00734F54" w:rsidRDefault="007B52AB" w:rsidP="005A7FBE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Проверка нали</w:t>
            </w:r>
            <w:r>
              <w:rPr>
                <w:b w:val="0"/>
                <w:color w:val="0000FF"/>
                <w:sz w:val="22"/>
                <w:szCs w:val="22"/>
              </w:rPr>
              <w:t>чия формы для занятий легкой атлетикой</w:t>
            </w:r>
          </w:p>
        </w:tc>
        <w:tc>
          <w:tcPr>
            <w:tcW w:w="2287" w:type="dxa"/>
          </w:tcPr>
          <w:p w:rsidR="007B52AB" w:rsidRPr="005A7FBE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5A7FBE">
              <w:rPr>
                <w:b w:val="0"/>
                <w:sz w:val="20"/>
                <w:szCs w:val="20"/>
              </w:rPr>
              <w:t>Соблюдение гигиенических требований</w:t>
            </w:r>
          </w:p>
        </w:tc>
        <w:tc>
          <w:tcPr>
            <w:tcW w:w="2047" w:type="dxa"/>
          </w:tcPr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8" w:type="dxa"/>
          </w:tcPr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B52AB" w:rsidTr="007B52AB">
        <w:trPr>
          <w:trHeight w:val="788"/>
        </w:trPr>
        <w:tc>
          <w:tcPr>
            <w:tcW w:w="885" w:type="dxa"/>
            <w:vMerge/>
            <w:textDirection w:val="btLr"/>
          </w:tcPr>
          <w:p w:rsidR="007B52AB" w:rsidRPr="00734F54" w:rsidRDefault="007B52AB" w:rsidP="00C4588D">
            <w:pPr>
              <w:ind w:left="113" w:right="113"/>
              <w:jc w:val="center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7B52AB" w:rsidRPr="00734F54" w:rsidRDefault="007B52AB" w:rsidP="00C4588D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734F54">
              <w:rPr>
                <w:b w:val="0"/>
                <w:color w:val="FF0000"/>
                <w:sz w:val="22"/>
                <w:szCs w:val="22"/>
                <w:lang w:val="en-US"/>
              </w:rPr>
              <w:t>II</w:t>
            </w:r>
            <w:r w:rsidRPr="00734F54">
              <w:rPr>
                <w:b w:val="0"/>
                <w:color w:val="FF0000"/>
                <w:sz w:val="22"/>
                <w:szCs w:val="22"/>
              </w:rPr>
              <w:t>) Повороты на месте:</w:t>
            </w:r>
          </w:p>
          <w:p w:rsidR="007B52AB" w:rsidRPr="00734F54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направо;</w:t>
            </w:r>
          </w:p>
          <w:p w:rsidR="007B52AB" w:rsidRPr="00734F54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налево;</w:t>
            </w:r>
          </w:p>
          <w:p w:rsidR="007B52AB" w:rsidRPr="00734F54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кругом.</w:t>
            </w:r>
          </w:p>
        </w:tc>
        <w:tc>
          <w:tcPr>
            <w:tcW w:w="1400" w:type="dxa"/>
            <w:vMerge/>
          </w:tcPr>
          <w:p w:rsidR="007B52AB" w:rsidRPr="00734F54" w:rsidRDefault="007B52A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</w:tcPr>
          <w:p w:rsidR="007B52AB" w:rsidRPr="00734F54" w:rsidRDefault="007B52A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Внимательно следим за командой учителя</w:t>
            </w:r>
          </w:p>
        </w:tc>
        <w:tc>
          <w:tcPr>
            <w:tcW w:w="2287" w:type="dxa"/>
          </w:tcPr>
          <w:p w:rsidR="007B52AB" w:rsidRPr="00734F54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7B52AB" w:rsidRPr="00734F54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7B52AB" w:rsidRDefault="007B52AB" w:rsidP="00121383">
            <w:pPr>
              <w:jc w:val="center"/>
              <w:rPr>
                <w:b w:val="0"/>
                <w:sz w:val="20"/>
                <w:szCs w:val="20"/>
              </w:rPr>
            </w:pPr>
          </w:p>
          <w:p w:rsidR="007B52AB" w:rsidRPr="00734F54" w:rsidRDefault="007B52AB" w:rsidP="007B52AB">
            <w:pPr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Планировать путь достижения цел</w:t>
            </w:r>
            <w:r>
              <w:rPr>
                <w:b w:val="0"/>
                <w:sz w:val="20"/>
                <w:szCs w:val="20"/>
              </w:rPr>
              <w:t>и</w:t>
            </w:r>
            <w:r w:rsidRPr="00734F54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28" w:type="dxa"/>
          </w:tcPr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jc w:val="center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734F54">
              <w:rPr>
                <w:b w:val="0"/>
                <w:color w:val="FF0000"/>
                <w:sz w:val="22"/>
                <w:szCs w:val="22"/>
                <w:lang w:val="en-US"/>
              </w:rPr>
              <w:t>III</w:t>
            </w:r>
            <w:r w:rsidRPr="00734F54">
              <w:rPr>
                <w:b w:val="0"/>
                <w:color w:val="FF0000"/>
                <w:sz w:val="22"/>
                <w:szCs w:val="22"/>
              </w:rPr>
              <w:t>) Ходьба и ее разновидности: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на носках, руки в стороны, круговые вращения в лучезапястных суставах;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на пятках, руки вперед, сжимание-разжимание пальцев;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на внешней стороне стопы, руки в замок, круговые вращения кистями.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5-6 метров</w:t>
            </w: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5-6 метров</w:t>
            </w: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5-6 метров</w:t>
            </w: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7B52AB" w:rsidRDefault="006E2B8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Обратить внимание </w:t>
            </w:r>
          </w:p>
          <w:p w:rsidR="006E2B8B" w:rsidRPr="00734F54" w:rsidRDefault="006E2B8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на правильное выполнение упражнения.</w:t>
            </w:r>
          </w:p>
        </w:tc>
        <w:tc>
          <w:tcPr>
            <w:tcW w:w="2287" w:type="dxa"/>
          </w:tcPr>
          <w:p w:rsidR="007B52AB" w:rsidRDefault="007B52AB" w:rsidP="00121383">
            <w:pPr>
              <w:pStyle w:val="a9"/>
              <w:jc w:val="center"/>
              <w:rPr>
                <w:b w:val="0"/>
                <w:sz w:val="20"/>
                <w:szCs w:val="20"/>
              </w:rPr>
            </w:pPr>
          </w:p>
          <w:p w:rsidR="007B52AB" w:rsidRDefault="007B52AB" w:rsidP="00121383">
            <w:pPr>
              <w:pStyle w:val="a9"/>
              <w:jc w:val="center"/>
              <w:rPr>
                <w:b w:val="0"/>
                <w:sz w:val="20"/>
                <w:szCs w:val="20"/>
              </w:rPr>
            </w:pPr>
          </w:p>
          <w:p w:rsidR="00121383" w:rsidRPr="00734F54" w:rsidRDefault="00121383" w:rsidP="00121383">
            <w:pPr>
              <w:pStyle w:val="a9"/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Установить роль размин</w:t>
            </w:r>
            <w:r w:rsidR="008E5998">
              <w:rPr>
                <w:b w:val="0"/>
                <w:sz w:val="20"/>
                <w:szCs w:val="20"/>
              </w:rPr>
              <w:t>к</w:t>
            </w:r>
            <w:r w:rsidR="007B52AB">
              <w:rPr>
                <w:b w:val="0"/>
                <w:sz w:val="20"/>
                <w:szCs w:val="20"/>
              </w:rPr>
              <w:t xml:space="preserve">и для организма в предстоящей работе </w:t>
            </w:r>
          </w:p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7B52AB" w:rsidRPr="00734F54" w:rsidRDefault="006F1A6A" w:rsidP="007B52AB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Созн</w:t>
            </w:r>
            <w:r>
              <w:rPr>
                <w:b w:val="0"/>
                <w:sz w:val="20"/>
                <w:szCs w:val="20"/>
              </w:rPr>
              <w:t>ательное выполнение всех</w:t>
            </w:r>
            <w:r w:rsidRPr="00734F54">
              <w:rPr>
                <w:b w:val="0"/>
                <w:sz w:val="20"/>
                <w:szCs w:val="20"/>
              </w:rPr>
              <w:t xml:space="preserve"> упражнений.</w:t>
            </w: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FF0000"/>
                <w:sz w:val="22"/>
                <w:szCs w:val="22"/>
                <w:lang w:val="en-US"/>
              </w:rPr>
              <w:t>IV</w:t>
            </w:r>
            <w:r w:rsidRPr="00734F54">
              <w:rPr>
                <w:b w:val="0"/>
                <w:color w:val="FF0000"/>
                <w:sz w:val="22"/>
                <w:szCs w:val="22"/>
              </w:rPr>
              <w:t>) Бег и его разновидности: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равномерный бег с изменением направления;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приставными шагами правым боком с взмахом прямых рук в стороны;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приставными шагами левым боком с взмахом прямых рук в стороны;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- спиной вперед;</w:t>
            </w:r>
          </w:p>
          <w:p w:rsidR="006E2B8B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- с ускорением;</w:t>
            </w:r>
          </w:p>
          <w:p w:rsidR="007B52AB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- с высоким подниманием бедра;</w:t>
            </w:r>
          </w:p>
          <w:p w:rsidR="007B52AB" w:rsidRPr="00734F54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- с захлестыванием голени назад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EF4F85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1-2 минуты</w:t>
            </w:r>
          </w:p>
          <w:p w:rsidR="006E2B8B" w:rsidRPr="00734F54" w:rsidRDefault="006E2B8B" w:rsidP="00EF4F85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7B52AB" w:rsidRDefault="007B52AB" w:rsidP="00EF4F85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EF4F85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10-12 метров</w:t>
            </w:r>
          </w:p>
          <w:p w:rsidR="006E2B8B" w:rsidRPr="00734F54" w:rsidRDefault="006E2B8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10-12 метров</w:t>
            </w:r>
          </w:p>
          <w:p w:rsidR="007B52AB" w:rsidRDefault="007B52A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7B52AB" w:rsidRDefault="006E2B8B" w:rsidP="007B52AB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10-12 метров</w:t>
            </w:r>
          </w:p>
          <w:p w:rsidR="006E2B8B" w:rsidRPr="00734F54" w:rsidRDefault="006E2B8B" w:rsidP="00EF4F85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10-12 метров</w:t>
            </w:r>
          </w:p>
        </w:tc>
        <w:tc>
          <w:tcPr>
            <w:tcW w:w="2340" w:type="dxa"/>
          </w:tcPr>
          <w:p w:rsidR="005A7FBE" w:rsidRDefault="005A7FBE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Следим за дыханием, бег в медленном и спокойном темпе. 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Шаг скользящий, ноги не скрещиваем, выше мах руками.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Соблюдаем дистанцию.</w:t>
            </w:r>
          </w:p>
          <w:p w:rsidR="00121383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Смотрим через левое или правое плечо.</w:t>
            </w:r>
          </w:p>
          <w:p w:rsidR="007B52AB" w:rsidRPr="00734F54" w:rsidRDefault="007B52A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Выше бедро, руки согнуты в локтях.</w:t>
            </w:r>
          </w:p>
        </w:tc>
        <w:tc>
          <w:tcPr>
            <w:tcW w:w="228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7B52AB" w:rsidRDefault="007B52A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6E2B8B" w:rsidRPr="006F1A6A" w:rsidRDefault="006F1A6A" w:rsidP="006F1A6A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6F1A6A">
              <w:rPr>
                <w:b w:val="0"/>
                <w:sz w:val="20"/>
                <w:szCs w:val="20"/>
              </w:rPr>
              <w:t xml:space="preserve">Контролировать режимы нагрузки на организм </w:t>
            </w: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16"/>
                <w:szCs w:val="16"/>
              </w:rPr>
            </w:pPr>
          </w:p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16"/>
                <w:szCs w:val="16"/>
              </w:rPr>
            </w:pPr>
          </w:p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16"/>
                <w:szCs w:val="16"/>
              </w:rPr>
            </w:pPr>
          </w:p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16"/>
                <w:szCs w:val="16"/>
              </w:rPr>
            </w:pPr>
          </w:p>
          <w:p w:rsidR="006E2B8B" w:rsidRP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6F1A6A">
              <w:rPr>
                <w:b w:val="0"/>
                <w:sz w:val="20"/>
                <w:szCs w:val="20"/>
              </w:rPr>
              <w:t>Взаимодействовать с партнером и командой.</w:t>
            </w: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  <w:r w:rsidRPr="00734F54">
              <w:rPr>
                <w:b w:val="0"/>
                <w:color w:val="FF0000"/>
                <w:sz w:val="22"/>
                <w:szCs w:val="22"/>
                <w:lang w:val="en-US"/>
              </w:rPr>
              <w:t>V</w:t>
            </w:r>
            <w:r w:rsidRPr="00734F54">
              <w:rPr>
                <w:b w:val="0"/>
                <w:color w:val="FF0000"/>
                <w:sz w:val="22"/>
                <w:szCs w:val="22"/>
              </w:rPr>
              <w:t>) Прыжки и их разновидности: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- Прыжки </w:t>
            </w:r>
            <w:r w:rsidR="006F1A6A">
              <w:rPr>
                <w:b w:val="0"/>
                <w:color w:val="0000FF"/>
                <w:sz w:val="22"/>
                <w:szCs w:val="22"/>
              </w:rPr>
              <w:t xml:space="preserve">с отталкиванием одной ногой и махом другой на  </w:t>
            </w:r>
            <w:r w:rsidRPr="00734F54">
              <w:rPr>
                <w:b w:val="0"/>
                <w:color w:val="0000FF"/>
                <w:sz w:val="22"/>
                <w:szCs w:val="22"/>
              </w:rPr>
              <w:t xml:space="preserve"> баскетбольный щит</w:t>
            </w:r>
            <w:r w:rsidR="00944A6F" w:rsidRPr="00734F54">
              <w:rPr>
                <w:b w:val="0"/>
                <w:color w:val="0000FF"/>
                <w:sz w:val="22"/>
                <w:szCs w:val="22"/>
              </w:rPr>
              <w:t xml:space="preserve"> с доставанием сетки</w:t>
            </w:r>
            <w:r w:rsidR="006F1A6A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5-6 раз</w:t>
            </w:r>
          </w:p>
          <w:p w:rsidR="006E2B8B" w:rsidRPr="00734F54" w:rsidRDefault="006E2B8B" w:rsidP="006F1A6A">
            <w:pPr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6F1A6A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Стараемся рукой коснуться баскетбольной сетки.</w:t>
            </w:r>
          </w:p>
        </w:tc>
        <w:tc>
          <w:tcPr>
            <w:tcW w:w="2287" w:type="dxa"/>
          </w:tcPr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16"/>
                <w:szCs w:val="16"/>
              </w:rPr>
            </w:pPr>
          </w:p>
          <w:p w:rsidR="006F1A6A" w:rsidRP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6F1A6A">
              <w:rPr>
                <w:b w:val="0"/>
                <w:sz w:val="20"/>
                <w:szCs w:val="20"/>
              </w:rPr>
              <w:t>Применять правила</w:t>
            </w:r>
          </w:p>
          <w:p w:rsidR="006E2B8B" w:rsidRPr="00734F54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6F1A6A">
              <w:rPr>
                <w:b w:val="0"/>
                <w:sz w:val="20"/>
                <w:szCs w:val="20"/>
              </w:rPr>
              <w:t xml:space="preserve"> безопасности</w:t>
            </w:r>
          </w:p>
        </w:tc>
        <w:tc>
          <w:tcPr>
            <w:tcW w:w="2047" w:type="dxa"/>
          </w:tcPr>
          <w:p w:rsidR="006E2B8B" w:rsidRPr="00734F54" w:rsidRDefault="006E2B8B" w:rsidP="006F1A6A">
            <w:pPr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6E2B8B" w:rsidRPr="00734F54" w:rsidRDefault="006E2B8B" w:rsidP="00121383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121383" w:rsidRPr="00734F54" w:rsidRDefault="00121383" w:rsidP="00121383">
            <w:pPr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Обсудить ход предстоящей разминки</w:t>
            </w:r>
          </w:p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FF0000"/>
                <w:sz w:val="22"/>
                <w:szCs w:val="22"/>
                <w:lang w:val="en-US"/>
              </w:rPr>
              <w:t>VI</w:t>
            </w:r>
            <w:r w:rsidR="00AA4458">
              <w:rPr>
                <w:b w:val="0"/>
                <w:color w:val="FF0000"/>
                <w:sz w:val="22"/>
                <w:szCs w:val="22"/>
              </w:rPr>
              <w:t>) Комплекс утренней гимнастики</w:t>
            </w:r>
            <w:r w:rsidR="006F1A6A">
              <w:rPr>
                <w:b w:val="0"/>
                <w:color w:val="FF0000"/>
                <w:sz w:val="22"/>
                <w:szCs w:val="22"/>
              </w:rPr>
              <w:t xml:space="preserve"> проводится ученицей </w:t>
            </w:r>
            <w:proofErr w:type="spellStart"/>
            <w:r w:rsidR="006F1A6A">
              <w:rPr>
                <w:b w:val="0"/>
                <w:color w:val="FF0000"/>
                <w:sz w:val="22"/>
                <w:szCs w:val="22"/>
              </w:rPr>
              <w:t>Шендербаевой</w:t>
            </w:r>
            <w:proofErr w:type="spellEnd"/>
            <w:r w:rsidR="006F1A6A">
              <w:rPr>
                <w:b w:val="0"/>
                <w:color w:val="FF0000"/>
                <w:sz w:val="22"/>
                <w:szCs w:val="22"/>
              </w:rPr>
              <w:t xml:space="preserve"> </w:t>
            </w:r>
            <w:proofErr w:type="spellStart"/>
            <w:r w:rsidR="006F1A6A">
              <w:rPr>
                <w:b w:val="0"/>
                <w:color w:val="FF0000"/>
                <w:sz w:val="22"/>
                <w:szCs w:val="22"/>
              </w:rPr>
              <w:t>Камилой</w:t>
            </w:r>
            <w:proofErr w:type="spellEnd"/>
            <w:r w:rsidRPr="00734F54">
              <w:rPr>
                <w:b w:val="0"/>
                <w:color w:val="FF0000"/>
                <w:sz w:val="22"/>
                <w:szCs w:val="22"/>
              </w:rPr>
              <w:t>: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1. И.П. руки к плечам.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1-4 круговые движения в плечевых суставах вперед;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5-8 то же, назад. 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раза</w:t>
            </w: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  Больше амплитуды движений, спина прямая.</w:t>
            </w:r>
          </w:p>
        </w:tc>
        <w:tc>
          <w:tcPr>
            <w:tcW w:w="228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6F1A6A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6E2B8B" w:rsidRPr="00734F54" w:rsidRDefault="006F1A6A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Определить последовательность и приоритет разминки мышечных групп</w:t>
            </w:r>
          </w:p>
        </w:tc>
        <w:tc>
          <w:tcPr>
            <w:tcW w:w="2002" w:type="dxa"/>
          </w:tcPr>
          <w:p w:rsidR="006E2B8B" w:rsidRPr="00734F54" w:rsidRDefault="00121383" w:rsidP="006F1A6A">
            <w:pPr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Произвольно строим речевое проговаривание упражнений за учителем при проведении разминки</w:t>
            </w:r>
          </w:p>
        </w:tc>
        <w:tc>
          <w:tcPr>
            <w:tcW w:w="2028" w:type="dxa"/>
          </w:tcPr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383" w:rsidTr="00734F54">
        <w:tc>
          <w:tcPr>
            <w:tcW w:w="885" w:type="dxa"/>
            <w:vMerge w:val="restart"/>
            <w:tcBorders>
              <w:top w:val="nil"/>
            </w:tcBorders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2. И.П. </w:t>
            </w:r>
            <w:r w:rsidR="00AD4F54">
              <w:rPr>
                <w:b w:val="0"/>
                <w:color w:val="0000FF"/>
                <w:sz w:val="22"/>
                <w:szCs w:val="22"/>
              </w:rPr>
              <w:t>стойка ноги врозь, правая рука вверху, левая внизу.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1-2 отведение рук назад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;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3-4 смена положения рук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раза</w:t>
            </w: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  Больше амплитуды движений, спина прямая, руки прямые.</w:t>
            </w:r>
          </w:p>
        </w:tc>
        <w:tc>
          <w:tcPr>
            <w:tcW w:w="2287" w:type="dxa"/>
          </w:tcPr>
          <w:p w:rsidR="006F1A6A" w:rsidRDefault="006F1A6A" w:rsidP="00734F54">
            <w:pPr>
              <w:jc w:val="center"/>
              <w:rPr>
                <w:b w:val="0"/>
                <w:sz w:val="16"/>
                <w:szCs w:val="16"/>
              </w:rPr>
            </w:pPr>
          </w:p>
          <w:p w:rsidR="006F1A6A" w:rsidRDefault="006F1A6A" w:rsidP="00734F54">
            <w:pPr>
              <w:jc w:val="center"/>
              <w:rPr>
                <w:b w:val="0"/>
                <w:sz w:val="16"/>
                <w:szCs w:val="16"/>
              </w:rPr>
            </w:pPr>
          </w:p>
          <w:p w:rsidR="006F1A6A" w:rsidRDefault="006F1A6A" w:rsidP="00734F54">
            <w:pPr>
              <w:jc w:val="center"/>
              <w:rPr>
                <w:b w:val="0"/>
                <w:sz w:val="16"/>
                <w:szCs w:val="16"/>
              </w:rPr>
            </w:pPr>
          </w:p>
          <w:p w:rsidR="006E2B8B" w:rsidRPr="006F1A6A" w:rsidRDefault="006F1A6A" w:rsidP="00734F54">
            <w:pPr>
              <w:jc w:val="center"/>
              <w:rPr>
                <w:b w:val="0"/>
                <w:sz w:val="20"/>
                <w:szCs w:val="20"/>
              </w:rPr>
            </w:pPr>
            <w:r w:rsidRPr="006F1A6A">
              <w:rPr>
                <w:b w:val="0"/>
                <w:sz w:val="20"/>
                <w:szCs w:val="20"/>
              </w:rPr>
              <w:t>Интерес к урокам физической культуры</w:t>
            </w:r>
          </w:p>
        </w:tc>
        <w:tc>
          <w:tcPr>
            <w:tcW w:w="204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3. И.П. </w:t>
            </w:r>
            <w:r w:rsidR="00AD4F54">
              <w:rPr>
                <w:b w:val="0"/>
                <w:color w:val="0000FF"/>
                <w:sz w:val="22"/>
                <w:szCs w:val="22"/>
              </w:rPr>
              <w:t xml:space="preserve">то же, </w:t>
            </w:r>
            <w:r w:rsidRPr="00734F54">
              <w:rPr>
                <w:b w:val="0"/>
                <w:color w:val="0000FF"/>
                <w:sz w:val="22"/>
                <w:szCs w:val="22"/>
              </w:rPr>
              <w:t>руки на поясе.</w:t>
            </w:r>
          </w:p>
          <w:p w:rsidR="006E2B8B" w:rsidRPr="00734F54" w:rsidRDefault="006F1A6A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1-2 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наклон туловища вправо, левая рука вверх;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то же влево.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раза</w:t>
            </w: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AD4F54" w:rsidRDefault="006E2B8B" w:rsidP="00AD4F54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Сильней наклон, </w:t>
            </w:r>
          </w:p>
          <w:p w:rsidR="006E2B8B" w:rsidRPr="00734F54" w:rsidRDefault="006E2B8B" w:rsidP="00AD4F54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р</w:t>
            </w:r>
            <w:r w:rsidR="00AD4F54">
              <w:rPr>
                <w:b w:val="0"/>
                <w:color w:val="0000FF"/>
                <w:sz w:val="22"/>
                <w:szCs w:val="22"/>
              </w:rPr>
              <w:t>ука прямая</w:t>
            </w:r>
            <w:r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E2B8B" w:rsidRPr="00734F54" w:rsidRDefault="00AD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Выполняют команды ученика</w:t>
            </w:r>
            <w:r w:rsidR="00734F54" w:rsidRPr="00734F54">
              <w:rPr>
                <w:b w:val="0"/>
                <w:sz w:val="20"/>
                <w:szCs w:val="20"/>
              </w:rPr>
              <w:t>, контролируют свои действия согласно инструкции учителя</w:t>
            </w: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Default="00AD4F54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  <w:r w:rsidRPr="00734F54">
              <w:rPr>
                <w:b w:val="0"/>
                <w:sz w:val="20"/>
                <w:szCs w:val="20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4. И.П.</w:t>
            </w:r>
            <w:r w:rsidR="00AD4F54">
              <w:rPr>
                <w:b w:val="0"/>
                <w:color w:val="0000FF"/>
                <w:sz w:val="22"/>
                <w:szCs w:val="22"/>
              </w:rPr>
              <w:t xml:space="preserve"> то же,</w:t>
            </w:r>
            <w:r w:rsidRPr="00734F54">
              <w:rPr>
                <w:b w:val="0"/>
                <w:color w:val="0000FF"/>
                <w:sz w:val="22"/>
                <w:szCs w:val="22"/>
              </w:rPr>
              <w:t xml:space="preserve"> руки перед грудью в замок.</w:t>
            </w:r>
          </w:p>
          <w:p w:rsidR="006E2B8B" w:rsidRPr="00734F54" w:rsidRDefault="006F1A6A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1-2 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поворот туловища вправо;</w:t>
            </w: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то же влево.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раза</w:t>
            </w: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 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  Сильней поворот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E2B8B" w:rsidRPr="00734F54" w:rsidRDefault="00AD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Выполняют команды ученика</w:t>
            </w:r>
            <w:r w:rsidRPr="00734F54">
              <w:rPr>
                <w:b w:val="0"/>
                <w:sz w:val="20"/>
                <w:szCs w:val="20"/>
              </w:rPr>
              <w:t>, контролируют свои действия согласно инструкции учителя</w:t>
            </w: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5. И.П. </w:t>
            </w:r>
            <w:r w:rsidR="00AD4F54">
              <w:rPr>
                <w:b w:val="0"/>
                <w:color w:val="0000FF"/>
                <w:sz w:val="22"/>
                <w:szCs w:val="22"/>
              </w:rPr>
              <w:t xml:space="preserve">широкая стойка, </w:t>
            </w:r>
            <w:r w:rsidRPr="00734F54">
              <w:rPr>
                <w:b w:val="0"/>
                <w:color w:val="0000FF"/>
                <w:sz w:val="22"/>
                <w:szCs w:val="22"/>
              </w:rPr>
              <w:t>руки на поясе.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1 наклон </w:t>
            </w:r>
            <w:proofErr w:type="gramStart"/>
            <w:r>
              <w:rPr>
                <w:b w:val="0"/>
                <w:color w:val="0000FF"/>
                <w:sz w:val="22"/>
                <w:szCs w:val="22"/>
              </w:rPr>
              <w:t>к</w:t>
            </w:r>
            <w:proofErr w:type="gramEnd"/>
            <w:r>
              <w:rPr>
                <w:b w:val="0"/>
                <w:color w:val="0000FF"/>
                <w:sz w:val="22"/>
                <w:szCs w:val="22"/>
              </w:rPr>
              <w:t xml:space="preserve"> правой, руки вперед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;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2 наклон вперед, руки вперед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;</w:t>
            </w:r>
          </w:p>
          <w:p w:rsidR="00AD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3 наклон </w:t>
            </w:r>
            <w:proofErr w:type="gramStart"/>
            <w:r>
              <w:rPr>
                <w:b w:val="0"/>
                <w:color w:val="0000FF"/>
                <w:sz w:val="22"/>
                <w:szCs w:val="22"/>
              </w:rPr>
              <w:t>к</w:t>
            </w:r>
            <w:proofErr w:type="gramEnd"/>
            <w:r>
              <w:rPr>
                <w:b w:val="0"/>
                <w:color w:val="0000FF"/>
                <w:sz w:val="22"/>
                <w:szCs w:val="22"/>
              </w:rPr>
              <w:t xml:space="preserve"> левой, руки вперед;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4 </w:t>
            </w:r>
            <w:proofErr w:type="spellStart"/>
            <w:r>
              <w:rPr>
                <w:b w:val="0"/>
                <w:color w:val="0000FF"/>
                <w:sz w:val="22"/>
                <w:szCs w:val="22"/>
              </w:rPr>
              <w:t>и.п</w:t>
            </w:r>
            <w:proofErr w:type="spellEnd"/>
            <w:r>
              <w:rPr>
                <w:b w:val="0"/>
                <w:color w:val="0000FF"/>
                <w:sz w:val="22"/>
                <w:szCs w:val="22"/>
              </w:rPr>
              <w:t>. прогнуться в спине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раза</w:t>
            </w:r>
          </w:p>
        </w:tc>
        <w:tc>
          <w:tcPr>
            <w:tcW w:w="2340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AD4F54" w:rsidP="00AD4F54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Сильней наклон, 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нога</w:t>
            </w:r>
            <w:r>
              <w:rPr>
                <w:b w:val="0"/>
                <w:color w:val="0000FF"/>
                <w:sz w:val="22"/>
                <w:szCs w:val="22"/>
              </w:rPr>
              <w:t xml:space="preserve"> прямая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E2B8B" w:rsidRPr="00734F54" w:rsidRDefault="00AD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Выполняют команды ученика</w:t>
            </w:r>
            <w:r w:rsidRPr="00734F54">
              <w:rPr>
                <w:b w:val="0"/>
                <w:sz w:val="20"/>
                <w:szCs w:val="20"/>
              </w:rPr>
              <w:t>, контролируют свои действия согласно инструкции учителя</w:t>
            </w: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Default="00AD4F54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  <w:r w:rsidRPr="00734F54">
              <w:rPr>
                <w:b w:val="0"/>
                <w:sz w:val="20"/>
                <w:szCs w:val="20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121383" w:rsidTr="00734F54"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6E2B8B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6. И.П. то же.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1-2 выпад вправо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, руки вперед;</w:t>
            </w:r>
          </w:p>
          <w:p w:rsidR="006E2B8B" w:rsidRPr="00734F54" w:rsidRDefault="00AD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3-4 то же влево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3-4 раза</w:t>
            </w:r>
          </w:p>
        </w:tc>
        <w:tc>
          <w:tcPr>
            <w:tcW w:w="2340" w:type="dxa"/>
          </w:tcPr>
          <w:p w:rsidR="006E2B8B" w:rsidRPr="00734F54" w:rsidRDefault="006E2B8B" w:rsidP="00AA4458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Сильней наклон, ноги не сгибаем, носок стопы тянем на себя.</w:t>
            </w:r>
          </w:p>
        </w:tc>
        <w:tc>
          <w:tcPr>
            <w:tcW w:w="228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6E2B8B" w:rsidRPr="00734F54" w:rsidRDefault="00AD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Выполняют команды ученика</w:t>
            </w:r>
            <w:r w:rsidR="00734F54" w:rsidRPr="00734F54">
              <w:rPr>
                <w:b w:val="0"/>
                <w:sz w:val="20"/>
                <w:szCs w:val="20"/>
              </w:rPr>
              <w:t>, контролируют свои действия согласно инструкции учителя</w:t>
            </w: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34F54" w:rsidTr="00734F54">
        <w:tc>
          <w:tcPr>
            <w:tcW w:w="885" w:type="dxa"/>
            <w:vMerge/>
            <w:textDirection w:val="btLr"/>
          </w:tcPr>
          <w:p w:rsidR="00734F54" w:rsidRPr="00734F54" w:rsidRDefault="00734F54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734F54" w:rsidRPr="00734F54" w:rsidRDefault="0073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7. И.П. стоя перед сеткой, ноги врозь, руки за головой.</w:t>
            </w:r>
          </w:p>
          <w:p w:rsidR="00734F54" w:rsidRPr="00734F54" w:rsidRDefault="0073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- сгибание-разгибание ног. </w:t>
            </w:r>
          </w:p>
        </w:tc>
        <w:tc>
          <w:tcPr>
            <w:tcW w:w="1400" w:type="dxa"/>
          </w:tcPr>
          <w:p w:rsidR="00734F54" w:rsidRPr="00734F54" w:rsidRDefault="00734F54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734F54" w:rsidRPr="00734F54" w:rsidRDefault="00734F54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734F54" w:rsidRPr="00734F54" w:rsidRDefault="00734F54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10-15 раз</w:t>
            </w:r>
          </w:p>
        </w:tc>
        <w:tc>
          <w:tcPr>
            <w:tcW w:w="2340" w:type="dxa"/>
          </w:tcPr>
          <w:p w:rsidR="00734F54" w:rsidRPr="00734F54" w:rsidRDefault="00734F54" w:rsidP="00AA4458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Пятки от пола не отрываем, спина прямая, полностью выполняем присед.</w:t>
            </w:r>
          </w:p>
        </w:tc>
        <w:tc>
          <w:tcPr>
            <w:tcW w:w="2287" w:type="dxa"/>
            <w:vMerge w:val="restart"/>
          </w:tcPr>
          <w:p w:rsidR="00734F54" w:rsidRDefault="00734F54" w:rsidP="008E5998">
            <w:pPr>
              <w:rPr>
                <w:b w:val="0"/>
                <w:sz w:val="20"/>
                <w:szCs w:val="20"/>
              </w:rPr>
            </w:pPr>
          </w:p>
          <w:p w:rsidR="00734F54" w:rsidRPr="00734F54" w:rsidRDefault="00734F54" w:rsidP="00734F54">
            <w:pPr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Умение выполнять физические упражнения для развития мышц</w:t>
            </w:r>
          </w:p>
        </w:tc>
        <w:tc>
          <w:tcPr>
            <w:tcW w:w="2047" w:type="dxa"/>
          </w:tcPr>
          <w:p w:rsidR="00734F54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734F54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34F54" w:rsidTr="00734F54">
        <w:tc>
          <w:tcPr>
            <w:tcW w:w="885" w:type="dxa"/>
            <w:vMerge/>
            <w:textDirection w:val="btLr"/>
          </w:tcPr>
          <w:p w:rsidR="00734F54" w:rsidRPr="00734F54" w:rsidRDefault="00734F54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734F54" w:rsidRPr="00734F54" w:rsidRDefault="0073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8. И.П. упор лежа.</w:t>
            </w:r>
          </w:p>
          <w:p w:rsidR="00734F54" w:rsidRPr="00734F54" w:rsidRDefault="00734F54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- сгибание-разгибание рук. </w:t>
            </w:r>
          </w:p>
        </w:tc>
        <w:tc>
          <w:tcPr>
            <w:tcW w:w="1400" w:type="dxa"/>
          </w:tcPr>
          <w:p w:rsidR="00734F54" w:rsidRPr="00734F54" w:rsidRDefault="00734F54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734F54" w:rsidRPr="00734F54" w:rsidRDefault="00734F54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10-12 раз</w:t>
            </w:r>
          </w:p>
        </w:tc>
        <w:tc>
          <w:tcPr>
            <w:tcW w:w="2340" w:type="dxa"/>
          </w:tcPr>
          <w:p w:rsidR="00734F54" w:rsidRPr="00734F54" w:rsidRDefault="00734F54" w:rsidP="00AA4458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Туловище держим прямо.</w:t>
            </w:r>
          </w:p>
        </w:tc>
        <w:tc>
          <w:tcPr>
            <w:tcW w:w="2287" w:type="dxa"/>
            <w:vMerge/>
          </w:tcPr>
          <w:p w:rsidR="00734F54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47" w:type="dxa"/>
          </w:tcPr>
          <w:p w:rsidR="00734F54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734F54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21383" w:rsidTr="00F5055B">
        <w:trPr>
          <w:trHeight w:val="983"/>
        </w:trPr>
        <w:tc>
          <w:tcPr>
            <w:tcW w:w="885" w:type="dxa"/>
            <w:vMerge/>
            <w:textDirection w:val="btLr"/>
          </w:tcPr>
          <w:p w:rsidR="006E2B8B" w:rsidRPr="00734F54" w:rsidRDefault="006E2B8B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6E2B8B" w:rsidRPr="00734F54" w:rsidRDefault="008E5998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9. И.П. руки вперед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  <w:p w:rsidR="00734F54" w:rsidRPr="00734F54" w:rsidRDefault="008E5998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1-2. мах левой ногой, хлопок руками под ногой;</w:t>
            </w:r>
          </w:p>
          <w:p w:rsidR="00734F54" w:rsidRPr="00734F54" w:rsidRDefault="008E5998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3-4</w:t>
            </w:r>
            <w:r w:rsidR="00F5055B">
              <w:rPr>
                <w:b w:val="0"/>
                <w:color w:val="0000FF"/>
                <w:sz w:val="22"/>
                <w:szCs w:val="22"/>
              </w:rPr>
              <w:t>. то же правой ногой.</w:t>
            </w:r>
          </w:p>
        </w:tc>
        <w:tc>
          <w:tcPr>
            <w:tcW w:w="1400" w:type="dxa"/>
          </w:tcPr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6E2B8B" w:rsidRPr="00734F54" w:rsidRDefault="006E2B8B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7-8 раз</w:t>
            </w:r>
          </w:p>
        </w:tc>
        <w:tc>
          <w:tcPr>
            <w:tcW w:w="2340" w:type="dxa"/>
          </w:tcPr>
          <w:p w:rsidR="00AA4458" w:rsidRDefault="00F5055B" w:rsidP="00AA4458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Выше мах, </w:t>
            </w:r>
          </w:p>
          <w:p w:rsidR="006E2B8B" w:rsidRPr="00734F54" w:rsidRDefault="00F5055B" w:rsidP="00AA4458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нога прямая</w:t>
            </w:r>
            <w:r w:rsidR="006E2B8B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6E2B8B" w:rsidRPr="00734F54" w:rsidRDefault="00734F54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Безопасное поведение во время выполнения задания</w:t>
            </w:r>
          </w:p>
        </w:tc>
        <w:tc>
          <w:tcPr>
            <w:tcW w:w="2047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6E2B8B" w:rsidRPr="00734F54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</w:tcPr>
          <w:p w:rsidR="006E2B8B" w:rsidRDefault="006E2B8B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04B96" w:rsidTr="00734F54">
        <w:tc>
          <w:tcPr>
            <w:tcW w:w="885" w:type="dxa"/>
            <w:vMerge w:val="restart"/>
            <w:textDirection w:val="btLr"/>
          </w:tcPr>
          <w:p w:rsidR="00B04B96" w:rsidRPr="00734F54" w:rsidRDefault="00B04B96" w:rsidP="00C4588D">
            <w:pPr>
              <w:ind w:left="113" w:right="113"/>
              <w:jc w:val="center"/>
              <w:rPr>
                <w:color w:val="0000FF"/>
              </w:rPr>
            </w:pPr>
            <w:r w:rsidRPr="00734F54">
              <w:rPr>
                <w:color w:val="FF0000"/>
              </w:rPr>
              <w:lastRenderedPageBreak/>
              <w:t>Основная часть 25 минут</w:t>
            </w:r>
          </w:p>
        </w:tc>
        <w:tc>
          <w:tcPr>
            <w:tcW w:w="3421" w:type="dxa"/>
          </w:tcPr>
          <w:p w:rsidR="00B04B96" w:rsidRPr="00734F54" w:rsidRDefault="00AA4458" w:rsidP="00C4588D">
            <w:pPr>
              <w:numPr>
                <w:ilvl w:val="0"/>
                <w:numId w:val="2"/>
              </w:numPr>
              <w:jc w:val="both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Учить технике прыжка в высоту способом «перешагивание»</w:t>
            </w:r>
            <w:r w:rsidR="00B04B96" w:rsidRPr="00734F54">
              <w:rPr>
                <w:b w:val="0"/>
                <w:color w:val="FF0000"/>
                <w:sz w:val="22"/>
                <w:szCs w:val="22"/>
              </w:rPr>
              <w:t>.</w:t>
            </w:r>
          </w:p>
          <w:p w:rsidR="00B04B96" w:rsidRPr="00734F54" w:rsidRDefault="00B04B96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а) Показ; </w:t>
            </w:r>
          </w:p>
        </w:tc>
        <w:tc>
          <w:tcPr>
            <w:tcW w:w="1400" w:type="dxa"/>
          </w:tcPr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1-2 раза</w:t>
            </w:r>
          </w:p>
        </w:tc>
        <w:tc>
          <w:tcPr>
            <w:tcW w:w="2340" w:type="dxa"/>
          </w:tcPr>
          <w:p w:rsidR="00B04B96" w:rsidRPr="00734F54" w:rsidRDefault="00B04B96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Внимательно следим за техникой выполнения упражнения.</w:t>
            </w:r>
          </w:p>
        </w:tc>
        <w:tc>
          <w:tcPr>
            <w:tcW w:w="2287" w:type="dxa"/>
          </w:tcPr>
          <w:p w:rsidR="00B04B96" w:rsidRPr="00734F54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Соблюдение правил выполнения заданного двигательного действия, проявление  дисциплинированности.</w:t>
            </w:r>
          </w:p>
        </w:tc>
        <w:tc>
          <w:tcPr>
            <w:tcW w:w="2047" w:type="dxa"/>
            <w:vMerge w:val="restart"/>
          </w:tcPr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744215" w:rsidRDefault="00744215" w:rsidP="00734F54">
            <w:pPr>
              <w:pStyle w:val="af6"/>
              <w:jc w:val="center"/>
              <w:rPr>
                <w:sz w:val="20"/>
                <w:szCs w:val="20"/>
              </w:rPr>
            </w:pPr>
          </w:p>
          <w:p w:rsidR="00B04B96" w:rsidRPr="00734F54" w:rsidRDefault="00B04B96" w:rsidP="00734F54">
            <w:pPr>
              <w:pStyle w:val="af6"/>
              <w:jc w:val="center"/>
              <w:rPr>
                <w:sz w:val="20"/>
                <w:szCs w:val="20"/>
              </w:rPr>
            </w:pPr>
            <w:r w:rsidRPr="00734F54">
              <w:rPr>
                <w:sz w:val="20"/>
                <w:szCs w:val="20"/>
              </w:rPr>
              <w:t>Умение</w:t>
            </w:r>
            <w:r>
              <w:rPr>
                <w:sz w:val="20"/>
                <w:szCs w:val="20"/>
              </w:rPr>
              <w:t xml:space="preserve"> </w:t>
            </w:r>
            <w:r w:rsidRPr="00734F54">
              <w:rPr>
                <w:sz w:val="20"/>
                <w:szCs w:val="20"/>
              </w:rPr>
              <w:t xml:space="preserve">  регулировать свои действия,</w:t>
            </w:r>
          </w:p>
          <w:p w:rsidR="00B04B96" w:rsidRPr="00734F54" w:rsidRDefault="00B04B96" w:rsidP="00734F54">
            <w:pPr>
              <w:pStyle w:val="af6"/>
              <w:jc w:val="center"/>
              <w:rPr>
                <w:sz w:val="20"/>
                <w:szCs w:val="20"/>
              </w:rPr>
            </w:pPr>
            <w:r w:rsidRPr="00734F54">
              <w:rPr>
                <w:sz w:val="20"/>
                <w:szCs w:val="20"/>
              </w:rPr>
              <w:t>взаимодействовать в группе.</w:t>
            </w:r>
          </w:p>
          <w:p w:rsidR="00B04B96" w:rsidRPr="00734F54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  <w:vMerge w:val="restart"/>
          </w:tcPr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B04B96" w:rsidRPr="00734F54" w:rsidRDefault="00B04B96" w:rsidP="00734F54">
            <w:pPr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Формировать мыслительные операции по каждому из разучиваемых элементов и соединение их в целое</w:t>
            </w:r>
          </w:p>
          <w:p w:rsidR="00B04B96" w:rsidRPr="00734F54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28" w:type="dxa"/>
            <w:vMerge w:val="restart"/>
          </w:tcPr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34F54">
            <w:pPr>
              <w:jc w:val="center"/>
              <w:rPr>
                <w:b w:val="0"/>
                <w:sz w:val="20"/>
                <w:szCs w:val="20"/>
              </w:rPr>
            </w:pPr>
          </w:p>
          <w:p w:rsidR="00B04B96" w:rsidRPr="00734F54" w:rsidRDefault="00B04B96" w:rsidP="00734F54">
            <w:pPr>
              <w:jc w:val="center"/>
              <w:rPr>
                <w:b w:val="0"/>
                <w:sz w:val="20"/>
                <w:szCs w:val="20"/>
              </w:rPr>
            </w:pPr>
            <w:r w:rsidRPr="00734F54">
              <w:rPr>
                <w:b w:val="0"/>
                <w:sz w:val="20"/>
                <w:szCs w:val="20"/>
              </w:rPr>
              <w:t>Распределение функций обучающихся во время работы по местам занятий</w:t>
            </w:r>
          </w:p>
          <w:p w:rsidR="00B04B96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04B96" w:rsidTr="00734F54">
        <w:tc>
          <w:tcPr>
            <w:tcW w:w="885" w:type="dxa"/>
            <w:vMerge/>
            <w:textDirection w:val="btLr"/>
          </w:tcPr>
          <w:p w:rsidR="00B04B96" w:rsidRPr="00734F54" w:rsidRDefault="00B04B96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B04B96" w:rsidRPr="00734F54" w:rsidRDefault="00B04B96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б) Рассказ; </w:t>
            </w:r>
          </w:p>
          <w:p w:rsidR="00B04B96" w:rsidRDefault="00AA4458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noProof/>
                <w:color w:val="0000FF"/>
                <w:sz w:val="22"/>
                <w:szCs w:val="22"/>
                <w:lang w:eastAsia="ru-RU"/>
              </w:rPr>
              <w:drawing>
                <wp:inline distT="0" distB="0" distL="0" distR="0">
                  <wp:extent cx="1979113" cy="938150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47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56" t="1" r="2423" b="51717"/>
                          <a:stretch/>
                        </pic:blipFill>
                        <pic:spPr bwMode="auto">
                          <a:xfrm>
                            <a:off x="0" y="0"/>
                            <a:ext cx="1972575" cy="9350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4215" w:rsidRPr="00734F54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 Данный прыжок состоит из 4-х фаз: разбег, отталкивание, переход через планку и приземление.</w:t>
            </w:r>
          </w:p>
        </w:tc>
        <w:tc>
          <w:tcPr>
            <w:tcW w:w="1400" w:type="dxa"/>
          </w:tcPr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B04B96" w:rsidRPr="00734F54" w:rsidRDefault="00B04B9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2-3 минуты</w:t>
            </w:r>
          </w:p>
        </w:tc>
        <w:tc>
          <w:tcPr>
            <w:tcW w:w="2340" w:type="dxa"/>
          </w:tcPr>
          <w:p w:rsidR="00B04B96" w:rsidRPr="00BD38D7" w:rsidRDefault="00F5055B" w:rsidP="00AA4458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 </w:t>
            </w:r>
            <w:r w:rsidR="00B04B96" w:rsidRPr="00734F54">
              <w:rPr>
                <w:b w:val="0"/>
                <w:color w:val="0000FF"/>
                <w:sz w:val="22"/>
                <w:szCs w:val="22"/>
              </w:rPr>
              <w:t xml:space="preserve"> </w:t>
            </w:r>
            <w:r w:rsidR="006A6291">
              <w:rPr>
                <w:b w:val="0"/>
                <w:color w:val="0000FF"/>
                <w:sz w:val="22"/>
                <w:szCs w:val="22"/>
              </w:rPr>
              <w:t xml:space="preserve"> </w:t>
            </w:r>
            <w:r w:rsidR="00BD38D7">
              <w:rPr>
                <w:b w:val="0"/>
                <w:color w:val="0000FF"/>
                <w:sz w:val="22"/>
                <w:szCs w:val="22"/>
              </w:rPr>
              <w:t xml:space="preserve">Прыжок в высоту </w:t>
            </w:r>
            <w:r w:rsidR="00BD38D7" w:rsidRPr="00BD38D7">
              <w:rPr>
                <w:b w:val="0"/>
                <w:color w:val="0000FF"/>
                <w:sz w:val="22"/>
                <w:szCs w:val="22"/>
              </w:rPr>
              <w:t>перешагивание</w:t>
            </w:r>
            <w:r w:rsidR="00BD38D7">
              <w:rPr>
                <w:b w:val="0"/>
                <w:color w:val="0000FF"/>
                <w:sz w:val="22"/>
                <w:szCs w:val="22"/>
              </w:rPr>
              <w:t xml:space="preserve">м – это разновидность легкой атлетики. Данный прыжок применяется только в школьной программе. Он определяет не только силу и быстроту прыжка, но и технические элементы </w:t>
            </w:r>
          </w:p>
        </w:tc>
        <w:tc>
          <w:tcPr>
            <w:tcW w:w="2287" w:type="dxa"/>
          </w:tcPr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744215" w:rsidRDefault="00744215" w:rsidP="00703306">
            <w:pPr>
              <w:jc w:val="center"/>
              <w:rPr>
                <w:b w:val="0"/>
                <w:sz w:val="20"/>
                <w:szCs w:val="20"/>
              </w:rPr>
            </w:pPr>
          </w:p>
          <w:p w:rsidR="00B04B96" w:rsidRPr="00703306" w:rsidRDefault="00B04B96" w:rsidP="00703306">
            <w:pPr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Правильное выполнение задания</w:t>
            </w:r>
          </w:p>
          <w:p w:rsidR="00B04B96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B04B96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B04B96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B04B96" w:rsidRDefault="00B04B9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D38D7" w:rsidTr="00734F54">
        <w:tc>
          <w:tcPr>
            <w:tcW w:w="885" w:type="dxa"/>
            <w:vMerge/>
            <w:textDirection w:val="btLr"/>
          </w:tcPr>
          <w:p w:rsidR="00BD38D7" w:rsidRPr="00734F54" w:rsidRDefault="00BD38D7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BD38D7" w:rsidRPr="00734F54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в) Опробование;</w:t>
            </w:r>
          </w:p>
        </w:tc>
        <w:tc>
          <w:tcPr>
            <w:tcW w:w="1400" w:type="dxa"/>
          </w:tcPr>
          <w:p w:rsidR="00BD38D7" w:rsidRPr="00734F54" w:rsidRDefault="00BD38D7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1-2 раза</w:t>
            </w:r>
          </w:p>
        </w:tc>
        <w:tc>
          <w:tcPr>
            <w:tcW w:w="2340" w:type="dxa"/>
          </w:tcPr>
          <w:p w:rsidR="00BD38D7" w:rsidRPr="00734F54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Внимательно следим за дистанцией</w:t>
            </w:r>
            <w:r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2287" w:type="dxa"/>
            <w:vMerge w:val="restart"/>
          </w:tcPr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  <w:p w:rsidR="00BD38D7" w:rsidRPr="00EF4F85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>Повторяют за педагогом и запоминают.</w:t>
            </w:r>
          </w:p>
        </w:tc>
        <w:tc>
          <w:tcPr>
            <w:tcW w:w="2047" w:type="dxa"/>
          </w:tcPr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</w:tcPr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  <w:r w:rsidRPr="00EF4F85">
              <w:rPr>
                <w:b w:val="0"/>
                <w:sz w:val="20"/>
                <w:szCs w:val="20"/>
              </w:rPr>
              <w:t>Развиваем умение выразить свою мысль по пово</w:t>
            </w:r>
            <w:r>
              <w:rPr>
                <w:b w:val="0"/>
                <w:sz w:val="20"/>
                <w:szCs w:val="20"/>
              </w:rPr>
              <w:t>ду освоения  технических элементов</w:t>
            </w:r>
          </w:p>
        </w:tc>
      </w:tr>
      <w:tr w:rsidR="00BD38D7" w:rsidTr="00734F54">
        <w:tc>
          <w:tcPr>
            <w:tcW w:w="885" w:type="dxa"/>
            <w:vMerge/>
            <w:textDirection w:val="btLr"/>
          </w:tcPr>
          <w:p w:rsidR="00BD38D7" w:rsidRPr="00734F54" w:rsidRDefault="00BD38D7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BD38D7" w:rsidRPr="00734F54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г) </w:t>
            </w:r>
            <w:r w:rsidRPr="00734F54">
              <w:rPr>
                <w:b w:val="0"/>
                <w:color w:val="0000FF"/>
                <w:sz w:val="22"/>
                <w:szCs w:val="22"/>
              </w:rPr>
              <w:t>Стоя на бок</w:t>
            </w:r>
            <w:r>
              <w:rPr>
                <w:b w:val="0"/>
                <w:color w:val="0000FF"/>
                <w:sz w:val="22"/>
                <w:szCs w:val="22"/>
              </w:rPr>
              <w:t>овой линии площадки, выполняем махи правой ногой с последующим отталкиванием левой ногой</w:t>
            </w:r>
            <w:r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1400" w:type="dxa"/>
          </w:tcPr>
          <w:p w:rsidR="00BD38D7" w:rsidRPr="00734F54" w:rsidRDefault="00BD38D7" w:rsidP="00C4588D">
            <w:pPr>
              <w:rPr>
                <w:b w:val="0"/>
                <w:color w:val="0000FF"/>
                <w:sz w:val="22"/>
                <w:szCs w:val="22"/>
              </w:rPr>
            </w:pPr>
          </w:p>
          <w:p w:rsidR="00BD38D7" w:rsidRPr="00734F54" w:rsidRDefault="00BD38D7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10-12</w:t>
            </w:r>
            <w:r w:rsidRPr="00734F54">
              <w:rPr>
                <w:b w:val="0"/>
                <w:color w:val="0000FF"/>
                <w:sz w:val="22"/>
                <w:szCs w:val="22"/>
              </w:rPr>
              <w:t xml:space="preserve"> раз</w:t>
            </w:r>
          </w:p>
        </w:tc>
        <w:tc>
          <w:tcPr>
            <w:tcW w:w="2340" w:type="dxa"/>
          </w:tcPr>
          <w:p w:rsidR="00BD38D7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Задача учащегося </w:t>
            </w:r>
            <w:r>
              <w:rPr>
                <w:b w:val="0"/>
                <w:color w:val="0000FF"/>
                <w:sz w:val="22"/>
                <w:szCs w:val="22"/>
              </w:rPr>
              <w:t>уловить двигательное действие</w:t>
            </w:r>
            <w:r w:rsidRPr="00734F54">
              <w:rPr>
                <w:b w:val="0"/>
                <w:color w:val="0000FF"/>
                <w:sz w:val="22"/>
                <w:szCs w:val="22"/>
              </w:rPr>
              <w:t>.</w:t>
            </w:r>
            <w:r>
              <w:rPr>
                <w:b w:val="0"/>
                <w:color w:val="0000FF"/>
                <w:sz w:val="22"/>
                <w:szCs w:val="22"/>
              </w:rPr>
              <w:t xml:space="preserve"> </w:t>
            </w:r>
          </w:p>
          <w:p w:rsidR="00BD38D7" w:rsidRPr="00734F54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2287" w:type="dxa"/>
            <w:vMerge/>
          </w:tcPr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47" w:type="dxa"/>
          </w:tcPr>
          <w:p w:rsidR="00BD38D7" w:rsidRPr="00EF4F85" w:rsidRDefault="00BD38D7" w:rsidP="00B04B96">
            <w:pPr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>Принимать инструкцию учителя, четко ей следовать.</w:t>
            </w:r>
          </w:p>
          <w:p w:rsidR="00BD38D7" w:rsidRDefault="00BD38D7" w:rsidP="00B04B96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0"/>
                <w:szCs w:val="20"/>
              </w:rPr>
              <w:t>Осуществлять контроль</w:t>
            </w:r>
          </w:p>
        </w:tc>
        <w:tc>
          <w:tcPr>
            <w:tcW w:w="2002" w:type="dxa"/>
          </w:tcPr>
          <w:p w:rsidR="00BD38D7" w:rsidRPr="00EF4F85" w:rsidRDefault="00BD38D7" w:rsidP="00EF4F85">
            <w:pPr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>Определить эффективную модель</w:t>
            </w:r>
          </w:p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8" w:type="dxa"/>
            <w:vMerge/>
          </w:tcPr>
          <w:p w:rsidR="00BD38D7" w:rsidRDefault="00BD38D7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734F54" w:rsidTr="00734F54">
        <w:tc>
          <w:tcPr>
            <w:tcW w:w="885" w:type="dxa"/>
            <w:vMerge/>
            <w:textDirection w:val="btLr"/>
          </w:tcPr>
          <w:p w:rsidR="00944A6F" w:rsidRPr="00734F54" w:rsidRDefault="00944A6F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944A6F" w:rsidRPr="00734F54" w:rsidRDefault="00BD38D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д) Прыжки на высоте 40-60 см с разбега 1-3 шага по разметкам вдоль специально начерченной линии под углом 35-40</w:t>
            </w:r>
            <w:r w:rsidR="00B54E8D">
              <w:rPr>
                <w:b w:val="0"/>
                <w:color w:val="0000FF"/>
                <w:sz w:val="22"/>
                <w:szCs w:val="22"/>
                <w:vertAlign w:val="superscript"/>
              </w:rPr>
              <w:t>о</w:t>
            </w:r>
            <w:r w:rsidR="00744215">
              <w:rPr>
                <w:b w:val="0"/>
                <w:color w:val="0000FF"/>
                <w:sz w:val="22"/>
                <w:szCs w:val="22"/>
              </w:rPr>
              <w:t>.</w:t>
            </w:r>
            <w:r w:rsidR="006A6291">
              <w:rPr>
                <w:b w:val="0"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400" w:type="dxa"/>
          </w:tcPr>
          <w:p w:rsidR="00944A6F" w:rsidRPr="00734F54" w:rsidRDefault="00B54E8D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5-6 раз</w:t>
            </w:r>
          </w:p>
        </w:tc>
        <w:tc>
          <w:tcPr>
            <w:tcW w:w="2340" w:type="dxa"/>
          </w:tcPr>
          <w:p w:rsidR="00B54E8D" w:rsidRDefault="00B54E8D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Необходимо </w:t>
            </w:r>
            <w:proofErr w:type="gramStart"/>
            <w:r>
              <w:rPr>
                <w:b w:val="0"/>
                <w:color w:val="0000FF"/>
                <w:sz w:val="22"/>
                <w:szCs w:val="22"/>
              </w:rPr>
              <w:t>следить</w:t>
            </w:r>
            <w:proofErr w:type="gramEnd"/>
            <w:r>
              <w:rPr>
                <w:b w:val="0"/>
                <w:color w:val="0000FF"/>
                <w:sz w:val="22"/>
                <w:szCs w:val="22"/>
              </w:rPr>
              <w:t xml:space="preserve"> чтобы на последних двух шагах </w:t>
            </w:r>
          </w:p>
          <w:p w:rsidR="00944A6F" w:rsidRPr="00734F54" w:rsidRDefault="00B54E8D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ноги ставились обязательно на пятку</w:t>
            </w:r>
            <w:r w:rsidR="006A6291">
              <w:rPr>
                <w:b w:val="0"/>
                <w:color w:val="0000FF"/>
                <w:sz w:val="22"/>
                <w:szCs w:val="22"/>
              </w:rPr>
              <w:t>.</w:t>
            </w:r>
          </w:p>
        </w:tc>
        <w:tc>
          <w:tcPr>
            <w:tcW w:w="2287" w:type="dxa"/>
          </w:tcPr>
          <w:p w:rsidR="00944A6F" w:rsidRPr="00EF4F85" w:rsidRDefault="00EF4F85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>Развитие чувства ритма</w:t>
            </w:r>
          </w:p>
        </w:tc>
        <w:tc>
          <w:tcPr>
            <w:tcW w:w="2047" w:type="dxa"/>
          </w:tcPr>
          <w:p w:rsidR="00EF4F85" w:rsidRPr="00EF4F85" w:rsidRDefault="00EF4F85" w:rsidP="00EF4F85">
            <w:pPr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>Осуществляют самоконтроль за состоянием своего организма.</w:t>
            </w:r>
          </w:p>
          <w:p w:rsidR="00944A6F" w:rsidRDefault="00944A6F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944A6F" w:rsidRPr="00703306" w:rsidRDefault="0070330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Совместно с учителем делают вывод</w:t>
            </w:r>
          </w:p>
        </w:tc>
        <w:tc>
          <w:tcPr>
            <w:tcW w:w="2028" w:type="dxa"/>
          </w:tcPr>
          <w:p w:rsidR="00944A6F" w:rsidRPr="00703306" w:rsidRDefault="00EF4F85" w:rsidP="00744215">
            <w:pPr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 xml:space="preserve">Развиваем умение выразить свою мысль по поводу </w:t>
            </w:r>
            <w:r w:rsidR="00B54E8D">
              <w:rPr>
                <w:b w:val="0"/>
                <w:sz w:val="20"/>
                <w:szCs w:val="20"/>
              </w:rPr>
              <w:t>освоения  технических элементов</w:t>
            </w:r>
            <w:r w:rsidR="00744215">
              <w:rPr>
                <w:b w:val="0"/>
                <w:sz w:val="20"/>
                <w:szCs w:val="20"/>
              </w:rPr>
              <w:t>.</w:t>
            </w:r>
          </w:p>
        </w:tc>
      </w:tr>
      <w:tr w:rsidR="005D3646" w:rsidTr="00734F54">
        <w:tc>
          <w:tcPr>
            <w:tcW w:w="885" w:type="dxa"/>
            <w:vMerge w:val="restart"/>
            <w:tcBorders>
              <w:top w:val="nil"/>
            </w:tcBorders>
            <w:textDirection w:val="btLr"/>
          </w:tcPr>
          <w:p w:rsidR="005D3646" w:rsidRPr="00734F54" w:rsidRDefault="005D3646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B54E8D" w:rsidRDefault="00B54E8D" w:rsidP="00B54E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д)  Разучивание перехода через планку </w:t>
            </w:r>
          </w:p>
          <w:p w:rsidR="00B54E8D" w:rsidRPr="00734F54" w:rsidRDefault="00B54E8D" w:rsidP="00B54E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noProof/>
                <w:color w:val="0000FF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587B8319" wp14:editId="15613DB6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9525</wp:posOffset>
                  </wp:positionV>
                  <wp:extent cx="1819910" cy="1056640"/>
                  <wp:effectExtent l="0" t="0" r="8890" b="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055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21" t="65600" r="60623" b="11948"/>
                          <a:stretch/>
                        </pic:blipFill>
                        <pic:spPr bwMode="auto">
                          <a:xfrm>
                            <a:off x="0" y="0"/>
                            <a:ext cx="1819910" cy="1056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00" w:type="dxa"/>
          </w:tcPr>
          <w:p w:rsidR="005D3646" w:rsidRPr="00734F54" w:rsidRDefault="00B54E8D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5-6 раз</w:t>
            </w:r>
          </w:p>
        </w:tc>
        <w:tc>
          <w:tcPr>
            <w:tcW w:w="2340" w:type="dxa"/>
          </w:tcPr>
          <w:p w:rsidR="005D3646" w:rsidRPr="00734F54" w:rsidRDefault="005D3646" w:rsidP="00B54E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</w:t>
            </w:r>
            <w:r>
              <w:rPr>
                <w:b w:val="0"/>
                <w:color w:val="0000FF"/>
                <w:sz w:val="22"/>
                <w:szCs w:val="22"/>
              </w:rPr>
              <w:t xml:space="preserve"> </w:t>
            </w:r>
            <w:r w:rsidR="00B54E8D">
              <w:rPr>
                <w:b w:val="0"/>
                <w:color w:val="0000FF"/>
                <w:sz w:val="22"/>
                <w:szCs w:val="22"/>
              </w:rPr>
              <w:t xml:space="preserve">Носок маховой ноги и колено должны быть немного повернуты в сторону планки. Это способствует </w:t>
            </w:r>
            <w:proofErr w:type="gramStart"/>
            <w:r w:rsidR="00B54E8D">
              <w:rPr>
                <w:b w:val="0"/>
                <w:color w:val="0000FF"/>
                <w:sz w:val="22"/>
                <w:szCs w:val="22"/>
              </w:rPr>
              <w:t>быстрому</w:t>
            </w:r>
            <w:proofErr w:type="gramEnd"/>
            <w:r w:rsidR="00B54E8D">
              <w:rPr>
                <w:b w:val="0"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B54E8D">
              <w:rPr>
                <w:b w:val="0"/>
                <w:color w:val="0000FF"/>
                <w:sz w:val="22"/>
                <w:szCs w:val="22"/>
              </w:rPr>
              <w:t>уведению</w:t>
            </w:r>
            <w:proofErr w:type="spellEnd"/>
            <w:r w:rsidR="00B54E8D">
              <w:rPr>
                <w:b w:val="0"/>
                <w:color w:val="0000FF"/>
                <w:sz w:val="22"/>
                <w:szCs w:val="22"/>
              </w:rPr>
              <w:t xml:space="preserve"> таза от планки</w:t>
            </w:r>
          </w:p>
        </w:tc>
        <w:tc>
          <w:tcPr>
            <w:tcW w:w="2287" w:type="dxa"/>
          </w:tcPr>
          <w:p w:rsidR="005D3646" w:rsidRPr="00703306" w:rsidRDefault="005D3646" w:rsidP="00703306">
            <w:pPr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Правильное выполнение задания</w:t>
            </w:r>
          </w:p>
          <w:p w:rsidR="005D364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47" w:type="dxa"/>
          </w:tcPr>
          <w:p w:rsidR="005D3646" w:rsidRPr="00711344" w:rsidRDefault="005D3646" w:rsidP="00703306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711344">
              <w:rPr>
                <w:sz w:val="20"/>
                <w:szCs w:val="20"/>
              </w:rPr>
              <w:t>Умение собраться, настроиться на деятельность</w:t>
            </w:r>
          </w:p>
          <w:p w:rsidR="005D364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5D3646" w:rsidRPr="00EF4F85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EF4F85">
              <w:rPr>
                <w:b w:val="0"/>
                <w:sz w:val="20"/>
                <w:szCs w:val="20"/>
              </w:rPr>
              <w:t>Умение анализировать, выделять и формулировать</w:t>
            </w:r>
            <w:r>
              <w:rPr>
                <w:b w:val="0"/>
                <w:sz w:val="20"/>
                <w:szCs w:val="20"/>
              </w:rPr>
              <w:t xml:space="preserve"> задачу</w:t>
            </w:r>
            <w:r w:rsidRPr="00EF4F85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2028" w:type="dxa"/>
          </w:tcPr>
          <w:p w:rsidR="005D3646" w:rsidRPr="0070330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Уметь договариваться в совместной  деятельности, взаимодействовать со сверстниками</w:t>
            </w:r>
          </w:p>
        </w:tc>
      </w:tr>
      <w:tr w:rsidR="005D3646" w:rsidTr="00055C64">
        <w:tc>
          <w:tcPr>
            <w:tcW w:w="885" w:type="dxa"/>
            <w:vMerge/>
            <w:textDirection w:val="btLr"/>
          </w:tcPr>
          <w:p w:rsidR="005D3646" w:rsidRPr="00734F54" w:rsidRDefault="005D3646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5D3646" w:rsidRDefault="00B54E8D" w:rsidP="00C4588D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2. Проверить координационные способности учащихся средством проведения челночного бега 4х9 метров</w:t>
            </w:r>
          </w:p>
          <w:p w:rsidR="00015A47" w:rsidRDefault="00015A47" w:rsidP="00C4588D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</w:p>
          <w:p w:rsidR="00015A47" w:rsidRPr="00734F54" w:rsidRDefault="00015A4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1400" w:type="dxa"/>
          </w:tcPr>
          <w:p w:rsidR="005D3646" w:rsidRPr="00734F54" w:rsidRDefault="005D364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5D3646" w:rsidRPr="00734F54" w:rsidRDefault="005D364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5D3646" w:rsidRPr="00734F54" w:rsidRDefault="005D364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5D3646" w:rsidRPr="00734F54" w:rsidRDefault="005D364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2340" w:type="dxa"/>
          </w:tcPr>
          <w:p w:rsidR="005D3646" w:rsidRPr="00734F54" w:rsidRDefault="005D3646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5D3646" w:rsidRPr="00734F54" w:rsidRDefault="005D3646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  <w:p w:rsidR="005D3646" w:rsidRPr="00734F54" w:rsidRDefault="005D3646" w:rsidP="00B54E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 xml:space="preserve">    </w:t>
            </w:r>
          </w:p>
        </w:tc>
        <w:tc>
          <w:tcPr>
            <w:tcW w:w="2287" w:type="dxa"/>
          </w:tcPr>
          <w:p w:rsidR="005D3646" w:rsidRPr="00711344" w:rsidRDefault="00015A47" w:rsidP="00711344">
            <w:pPr>
              <w:jc w:val="center"/>
              <w:rPr>
                <w:b w:val="0"/>
                <w:sz w:val="20"/>
                <w:szCs w:val="20"/>
              </w:rPr>
            </w:pPr>
            <w:r w:rsidRPr="00711344">
              <w:rPr>
                <w:b w:val="0"/>
                <w:sz w:val="20"/>
                <w:szCs w:val="20"/>
              </w:rPr>
              <w:t xml:space="preserve">Развитие доброжелательного </w:t>
            </w:r>
            <w:r>
              <w:rPr>
                <w:b w:val="0"/>
                <w:sz w:val="20"/>
                <w:szCs w:val="20"/>
              </w:rPr>
              <w:t>отношения к учителю и товарищам</w:t>
            </w:r>
          </w:p>
        </w:tc>
        <w:tc>
          <w:tcPr>
            <w:tcW w:w="2047" w:type="dxa"/>
          </w:tcPr>
          <w:p w:rsidR="005D3646" w:rsidRPr="00015A47" w:rsidRDefault="00015A47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015A47">
              <w:rPr>
                <w:b w:val="0"/>
                <w:sz w:val="20"/>
                <w:szCs w:val="20"/>
              </w:rPr>
              <w:t>Умение собраться, настроиться на деятельность</w:t>
            </w:r>
            <w:r w:rsidR="005D3646" w:rsidRPr="00015A4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2002" w:type="dxa"/>
          </w:tcPr>
          <w:p w:rsidR="005D3646" w:rsidRPr="00711344" w:rsidRDefault="005D3646" w:rsidP="00711344">
            <w:pPr>
              <w:jc w:val="center"/>
              <w:rPr>
                <w:b w:val="0"/>
                <w:sz w:val="20"/>
                <w:szCs w:val="20"/>
              </w:rPr>
            </w:pPr>
            <w:r w:rsidRPr="00711344">
              <w:rPr>
                <w:b w:val="0"/>
                <w:sz w:val="20"/>
                <w:szCs w:val="20"/>
              </w:rPr>
              <w:t>Анализ полученной информации</w:t>
            </w:r>
          </w:p>
          <w:p w:rsidR="005D364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28" w:type="dxa"/>
          </w:tcPr>
          <w:p w:rsidR="005D3646" w:rsidRPr="00711344" w:rsidRDefault="005D3646" w:rsidP="00711344">
            <w:pPr>
              <w:jc w:val="center"/>
              <w:rPr>
                <w:b w:val="0"/>
                <w:sz w:val="20"/>
                <w:szCs w:val="20"/>
              </w:rPr>
            </w:pPr>
            <w:r w:rsidRPr="00711344">
              <w:rPr>
                <w:b w:val="0"/>
                <w:sz w:val="20"/>
                <w:szCs w:val="20"/>
              </w:rPr>
              <w:t>Формирование умения работать в группе; договариваться; контролировать действия партнера</w:t>
            </w:r>
          </w:p>
        </w:tc>
      </w:tr>
      <w:tr w:rsidR="005D3646" w:rsidTr="00055C64">
        <w:trPr>
          <w:trHeight w:val="357"/>
        </w:trPr>
        <w:tc>
          <w:tcPr>
            <w:tcW w:w="885" w:type="dxa"/>
            <w:vMerge/>
            <w:textDirection w:val="btLr"/>
          </w:tcPr>
          <w:p w:rsidR="005D3646" w:rsidRPr="00734F54" w:rsidRDefault="005D3646" w:rsidP="00C4588D">
            <w:pPr>
              <w:ind w:left="113" w:right="113"/>
              <w:rPr>
                <w:b w:val="0"/>
                <w:color w:val="0000FF"/>
                <w:sz w:val="20"/>
                <w:szCs w:val="20"/>
              </w:rPr>
            </w:pPr>
          </w:p>
        </w:tc>
        <w:tc>
          <w:tcPr>
            <w:tcW w:w="3421" w:type="dxa"/>
          </w:tcPr>
          <w:p w:rsidR="005D3646" w:rsidRDefault="005D3646" w:rsidP="001638C3">
            <w:pPr>
              <w:jc w:val="both"/>
              <w:rPr>
                <w:b w:val="0"/>
                <w:color w:val="FF0000"/>
                <w:sz w:val="22"/>
                <w:szCs w:val="22"/>
              </w:rPr>
            </w:pPr>
            <w:r>
              <w:rPr>
                <w:b w:val="0"/>
                <w:color w:val="FF0000"/>
                <w:sz w:val="22"/>
                <w:szCs w:val="22"/>
              </w:rPr>
              <w:t>4. Развитие фи</w:t>
            </w:r>
            <w:r w:rsidR="00015A47">
              <w:rPr>
                <w:b w:val="0"/>
                <w:color w:val="FF0000"/>
                <w:sz w:val="22"/>
                <w:szCs w:val="22"/>
              </w:rPr>
              <w:t xml:space="preserve">зического качества «Быстрота» </w:t>
            </w:r>
            <w:r>
              <w:rPr>
                <w:b w:val="0"/>
                <w:color w:val="FF0000"/>
                <w:sz w:val="22"/>
                <w:szCs w:val="22"/>
              </w:rPr>
              <w:t>средст</w:t>
            </w:r>
            <w:r w:rsidR="00015A47">
              <w:rPr>
                <w:b w:val="0"/>
                <w:color w:val="FF0000"/>
                <w:sz w:val="22"/>
                <w:szCs w:val="22"/>
              </w:rPr>
              <w:t>вом проведения подвижной игры «Вызов номеров»</w:t>
            </w:r>
            <w:r>
              <w:rPr>
                <w:b w:val="0"/>
                <w:color w:val="FF0000"/>
                <w:sz w:val="22"/>
                <w:szCs w:val="22"/>
              </w:rPr>
              <w:t>.</w:t>
            </w:r>
          </w:p>
        </w:tc>
        <w:tc>
          <w:tcPr>
            <w:tcW w:w="1400" w:type="dxa"/>
          </w:tcPr>
          <w:p w:rsidR="005D3646" w:rsidRDefault="005D3646" w:rsidP="001638C3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>3-4 минуты</w:t>
            </w:r>
          </w:p>
        </w:tc>
        <w:tc>
          <w:tcPr>
            <w:tcW w:w="2340" w:type="dxa"/>
          </w:tcPr>
          <w:p w:rsidR="005D3646" w:rsidRPr="00734F54" w:rsidRDefault="005D3646" w:rsidP="001638C3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Выполняем старт только по команде учителя. Раньше времени не выбегаем.</w:t>
            </w:r>
          </w:p>
        </w:tc>
        <w:tc>
          <w:tcPr>
            <w:tcW w:w="2287" w:type="dxa"/>
          </w:tcPr>
          <w:p w:rsidR="005D3646" w:rsidRPr="00711344" w:rsidRDefault="00015A47" w:rsidP="001638C3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711344">
              <w:rPr>
                <w:b w:val="0"/>
                <w:sz w:val="20"/>
                <w:szCs w:val="20"/>
              </w:rPr>
              <w:t xml:space="preserve">Развитие доброжелательного </w:t>
            </w:r>
            <w:r>
              <w:rPr>
                <w:b w:val="0"/>
                <w:sz w:val="20"/>
                <w:szCs w:val="20"/>
              </w:rPr>
              <w:t>отношения к учителю и товарищам</w:t>
            </w:r>
          </w:p>
        </w:tc>
        <w:tc>
          <w:tcPr>
            <w:tcW w:w="2047" w:type="dxa"/>
          </w:tcPr>
          <w:p w:rsidR="005D3646" w:rsidRPr="00711344" w:rsidRDefault="005D3646" w:rsidP="005D3646">
            <w:pPr>
              <w:pStyle w:val="msonormalcxspmiddle"/>
              <w:spacing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711344">
              <w:rPr>
                <w:sz w:val="20"/>
                <w:szCs w:val="20"/>
              </w:rPr>
              <w:t>Умение собраться, настроиться на деятельность</w:t>
            </w:r>
          </w:p>
          <w:p w:rsidR="005D3646" w:rsidRPr="00711344" w:rsidRDefault="005D3646" w:rsidP="001638C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002" w:type="dxa"/>
          </w:tcPr>
          <w:p w:rsidR="005D3646" w:rsidRPr="00711344" w:rsidRDefault="00015A47" w:rsidP="001638C3">
            <w:pPr>
              <w:jc w:val="center"/>
              <w:rPr>
                <w:b w:val="0"/>
                <w:sz w:val="20"/>
                <w:szCs w:val="20"/>
              </w:rPr>
            </w:pPr>
            <w:r w:rsidRPr="00015A47">
              <w:rPr>
                <w:b w:val="0"/>
                <w:sz w:val="20"/>
                <w:szCs w:val="20"/>
              </w:rPr>
              <w:t>Наблюдать за правильность выполнения упражнений</w:t>
            </w:r>
            <w:r w:rsidRPr="00E24EC4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028" w:type="dxa"/>
          </w:tcPr>
          <w:p w:rsidR="005D3646" w:rsidRPr="00711344" w:rsidRDefault="005D3646" w:rsidP="001638C3">
            <w:pPr>
              <w:jc w:val="center"/>
              <w:rPr>
                <w:b w:val="0"/>
                <w:sz w:val="20"/>
                <w:szCs w:val="20"/>
              </w:rPr>
            </w:pPr>
            <w:r w:rsidRPr="00711344">
              <w:rPr>
                <w:b w:val="0"/>
                <w:sz w:val="20"/>
                <w:szCs w:val="20"/>
              </w:rPr>
              <w:t>Контролировать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711344">
              <w:rPr>
                <w:b w:val="0"/>
                <w:sz w:val="20"/>
                <w:szCs w:val="20"/>
              </w:rPr>
              <w:t xml:space="preserve"> действия партнера</w:t>
            </w:r>
          </w:p>
        </w:tc>
      </w:tr>
      <w:tr w:rsidR="005D3646" w:rsidTr="00734F54">
        <w:trPr>
          <w:trHeight w:val="2564"/>
        </w:trPr>
        <w:tc>
          <w:tcPr>
            <w:tcW w:w="885" w:type="dxa"/>
            <w:textDirection w:val="btLr"/>
          </w:tcPr>
          <w:p w:rsidR="005D3646" w:rsidRPr="00734F54" w:rsidRDefault="005D3646" w:rsidP="00944A6F">
            <w:pPr>
              <w:ind w:left="113" w:right="113"/>
              <w:jc w:val="center"/>
              <w:rPr>
                <w:color w:val="FF0000"/>
                <w:sz w:val="28"/>
                <w:szCs w:val="28"/>
              </w:rPr>
            </w:pPr>
            <w:r w:rsidRPr="00734F54">
              <w:rPr>
                <w:color w:val="FF0000"/>
                <w:sz w:val="28"/>
                <w:szCs w:val="28"/>
              </w:rPr>
              <w:t>Заключительная</w:t>
            </w:r>
          </w:p>
          <w:p w:rsidR="005D3646" w:rsidRPr="00734F54" w:rsidRDefault="005D3646" w:rsidP="00944A6F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734F54">
              <w:rPr>
                <w:color w:val="FF0000"/>
                <w:sz w:val="28"/>
                <w:szCs w:val="28"/>
              </w:rPr>
              <w:t xml:space="preserve"> часть 5 минут</w:t>
            </w:r>
          </w:p>
        </w:tc>
        <w:tc>
          <w:tcPr>
            <w:tcW w:w="3421" w:type="dxa"/>
          </w:tcPr>
          <w:p w:rsidR="005D3646" w:rsidRPr="00734F54" w:rsidRDefault="005D3646" w:rsidP="00C4588D">
            <w:pPr>
              <w:numPr>
                <w:ilvl w:val="0"/>
                <w:numId w:val="3"/>
              </w:numPr>
              <w:jc w:val="both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Построение, подведение итогов, задание на дом.</w:t>
            </w:r>
          </w:p>
          <w:p w:rsidR="005D3646" w:rsidRPr="00734F54" w:rsidRDefault="005D3646" w:rsidP="00944A6F">
            <w:pPr>
              <w:ind w:left="444"/>
              <w:jc w:val="both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1400" w:type="dxa"/>
          </w:tcPr>
          <w:p w:rsidR="005D3646" w:rsidRPr="00734F54" w:rsidRDefault="005D364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</w:p>
          <w:p w:rsidR="005D3646" w:rsidRPr="00734F54" w:rsidRDefault="005D3646" w:rsidP="00C4588D">
            <w:pPr>
              <w:jc w:val="center"/>
              <w:rPr>
                <w:b w:val="0"/>
                <w:color w:val="0000FF"/>
                <w:sz w:val="22"/>
                <w:szCs w:val="22"/>
              </w:rPr>
            </w:pPr>
            <w:r w:rsidRPr="00734F54">
              <w:rPr>
                <w:b w:val="0"/>
                <w:color w:val="0000FF"/>
                <w:sz w:val="22"/>
                <w:szCs w:val="22"/>
              </w:rPr>
              <w:t>2 – 3 минуты</w:t>
            </w:r>
          </w:p>
        </w:tc>
        <w:tc>
          <w:tcPr>
            <w:tcW w:w="2340" w:type="dxa"/>
          </w:tcPr>
          <w:p w:rsidR="005D3646" w:rsidRPr="00734F54" w:rsidRDefault="00015A47" w:rsidP="00C4588D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  <w:r>
              <w:rPr>
                <w:b w:val="0"/>
                <w:color w:val="0000FF"/>
                <w:sz w:val="22"/>
                <w:szCs w:val="22"/>
              </w:rPr>
              <w:t xml:space="preserve">  Подготовить проект-презентацию на</w:t>
            </w:r>
            <w:r w:rsidR="005D3646" w:rsidRPr="00734F54">
              <w:rPr>
                <w:b w:val="0"/>
                <w:color w:val="0000FF"/>
                <w:sz w:val="22"/>
                <w:szCs w:val="22"/>
              </w:rPr>
              <w:t xml:space="preserve"> тему</w:t>
            </w:r>
            <w:r>
              <w:rPr>
                <w:b w:val="0"/>
                <w:color w:val="0000FF"/>
                <w:sz w:val="22"/>
                <w:szCs w:val="22"/>
              </w:rPr>
              <w:t>:</w:t>
            </w:r>
            <w:r w:rsidR="005D3646" w:rsidRPr="00734F54">
              <w:rPr>
                <w:b w:val="0"/>
                <w:color w:val="0000FF"/>
                <w:sz w:val="22"/>
                <w:szCs w:val="22"/>
              </w:rPr>
              <w:t xml:space="preserve"> </w:t>
            </w:r>
            <w:r>
              <w:rPr>
                <w:b w:val="0"/>
                <w:color w:val="0000FF"/>
                <w:sz w:val="22"/>
                <w:szCs w:val="22"/>
              </w:rPr>
              <w:t>«И</w:t>
            </w:r>
            <w:r w:rsidR="005D3646" w:rsidRPr="00734F54">
              <w:rPr>
                <w:b w:val="0"/>
                <w:color w:val="0000FF"/>
                <w:sz w:val="22"/>
                <w:szCs w:val="22"/>
              </w:rPr>
              <w:t>стор</w:t>
            </w:r>
            <w:r>
              <w:rPr>
                <w:b w:val="0"/>
                <w:color w:val="0000FF"/>
                <w:sz w:val="22"/>
                <w:szCs w:val="22"/>
              </w:rPr>
              <w:t>ия развития легкой атлетики»</w:t>
            </w:r>
            <w:r w:rsidR="005D3646" w:rsidRPr="00734F54">
              <w:rPr>
                <w:b w:val="0"/>
                <w:color w:val="0000FF"/>
                <w:sz w:val="22"/>
                <w:szCs w:val="22"/>
              </w:rPr>
              <w:t>.</w:t>
            </w:r>
          </w:p>
          <w:p w:rsidR="005D3646" w:rsidRPr="00734F54" w:rsidRDefault="005D3646" w:rsidP="000D0492">
            <w:pPr>
              <w:jc w:val="both"/>
              <w:rPr>
                <w:b w:val="0"/>
                <w:color w:val="0000FF"/>
                <w:sz w:val="22"/>
                <w:szCs w:val="22"/>
              </w:rPr>
            </w:pPr>
          </w:p>
        </w:tc>
        <w:tc>
          <w:tcPr>
            <w:tcW w:w="2287" w:type="dxa"/>
          </w:tcPr>
          <w:p w:rsidR="005D3646" w:rsidRPr="00703306" w:rsidRDefault="005D3646" w:rsidP="00703306">
            <w:pPr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Определить собственные ощущения при освоении учебной задачи на уроке.</w:t>
            </w:r>
          </w:p>
          <w:p w:rsidR="005D3646" w:rsidRPr="0070330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Осознать нужность домашнего задания</w:t>
            </w:r>
          </w:p>
        </w:tc>
        <w:tc>
          <w:tcPr>
            <w:tcW w:w="2047" w:type="dxa"/>
          </w:tcPr>
          <w:p w:rsidR="005D3646" w:rsidRPr="00703306" w:rsidRDefault="005D3646" w:rsidP="00703306">
            <w:pPr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Оценивают свою работу на уроке, прослушивают оценку учителя</w:t>
            </w:r>
          </w:p>
          <w:p w:rsidR="005D3646" w:rsidRPr="00703306" w:rsidRDefault="005D3646" w:rsidP="00703306">
            <w:pPr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Вычленять новые знания.</w:t>
            </w:r>
          </w:p>
          <w:p w:rsidR="005D364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2" w:type="dxa"/>
          </w:tcPr>
          <w:p w:rsidR="005D3646" w:rsidRPr="00703306" w:rsidRDefault="005D3646" w:rsidP="001A5093">
            <w:pPr>
              <w:tabs>
                <w:tab w:val="left" w:pos="10080"/>
              </w:tabs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Оценивают свою деятельность.</w:t>
            </w:r>
          </w:p>
        </w:tc>
        <w:tc>
          <w:tcPr>
            <w:tcW w:w="2028" w:type="dxa"/>
          </w:tcPr>
          <w:p w:rsidR="005D3646" w:rsidRPr="00703306" w:rsidRDefault="005D3646" w:rsidP="00703306">
            <w:pPr>
              <w:jc w:val="center"/>
              <w:rPr>
                <w:b w:val="0"/>
                <w:sz w:val="20"/>
                <w:szCs w:val="20"/>
              </w:rPr>
            </w:pPr>
            <w:r w:rsidRPr="00703306">
              <w:rPr>
                <w:b w:val="0"/>
                <w:sz w:val="20"/>
                <w:szCs w:val="20"/>
              </w:rPr>
              <w:t>Обеспечиваем социальную компетентность и учет позиции других людей</w:t>
            </w:r>
            <w:r>
              <w:rPr>
                <w:b w:val="0"/>
                <w:sz w:val="20"/>
                <w:szCs w:val="20"/>
              </w:rPr>
              <w:t>.</w:t>
            </w:r>
          </w:p>
          <w:p w:rsidR="005D3646" w:rsidRDefault="005D3646" w:rsidP="00703306">
            <w:pPr>
              <w:tabs>
                <w:tab w:val="left" w:pos="10080"/>
              </w:tabs>
              <w:jc w:val="center"/>
              <w:rPr>
                <w:b w:val="0"/>
                <w:sz w:val="24"/>
                <w:szCs w:val="24"/>
              </w:rPr>
            </w:pPr>
            <w:r w:rsidRPr="00703306">
              <w:rPr>
                <w:b w:val="0"/>
                <w:sz w:val="20"/>
                <w:szCs w:val="20"/>
              </w:rPr>
              <w:t>Отвечают на вопросы учителя,</w:t>
            </w:r>
          </w:p>
        </w:tc>
      </w:tr>
    </w:tbl>
    <w:p w:rsidR="004B6813" w:rsidRPr="004B6813" w:rsidRDefault="004B6813" w:rsidP="004B6813">
      <w:pPr>
        <w:tabs>
          <w:tab w:val="left" w:pos="10080"/>
        </w:tabs>
      </w:pPr>
    </w:p>
    <w:sectPr w:rsidR="004B6813" w:rsidRPr="004B6813" w:rsidSect="00744EC5">
      <w:pgSz w:w="16838" w:h="11906" w:orient="landscape"/>
      <w:pgMar w:top="284" w:right="284" w:bottom="284" w:left="284" w:header="709" w:footer="709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1D10"/>
    <w:multiLevelType w:val="hybridMultilevel"/>
    <w:tmpl w:val="6A5CAB50"/>
    <w:lvl w:ilvl="0" w:tplc="BB5E9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A3494C"/>
    <w:multiLevelType w:val="hybridMultilevel"/>
    <w:tmpl w:val="EA06A494"/>
    <w:lvl w:ilvl="0" w:tplc="D242ADBE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9A3545"/>
    <w:multiLevelType w:val="hybridMultilevel"/>
    <w:tmpl w:val="AEF80A12"/>
    <w:lvl w:ilvl="0" w:tplc="9822F75A">
      <w:start w:val="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3D"/>
    <w:rsid w:val="00015A47"/>
    <w:rsid w:val="00081A37"/>
    <w:rsid w:val="000A65B2"/>
    <w:rsid w:val="000C33C9"/>
    <w:rsid w:val="000D0492"/>
    <w:rsid w:val="00121383"/>
    <w:rsid w:val="001A5093"/>
    <w:rsid w:val="001D623D"/>
    <w:rsid w:val="00263577"/>
    <w:rsid w:val="00275879"/>
    <w:rsid w:val="0038389C"/>
    <w:rsid w:val="003F7C50"/>
    <w:rsid w:val="004361BF"/>
    <w:rsid w:val="004912E9"/>
    <w:rsid w:val="004B6813"/>
    <w:rsid w:val="00584BB1"/>
    <w:rsid w:val="005A7FBE"/>
    <w:rsid w:val="005B2188"/>
    <w:rsid w:val="005D3646"/>
    <w:rsid w:val="005E29CC"/>
    <w:rsid w:val="00645C0E"/>
    <w:rsid w:val="006A6291"/>
    <w:rsid w:val="006D0338"/>
    <w:rsid w:val="006E2B8B"/>
    <w:rsid w:val="006F1A6A"/>
    <w:rsid w:val="00703306"/>
    <w:rsid w:val="00711344"/>
    <w:rsid w:val="007305CA"/>
    <w:rsid w:val="00734F54"/>
    <w:rsid w:val="00744215"/>
    <w:rsid w:val="00744EC5"/>
    <w:rsid w:val="007A6507"/>
    <w:rsid w:val="007B52AB"/>
    <w:rsid w:val="007D7DEF"/>
    <w:rsid w:val="008A641E"/>
    <w:rsid w:val="008E5998"/>
    <w:rsid w:val="00944A6F"/>
    <w:rsid w:val="0099437C"/>
    <w:rsid w:val="009D69AB"/>
    <w:rsid w:val="00AA4458"/>
    <w:rsid w:val="00AD4F54"/>
    <w:rsid w:val="00AE1723"/>
    <w:rsid w:val="00B04B96"/>
    <w:rsid w:val="00B54E8D"/>
    <w:rsid w:val="00BD38D7"/>
    <w:rsid w:val="00C34FC5"/>
    <w:rsid w:val="00D50F77"/>
    <w:rsid w:val="00D62BE7"/>
    <w:rsid w:val="00E97F19"/>
    <w:rsid w:val="00EE57C5"/>
    <w:rsid w:val="00EF1910"/>
    <w:rsid w:val="00EF4F85"/>
    <w:rsid w:val="00F5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9"/>
    <w:rPr>
      <w:rFonts w:eastAsia="Times New Roman"/>
      <w:b/>
      <w:sz w:val="32"/>
      <w:szCs w:val="3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12E9"/>
    <w:pPr>
      <w:keepNext/>
      <w:spacing w:before="240" w:after="60"/>
      <w:outlineLvl w:val="0"/>
    </w:pPr>
    <w:rPr>
      <w:rFonts w:ascii="Cambria" w:hAnsi="Cambria"/>
      <w:b w:val="0"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E9"/>
    <w:pPr>
      <w:keepNext/>
      <w:spacing w:before="240" w:after="60"/>
      <w:outlineLvl w:val="1"/>
    </w:pPr>
    <w:rPr>
      <w:rFonts w:ascii="Cambria" w:hAnsi="Cambria"/>
      <w:b w:val="0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E9"/>
    <w:pPr>
      <w:keepNext/>
      <w:spacing w:before="240" w:after="60"/>
      <w:outlineLvl w:val="2"/>
    </w:pPr>
    <w:rPr>
      <w:rFonts w:ascii="Cambria" w:hAnsi="Cambria"/>
      <w:b w:val="0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E9"/>
    <w:pPr>
      <w:keepNext/>
      <w:spacing w:before="240" w:after="60"/>
      <w:outlineLvl w:val="3"/>
    </w:pPr>
    <w:rPr>
      <w:rFonts w:eastAsiaTheme="minorEastAsia" w:cstheme="minorBidi"/>
      <w:b w:val="0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E9"/>
    <w:pPr>
      <w:spacing w:before="240" w:after="60"/>
      <w:outlineLvl w:val="4"/>
    </w:pPr>
    <w:rPr>
      <w:rFonts w:eastAsiaTheme="minorEastAsia" w:cstheme="minorBidi"/>
      <w:b w:val="0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E9"/>
    <w:pPr>
      <w:spacing w:before="240" w:after="60"/>
      <w:outlineLvl w:val="5"/>
    </w:pPr>
    <w:rPr>
      <w:rFonts w:eastAsiaTheme="minorEastAsia" w:cstheme="minorBidi"/>
      <w:b w:val="0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E9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E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12E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912E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912E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912E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912E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912E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912E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912E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912E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4912E9"/>
    <w:pPr>
      <w:spacing w:before="240" w:after="60"/>
      <w:jc w:val="center"/>
      <w:outlineLvl w:val="0"/>
    </w:pPr>
    <w:rPr>
      <w:rFonts w:ascii="Cambria" w:hAnsi="Cambria"/>
      <w:b w:val="0"/>
      <w:bCs/>
      <w:kern w:val="28"/>
    </w:rPr>
  </w:style>
  <w:style w:type="character" w:customStyle="1" w:styleId="a4">
    <w:name w:val="Название Знак"/>
    <w:link w:val="a3"/>
    <w:uiPriority w:val="10"/>
    <w:rsid w:val="004912E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12E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912E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4912E9"/>
    <w:rPr>
      <w:b/>
      <w:bCs/>
    </w:rPr>
  </w:style>
  <w:style w:type="character" w:styleId="a8">
    <w:name w:val="Emphasis"/>
    <w:uiPriority w:val="20"/>
    <w:qFormat/>
    <w:rsid w:val="004912E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912E9"/>
  </w:style>
  <w:style w:type="paragraph" w:styleId="aa">
    <w:name w:val="List Paragraph"/>
    <w:basedOn w:val="a"/>
    <w:uiPriority w:val="34"/>
    <w:qFormat/>
    <w:rsid w:val="004912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2E9"/>
    <w:rPr>
      <w:rFonts w:eastAsiaTheme="minorEastAsia" w:cstheme="minorBidi"/>
      <w:i/>
    </w:rPr>
  </w:style>
  <w:style w:type="character" w:customStyle="1" w:styleId="22">
    <w:name w:val="Цитата 2 Знак"/>
    <w:link w:val="21"/>
    <w:uiPriority w:val="29"/>
    <w:rsid w:val="004912E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12E9"/>
    <w:pPr>
      <w:ind w:left="720" w:right="720"/>
    </w:pPr>
    <w:rPr>
      <w:rFonts w:eastAsiaTheme="minorEastAsia" w:cstheme="minorBidi"/>
      <w:b w:val="0"/>
      <w:i/>
      <w:szCs w:val="22"/>
    </w:rPr>
  </w:style>
  <w:style w:type="character" w:customStyle="1" w:styleId="ac">
    <w:name w:val="Выделенная цитата Знак"/>
    <w:link w:val="ab"/>
    <w:uiPriority w:val="30"/>
    <w:rsid w:val="004912E9"/>
    <w:rPr>
      <w:b/>
      <w:i/>
      <w:sz w:val="24"/>
    </w:rPr>
  </w:style>
  <w:style w:type="character" w:styleId="ad">
    <w:name w:val="Subtle Emphasis"/>
    <w:uiPriority w:val="19"/>
    <w:qFormat/>
    <w:rsid w:val="004912E9"/>
    <w:rPr>
      <w:i/>
      <w:color w:val="5A5A5A"/>
    </w:rPr>
  </w:style>
  <w:style w:type="character" w:styleId="ae">
    <w:name w:val="Intense Emphasis"/>
    <w:uiPriority w:val="21"/>
    <w:qFormat/>
    <w:rsid w:val="004912E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912E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912E9"/>
    <w:rPr>
      <w:b/>
      <w:sz w:val="24"/>
      <w:u w:val="single"/>
    </w:rPr>
  </w:style>
  <w:style w:type="character" w:styleId="af1">
    <w:name w:val="Book Title"/>
    <w:uiPriority w:val="33"/>
    <w:qFormat/>
    <w:rsid w:val="004912E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12E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C3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33C9"/>
    <w:rPr>
      <w:rFonts w:ascii="Tahoma" w:eastAsia="Times New Roman" w:hAnsi="Tahoma" w:cs="Tahoma"/>
      <w:b/>
      <w:sz w:val="16"/>
      <w:szCs w:val="16"/>
      <w:lang w:eastAsia="en-US"/>
    </w:rPr>
  </w:style>
  <w:style w:type="table" w:styleId="af5">
    <w:name w:val="Table Grid"/>
    <w:basedOn w:val="a1"/>
    <w:uiPriority w:val="59"/>
    <w:rsid w:val="004B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734F54"/>
    <w:pPr>
      <w:widowControl w:val="0"/>
      <w:suppressLineNumbers/>
      <w:suppressAutoHyphens/>
    </w:pPr>
    <w:rPr>
      <w:b w:val="0"/>
      <w:kern w:val="1"/>
      <w:sz w:val="24"/>
      <w:szCs w:val="24"/>
    </w:rPr>
  </w:style>
  <w:style w:type="paragraph" w:customStyle="1" w:styleId="msonormalcxspmiddle">
    <w:name w:val="msonormalcxspmiddle"/>
    <w:basedOn w:val="a"/>
    <w:rsid w:val="00711344"/>
    <w:pPr>
      <w:spacing w:before="100" w:beforeAutospacing="1" w:after="100" w:afterAutospacing="1"/>
    </w:pPr>
    <w:rPr>
      <w:b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E9"/>
    <w:rPr>
      <w:rFonts w:eastAsia="Times New Roman"/>
      <w:b/>
      <w:sz w:val="32"/>
      <w:szCs w:val="3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12E9"/>
    <w:pPr>
      <w:keepNext/>
      <w:spacing w:before="240" w:after="60"/>
      <w:outlineLvl w:val="0"/>
    </w:pPr>
    <w:rPr>
      <w:rFonts w:ascii="Cambria" w:hAnsi="Cambria"/>
      <w:b w:val="0"/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2E9"/>
    <w:pPr>
      <w:keepNext/>
      <w:spacing w:before="240" w:after="60"/>
      <w:outlineLvl w:val="1"/>
    </w:pPr>
    <w:rPr>
      <w:rFonts w:ascii="Cambria" w:hAnsi="Cambria"/>
      <w:b w:val="0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E9"/>
    <w:pPr>
      <w:keepNext/>
      <w:spacing w:before="240" w:after="60"/>
      <w:outlineLvl w:val="2"/>
    </w:pPr>
    <w:rPr>
      <w:rFonts w:ascii="Cambria" w:hAnsi="Cambria"/>
      <w:b w:val="0"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2E9"/>
    <w:pPr>
      <w:keepNext/>
      <w:spacing w:before="240" w:after="60"/>
      <w:outlineLvl w:val="3"/>
    </w:pPr>
    <w:rPr>
      <w:rFonts w:eastAsiaTheme="minorEastAsia" w:cstheme="minorBidi"/>
      <w:b w:val="0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2E9"/>
    <w:pPr>
      <w:spacing w:before="240" w:after="60"/>
      <w:outlineLvl w:val="4"/>
    </w:pPr>
    <w:rPr>
      <w:rFonts w:eastAsiaTheme="minorEastAsia" w:cstheme="minorBidi"/>
      <w:b w:val="0"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2E9"/>
    <w:pPr>
      <w:spacing w:before="240" w:after="60"/>
      <w:outlineLvl w:val="5"/>
    </w:pPr>
    <w:rPr>
      <w:rFonts w:eastAsiaTheme="minorEastAsia" w:cstheme="minorBidi"/>
      <w:b w:val="0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2E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2E9"/>
    <w:pPr>
      <w:spacing w:before="240" w:after="60"/>
      <w:outlineLvl w:val="7"/>
    </w:pPr>
    <w:rPr>
      <w:rFonts w:eastAsiaTheme="minorEastAsia" w:cstheme="min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2E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912E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912E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912E9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4912E9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912E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912E9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912E9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912E9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912E9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4912E9"/>
    <w:pPr>
      <w:spacing w:before="240" w:after="60"/>
      <w:jc w:val="center"/>
      <w:outlineLvl w:val="0"/>
    </w:pPr>
    <w:rPr>
      <w:rFonts w:ascii="Cambria" w:hAnsi="Cambria"/>
      <w:b w:val="0"/>
      <w:bCs/>
      <w:kern w:val="28"/>
    </w:rPr>
  </w:style>
  <w:style w:type="character" w:customStyle="1" w:styleId="a4">
    <w:name w:val="Название Знак"/>
    <w:link w:val="a3"/>
    <w:uiPriority w:val="10"/>
    <w:rsid w:val="004912E9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912E9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4912E9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4912E9"/>
    <w:rPr>
      <w:b/>
      <w:bCs/>
    </w:rPr>
  </w:style>
  <w:style w:type="character" w:styleId="a8">
    <w:name w:val="Emphasis"/>
    <w:uiPriority w:val="20"/>
    <w:qFormat/>
    <w:rsid w:val="004912E9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4912E9"/>
  </w:style>
  <w:style w:type="paragraph" w:styleId="aa">
    <w:name w:val="List Paragraph"/>
    <w:basedOn w:val="a"/>
    <w:uiPriority w:val="34"/>
    <w:qFormat/>
    <w:rsid w:val="004912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12E9"/>
    <w:rPr>
      <w:rFonts w:eastAsiaTheme="minorEastAsia" w:cstheme="minorBidi"/>
      <w:i/>
    </w:rPr>
  </w:style>
  <w:style w:type="character" w:customStyle="1" w:styleId="22">
    <w:name w:val="Цитата 2 Знак"/>
    <w:link w:val="21"/>
    <w:uiPriority w:val="29"/>
    <w:rsid w:val="004912E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912E9"/>
    <w:pPr>
      <w:ind w:left="720" w:right="720"/>
    </w:pPr>
    <w:rPr>
      <w:rFonts w:eastAsiaTheme="minorEastAsia" w:cstheme="minorBidi"/>
      <w:b w:val="0"/>
      <w:i/>
      <w:szCs w:val="22"/>
    </w:rPr>
  </w:style>
  <w:style w:type="character" w:customStyle="1" w:styleId="ac">
    <w:name w:val="Выделенная цитата Знак"/>
    <w:link w:val="ab"/>
    <w:uiPriority w:val="30"/>
    <w:rsid w:val="004912E9"/>
    <w:rPr>
      <w:b/>
      <w:i/>
      <w:sz w:val="24"/>
    </w:rPr>
  </w:style>
  <w:style w:type="character" w:styleId="ad">
    <w:name w:val="Subtle Emphasis"/>
    <w:uiPriority w:val="19"/>
    <w:qFormat/>
    <w:rsid w:val="004912E9"/>
    <w:rPr>
      <w:i/>
      <w:color w:val="5A5A5A"/>
    </w:rPr>
  </w:style>
  <w:style w:type="character" w:styleId="ae">
    <w:name w:val="Intense Emphasis"/>
    <w:uiPriority w:val="21"/>
    <w:qFormat/>
    <w:rsid w:val="004912E9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912E9"/>
    <w:rPr>
      <w:sz w:val="24"/>
      <w:szCs w:val="24"/>
      <w:u w:val="single"/>
    </w:rPr>
  </w:style>
  <w:style w:type="character" w:styleId="af0">
    <w:name w:val="Intense Reference"/>
    <w:uiPriority w:val="32"/>
    <w:qFormat/>
    <w:rsid w:val="004912E9"/>
    <w:rPr>
      <w:b/>
      <w:sz w:val="24"/>
      <w:u w:val="single"/>
    </w:rPr>
  </w:style>
  <w:style w:type="character" w:styleId="af1">
    <w:name w:val="Book Title"/>
    <w:uiPriority w:val="33"/>
    <w:qFormat/>
    <w:rsid w:val="004912E9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912E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C33C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C33C9"/>
    <w:rPr>
      <w:rFonts w:ascii="Tahoma" w:eastAsia="Times New Roman" w:hAnsi="Tahoma" w:cs="Tahoma"/>
      <w:b/>
      <w:sz w:val="16"/>
      <w:szCs w:val="16"/>
      <w:lang w:eastAsia="en-US"/>
    </w:rPr>
  </w:style>
  <w:style w:type="table" w:styleId="af5">
    <w:name w:val="Table Grid"/>
    <w:basedOn w:val="a1"/>
    <w:uiPriority w:val="59"/>
    <w:rsid w:val="004B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Содержимое таблицы"/>
    <w:basedOn w:val="a"/>
    <w:rsid w:val="00734F54"/>
    <w:pPr>
      <w:widowControl w:val="0"/>
      <w:suppressLineNumbers/>
      <w:suppressAutoHyphens/>
    </w:pPr>
    <w:rPr>
      <w:b w:val="0"/>
      <w:kern w:val="1"/>
      <w:sz w:val="24"/>
      <w:szCs w:val="24"/>
    </w:rPr>
  </w:style>
  <w:style w:type="paragraph" w:customStyle="1" w:styleId="msonormalcxspmiddle">
    <w:name w:val="msonormalcxspmiddle"/>
    <w:basedOn w:val="a"/>
    <w:rsid w:val="00711344"/>
    <w:pPr>
      <w:spacing w:before="100" w:beforeAutospacing="1" w:after="100" w:afterAutospacing="1"/>
    </w:pPr>
    <w:rPr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1420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2015-04-27T03:38:00Z</cp:lastPrinted>
  <dcterms:created xsi:type="dcterms:W3CDTF">2013-03-30T12:51:00Z</dcterms:created>
  <dcterms:modified xsi:type="dcterms:W3CDTF">2015-10-19T04:34:00Z</dcterms:modified>
</cp:coreProperties>
</file>