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E9" w:rsidRDefault="002132E9" w:rsidP="00213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биологии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119"/>
        <w:gridCol w:w="4677"/>
      </w:tblGrid>
      <w:tr w:rsidR="002132E9" w:rsidTr="0083284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ГБОУ СОШ п.г.т. Мирный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Баёнова Любовь Германовна </w:t>
            </w:r>
          </w:p>
        </w:tc>
      </w:tr>
      <w:tr w:rsidR="002132E9" w:rsidTr="0083284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pStyle w:val="c6"/>
              <w:shd w:val="clear" w:color="auto" w:fill="FFFFFF"/>
            </w:pPr>
            <w:r>
              <w:rPr>
                <w:rStyle w:val="c1"/>
              </w:rPr>
              <w:t>Строение и функции почек</w:t>
            </w:r>
          </w:p>
        </w:tc>
      </w:tr>
      <w:tr w:rsidR="002132E9" w:rsidTr="0083284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pStyle w:val="c6"/>
              <w:shd w:val="clear" w:color="auto" w:fill="FFFFFF"/>
            </w:pPr>
            <w:r>
              <w:rPr>
                <w:rStyle w:val="c1"/>
              </w:rPr>
              <w:t>В</w:t>
            </w:r>
            <w:r>
              <w:rPr>
                <w:rStyle w:val="c1"/>
              </w:rPr>
              <w:t xml:space="preserve">осприятие учащимися и первичное осознание нового учебного материала (строение почек), осмысливание связей и отношений в объектах изучения. </w:t>
            </w:r>
          </w:p>
        </w:tc>
      </w:tr>
      <w:tr w:rsidR="002132E9" w:rsidTr="0083284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455ED6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Почки – жизненно важный орган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2E9" w:rsidTr="00CB2CB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требования.</w:t>
            </w:r>
            <w:r w:rsidR="006720A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20A5">
              <w:rPr>
                <w:rFonts w:ascii="Times New Roman" w:hAnsi="Times New Roman" w:cs="Times New Roman"/>
                <w:sz w:val="24"/>
                <w:szCs w:val="24"/>
              </w:rPr>
              <w:t>Мочеобразование – одна из основных функций.</w:t>
            </w:r>
          </w:p>
        </w:tc>
      </w:tr>
      <w:tr w:rsidR="002132E9" w:rsidTr="00CB2CB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ЗОЖ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выделяет существенную информацию;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устойчивая учебно-познавательная мотивация и интерес к учению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собственное мнение и аргументирует его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оценка;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самооценка;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корректировка;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 предстоящей деятельности;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самостоятельной работы.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20A5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r w:rsidR="00BE4878">
              <w:rPr>
                <w:rFonts w:ascii="Times New Roman" w:hAnsi="Times New Roman" w:cs="Times New Roman"/>
                <w:sz w:val="24"/>
                <w:szCs w:val="24"/>
              </w:rPr>
              <w:t>гомеостаз</w:t>
            </w:r>
            <w:r w:rsidR="006720A5">
              <w:rPr>
                <w:rFonts w:ascii="Times New Roman" w:hAnsi="Times New Roman" w:cs="Times New Roman"/>
                <w:sz w:val="24"/>
                <w:szCs w:val="24"/>
              </w:rPr>
              <w:t>», «нефрон», «фильтрация»,</w:t>
            </w:r>
            <w:r w:rsidR="00BE48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еабсорция</w:t>
            </w:r>
            <w:proofErr w:type="spellEnd"/>
            <w:r w:rsidR="00BE487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720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аналец нефрона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72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</w:t>
            </w:r>
            <w:r w:rsidR="0067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нефрона</w:t>
            </w:r>
            <w:r w:rsidR="00BE4878">
              <w:rPr>
                <w:rFonts w:ascii="Times New Roman" w:hAnsi="Times New Roman" w:cs="Times New Roman"/>
                <w:sz w:val="24"/>
                <w:szCs w:val="24"/>
              </w:rPr>
              <w:t>», «первичная, вторичная моча»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132E9" w:rsidRDefault="00BE4878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макроскопическое и микроскопическое строение почек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2E9" w:rsidRDefault="008B6C44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этапы образования мочи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2E9" w:rsidRDefault="008B6C44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1A61">
              <w:rPr>
                <w:rFonts w:ascii="Times New Roman" w:hAnsi="Times New Roman" w:cs="Times New Roman"/>
                <w:sz w:val="24"/>
                <w:szCs w:val="24"/>
              </w:rPr>
              <w:t>состав мочи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2E9" w:rsidRDefault="00A41A61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роцессы и их причина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132E9" w:rsidRDefault="00A41A61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нужно беречь почки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Умеет: 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раскрывать сущностные характеристики данных понятий; </w:t>
            </w:r>
          </w:p>
          <w:p w:rsidR="002132E9" w:rsidRDefault="00A41A61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почек на рисунке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</w:t>
            </w:r>
            <w:r w:rsidR="00A41A61">
              <w:rPr>
                <w:rFonts w:ascii="Times New Roman" w:hAnsi="Times New Roman" w:cs="Times New Roman"/>
                <w:sz w:val="24"/>
                <w:szCs w:val="24"/>
              </w:rPr>
              <w:t xml:space="preserve">теризовать </w:t>
            </w:r>
            <w:r w:rsidR="00A4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роцессы </w:t>
            </w:r>
            <w:proofErr w:type="spellStart"/>
            <w:r w:rsidR="0079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опразования</w:t>
            </w:r>
            <w:proofErr w:type="spellEnd"/>
            <w:r w:rsidR="0079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мочи и причины их протекания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2E9" w:rsidRDefault="0079308D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состав первичной и вторичной мочи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F57" w:rsidRDefault="00C61F57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примеры, почему необходимо соблюдать питьевой режим.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Владеет: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правилами личной гигиены.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7" w:rsidRDefault="00C61F57" w:rsidP="00F60463">
            <w:pPr>
              <w:pStyle w:val="Standard"/>
              <w:shd w:val="clear" w:color="auto" w:fill="FFFFFF"/>
              <w:spacing w:before="90" w:after="9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функционирование</w:t>
            </w:r>
            <w:r w:rsidRPr="00C61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почек</w:t>
            </w:r>
            <w:r w:rsidRPr="00C6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C61F57" w:rsidP="00F60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исследования</w:t>
            </w:r>
          </w:p>
          <w:p w:rsidR="002132E9" w:rsidRDefault="002132E9" w:rsidP="00F60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C61F57">
              <w:rPr>
                <w:rFonts w:ascii="Times New Roman" w:hAnsi="Times New Roman" w:cs="Times New Roman"/>
                <w:sz w:val="24"/>
                <w:szCs w:val="24"/>
              </w:rPr>
              <w:t xml:space="preserve"> цели и маршрута продвижения к ней</w:t>
            </w:r>
          </w:p>
          <w:p w:rsidR="002132E9" w:rsidRDefault="002132E9" w:rsidP="00F60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2132E9" w:rsidRDefault="002132E9" w:rsidP="00F60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C61F57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«гомеостаз», «нефрон», «фильтрация»,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реабсорция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«моча»;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63" w:rsidRDefault="00F60463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Проблемно-развивающее обучение с использованием л</w:t>
            </w:r>
            <w:r w:rsidR="00481F6E">
              <w:rPr>
                <w:rFonts w:ascii="Times New Roman" w:hAnsi="Times New Roman" w:cs="Times New Roman"/>
                <w:sz w:val="24"/>
                <w:szCs w:val="24"/>
              </w:rPr>
              <w:t>ичностно-ориенти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рованного</w:t>
            </w:r>
            <w:r w:rsidR="00481F6E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132E9" w:rsidRDefault="00481F6E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Мизансцена урока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481F6E" w:rsidP="00F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F60463">
              <w:rPr>
                <w:rFonts w:ascii="Times New Roman" w:hAnsi="Times New Roman" w:cs="Times New Roman"/>
                <w:sz w:val="24"/>
                <w:szCs w:val="24"/>
              </w:rPr>
              <w:t>индивидуально,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  <w:r w:rsidR="00F60463">
              <w:rPr>
                <w:rFonts w:ascii="Times New Roman" w:hAnsi="Times New Roman" w:cs="Times New Roman"/>
                <w:sz w:val="24"/>
                <w:szCs w:val="24"/>
              </w:rPr>
              <w:t xml:space="preserve"> и группе.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6E" w:rsidRDefault="00481F6E" w:rsidP="00F60463"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азовый учебник: Драгомиров А.Г., Маш Р.Д., Биология: 8 к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ласс.- М.: «</w:t>
            </w:r>
            <w:proofErr w:type="spell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-Граф», 2010.</w:t>
            </w:r>
          </w:p>
          <w:p w:rsidR="002132E9" w:rsidRDefault="00481F6E" w:rsidP="00F60463">
            <w:pPr>
              <w:pStyle w:val="c6"/>
              <w:shd w:val="clear" w:color="auto" w:fill="FFFFFF"/>
            </w:pPr>
            <w:r>
              <w:t>Компьютерное обеспечение, презентация на тему:</w:t>
            </w:r>
            <w:r>
              <w:rPr>
                <w:rStyle w:val="c1"/>
              </w:rPr>
              <w:t xml:space="preserve"> «Строение и функции почек»,</w:t>
            </w:r>
            <w:r>
              <w:t xml:space="preserve"> </w:t>
            </w:r>
            <w:r>
              <w:t xml:space="preserve">маршрутный лист, дополнительный материал для ученика, принадлежности, на </w:t>
            </w:r>
            <w:r>
              <w:t>доске цитата, термины.</w:t>
            </w:r>
            <w:r>
              <w:t xml:space="preserve"> </w:t>
            </w:r>
            <w:r>
              <w:br/>
              <w:t>Д</w:t>
            </w:r>
            <w:r>
              <w:t>ля эксперимента: ведро 10 л., банка 1,5л., ткань 1,5м², 20 белых халатов.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F6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63" w:rsidRPr="00CB6176" w:rsidRDefault="00F60463" w:rsidP="00F60463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___ вопросы в конце параграфа. </w:t>
            </w:r>
          </w:p>
          <w:p w:rsidR="00F60463" w:rsidRPr="00CB6176" w:rsidRDefault="00F60463" w:rsidP="00F60463">
            <w:pPr>
              <w:shd w:val="clear" w:color="auto" w:fill="FFFFFF"/>
              <w:tabs>
                <w:tab w:val="left" w:pos="7281"/>
              </w:tabs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 по выбору: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B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1.  подготовить презентацию:</w:t>
            </w:r>
          </w:p>
          <w:p w:rsidR="00F60463" w:rsidRPr="00CB6176" w:rsidRDefault="00F60463" w:rsidP="00F60463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заболеваний почек».</w:t>
            </w:r>
          </w:p>
          <w:p w:rsidR="00F60463" w:rsidRPr="00CB6176" w:rsidRDefault="00F60463" w:rsidP="00F60463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«Профилактике заболеваний мочевыделительной системы», особое внимание обратить на почки.</w:t>
            </w:r>
          </w:p>
          <w:p w:rsidR="00F60463" w:rsidRPr="00F60463" w:rsidRDefault="00F60463" w:rsidP="00F60463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наглядное пособие:</w:t>
            </w:r>
          </w:p>
          <w:p w:rsidR="00F60463" w:rsidRPr="00CB6176" w:rsidRDefault="00F60463" w:rsidP="00F60463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выделительной системы»</w:t>
            </w:r>
          </w:p>
          <w:p w:rsidR="002132E9" w:rsidRPr="00F60463" w:rsidRDefault="00F60463" w:rsidP="00F60463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почек» </w:t>
            </w:r>
          </w:p>
        </w:tc>
      </w:tr>
    </w:tbl>
    <w:p w:rsidR="002132E9" w:rsidRDefault="002132E9" w:rsidP="00213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"/>
        <w:gridCol w:w="5380"/>
        <w:gridCol w:w="2409"/>
      </w:tblGrid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</w:tr>
      <w:tr w:rsidR="002132E9" w:rsidTr="00CB2CB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DC6A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(2 мин)</w:t>
            </w:r>
          </w:p>
        </w:tc>
      </w:tr>
      <w:tr w:rsidR="002132E9" w:rsidTr="00CB2CBE"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21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21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C" w:rsidRDefault="002132E9" w:rsidP="0067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учеников, </w:t>
            </w:r>
            <w:r w:rsidR="00676C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морально-психических условий</w:t>
            </w:r>
            <w:r w:rsidR="00676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7A7C" w:rsidRDefault="00676C14" w:rsidP="00676C1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A7C">
              <w:rPr>
                <w:rFonts w:ascii="Times New Roman" w:hAnsi="Times New Roman" w:cs="Times New Roman"/>
                <w:sz w:val="24"/>
                <w:szCs w:val="24"/>
              </w:rPr>
              <w:t xml:space="preserve">С каким настроением вы сегодня пришли на урок? </w:t>
            </w:r>
          </w:p>
          <w:p w:rsidR="00437A7C" w:rsidRDefault="00676C14" w:rsidP="00676C1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A7C">
              <w:rPr>
                <w:rFonts w:ascii="Times New Roman" w:hAnsi="Times New Roman" w:cs="Times New Roman"/>
                <w:sz w:val="24"/>
                <w:szCs w:val="24"/>
              </w:rPr>
              <w:t>С чем ассоциируется у вас пред</w:t>
            </w:r>
            <w:r w:rsidR="00437A7C">
              <w:rPr>
                <w:rFonts w:ascii="Times New Roman" w:hAnsi="Times New Roman" w:cs="Times New Roman"/>
                <w:sz w:val="24"/>
                <w:szCs w:val="24"/>
              </w:rPr>
              <w:t>мет анатоми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я?</w:t>
            </w:r>
          </w:p>
          <w:p w:rsidR="00437A7C" w:rsidRDefault="00676C14" w:rsidP="00676C1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A7C">
              <w:rPr>
                <w:rFonts w:ascii="Times New Roman" w:hAnsi="Times New Roman" w:cs="Times New Roman"/>
                <w:sz w:val="24"/>
                <w:szCs w:val="24"/>
              </w:rPr>
              <w:t xml:space="preserve">Вам нравится изучать свой организм?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437A7C">
              <w:rPr>
                <w:rFonts w:ascii="Times New Roman" w:hAnsi="Times New Roman" w:cs="Times New Roman"/>
                <w:sz w:val="24"/>
                <w:szCs w:val="24"/>
              </w:rPr>
              <w:t>Вы хотели бы о нём знать больше?</w:t>
            </w:r>
          </w:p>
          <w:p w:rsidR="00437A7C" w:rsidRDefault="0043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67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>, общий настрой на предстоящий урок.</w:t>
            </w:r>
          </w:p>
          <w:p w:rsidR="002132E9" w:rsidRDefault="0021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пособий к уроку.</w:t>
            </w:r>
          </w:p>
          <w:p w:rsidR="00676C14" w:rsidRDefault="0067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диалоге.</w:t>
            </w:r>
          </w:p>
        </w:tc>
      </w:tr>
      <w:tr w:rsidR="002132E9" w:rsidTr="00CB2CB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3D6D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 (7 мин.)</w:t>
            </w:r>
          </w:p>
        </w:tc>
      </w:tr>
      <w:tr w:rsidR="002132E9" w:rsidTr="00CB2CBE">
        <w:trPr>
          <w:trHeight w:val="1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2132E9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2132E9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изучаемой теме.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DB" w:rsidRPr="00676C14" w:rsidRDefault="00A308DB" w:rsidP="00A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итальянского кинорежиссёра Ф. Феллини: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Из всех приключений, уготованных нам жизнью, самое важное и интересное – отправиться в путешествие внутрь себя, исследовать неведомую часть самого себя».</w:t>
            </w:r>
          </w:p>
          <w:p w:rsidR="00A308DB" w:rsidRDefault="00A308DB" w:rsidP="00A308DB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любите путешествовать?</w:t>
            </w:r>
          </w:p>
          <w:p w:rsidR="00A308DB" w:rsidRDefault="00A308DB" w:rsidP="00A308DB">
            <w:pPr>
              <w:pStyle w:val="c6"/>
              <w:shd w:val="clear" w:color="auto" w:fill="FFFFFF"/>
            </w:pPr>
            <w:r>
              <w:rPr>
                <w:rStyle w:val="c1"/>
              </w:rPr>
              <w:t>- Чтобы настроиться на работу, начнём его с биологической зарядки.</w:t>
            </w:r>
          </w:p>
          <w:p w:rsidR="00A308DB" w:rsidRDefault="00A308DB" w:rsidP="00A308DB">
            <w:pPr>
              <w:pStyle w:val="c6"/>
              <w:shd w:val="clear" w:color="auto" w:fill="FFFFFF"/>
            </w:pPr>
            <w:r>
              <w:rPr>
                <w:rStyle w:val="c1"/>
              </w:rPr>
              <w:t>Зачитывает утверждения. Предлагает работать быстро, самостоятельно</w:t>
            </w:r>
            <w:proofErr w:type="gramStart"/>
            <w:r>
              <w:rPr>
                <w:rStyle w:val="c1"/>
              </w:rPr>
              <w:t>:.</w:t>
            </w:r>
            <w:proofErr w:type="gramEnd"/>
          </w:p>
          <w:p w:rsidR="00A308DB" w:rsidRDefault="00A308DB" w:rsidP="00A308DB">
            <w:pPr>
              <w:pStyle w:val="c2"/>
              <w:shd w:val="clear" w:color="auto" w:fill="FFFFFF"/>
            </w:pPr>
            <w:r>
              <w:rPr>
                <w:rStyle w:val="c1"/>
              </w:rPr>
              <w:t>- Мы изучаем анатомию.</w:t>
            </w:r>
          </w:p>
          <w:p w:rsidR="00A308DB" w:rsidRDefault="00A308DB" w:rsidP="00A308DB">
            <w:pPr>
              <w:pStyle w:val="c2"/>
              <w:shd w:val="clear" w:color="auto" w:fill="FFFFFF"/>
            </w:pPr>
            <w:r>
              <w:rPr>
                <w:rStyle w:val="c1"/>
              </w:rPr>
              <w:t>- Обмен веществ – свойство, характерное только для человека.</w:t>
            </w:r>
          </w:p>
          <w:p w:rsidR="00A308DB" w:rsidRDefault="00A308DB" w:rsidP="00A308DB">
            <w:pPr>
              <w:pStyle w:val="c2"/>
              <w:shd w:val="clear" w:color="auto" w:fill="FFFFFF"/>
            </w:pPr>
            <w:r>
              <w:rPr>
                <w:rStyle w:val="c1"/>
              </w:rPr>
              <w:t xml:space="preserve">- Гомеостаз-способность организма сохранять </w:t>
            </w:r>
            <w:r>
              <w:rPr>
                <w:rStyle w:val="c1"/>
              </w:rPr>
              <w:lastRenderedPageBreak/>
              <w:t>относительное постоянство состава.</w:t>
            </w:r>
            <w:r>
              <w:br/>
            </w:r>
            <w:r>
              <w:rPr>
                <w:rStyle w:val="c1"/>
              </w:rPr>
              <w:t>- В организм могут поступать  только полезные вещества.</w:t>
            </w:r>
          </w:p>
          <w:p w:rsidR="00A308DB" w:rsidRDefault="00A308DB" w:rsidP="00A308DB">
            <w:pPr>
              <w:pStyle w:val="c2"/>
              <w:shd w:val="clear" w:color="auto" w:fill="FFFFFF"/>
            </w:pPr>
            <w:r>
              <w:rPr>
                <w:rStyle w:val="c1"/>
              </w:rPr>
              <w:t>- Нефрон – это часть почки.</w:t>
            </w:r>
          </w:p>
          <w:p w:rsidR="00A308DB" w:rsidRPr="003D6D08" w:rsidRDefault="00A308DB" w:rsidP="00A308DB">
            <w:pPr>
              <w:pStyle w:val="c6"/>
              <w:shd w:val="clear" w:color="auto" w:fill="FFFFFF"/>
            </w:pPr>
            <w:r w:rsidRPr="003D6D08">
              <w:rPr>
                <w:rStyle w:val="c1"/>
              </w:rPr>
              <w:t>Благодарит, предлагает сесть.</w:t>
            </w:r>
          </w:p>
          <w:p w:rsidR="00A308DB" w:rsidRDefault="00A308DB" w:rsidP="00A3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3660A0" w:rsidP="00A3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08DB" w:rsidRPr="001029AE">
              <w:rPr>
                <w:rFonts w:ascii="Times New Roman" w:hAnsi="Times New Roman" w:cs="Times New Roman"/>
                <w:sz w:val="24"/>
                <w:szCs w:val="24"/>
              </w:rPr>
              <w:t xml:space="preserve"> разминке затруднение вызвали два понятия: нефрон и гомеостаз</w:t>
            </w:r>
            <w:r w:rsidR="00A3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позже к ним вернуться.</w:t>
            </w:r>
          </w:p>
          <w:p w:rsidR="00A308DB" w:rsidRDefault="003660A0" w:rsidP="00A3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слайд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DB">
              <w:rPr>
                <w:rFonts w:ascii="Times New Roman" w:hAnsi="Times New Roman" w:cs="Times New Roman"/>
                <w:sz w:val="24"/>
                <w:szCs w:val="24"/>
              </w:rPr>
              <w:t>Предлагает 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первую графу в таблице № 1.</w:t>
            </w:r>
          </w:p>
          <w:tbl>
            <w:tblPr>
              <w:tblW w:w="52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9"/>
              <w:gridCol w:w="3686"/>
              <w:gridCol w:w="709"/>
            </w:tblGrid>
            <w:tr w:rsidR="00A308DB" w:rsidRPr="001029AE" w:rsidTr="00DC6A91">
              <w:tblPrEx>
                <w:tblCellMar>
                  <w:top w:w="0" w:type="dxa"/>
                  <w:bottom w:w="0" w:type="dxa"/>
                </w:tblCellMar>
              </w:tblPrEx>
              <w:trPr>
                <w:trHeight w:val="563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308DB" w:rsidRPr="001029AE" w:rsidRDefault="00A308DB" w:rsidP="00DC6A91">
                  <w:pPr>
                    <w:pStyle w:val="Standard"/>
                    <w:spacing w:before="90" w:after="9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Удаляемые вещества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сутки</w:t>
                  </w:r>
                </w:p>
              </w:tc>
            </w:tr>
            <w:tr w:rsidR="00A308DB" w:rsidRPr="001029AE" w:rsidTr="00DC6A91">
              <w:tblPrEx>
                <w:tblCellMar>
                  <w:top w:w="0" w:type="dxa"/>
                  <w:bottom w:w="0" w:type="dxa"/>
                </w:tblCellMar>
              </w:tblPrEx>
              <w:trPr>
                <w:trHeight w:val="559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Газообразные продукты обмена:</w:t>
                  </w:r>
                  <w:r w:rsidRPr="001029AE">
                    <w:rPr>
                      <w:rStyle w:val="c1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029AE">
                    <w:rPr>
                      <w:rStyle w:val="c1"/>
                      <w:rFonts w:ascii="Times New Roman" w:hAnsi="Times New Roman" w:cs="Times New Roman"/>
                      <w:sz w:val="20"/>
                      <w:szCs w:val="20"/>
                    </w:rPr>
                    <w:t>СО</w:t>
                  </w:r>
                  <w:proofErr w:type="gramEnd"/>
                  <w:r w:rsidRPr="001029AE">
                    <w:rPr>
                      <w:rFonts w:ascii="Cambria Math" w:eastAsia="Times New Roman" w:hAnsi="Cambria Math" w:cs="Cambria Math"/>
                      <w:sz w:val="20"/>
                      <w:szCs w:val="20"/>
                    </w:rPr>
                    <w:t>₂</w:t>
                  </w:r>
                  <w:r w:rsidRPr="001029AE">
                    <w:rPr>
                      <w:rStyle w:val="c1"/>
                      <w:rFonts w:ascii="Times New Roman" w:hAnsi="Times New Roman" w:cs="Times New Roman"/>
                      <w:sz w:val="20"/>
                      <w:szCs w:val="20"/>
                    </w:rPr>
                    <w:t>, Н</w:t>
                  </w:r>
                  <w:r w:rsidRPr="001029AE">
                    <w:rPr>
                      <w:rFonts w:ascii="Cambria Math" w:eastAsia="Times New Roman" w:hAnsi="Cambria Math" w:cs="Cambria Math"/>
                      <w:sz w:val="20"/>
                      <w:szCs w:val="20"/>
                    </w:rPr>
                    <w:t>₂</w:t>
                  </w:r>
                  <w:r w:rsidRPr="001029AE">
                    <w:rPr>
                      <w:rStyle w:val="c1"/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летучие вещества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308DB" w:rsidRPr="001029AE" w:rsidTr="00DC6A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Избыток воды, различные соли (</w:t>
                  </w:r>
                  <w:r w:rsidRPr="001029AE">
                    <w:rPr>
                      <w:rStyle w:val="c1"/>
                      <w:rFonts w:ascii="Times New Roman" w:hAnsi="Times New Roman" w:cs="Times New Roman"/>
                      <w:sz w:val="20"/>
                      <w:szCs w:val="20"/>
                    </w:rPr>
                    <w:t>соли серы, фосфора, калия</w:t>
                  </w: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308DB" w:rsidRPr="001029AE" w:rsidRDefault="00A308DB" w:rsidP="00DC6A91">
                  <w:pPr>
                    <w:pStyle w:val="Standard"/>
                    <w:spacing w:before="90" w:after="90" w:line="240" w:lineRule="auto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 л</w:t>
                  </w:r>
                </w:p>
              </w:tc>
            </w:tr>
            <w:tr w:rsidR="00A308DB" w:rsidRPr="001029AE" w:rsidTr="00DC6A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Соли тяжелых металлов, продукты расщепления желчных пигментов, гемоглобина. Не переваренные остатки пищи – кал.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 г</w:t>
                  </w:r>
                </w:p>
              </w:tc>
            </w:tr>
            <w:tr w:rsidR="00A308DB" w:rsidRPr="001029AE" w:rsidTr="00DC6A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Избыток воды, лекарств, различные соли, мочевина, аммиак, ядовитые вещества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8DB" w:rsidRPr="001029AE" w:rsidRDefault="00A308DB" w:rsidP="00DC6A91">
                  <w:pPr>
                    <w:pStyle w:val="Standard"/>
                    <w:spacing w:before="90" w:line="240" w:lineRule="auto"/>
                    <w:rPr>
                      <w:sz w:val="20"/>
                      <w:szCs w:val="20"/>
                    </w:rPr>
                  </w:pPr>
                  <w:r w:rsidRPr="001029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 – 1,6 л</w:t>
                  </w:r>
                </w:p>
              </w:tc>
            </w:tr>
          </w:tbl>
          <w:p w:rsidR="00A308DB" w:rsidRDefault="00A308DB" w:rsidP="00A308DB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Спрашивает:</w:t>
            </w:r>
          </w:p>
          <w:p w:rsidR="00A308DB" w:rsidRDefault="00A308DB" w:rsidP="00A308DB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Эти органы, относящиеся к одной, или разным системам органов?  </w:t>
            </w:r>
          </w:p>
          <w:p w:rsidR="00A308DB" w:rsidRDefault="00A308DB" w:rsidP="00A308DB">
            <w:pPr>
              <w:pStyle w:val="Standard"/>
              <w:shd w:val="clear" w:color="auto" w:fill="FFFFFF"/>
              <w:spacing w:before="90" w:after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 чём их общая роль?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гомеостаз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308DB" w:rsidRDefault="00A308DB" w:rsidP="00A308DB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ребят: Молодцы, мне приятно, что вы многое уже знаете.</w:t>
            </w:r>
          </w:p>
          <w:p w:rsidR="00A308DB" w:rsidRDefault="00A308DB" w:rsidP="00A308DB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раз обращает внимание к таблице № 1.</w:t>
            </w:r>
          </w:p>
          <w:p w:rsidR="00A308DB" w:rsidRDefault="00A308DB" w:rsidP="00A308DB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орган выводит из организма больше ненужных веществ? </w:t>
            </w:r>
          </w:p>
          <w:p w:rsidR="00A308DB" w:rsidRDefault="00A308DB" w:rsidP="00A308DB">
            <w:pPr>
              <w:pStyle w:val="Standard"/>
              <w:shd w:val="clear" w:color="auto" w:fill="FFFFFF"/>
              <w:spacing w:before="90" w:after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Частью, какой системы являются почки? </w:t>
            </w:r>
          </w:p>
          <w:p w:rsidR="00A308DB" w:rsidRDefault="00A308DB" w:rsidP="00A308DB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она получила такое название? </w:t>
            </w:r>
          </w:p>
          <w:p w:rsidR="002132E9" w:rsidRDefault="00A308DB" w:rsidP="003D6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E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№ 2. Мочевыделительная система</w:t>
            </w:r>
          </w:p>
          <w:p w:rsidR="003660A0" w:rsidRPr="003660A0" w:rsidRDefault="003660A0" w:rsidP="003D6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цитату.</w:t>
            </w: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Pr="003D6D08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Встали, вышли из-за парт, слушают, </w:t>
            </w:r>
            <w:r w:rsidRPr="003D6D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биологическую зарядку: </w:t>
            </w:r>
            <w:r w:rsidRPr="003D6D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сли утверждение верное, поднима</w:t>
            </w:r>
            <w:r w:rsidRPr="003D6D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ют правую руку, если нет – подни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мают левую руку, е</w:t>
            </w:r>
            <w:r w:rsidRPr="003D6D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затрудняются, делают одно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приседание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3D6D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D0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тела и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0A0" w:rsidRDefault="003660A0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0A0" w:rsidRDefault="003660A0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Выявили пробел в знаниях.</w:t>
            </w: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таблицу, предлагают варианты заполнения первой графы, ответ аргументируют</w:t>
            </w: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0A0" w:rsidRDefault="003660A0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логическое умозаключение</w:t>
            </w: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DB" w:rsidRDefault="00A308DB" w:rsidP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A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строение из курса Зоологии</w:t>
            </w:r>
          </w:p>
        </w:tc>
      </w:tr>
      <w:tr w:rsidR="002132E9" w:rsidTr="00CB2CB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3D6D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 (20 мин.)</w:t>
            </w:r>
          </w:p>
        </w:tc>
      </w:tr>
      <w:tr w:rsidR="002132E9" w:rsidTr="00AB684D">
        <w:trPr>
          <w:trHeight w:val="5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2132E9" w:rsidP="003D6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E9" w:rsidRDefault="002132E9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своё мнение </w:t>
            </w:r>
            <w:r w:rsidR="00F60463">
              <w:rPr>
                <w:rFonts w:ascii="Times New Roman" w:hAnsi="Times New Roman" w:cs="Times New Roman"/>
                <w:sz w:val="24"/>
                <w:szCs w:val="24"/>
              </w:rPr>
              <w:t>по данной теме</w:t>
            </w:r>
          </w:p>
          <w:p w:rsidR="002132E9" w:rsidRDefault="002132E9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2132E9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55" w:rsidRDefault="00105355" w:rsidP="0010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изучаемой теме.</w:t>
            </w: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63" w:rsidRDefault="00F60463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63" w:rsidRDefault="00F60463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63" w:rsidRDefault="00F60463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63" w:rsidRDefault="00F60463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BE" w:rsidRDefault="00CB2CBE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 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участии почек в поддержании</w:t>
            </w:r>
          </w:p>
          <w:p w:rsidR="00CB2CBE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2CBE">
              <w:rPr>
                <w:rFonts w:ascii="Times New Roman" w:hAnsi="Times New Roman" w:cs="Times New Roman"/>
                <w:sz w:val="24"/>
                <w:szCs w:val="24"/>
              </w:rPr>
              <w:t>омеостаза</w:t>
            </w: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4D" w:rsidRDefault="00AB684D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4D" w:rsidRDefault="00AB684D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4D" w:rsidRDefault="00AB684D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4D" w:rsidRDefault="00AB684D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изучаемой теме.</w:t>
            </w: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5F" w:rsidRDefault="00DF135F" w:rsidP="003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F" w:rsidRDefault="00DF135F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Создание проблемной ситуации</w:t>
            </w:r>
            <w:r w:rsidRPr="00DF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такой факт. При нарушении работы обеих почек, человек сможет прожить не более пяти дней. </w:t>
            </w:r>
          </w:p>
          <w:p w:rsidR="000E33D7" w:rsidRDefault="00DF135F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Почему? </w:t>
            </w:r>
          </w:p>
          <w:p w:rsidR="00DF135F" w:rsidRDefault="00DF135F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</w:t>
            </w:r>
            <w:r w:rsid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чтобы понять почему, предлагает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отправится в путешествие, в неизведа</w:t>
            </w:r>
            <w:r w:rsid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ещё для них орган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почки.</w:t>
            </w:r>
          </w:p>
          <w:p w:rsidR="000E33D7" w:rsidRDefault="00A308DB" w:rsidP="0010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</w:t>
            </w:r>
            <w:r w:rsidR="000E33D7"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0E33D7">
              <w:rPr>
                <w:rFonts w:ascii="Times New Roman" w:hAnsi="Times New Roman" w:cs="Times New Roman"/>
                <w:sz w:val="24"/>
                <w:szCs w:val="24"/>
              </w:rPr>
              <w:t>.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D7">
              <w:rPr>
                <w:rFonts w:ascii="Times New Roman" w:hAnsi="Times New Roman" w:cs="Times New Roman"/>
                <w:sz w:val="24"/>
                <w:szCs w:val="24"/>
              </w:rPr>
              <w:t>знаем строение почек, а в особенностях строения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скрыта причина</w:t>
            </w:r>
            <w:r w:rsidR="000E33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3D7" w:rsidRDefault="00A308DB" w:rsidP="00105355">
            <w:pPr>
              <w:pStyle w:val="Standard"/>
              <w:shd w:val="clear" w:color="auto" w:fill="FFFFFF"/>
              <w:spacing w:before="90" w:after="90"/>
            </w:pPr>
            <w:r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</w:t>
            </w:r>
            <w:r w:rsidR="000E33D7"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4C4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знаем, как функционируют почки</w:t>
            </w:r>
            <w:r w:rsidR="004C4259">
              <w:rPr>
                <w:rFonts w:ascii="Times New Roman" w:hAnsi="Times New Roman" w:cs="Times New Roman"/>
                <w:sz w:val="24"/>
                <w:szCs w:val="24"/>
              </w:rPr>
              <w:t>, а это могло быть причиной гибели организма</w:t>
            </w:r>
            <w:r w:rsidR="000E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3D7" w:rsidRDefault="000E33D7" w:rsidP="001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решения:</w:t>
            </w:r>
          </w:p>
          <w:p w:rsidR="00DF135F" w:rsidRPr="001029AE" w:rsidRDefault="00DF135F" w:rsidP="0010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Pr="003D6D08" w:rsidRDefault="002132E9" w:rsidP="00105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6D0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6D08">
              <w:rPr>
                <w:rFonts w:ascii="Times New Roman" w:hAnsi="Times New Roman" w:cs="Times New Roman"/>
                <w:b/>
                <w:sz w:val="24"/>
                <w:szCs w:val="24"/>
              </w:rPr>
              <w:t>еобходимо узнать:</w:t>
            </w:r>
          </w:p>
          <w:p w:rsidR="00A308DB" w:rsidRDefault="002132E9" w:rsidP="0010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DB">
              <w:rPr>
                <w:rFonts w:ascii="Times New Roman" w:hAnsi="Times New Roman" w:cs="Times New Roman"/>
                <w:sz w:val="24"/>
                <w:szCs w:val="24"/>
              </w:rPr>
              <w:t>Расположение почек, их макроскопическое и микроскопическое строение.</w:t>
            </w:r>
          </w:p>
          <w:p w:rsidR="004C4259" w:rsidRPr="00FB2909" w:rsidRDefault="004C4259" w:rsidP="0010535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 добытые знания</w:t>
            </w:r>
          </w:p>
          <w:p w:rsidR="004C4259" w:rsidRDefault="004C4259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Макроскопическое строение почек:</w:t>
            </w:r>
          </w:p>
          <w:p w:rsidR="004C4259" w:rsidRDefault="004C4259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 = корковый слой + мозговой слой + лоханка.</w:t>
            </w:r>
          </w:p>
          <w:p w:rsidR="004C4259" w:rsidRDefault="004C4259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Микроскопическое строение почек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(рассматриваем почки при большем увеличении)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Нефрон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является микроскопической единицей почки. Он имеет сложное строение. Нефрон  = капсула + каналец.</w:t>
            </w:r>
          </w:p>
          <w:p w:rsidR="004C4259" w:rsidRPr="00DC56D0" w:rsidRDefault="004C4259" w:rsidP="00105355">
            <w:pPr>
              <w:pStyle w:val="Standard"/>
              <w:shd w:val="clear" w:color="auto" w:fill="FFFFFF"/>
              <w:spacing w:before="90"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Вывод: </w:t>
            </w:r>
            <w:r w:rsidRPr="00FB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 имеет сложное строение и при отклонении в здоровье этого органа возможны серьёзные проблемы всего организма в целом.</w:t>
            </w:r>
          </w:p>
          <w:p w:rsidR="002132E9" w:rsidRDefault="002132E9" w:rsidP="0010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259">
              <w:rPr>
                <w:rFonts w:ascii="Times New Roman" w:hAnsi="Times New Roman" w:cs="Times New Roman"/>
                <w:sz w:val="24"/>
                <w:szCs w:val="24"/>
              </w:rPr>
              <w:t>Не знаем, как функционируют почки, а это могло быть причиной гибели организма.</w:t>
            </w:r>
          </w:p>
          <w:p w:rsidR="004C4259" w:rsidRDefault="004C4259" w:rsidP="0010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2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1418"/>
              <w:gridCol w:w="708"/>
              <w:gridCol w:w="2127"/>
            </w:tblGrid>
            <w:tr w:rsidR="00832845" w:rsidRPr="00DA56F7" w:rsidTr="0083284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Этапы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Процессы и их причина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Где 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Состав</w:t>
                  </w:r>
                </w:p>
              </w:tc>
            </w:tr>
            <w:tr w:rsidR="00DA56F7" w:rsidRPr="00DA56F7" w:rsidTr="0083284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I. </w:t>
                  </w: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Образование </w:t>
                  </w: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первичной мочи (в сутки – 150 – 170 л)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Фильтрация за счет разницы давлений в клубочке артериол и полости капсулы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образуется</w:t>
                  </w: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капсулах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Н2О, глюкоза, минеральные соли, витамины, аминокислоты, гормоны, мочевина.</w:t>
                  </w:r>
                </w:p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должно быть: белка, клеток крови.</w:t>
                  </w:r>
                </w:p>
              </w:tc>
            </w:tr>
            <w:tr w:rsidR="00DA56F7" w:rsidRPr="00DA56F7" w:rsidTr="0083284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ind w:left="113" w:right="113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II. Образование вторичной мочи (в сутки – 1,2 – 1,5 л)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Реабсорция</w:t>
                  </w:r>
                  <w:proofErr w:type="spellEnd"/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– обратное всасывание по принципу диффузии и осмоса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образуется</w:t>
                  </w: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канальцах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6F7" w:rsidRPr="00DA56F7" w:rsidRDefault="00DA56F7" w:rsidP="00105355">
                  <w:pPr>
                    <w:pStyle w:val="Standard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Н2О, мочевина, аммиак, глюкоза (до 0, 11%), мочевая кислота, </w:t>
                  </w:r>
                  <w:proofErr w:type="spellStart"/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креатинин</w:t>
                  </w:r>
                  <w:proofErr w:type="spellEnd"/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избыток лекарств.</w:t>
                  </w:r>
                </w:p>
                <w:p w:rsidR="00DA56F7" w:rsidRDefault="00DA56F7" w:rsidP="00105355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6F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должно быть: белка, клеток крови, глюкозы (более 0,2%)</w:t>
                  </w:r>
                </w:p>
                <w:p w:rsidR="00832845" w:rsidRPr="00DA56F7" w:rsidRDefault="00832845" w:rsidP="00105355">
                  <w:pPr>
                    <w:pStyle w:val="Standard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60463" w:rsidRDefault="00F60463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463" w:rsidRDefault="00F60463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845" w:rsidRDefault="00832845" w:rsidP="00105355">
            <w:pPr>
              <w:pStyle w:val="Standard"/>
              <w:shd w:val="clear" w:color="auto" w:fill="FFFFFF"/>
              <w:spacing w:before="90" w:after="90"/>
            </w:pPr>
            <w:r w:rsidRPr="00832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Почка - сложный биологический фильтр, образующий мочу в два этапа, следовательно, почки поддерживают постоянство внутренней среды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гомеостаз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нарушении этого процесса возможна гибель организма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2845" w:rsidRDefault="00832845" w:rsidP="001053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132E9" w:rsidRDefault="002132E9" w:rsidP="001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этап:</w:t>
            </w:r>
          </w:p>
          <w:p w:rsidR="00105355" w:rsidRDefault="00105355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55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Учитель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обращает внимание детей на стол с накрытыми предметами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ведро –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 и банка 1,5 л. с жидкостью), </w:t>
            </w:r>
            <w:r w:rsidRPr="00105355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предлагает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сюрприз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-загадку.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ведре и банке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105355" w:rsidRDefault="00105355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 математикой дружит, сколько вёдер  жидкости  пропускают через себя почки в сутки? (18 вёдер). </w:t>
            </w:r>
          </w:p>
          <w:p w:rsidR="00105355" w:rsidRDefault="00AB684D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Как? Органы меньше чем кулачки</w:t>
            </w:r>
            <w:r w:rsidR="0010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могут пропустить через себя 180 литров в сутки? </w:t>
            </w:r>
          </w:p>
          <w:p w:rsidR="00105355" w:rsidRDefault="00105355" w:rsidP="00105355">
            <w:pPr>
              <w:pStyle w:val="Standard"/>
              <w:shd w:val="clear" w:color="auto" w:fill="FFFFFF"/>
              <w:spacing w:before="90" w:after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я вам помогу ребята. Оказывается если развернуть все клубочки и канальца нефрона то получится площадь всасывания 1,5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². С какой системой связан нефрон (с кровеносной), правильно, поэтому это становится возможным.</w:t>
            </w:r>
          </w:p>
          <w:p w:rsidR="00105355" w:rsidRDefault="00105355" w:rsidP="0010535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произойдёт с организмом, если он будет терять жи</w:t>
            </w:r>
            <w:r w:rsidR="00AB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дкость на стадии первичной мочи? </w:t>
            </w:r>
          </w:p>
          <w:p w:rsidR="002132E9" w:rsidRPr="00AB684D" w:rsidRDefault="00105355" w:rsidP="00AB684D">
            <w:pPr>
              <w:pStyle w:val="Standard"/>
              <w:shd w:val="clear" w:color="auto" w:fill="FFFFFF"/>
              <w:spacing w:before="90" w:after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 мы</w:t>
            </w:r>
            <w:r w:rsidR="00AB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вами успешно прошли 2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самое время отдохнуть.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7" w:rsidRDefault="000E33D7" w:rsidP="00DF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проблемной ситуации</w:t>
            </w:r>
          </w:p>
          <w:p w:rsidR="003660A0" w:rsidRDefault="003660A0" w:rsidP="00366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135F" w:rsidRDefault="003660A0" w:rsidP="0036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записывают</w:t>
            </w:r>
            <w:r w:rsidR="00DF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урока</w:t>
            </w:r>
          </w:p>
          <w:p w:rsidR="004C4259" w:rsidRDefault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Pr="004C4259" w:rsidRDefault="0021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</w:t>
            </w:r>
            <w:r w:rsidR="004C4259"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>гипотезы</w:t>
            </w:r>
          </w:p>
          <w:p w:rsidR="002132E9" w:rsidRDefault="0021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59" w:rsidRDefault="004C4259" w:rsidP="004C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учебник, карточки с дополнительным материалом, маршрутный лист и ИКТ.</w:t>
            </w:r>
          </w:p>
          <w:p w:rsidR="002132E9" w:rsidRDefault="0083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сущность понятий:</w:t>
            </w:r>
          </w:p>
          <w:p w:rsidR="002132E9" w:rsidRPr="00832845" w:rsidRDefault="00832845" w:rsidP="00832845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почка, корковый слой, мозговой слой, лоханка, нефрон, капсула,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каналец.</w:t>
            </w:r>
          </w:p>
          <w:p w:rsidR="004C4259" w:rsidRDefault="004C4259" w:rsidP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маршрутного листа</w:t>
            </w:r>
          </w:p>
          <w:p w:rsidR="004C4259" w:rsidRDefault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59" w:rsidRDefault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59" w:rsidRDefault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0A0" w:rsidRDefault="003660A0" w:rsidP="004C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0A0" w:rsidRDefault="003660A0" w:rsidP="004C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0A0" w:rsidRDefault="003660A0" w:rsidP="004C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0A0" w:rsidRDefault="003660A0" w:rsidP="004C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259" w:rsidRPr="004C4259" w:rsidRDefault="004C4259" w:rsidP="004C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гипотезы</w:t>
            </w:r>
          </w:p>
          <w:p w:rsidR="004C4259" w:rsidRDefault="004C4259" w:rsidP="004C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59" w:rsidRDefault="004C4259" w:rsidP="004C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учебник, карточки с дополнительным материалом, маршрутный лист и ИКТ.</w:t>
            </w:r>
          </w:p>
          <w:p w:rsidR="004C4259" w:rsidRDefault="00832845" w:rsidP="004C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сущность понятий:</w:t>
            </w:r>
          </w:p>
          <w:p w:rsidR="004C4259" w:rsidRDefault="003660A0" w:rsidP="004C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реабсорбция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первичная, вторичная моча</w:t>
            </w:r>
            <w:r w:rsidR="00105355">
              <w:rPr>
                <w:rFonts w:ascii="Times New Roman" w:hAnsi="Times New Roman" w:cs="Times New Roman"/>
                <w:sz w:val="24"/>
                <w:szCs w:val="24"/>
              </w:rPr>
              <w:t>, гомеостаз.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259" w:rsidRDefault="004C4259" w:rsidP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63" w:rsidRDefault="00F60463" w:rsidP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59" w:rsidRDefault="004C4259" w:rsidP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маршрутного листа</w:t>
            </w:r>
          </w:p>
          <w:p w:rsidR="004C4259" w:rsidRDefault="004C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21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55" w:rsidRDefault="0010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55" w:rsidRDefault="0010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55" w:rsidRDefault="0010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55" w:rsidRDefault="00105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Догадываются, что 10л.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первичной,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1,5л.- это количество вторичной мочи.</w:t>
            </w: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B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Приходят к выводу,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погибнет т.к. потеря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много воды, и нужных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684D" w:rsidRDefault="00AB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4D" w:rsidTr="002409F6">
        <w:trPr>
          <w:trHeight w:val="23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D" w:rsidRPr="00AF329D" w:rsidRDefault="00AF329D" w:rsidP="00AB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9D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 (1 мин.)</w:t>
            </w:r>
          </w:p>
        </w:tc>
      </w:tr>
      <w:tr w:rsidR="00AB684D" w:rsidTr="00CB2CBE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D" w:rsidRDefault="00AF329D" w:rsidP="003D6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9D" w:rsidRDefault="00AF329D" w:rsidP="003D6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9D" w:rsidRDefault="00AF329D" w:rsidP="003D6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9D" w:rsidRDefault="00AF329D" w:rsidP="003D6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9D" w:rsidRDefault="00AF329D" w:rsidP="003D6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9D" w:rsidRDefault="00AF329D" w:rsidP="003D6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84D" w:rsidRDefault="00AF329D" w:rsidP="003D6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D" w:rsidRDefault="00AB684D" w:rsidP="00AB684D">
            <w:pPr>
              <w:pStyle w:val="Standard"/>
              <w:shd w:val="clear" w:color="auto" w:fill="FFFFFF"/>
              <w:spacing w:before="90" w:after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лучший отдых – активный.</w:t>
            </w:r>
          </w:p>
          <w:p w:rsidR="00AB684D" w:rsidRDefault="00AB684D" w:rsidP="00AB684D">
            <w:pPr>
              <w:pStyle w:val="Standard"/>
              <w:shd w:val="clear" w:color="auto" w:fill="FFFFFF"/>
              <w:spacing w:before="90" w:after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встать, выйти</w:t>
            </w:r>
            <w:r w:rsidR="00A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из-за парт и выполнить ряд физических упражнений, после чего положить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на поясницу.</w:t>
            </w:r>
          </w:p>
          <w:p w:rsidR="00AB684D" w:rsidRDefault="00AB684D" w:rsidP="00AB684D">
            <w:pPr>
              <w:pStyle w:val="Standard"/>
              <w:shd w:val="clear" w:color="auto" w:fill="FFFFFF"/>
              <w:spacing w:before="90" w:after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орган под вашими руками? Верно, почки. Теперь мы с вами знаем топографию, расположение этого органа и если болит в области поясницы, то следует обратить на это внимание. Помощь просят почки, которые мы сегодня изучили. Сядьте за парту, расправьте плечи.</w:t>
            </w:r>
          </w:p>
          <w:p w:rsidR="00AB684D" w:rsidRPr="00AB684D" w:rsidRDefault="00AB684D" w:rsidP="00AB684D">
            <w:pPr>
              <w:pStyle w:val="Standard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наш отдых усилил кровообращение и процесс очищения крови от продуктов распада.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D" w:rsidRDefault="00AB684D" w:rsidP="00DF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2 быстрое приседание, затем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руками, при этом: вдох, выдох.</w:t>
            </w:r>
            <w:r w:rsidR="00AF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на поясницу.</w:t>
            </w:r>
          </w:p>
        </w:tc>
      </w:tr>
      <w:tr w:rsidR="002132E9" w:rsidTr="00CB2CB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DC6A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</w:t>
            </w:r>
            <w:r w:rsidR="00AF329D">
              <w:rPr>
                <w:rFonts w:ascii="Times New Roman" w:hAnsi="Times New Roman" w:cs="Times New Roman"/>
                <w:b/>
                <w:sz w:val="24"/>
                <w:szCs w:val="24"/>
              </w:rPr>
              <w:t>ЧНОЕ ПОВТОРЕНИЕ И ЗАКРЕПЛЕНИЕ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AF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2132E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формулируют выводы.</w:t>
            </w:r>
          </w:p>
          <w:p w:rsidR="002132E9" w:rsidRDefault="0021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AF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29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предложенного стихотворения.</w:t>
            </w:r>
          </w:p>
          <w:p w:rsidR="00AF329D" w:rsidRPr="00AF329D" w:rsidRDefault="00AF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как два больших боба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связках закрепились.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позвоночного столба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Уютно разместились.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Фильтруют почки нашу кровь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невиданным упрямством,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во внутренней среде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Держалось постоянство.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Нефрон содержит капсулы, 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Канальца и клубочки.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Нефронов целый миллион содержат наши почки.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кровь через нефрон,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Каналец здесь решает,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вернуться в организм, а что он удаляет.</w:t>
            </w:r>
          </w:p>
          <w:p w:rsidR="00AF329D" w:rsidRPr="00992B3A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смолоду должны учесть, что нам всего дороже.</w:t>
            </w:r>
          </w:p>
          <w:p w:rsidR="002132E9" w:rsidRPr="00AF329D" w:rsidRDefault="00AF329D" w:rsidP="00AF329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должны не только честь, но и почки тоже.</w:t>
            </w:r>
          </w:p>
          <w:p w:rsidR="002132E9" w:rsidRDefault="002132E9" w:rsidP="00AF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D" w:rsidRDefault="00AF329D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29D" w:rsidRDefault="00AF329D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положение</w:t>
            </w:r>
            <w:proofErr w:type="gramEnd"/>
          </w:p>
          <w:p w:rsidR="00AF329D" w:rsidRDefault="00AF329D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функция</w:t>
            </w:r>
          </w:p>
          <w:p w:rsidR="00AF329D" w:rsidRDefault="00AF329D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</w:t>
            </w:r>
          </w:p>
          <w:p w:rsidR="00AF329D" w:rsidRDefault="00AF329D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строение нефрона</w:t>
            </w:r>
          </w:p>
          <w:p w:rsidR="00AF329D" w:rsidRDefault="00AF329D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нефронов</w:t>
            </w:r>
          </w:p>
          <w:p w:rsidR="00AF329D" w:rsidRDefault="00AF329D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какой системы не возможна работа почек?</w:t>
            </w:r>
          </w:p>
          <w:p w:rsidR="00AF329D" w:rsidRDefault="00AF329D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запомнить смолоду?</w:t>
            </w:r>
          </w:p>
          <w:p w:rsidR="002132E9" w:rsidRDefault="002132E9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2132E9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2132E9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21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E9" w:rsidRDefault="002132E9" w:rsidP="00AF3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E9" w:rsidTr="00CB2CB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 w:rsidP="00DC6A9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 (3 мин.)</w:t>
            </w:r>
          </w:p>
        </w:tc>
      </w:tr>
      <w:tr w:rsidR="002132E9" w:rsidTr="00CB2C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21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 самооценка.</w:t>
            </w:r>
          </w:p>
          <w:p w:rsidR="002132E9" w:rsidRDefault="0021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9" w:rsidRDefault="0021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2132E9" w:rsidRDefault="0021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помогло вам узнать новое?</w:t>
            </w:r>
          </w:p>
          <w:p w:rsidR="002132E9" w:rsidRDefault="0021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измениться в вашем поведении?</w:t>
            </w:r>
          </w:p>
          <w:p w:rsidR="002132E9" w:rsidRDefault="00213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Содержательная оценка работы групп. Объяснение отметок.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9" w:rsidRDefault="0021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636E" w:rsidRDefault="00F60463"/>
    <w:sectPr w:rsidR="00D7636E" w:rsidSect="00CB2C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C9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28CB"/>
    <w:multiLevelType w:val="hybridMultilevel"/>
    <w:tmpl w:val="60AC3F1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444E2435"/>
    <w:multiLevelType w:val="hybridMultilevel"/>
    <w:tmpl w:val="E34A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0316C"/>
    <w:multiLevelType w:val="multilevel"/>
    <w:tmpl w:val="6B5660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05E318F"/>
    <w:multiLevelType w:val="hybridMultilevel"/>
    <w:tmpl w:val="F54C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A31C7"/>
    <w:multiLevelType w:val="hybridMultilevel"/>
    <w:tmpl w:val="1730F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D0B6A"/>
    <w:multiLevelType w:val="hybridMultilevel"/>
    <w:tmpl w:val="0202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9"/>
    <w:rsid w:val="000E33D7"/>
    <w:rsid w:val="001029AE"/>
    <w:rsid w:val="00105355"/>
    <w:rsid w:val="002132E9"/>
    <w:rsid w:val="0026751F"/>
    <w:rsid w:val="003660A0"/>
    <w:rsid w:val="003D6D08"/>
    <w:rsid w:val="00437A7C"/>
    <w:rsid w:val="00455ED6"/>
    <w:rsid w:val="00481F6E"/>
    <w:rsid w:val="004C4259"/>
    <w:rsid w:val="005B330B"/>
    <w:rsid w:val="006720A5"/>
    <w:rsid w:val="00676C14"/>
    <w:rsid w:val="0079308D"/>
    <w:rsid w:val="00832845"/>
    <w:rsid w:val="008B6C44"/>
    <w:rsid w:val="00A308DB"/>
    <w:rsid w:val="00A41A61"/>
    <w:rsid w:val="00AB684D"/>
    <w:rsid w:val="00AF329D"/>
    <w:rsid w:val="00BE4878"/>
    <w:rsid w:val="00C61F57"/>
    <w:rsid w:val="00CB2CBE"/>
    <w:rsid w:val="00DA56F7"/>
    <w:rsid w:val="00DF135F"/>
    <w:rsid w:val="00E2125F"/>
    <w:rsid w:val="00F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E9"/>
    <w:pPr>
      <w:ind w:left="720"/>
      <w:contextualSpacing/>
    </w:pPr>
  </w:style>
  <w:style w:type="table" w:styleId="a4">
    <w:name w:val="Table Grid"/>
    <w:basedOn w:val="a1"/>
    <w:uiPriority w:val="59"/>
    <w:rsid w:val="0021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132E9"/>
    <w:pPr>
      <w:suppressAutoHyphens/>
      <w:autoSpaceDN w:val="0"/>
      <w:spacing w:before="90" w:after="9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1">
    <w:name w:val="c1"/>
    <w:basedOn w:val="a0"/>
    <w:rsid w:val="002132E9"/>
  </w:style>
  <w:style w:type="paragraph" w:customStyle="1" w:styleId="Standard">
    <w:name w:val="Standard"/>
    <w:rsid w:val="00C61F5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0">
    <w:name w:val="c0"/>
    <w:basedOn w:val="a0"/>
    <w:rsid w:val="00481F6E"/>
  </w:style>
  <w:style w:type="paragraph" w:customStyle="1" w:styleId="c2">
    <w:name w:val="c2"/>
    <w:basedOn w:val="Standard"/>
    <w:rsid w:val="00676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Standard"/>
    <w:rsid w:val="00AB684D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E9"/>
    <w:pPr>
      <w:ind w:left="720"/>
      <w:contextualSpacing/>
    </w:pPr>
  </w:style>
  <w:style w:type="table" w:styleId="a4">
    <w:name w:val="Table Grid"/>
    <w:basedOn w:val="a1"/>
    <w:uiPriority w:val="59"/>
    <w:rsid w:val="0021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132E9"/>
    <w:pPr>
      <w:suppressAutoHyphens/>
      <w:autoSpaceDN w:val="0"/>
      <w:spacing w:before="90" w:after="9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1">
    <w:name w:val="c1"/>
    <w:basedOn w:val="a0"/>
    <w:rsid w:val="002132E9"/>
  </w:style>
  <w:style w:type="paragraph" w:customStyle="1" w:styleId="Standard">
    <w:name w:val="Standard"/>
    <w:rsid w:val="00C61F5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0">
    <w:name w:val="c0"/>
    <w:basedOn w:val="a0"/>
    <w:rsid w:val="00481F6E"/>
  </w:style>
  <w:style w:type="paragraph" w:customStyle="1" w:styleId="c2">
    <w:name w:val="c2"/>
    <w:basedOn w:val="Standard"/>
    <w:rsid w:val="00676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Standard"/>
    <w:rsid w:val="00AB684D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2015-11-15T22:29:00Z</cp:lastPrinted>
  <dcterms:created xsi:type="dcterms:W3CDTF">2015-11-15T16:55:00Z</dcterms:created>
  <dcterms:modified xsi:type="dcterms:W3CDTF">2015-11-15T22:32:00Z</dcterms:modified>
</cp:coreProperties>
</file>