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4EF" w:rsidRDefault="008F57D5" w:rsidP="008F5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 тематическое планирование по кружку ОФП</w:t>
      </w:r>
    </w:p>
    <w:p w:rsidR="008F57D5" w:rsidRDefault="008F57D5" w:rsidP="008F57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 – 4 классы)</w:t>
      </w:r>
    </w:p>
    <w:tbl>
      <w:tblPr>
        <w:tblStyle w:val="a3"/>
        <w:tblW w:w="0" w:type="auto"/>
        <w:tblInd w:w="-252" w:type="dxa"/>
        <w:tblLayout w:type="fixed"/>
        <w:tblLook w:val="04A0"/>
      </w:tblPr>
      <w:tblGrid>
        <w:gridCol w:w="1618"/>
        <w:gridCol w:w="1410"/>
        <w:gridCol w:w="3632"/>
        <w:gridCol w:w="1390"/>
        <w:gridCol w:w="1773"/>
      </w:tblGrid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410" w:type="dxa"/>
          </w:tcPr>
          <w:p w:rsidR="008F57D5" w:rsidRDefault="008F57D5" w:rsidP="00AC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кружка</w:t>
            </w:r>
          </w:p>
        </w:tc>
        <w:tc>
          <w:tcPr>
            <w:tcW w:w="3632" w:type="dxa"/>
          </w:tcPr>
          <w:p w:rsidR="008F57D5" w:rsidRDefault="00AC6AC9" w:rsidP="00AC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Разделы. Темы кружка.</w:t>
            </w:r>
          </w:p>
        </w:tc>
        <w:tc>
          <w:tcPr>
            <w:tcW w:w="1390" w:type="dxa"/>
          </w:tcPr>
          <w:p w:rsidR="008F57D5" w:rsidRDefault="00AC6AC9" w:rsidP="00AC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773" w:type="dxa"/>
          </w:tcPr>
          <w:p w:rsidR="008F57D5" w:rsidRDefault="00AC6AC9" w:rsidP="00AC6A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AC6AC9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2" w:type="dxa"/>
          </w:tcPr>
          <w:p w:rsidR="008F57D5" w:rsidRDefault="00AC6AC9" w:rsidP="00AC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Гигиенические требования к занятиям по ОФП. ЗОЖ. Планирование работы по ОФП.</w:t>
            </w:r>
          </w:p>
        </w:tc>
        <w:tc>
          <w:tcPr>
            <w:tcW w:w="1390" w:type="dxa"/>
          </w:tcPr>
          <w:p w:rsidR="00AC6AC9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4787A" w:rsidRDefault="0004787A" w:rsidP="0004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87A" w:rsidRDefault="0004787A" w:rsidP="0004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0478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2" w:type="dxa"/>
          </w:tcPr>
          <w:p w:rsidR="008F57D5" w:rsidRPr="0004787A" w:rsidRDefault="00AC6AC9" w:rsidP="00AC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безопасности на занятиях по </w:t>
            </w:r>
            <w:r w:rsidR="0004787A">
              <w:rPr>
                <w:rFonts w:ascii="Times New Roman" w:hAnsi="Times New Roman" w:cs="Times New Roman"/>
                <w:sz w:val="28"/>
                <w:szCs w:val="28"/>
              </w:rPr>
              <w:t>ОФП. Виды физических упражнений (подводящие, общеразвивающие, соревновательные).</w:t>
            </w:r>
          </w:p>
        </w:tc>
        <w:tc>
          <w:tcPr>
            <w:tcW w:w="1390" w:type="dxa"/>
          </w:tcPr>
          <w:p w:rsidR="0004787A" w:rsidRDefault="0004787A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87A" w:rsidRDefault="0004787A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04787A" w:rsidRDefault="0004787A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2" w:type="dxa"/>
          </w:tcPr>
          <w:p w:rsidR="008F57D5" w:rsidRDefault="0004787A" w:rsidP="00047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ЧСС во время и после выполнения физических упражнений. Разновидности СБУ и СПУ.</w:t>
            </w:r>
          </w:p>
        </w:tc>
        <w:tc>
          <w:tcPr>
            <w:tcW w:w="1390" w:type="dxa"/>
          </w:tcPr>
          <w:p w:rsidR="0004787A" w:rsidRDefault="0004787A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1E5C4F" w:rsidRDefault="001E5C4F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C4F" w:rsidRDefault="001E5C4F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2" w:type="dxa"/>
          </w:tcPr>
          <w:p w:rsidR="008F57D5" w:rsidRDefault="00902017" w:rsidP="00047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закаливания</w:t>
            </w:r>
            <w:r w:rsidR="000478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E5C4F">
              <w:rPr>
                <w:rFonts w:ascii="Times New Roman" w:hAnsi="Times New Roman" w:cs="Times New Roman"/>
                <w:sz w:val="28"/>
                <w:szCs w:val="28"/>
              </w:rPr>
              <w:t xml:space="preserve"> Высокий старт с последующим стартовым ускорением. Игра « Мышеловка».</w:t>
            </w:r>
          </w:p>
        </w:tc>
        <w:tc>
          <w:tcPr>
            <w:tcW w:w="1390" w:type="dxa"/>
          </w:tcPr>
          <w:p w:rsidR="001E5C4F" w:rsidRDefault="001E5C4F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5C4F" w:rsidRDefault="001E5C4F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A45B4D" w:rsidRDefault="00A45B4D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B4D" w:rsidRDefault="00A45B4D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2" w:type="dxa"/>
          </w:tcPr>
          <w:p w:rsidR="008F57D5" w:rsidRDefault="001E5C4F" w:rsidP="001E5C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Бег из разных исходных положений и с разным положением рук.</w:t>
            </w:r>
            <w:r w:rsidR="00A45B4D">
              <w:rPr>
                <w:rFonts w:ascii="Times New Roman" w:hAnsi="Times New Roman" w:cs="Times New Roman"/>
                <w:sz w:val="28"/>
                <w:szCs w:val="28"/>
              </w:rPr>
              <w:t xml:space="preserve"> Прыжковые упражнения. «Салки – догонялки».</w:t>
            </w:r>
          </w:p>
        </w:tc>
        <w:tc>
          <w:tcPr>
            <w:tcW w:w="1390" w:type="dxa"/>
          </w:tcPr>
          <w:p w:rsidR="00A45B4D" w:rsidRDefault="00A45B4D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5B4D" w:rsidRDefault="00A45B4D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547A5" w:rsidRDefault="00B547A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7A5" w:rsidRDefault="00B547A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7A5" w:rsidRDefault="00B547A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2" w:type="dxa"/>
          </w:tcPr>
          <w:p w:rsidR="008F57D5" w:rsidRDefault="00B547A5" w:rsidP="00A45B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упражнения в движении. Освоение подводящих упражнений  для закрепления и совершенствования двигательных действий игры в баскетбол.</w:t>
            </w:r>
          </w:p>
        </w:tc>
        <w:tc>
          <w:tcPr>
            <w:tcW w:w="1390" w:type="dxa"/>
          </w:tcPr>
          <w:p w:rsidR="00B547A5" w:rsidRDefault="00B547A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7A5" w:rsidRDefault="00B547A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47A5" w:rsidRDefault="00B547A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B54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A15C97" w:rsidRDefault="00A15C97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C97" w:rsidRDefault="00A15C97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15C97" w:rsidP="00A15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AC6A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2" w:type="dxa"/>
          </w:tcPr>
          <w:p w:rsidR="008F57D5" w:rsidRDefault="00A57F2E" w:rsidP="00A57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передвижени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стойка баскетболиста).</w:t>
            </w:r>
            <w:r w:rsidR="00A15C97">
              <w:rPr>
                <w:rFonts w:ascii="Times New Roman" w:hAnsi="Times New Roman" w:cs="Times New Roman"/>
                <w:sz w:val="28"/>
                <w:szCs w:val="28"/>
              </w:rPr>
              <w:t xml:space="preserve">Бросок мяча с места. П/И на свежем воздухе. </w:t>
            </w:r>
          </w:p>
        </w:tc>
        <w:tc>
          <w:tcPr>
            <w:tcW w:w="1390" w:type="dxa"/>
          </w:tcPr>
          <w:p w:rsidR="00A15C97" w:rsidRDefault="00A15C97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5C97" w:rsidRDefault="00A15C97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02017" w:rsidRDefault="00902017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2" w:type="dxa"/>
          </w:tcPr>
          <w:p w:rsidR="008F57D5" w:rsidRDefault="00A15C97" w:rsidP="00A15C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Предупреждение травм на занятиях баскетболом.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Техника передвижения (ходьба, бег, остановки).</w:t>
            </w:r>
            <w:r w:rsidR="00902017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мяча в движении. Игра «Метко в цель».</w:t>
            </w:r>
          </w:p>
        </w:tc>
        <w:tc>
          <w:tcPr>
            <w:tcW w:w="1390" w:type="dxa"/>
          </w:tcPr>
          <w:p w:rsidR="00902017" w:rsidRDefault="00902017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902017" w:rsidRDefault="00902017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32" w:type="dxa"/>
          </w:tcPr>
          <w:p w:rsidR="008F57D5" w:rsidRPr="00902017" w:rsidRDefault="00902017" w:rsidP="0090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Бросок со штрафной линии. Устный журнал «Вредные привычки». Развитие мышц рук и плечевого пояса.</w:t>
            </w:r>
          </w:p>
        </w:tc>
        <w:tc>
          <w:tcPr>
            <w:tcW w:w="1390" w:type="dxa"/>
          </w:tcPr>
          <w:p w:rsidR="00902017" w:rsidRDefault="00902017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F2B9C" w:rsidRDefault="002F2B9C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B9C" w:rsidRDefault="002F2B9C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2" w:type="dxa"/>
          </w:tcPr>
          <w:p w:rsidR="008F57D5" w:rsidRDefault="00902017" w:rsidP="0090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различных стоек и передвижения в зависимости от действий противника.</w:t>
            </w:r>
            <w:r w:rsidR="002F2B9C">
              <w:rPr>
                <w:rFonts w:ascii="Times New Roman" w:hAnsi="Times New Roman" w:cs="Times New Roman"/>
                <w:sz w:val="28"/>
                <w:szCs w:val="28"/>
              </w:rPr>
              <w:t xml:space="preserve"> Салки «Ноги на весу».</w:t>
            </w:r>
          </w:p>
        </w:tc>
        <w:tc>
          <w:tcPr>
            <w:tcW w:w="1390" w:type="dxa"/>
          </w:tcPr>
          <w:p w:rsidR="002F2B9C" w:rsidRDefault="002F2B9C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B9C" w:rsidRDefault="002F2B9C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F2B9C" w:rsidRDefault="002F2B9C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B9C" w:rsidRDefault="002F2B9C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2" w:type="dxa"/>
          </w:tcPr>
          <w:p w:rsidR="008F57D5" w:rsidRDefault="002F2B9C" w:rsidP="002F2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владения мячом (ловля мяча двумя руками). Передача мяча с последующим броском. Игра «Белки, орехи, шишки».</w:t>
            </w:r>
          </w:p>
        </w:tc>
        <w:tc>
          <w:tcPr>
            <w:tcW w:w="1390" w:type="dxa"/>
          </w:tcPr>
          <w:p w:rsidR="002F2B9C" w:rsidRDefault="002F2B9C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B9C" w:rsidRDefault="002F2B9C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2F2B9C">
        <w:trPr>
          <w:trHeight w:val="974"/>
        </w:trPr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F2B9C" w:rsidRDefault="002F2B9C" w:rsidP="002F2B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2F2B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32" w:type="dxa"/>
          </w:tcPr>
          <w:p w:rsidR="008F57D5" w:rsidRDefault="002F2B9C" w:rsidP="002F2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«Правила здоровья». Бросок со штрафной линии. Игра «Прокати мяч».</w:t>
            </w:r>
          </w:p>
        </w:tc>
        <w:tc>
          <w:tcPr>
            <w:tcW w:w="1390" w:type="dxa"/>
          </w:tcPr>
          <w:p w:rsidR="002F2B9C" w:rsidRDefault="002F2B9C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2F2B9C" w:rsidRDefault="002F2B9C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32" w:type="dxa"/>
          </w:tcPr>
          <w:p w:rsidR="008F57D5" w:rsidRDefault="002F2B9C" w:rsidP="002F2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ОРУ со скакалкой. Развитие мышц туловища. Игра «Догони мяч».</w:t>
            </w:r>
          </w:p>
        </w:tc>
        <w:tc>
          <w:tcPr>
            <w:tcW w:w="1390" w:type="dxa"/>
          </w:tcPr>
          <w:p w:rsidR="002F2B9C" w:rsidRDefault="002F2B9C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7F2E" w:rsidRDefault="00A57F2E" w:rsidP="00A57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A57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32" w:type="dxa"/>
          </w:tcPr>
          <w:p w:rsidR="008F57D5" w:rsidRDefault="002F2B9C" w:rsidP="002F2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Самоконтроль при физических занятиях. Беседа «Режим дня и его значение».</w:t>
            </w:r>
          </w:p>
        </w:tc>
        <w:tc>
          <w:tcPr>
            <w:tcW w:w="1390" w:type="dxa"/>
          </w:tcPr>
          <w:p w:rsidR="00A57F2E" w:rsidRDefault="00A57F2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7F2E" w:rsidRDefault="00A57F2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F2E" w:rsidRDefault="00A57F2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32" w:type="dxa"/>
          </w:tcPr>
          <w:p w:rsidR="008F57D5" w:rsidRDefault="00A57F2E" w:rsidP="00A57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2 на 2 на одно кольцо. Техника передвижения. П/И: Гонка мячей в колоннах», «Охотники и утки».   </w:t>
            </w:r>
          </w:p>
        </w:tc>
        <w:tc>
          <w:tcPr>
            <w:tcW w:w="1390" w:type="dxa"/>
          </w:tcPr>
          <w:p w:rsidR="00A57F2E" w:rsidRDefault="00A57F2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F2E" w:rsidRDefault="00A57F2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7F2E" w:rsidRDefault="00A57F2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F2E" w:rsidRDefault="00A57F2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32" w:type="dxa"/>
          </w:tcPr>
          <w:p w:rsidR="008F57D5" w:rsidRDefault="00A57F2E" w:rsidP="00A57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Прыжковые упражнения. Техника передвижения(стойка баскетболиста). Бросок мяча с места.</w:t>
            </w:r>
          </w:p>
        </w:tc>
        <w:tc>
          <w:tcPr>
            <w:tcW w:w="1390" w:type="dxa"/>
          </w:tcPr>
          <w:p w:rsidR="00A57F2E" w:rsidRDefault="00A57F2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7F2E" w:rsidRDefault="00A57F2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A57F2E" w:rsidRDefault="00A57F2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32" w:type="dxa"/>
          </w:tcPr>
          <w:p w:rsidR="008F57D5" w:rsidRDefault="00A57F2E" w:rsidP="00A57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передвижения. Ведения мяча с заданием. Игра «День и ночь».</w:t>
            </w:r>
          </w:p>
        </w:tc>
        <w:tc>
          <w:tcPr>
            <w:tcW w:w="1390" w:type="dxa"/>
          </w:tcPr>
          <w:p w:rsidR="00A57F2E" w:rsidRDefault="00A57F2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32" w:type="dxa"/>
          </w:tcPr>
          <w:p w:rsidR="008F57D5" w:rsidRDefault="00BF0DFE" w:rsidP="00A57F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«Одевайся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погоде». Передача мяча в движении.  Развитие ловкости.</w:t>
            </w:r>
          </w:p>
        </w:tc>
        <w:tc>
          <w:tcPr>
            <w:tcW w:w="139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32" w:type="dxa"/>
          </w:tcPr>
          <w:p w:rsidR="008F57D5" w:rsidRDefault="00BF0DFE" w:rsidP="00BF0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Ролевая игра «Рациональное питание». </w:t>
            </w:r>
          </w:p>
        </w:tc>
        <w:tc>
          <w:tcPr>
            <w:tcW w:w="139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F0DFE" w:rsidRDefault="00BF0DF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FE" w:rsidRDefault="00BF0DF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32" w:type="dxa"/>
          </w:tcPr>
          <w:p w:rsidR="008F57D5" w:rsidRDefault="00BF0DFE" w:rsidP="00BF0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владения мячом (ловля мяча двумя руками на уровне груди). Ведение мяча с броском. Игра «Кто быстрее?»</w:t>
            </w:r>
          </w:p>
        </w:tc>
        <w:tc>
          <w:tcPr>
            <w:tcW w:w="1390" w:type="dxa"/>
          </w:tcPr>
          <w:p w:rsidR="00BF0DFE" w:rsidRDefault="00BF0DF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FE" w:rsidRDefault="00BF0DF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BF0DFE" w:rsidRDefault="00BF0DF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FE" w:rsidRDefault="00BF0DF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32" w:type="dxa"/>
          </w:tcPr>
          <w:p w:rsidR="008F57D5" w:rsidRDefault="00BF0DFE" w:rsidP="00BF0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владения мячом (ловля мяча двумя руками на уровне груди). Передача мяча с последующим броском.</w:t>
            </w:r>
          </w:p>
        </w:tc>
        <w:tc>
          <w:tcPr>
            <w:tcW w:w="1390" w:type="dxa"/>
          </w:tcPr>
          <w:p w:rsidR="00BF0DFE" w:rsidRDefault="00BF0DF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DFE" w:rsidRDefault="00BF0DF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25D3E" w:rsidRDefault="00825D3E" w:rsidP="00825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F57D5" w:rsidRDefault="00825D3E" w:rsidP="00825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C6AC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32" w:type="dxa"/>
          </w:tcPr>
          <w:p w:rsidR="008F57D5" w:rsidRDefault="00BF0DFE" w:rsidP="00BF0D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владения мячом (ловля мяча двумя руками высокого мяча). Беседа «</w:t>
            </w:r>
            <w:r w:rsidR="00825D3E">
              <w:rPr>
                <w:rFonts w:ascii="Times New Roman" w:hAnsi="Times New Roman" w:cs="Times New Roman"/>
                <w:sz w:val="28"/>
                <w:szCs w:val="28"/>
              </w:rPr>
              <w:t>Аптека на подоконнике».</w:t>
            </w:r>
          </w:p>
        </w:tc>
        <w:tc>
          <w:tcPr>
            <w:tcW w:w="1390" w:type="dxa"/>
          </w:tcPr>
          <w:p w:rsidR="00825D3E" w:rsidRDefault="00825D3E" w:rsidP="00825D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825D3E" w:rsidP="00825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AC6A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25D3E" w:rsidRDefault="00825D3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32" w:type="dxa"/>
          </w:tcPr>
          <w:p w:rsidR="008F57D5" w:rsidRDefault="00825D3E" w:rsidP="00825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«Весёлые старты». Упражнения на расслабление мышц.</w:t>
            </w:r>
          </w:p>
        </w:tc>
        <w:tc>
          <w:tcPr>
            <w:tcW w:w="1390" w:type="dxa"/>
          </w:tcPr>
          <w:p w:rsidR="00825D3E" w:rsidRDefault="00825D3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25D3E" w:rsidRDefault="00825D3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32" w:type="dxa"/>
          </w:tcPr>
          <w:p w:rsidR="008F57D5" w:rsidRDefault="00825D3E" w:rsidP="00825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передвижения. Техника владения мячом. Игра 2 на 2 на одно кольцо. Развитие силы.</w:t>
            </w:r>
          </w:p>
        </w:tc>
        <w:tc>
          <w:tcPr>
            <w:tcW w:w="1390" w:type="dxa"/>
          </w:tcPr>
          <w:p w:rsidR="00825D3E" w:rsidRDefault="00825D3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25D3E" w:rsidRDefault="00825D3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32" w:type="dxa"/>
          </w:tcPr>
          <w:p w:rsidR="008F57D5" w:rsidRDefault="00825D3E" w:rsidP="00825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«Как вести себя случае пожара». Прыжковые упражнения. Пионербол с одним мячом. </w:t>
            </w:r>
          </w:p>
        </w:tc>
        <w:tc>
          <w:tcPr>
            <w:tcW w:w="1390" w:type="dxa"/>
          </w:tcPr>
          <w:p w:rsidR="00825D3E" w:rsidRDefault="00825D3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25D3E" w:rsidRDefault="00825D3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32" w:type="dxa"/>
          </w:tcPr>
          <w:p w:rsidR="008F57D5" w:rsidRDefault="00825D3E" w:rsidP="00825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Разновидности СБУ и СПУ. Пионербол с одним мячом. Игра «Одевайся по погоде».</w:t>
            </w:r>
          </w:p>
        </w:tc>
        <w:tc>
          <w:tcPr>
            <w:tcW w:w="1390" w:type="dxa"/>
          </w:tcPr>
          <w:p w:rsidR="00825D3E" w:rsidRDefault="00825D3E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32" w:type="dxa"/>
          </w:tcPr>
          <w:p w:rsidR="008F57D5" w:rsidRDefault="00825D3E" w:rsidP="00825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спортивная игра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39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32" w:type="dxa"/>
          </w:tcPr>
          <w:p w:rsidR="008F57D5" w:rsidRDefault="00D73B82" w:rsidP="00825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ОРУ в парах. Пионербол с одним мячом.</w:t>
            </w:r>
          </w:p>
        </w:tc>
        <w:tc>
          <w:tcPr>
            <w:tcW w:w="139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32" w:type="dxa"/>
          </w:tcPr>
          <w:p w:rsidR="008F57D5" w:rsidRDefault="00D73B82" w:rsidP="00D7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и мониторинг здоровья.</w:t>
            </w:r>
          </w:p>
        </w:tc>
        <w:tc>
          <w:tcPr>
            <w:tcW w:w="139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D73B82" w:rsidRDefault="00D73B82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32" w:type="dxa"/>
          </w:tcPr>
          <w:p w:rsidR="008F57D5" w:rsidRDefault="00D73B82" w:rsidP="00D7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Измерение ЧСС во время и после выполнения физических упражнений. Пионербол с одним мячом.</w:t>
            </w:r>
          </w:p>
        </w:tc>
        <w:tc>
          <w:tcPr>
            <w:tcW w:w="1390" w:type="dxa"/>
          </w:tcPr>
          <w:p w:rsidR="00D73B82" w:rsidRDefault="00D73B82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D73B82" w:rsidRDefault="00D73B82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B82" w:rsidRDefault="00D73B82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32" w:type="dxa"/>
          </w:tcPr>
          <w:p w:rsidR="008F57D5" w:rsidRDefault="00D73B82" w:rsidP="00D7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 из разных исходных положений и с разным положением рук. Развитие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скоростно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силовых качеств.</w:t>
            </w:r>
          </w:p>
        </w:tc>
        <w:tc>
          <w:tcPr>
            <w:tcW w:w="1390" w:type="dxa"/>
          </w:tcPr>
          <w:p w:rsidR="00D73B82" w:rsidRDefault="00D73B82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B82" w:rsidRDefault="00D73B82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32" w:type="dxa"/>
          </w:tcPr>
          <w:p w:rsidR="008F57D5" w:rsidRDefault="00D73B82" w:rsidP="00D7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Прыжковые упражнения. Пионербол с одним мячом.</w:t>
            </w:r>
          </w:p>
        </w:tc>
        <w:tc>
          <w:tcPr>
            <w:tcW w:w="139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D73B82" w:rsidRDefault="00D73B82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632" w:type="dxa"/>
          </w:tcPr>
          <w:p w:rsidR="008F57D5" w:rsidRPr="00D73B82" w:rsidRDefault="00D73B82" w:rsidP="00D7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мышц рук и плечевого пояса. П/И: «В мороз» , «Мышеловка».</w:t>
            </w:r>
          </w:p>
        </w:tc>
        <w:tc>
          <w:tcPr>
            <w:tcW w:w="1390" w:type="dxa"/>
          </w:tcPr>
          <w:p w:rsidR="00D73B82" w:rsidRDefault="00D73B82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7D5" w:rsidTr="00AC6AC9">
        <w:tc>
          <w:tcPr>
            <w:tcW w:w="1618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632" w:type="dxa"/>
          </w:tcPr>
          <w:p w:rsidR="008F57D5" w:rsidRDefault="00D73B82" w:rsidP="00D73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Пионербол с одним мячом.</w:t>
            </w:r>
          </w:p>
        </w:tc>
        <w:tc>
          <w:tcPr>
            <w:tcW w:w="1390" w:type="dxa"/>
          </w:tcPr>
          <w:p w:rsidR="008F57D5" w:rsidRDefault="00AC6AC9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dxa"/>
          </w:tcPr>
          <w:p w:rsidR="008F57D5" w:rsidRDefault="008F57D5" w:rsidP="008F5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57D5" w:rsidRPr="008F57D5" w:rsidRDefault="008F57D5" w:rsidP="008F57D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57D5" w:rsidRPr="008F57D5" w:rsidSect="0008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57D5"/>
    <w:rsid w:val="0004787A"/>
    <w:rsid w:val="000844EF"/>
    <w:rsid w:val="001303EF"/>
    <w:rsid w:val="001E5C4F"/>
    <w:rsid w:val="002F2B9C"/>
    <w:rsid w:val="003329CF"/>
    <w:rsid w:val="00504D53"/>
    <w:rsid w:val="00637A93"/>
    <w:rsid w:val="00825D3E"/>
    <w:rsid w:val="008F57D5"/>
    <w:rsid w:val="00902017"/>
    <w:rsid w:val="00A07886"/>
    <w:rsid w:val="00A15C97"/>
    <w:rsid w:val="00A45B4D"/>
    <w:rsid w:val="00A57F2E"/>
    <w:rsid w:val="00AC6AC9"/>
    <w:rsid w:val="00B547A5"/>
    <w:rsid w:val="00BF0DFE"/>
    <w:rsid w:val="00D73B82"/>
    <w:rsid w:val="00E74CB9"/>
    <w:rsid w:val="00F85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2012-09-30T17:52:00Z</dcterms:created>
  <dcterms:modified xsi:type="dcterms:W3CDTF">2012-09-30T20:52:00Z</dcterms:modified>
</cp:coreProperties>
</file>