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FE" w:rsidRDefault="00383CFE" w:rsidP="002C7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B3" w:rsidRPr="00DC7135" w:rsidRDefault="00B241B3" w:rsidP="002C7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135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B241B3" w:rsidRPr="00DC7135" w:rsidRDefault="00B241B3" w:rsidP="002C7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135">
        <w:rPr>
          <w:rFonts w:ascii="Times New Roman" w:hAnsi="Times New Roman" w:cs="Times New Roman"/>
          <w:b/>
          <w:sz w:val="32"/>
          <w:szCs w:val="32"/>
        </w:rPr>
        <w:t>«Детский сад № 48»</w:t>
      </w:r>
    </w:p>
    <w:p w:rsidR="00383CFE" w:rsidRDefault="00383CFE" w:rsidP="002C7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B3" w:rsidRDefault="00B241B3" w:rsidP="002C7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B3" w:rsidRDefault="00B241B3" w:rsidP="002C7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1B3">
        <w:rPr>
          <w:rFonts w:ascii="Times New Roman" w:hAnsi="Times New Roman" w:cs="Times New Roman"/>
          <w:b/>
          <w:sz w:val="36"/>
          <w:szCs w:val="36"/>
        </w:rPr>
        <w:t xml:space="preserve">Проектная деятельность </w:t>
      </w:r>
    </w:p>
    <w:p w:rsidR="00B241B3" w:rsidRPr="00B241B3" w:rsidRDefault="00B241B3" w:rsidP="002C7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1B3"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группе </w:t>
      </w:r>
    </w:p>
    <w:p w:rsidR="00B241B3" w:rsidRPr="00B241B3" w:rsidRDefault="00B241B3" w:rsidP="002C7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1B3">
        <w:rPr>
          <w:rFonts w:ascii="Times New Roman" w:hAnsi="Times New Roman" w:cs="Times New Roman"/>
          <w:b/>
          <w:sz w:val="36"/>
          <w:szCs w:val="36"/>
        </w:rPr>
        <w:t>для детей с фонетико-фонематическим недоразвитием речи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2C7F82" w:rsidRPr="00383CFE" w:rsidRDefault="00383CFE" w:rsidP="002C7F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3CFE">
        <w:rPr>
          <w:rFonts w:ascii="Times New Roman" w:hAnsi="Times New Roman" w:cs="Times New Roman"/>
          <w:b/>
          <w:sz w:val="48"/>
          <w:szCs w:val="48"/>
        </w:rPr>
        <w:t>«Великая Победа Великого народа!</w:t>
      </w:r>
      <w:r w:rsidR="002C7F82" w:rsidRPr="00383CFE">
        <w:rPr>
          <w:rFonts w:ascii="Times New Roman" w:hAnsi="Times New Roman" w:cs="Times New Roman"/>
          <w:b/>
          <w:sz w:val="48"/>
          <w:szCs w:val="48"/>
        </w:rPr>
        <w:t>»</w:t>
      </w:r>
    </w:p>
    <w:p w:rsidR="00383CFE" w:rsidRDefault="00383CFE" w:rsidP="00383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подготовил: </w:t>
      </w:r>
    </w:p>
    <w:p w:rsidR="002C7F82" w:rsidRDefault="00383CFE" w:rsidP="00383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383CFE" w:rsidRPr="00383CFE" w:rsidRDefault="00383CFE" w:rsidP="00383C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CFE">
        <w:rPr>
          <w:rFonts w:ascii="Times New Roman" w:hAnsi="Times New Roman" w:cs="Times New Roman"/>
          <w:b/>
          <w:sz w:val="28"/>
          <w:szCs w:val="28"/>
        </w:rPr>
        <w:t>Гордеева Галина Анатольевна</w:t>
      </w:r>
    </w:p>
    <w:p w:rsidR="002C7F82" w:rsidRDefault="002C7F82" w:rsidP="002C7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F82" w:rsidRDefault="002C7F82" w:rsidP="002C7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2C7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2C7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Рязань,  2015</w:t>
      </w:r>
    </w:p>
    <w:p w:rsidR="00BA1876" w:rsidRPr="001B5AA0" w:rsidRDefault="00BA1876" w:rsidP="002C7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</w:t>
      </w:r>
      <w:r w:rsidR="00383CFE">
        <w:rPr>
          <w:rFonts w:ascii="Times New Roman" w:hAnsi="Times New Roman" w:cs="Times New Roman"/>
          <w:b/>
          <w:sz w:val="28"/>
          <w:szCs w:val="28"/>
        </w:rPr>
        <w:t>Т</w:t>
      </w:r>
      <w:r w:rsidRPr="001B5AA0">
        <w:rPr>
          <w:rFonts w:ascii="Times New Roman" w:hAnsi="Times New Roman" w:cs="Times New Roman"/>
          <w:b/>
          <w:sz w:val="28"/>
          <w:szCs w:val="28"/>
        </w:rPr>
        <w:t>А</w:t>
      </w:r>
    </w:p>
    <w:p w:rsidR="00BA1876" w:rsidRPr="001B5AA0" w:rsidRDefault="00BA1876" w:rsidP="00BA18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</w:t>
      </w:r>
      <w:r w:rsidRPr="001B5AA0">
        <w:rPr>
          <w:rFonts w:ascii="Times New Roman" w:hAnsi="Times New Roman" w:cs="Times New Roman"/>
          <w:sz w:val="28"/>
          <w:szCs w:val="28"/>
        </w:rPr>
        <w:t>.</w:t>
      </w:r>
    </w:p>
    <w:p w:rsidR="001E0CD2" w:rsidRPr="001B5AA0" w:rsidRDefault="00B908EB" w:rsidP="00B908EB">
      <w:pPr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В этом году мы празднуем 70 лет со дня Победы в Великой Отечественной войне. Это знаменательная дата в истории нашей страны, которая не может никого оставить равнодушным. Из бесед с родителями и детьми, проведенного мониторинга, я пришла к выводу, что  основная масса детей очень мало знают о Великой Отечественной войне.</w:t>
      </w:r>
      <w:r w:rsidR="001E0CD2" w:rsidRPr="001B5AA0">
        <w:rPr>
          <w:rFonts w:ascii="Times New Roman" w:hAnsi="Times New Roman" w:cs="Times New Roman"/>
          <w:sz w:val="28"/>
          <w:szCs w:val="28"/>
        </w:rPr>
        <w:t xml:space="preserve"> Проанализировав программу по патриотическому воспитанию и рассмотрев ситуацию с разных сторон, пришла к выводу, что этой проблемой необходимо заняться более глубоко и серьезно.</w:t>
      </w:r>
      <w:r w:rsidRPr="001B5AA0">
        <w:rPr>
          <w:rFonts w:ascii="Times New Roman" w:hAnsi="Times New Roman" w:cs="Times New Roman"/>
          <w:sz w:val="28"/>
          <w:szCs w:val="28"/>
        </w:rPr>
        <w:t xml:space="preserve"> Обдумывая, как дать детям старшего дошкольного возраста такой важный и объемный материал, какими методами и приемами воспользоваться, было решено, что это можно осуществить лишь через проектную деятельность, предполагающую детско-взрослую общность, то есть вовлечение родителей, педагогов-логопедов, музыкальных руководителей. </w:t>
      </w:r>
    </w:p>
    <w:p w:rsidR="00B908EB" w:rsidRPr="001B5AA0" w:rsidRDefault="00B908EB" w:rsidP="00B908EB">
      <w:pPr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Проект получил название «Великая Победа Великого народа!».</w:t>
      </w:r>
    </w:p>
    <w:p w:rsidR="00B908EB" w:rsidRPr="001B5AA0" w:rsidRDefault="001E0CD2" w:rsidP="001E0CD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t>Основные цели и задачи проекта.</w:t>
      </w:r>
      <w:r w:rsidR="00B908EB" w:rsidRPr="001B5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CD2" w:rsidRPr="001B5AA0" w:rsidRDefault="001E0CD2" w:rsidP="001E0C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t>Цель:</w:t>
      </w:r>
      <w:r w:rsidRPr="001B5AA0">
        <w:rPr>
          <w:rFonts w:ascii="Times New Roman" w:hAnsi="Times New Roman" w:cs="Times New Roman"/>
          <w:sz w:val="28"/>
          <w:szCs w:val="28"/>
        </w:rPr>
        <w:t xml:space="preserve"> воспитание у детей гражданско-патриотических чувств, уважения к прошлому нашей страны.</w:t>
      </w:r>
    </w:p>
    <w:p w:rsidR="001E0CD2" w:rsidRPr="001B5AA0" w:rsidRDefault="001E0CD2" w:rsidP="001E0C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0CD2" w:rsidRPr="001B5AA0" w:rsidRDefault="001E0CD2" w:rsidP="001E0C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- расширять знания о Великой Отечественной войне;</w:t>
      </w:r>
    </w:p>
    <w:p w:rsidR="001E0CD2" w:rsidRPr="001B5AA0" w:rsidRDefault="001E0CD2" w:rsidP="001E0C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- формировать у детей представлений о военных событиях, посредством организации разных видов детской деятельности;</w:t>
      </w:r>
    </w:p>
    <w:p w:rsidR="001E0CD2" w:rsidRPr="001B5AA0" w:rsidRDefault="001E0CD2" w:rsidP="001E0C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- воспитывать любовь и гордость за свою Родину, уважение к людям военных профессий.</w:t>
      </w:r>
    </w:p>
    <w:p w:rsidR="001E0CD2" w:rsidRPr="001B5AA0" w:rsidRDefault="001E0CD2" w:rsidP="001E0C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CD2" w:rsidRPr="001B5AA0" w:rsidRDefault="001E0CD2" w:rsidP="001E0CD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t>Основные целевые груп</w:t>
      </w:r>
      <w:r w:rsidR="00CC2CB7" w:rsidRPr="001B5AA0">
        <w:rPr>
          <w:rFonts w:ascii="Times New Roman" w:hAnsi="Times New Roman" w:cs="Times New Roman"/>
          <w:b/>
          <w:sz w:val="28"/>
          <w:szCs w:val="28"/>
        </w:rPr>
        <w:t>пы, на которые направлен проект</w:t>
      </w:r>
      <w:r w:rsidR="00CC2CB7" w:rsidRPr="001B5AA0">
        <w:rPr>
          <w:rFonts w:ascii="Times New Roman" w:hAnsi="Times New Roman" w:cs="Times New Roman"/>
          <w:sz w:val="28"/>
          <w:szCs w:val="28"/>
        </w:rPr>
        <w:t xml:space="preserve">: дети подготовительной группы № 2 с </w:t>
      </w:r>
      <w:r w:rsidR="00383CFE">
        <w:rPr>
          <w:rFonts w:ascii="Times New Roman" w:hAnsi="Times New Roman" w:cs="Times New Roman"/>
          <w:sz w:val="28"/>
          <w:szCs w:val="28"/>
        </w:rPr>
        <w:t>фонетико-фонематическим недоразвитием речи</w:t>
      </w:r>
      <w:r w:rsidR="00CC2CB7" w:rsidRPr="001B5AA0"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:rsidR="00CC2CB7" w:rsidRPr="001B5AA0" w:rsidRDefault="00CC2CB7" w:rsidP="00CC2C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2CB7" w:rsidRDefault="00CC2CB7" w:rsidP="001E0CD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sz w:val="28"/>
          <w:szCs w:val="28"/>
        </w:rPr>
        <w:t>Механизм и календарный план реализации проекта (основные этапы и сроки реализации проекта)</w:t>
      </w:r>
      <w:r w:rsidRPr="001B5AA0">
        <w:rPr>
          <w:rFonts w:ascii="Times New Roman" w:hAnsi="Times New Roman" w:cs="Times New Roman"/>
          <w:sz w:val="28"/>
          <w:szCs w:val="28"/>
        </w:rPr>
        <w:t>.</w:t>
      </w:r>
    </w:p>
    <w:p w:rsidR="001B5AA0" w:rsidRPr="001B5AA0" w:rsidRDefault="001B5AA0" w:rsidP="001B5A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5AA0" w:rsidRPr="001B5AA0" w:rsidRDefault="001B5AA0" w:rsidP="001B5A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 проведения – проект – среднесрочный.</w:t>
      </w:r>
    </w:p>
    <w:p w:rsidR="001B5AA0" w:rsidRPr="001B5AA0" w:rsidRDefault="001B5AA0" w:rsidP="001B5A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1B5AA0" w:rsidRPr="001B5AA0" w:rsidRDefault="001B5AA0" w:rsidP="001B5A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  <w:r w:rsidR="00CF2737">
        <w:rPr>
          <w:rFonts w:ascii="Times New Roman" w:hAnsi="Times New Roman" w:cs="Times New Roman"/>
          <w:sz w:val="28"/>
          <w:szCs w:val="28"/>
        </w:rPr>
        <w:t>для выявления актуального состояния знаний</w:t>
      </w:r>
      <w:r w:rsidRPr="001B5AA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F2737">
        <w:rPr>
          <w:rFonts w:ascii="Times New Roman" w:hAnsi="Times New Roman" w:cs="Times New Roman"/>
          <w:sz w:val="28"/>
          <w:szCs w:val="28"/>
        </w:rPr>
        <w:t xml:space="preserve"> по данной проблеме</w:t>
      </w:r>
      <w:r w:rsidRPr="001B5AA0">
        <w:rPr>
          <w:rFonts w:ascii="Times New Roman" w:hAnsi="Times New Roman" w:cs="Times New Roman"/>
          <w:sz w:val="28"/>
          <w:szCs w:val="28"/>
        </w:rPr>
        <w:t>.</w:t>
      </w:r>
    </w:p>
    <w:p w:rsidR="001B5AA0" w:rsidRPr="001B5AA0" w:rsidRDefault="001B5AA0" w:rsidP="001B5A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Диагностика ребёнка, че</w:t>
      </w:r>
      <w:r w:rsidR="00CF2737">
        <w:rPr>
          <w:rFonts w:ascii="Times New Roman" w:hAnsi="Times New Roman" w:cs="Times New Roman"/>
          <w:sz w:val="28"/>
          <w:szCs w:val="28"/>
        </w:rPr>
        <w:t xml:space="preserve">рез дидактические </w:t>
      </w:r>
      <w:r w:rsidRPr="001B5AA0">
        <w:rPr>
          <w:rFonts w:ascii="Times New Roman" w:hAnsi="Times New Roman" w:cs="Times New Roman"/>
          <w:sz w:val="28"/>
          <w:szCs w:val="28"/>
        </w:rPr>
        <w:t>игры, беседы, рассматривание картин, иллюстраций.</w:t>
      </w:r>
    </w:p>
    <w:p w:rsidR="001B5AA0" w:rsidRPr="001B5AA0" w:rsidRDefault="00CF2737" w:rsidP="001B5A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родителей</w:t>
      </w:r>
      <w:r w:rsidR="001B5AA0" w:rsidRPr="001B5AA0">
        <w:rPr>
          <w:rFonts w:ascii="Times New Roman" w:hAnsi="Times New Roman" w:cs="Times New Roman"/>
          <w:sz w:val="28"/>
          <w:szCs w:val="28"/>
        </w:rPr>
        <w:t>.</w:t>
      </w:r>
    </w:p>
    <w:p w:rsidR="001B5AA0" w:rsidRPr="001B5AA0" w:rsidRDefault="001B5AA0" w:rsidP="001B5A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Наблюдения.</w:t>
      </w:r>
    </w:p>
    <w:p w:rsidR="001B5AA0" w:rsidRPr="001B5AA0" w:rsidRDefault="001B5AA0" w:rsidP="001B5AA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Работа с</w:t>
      </w:r>
      <w:r w:rsidR="00371F77">
        <w:rPr>
          <w:rFonts w:ascii="Times New Roman" w:hAnsi="Times New Roman" w:cs="Times New Roman"/>
          <w:sz w:val="28"/>
          <w:szCs w:val="28"/>
        </w:rPr>
        <w:t xml:space="preserve"> литературой и </w:t>
      </w:r>
      <w:r w:rsidRPr="001B5AA0">
        <w:rPr>
          <w:rFonts w:ascii="Times New Roman" w:hAnsi="Times New Roman" w:cs="Times New Roman"/>
          <w:sz w:val="28"/>
          <w:szCs w:val="28"/>
        </w:rPr>
        <w:t xml:space="preserve"> документацией.</w:t>
      </w:r>
    </w:p>
    <w:p w:rsidR="001B5AA0" w:rsidRPr="001B5AA0" w:rsidRDefault="001B5AA0" w:rsidP="001B5A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bCs/>
          <w:sz w:val="28"/>
          <w:szCs w:val="28"/>
        </w:rPr>
        <w:t>Основной – практический этап:</w:t>
      </w:r>
      <w:r w:rsidR="00A6099E">
        <w:rPr>
          <w:rFonts w:ascii="Times New Roman" w:hAnsi="Times New Roman" w:cs="Times New Roman"/>
          <w:sz w:val="28"/>
          <w:szCs w:val="28"/>
        </w:rPr>
        <w:t xml:space="preserve"> с 1 по 24 мая.</w:t>
      </w:r>
    </w:p>
    <w:p w:rsidR="001B5AA0" w:rsidRPr="001B5AA0" w:rsidRDefault="001B5AA0" w:rsidP="001B5A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Практическая направленность работы по проблеме:</w:t>
      </w:r>
    </w:p>
    <w:p w:rsidR="001B5AA0" w:rsidRPr="001B5AA0" w:rsidRDefault="001B5AA0" w:rsidP="001B5A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проведение тематических, комплексных занятий;</w:t>
      </w:r>
    </w:p>
    <w:p w:rsidR="001B5AA0" w:rsidRPr="001B5AA0" w:rsidRDefault="00CF2737" w:rsidP="001B5A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пополнение предметно-развивающей среды пособиями, играми, продуктами совместной деятельности, произведениями художественной литературы;</w:t>
      </w:r>
    </w:p>
    <w:p w:rsidR="001B5AA0" w:rsidRPr="001B5AA0" w:rsidRDefault="00CF2737" w:rsidP="001B5A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информационных стендов, тематических выставок</w:t>
      </w:r>
      <w:r w:rsidR="001B5AA0" w:rsidRPr="001B5AA0">
        <w:rPr>
          <w:rFonts w:ascii="Times New Roman" w:hAnsi="Times New Roman" w:cs="Times New Roman"/>
          <w:sz w:val="28"/>
          <w:szCs w:val="28"/>
        </w:rPr>
        <w:t>;</w:t>
      </w:r>
    </w:p>
    <w:p w:rsidR="001B5AA0" w:rsidRPr="001B5AA0" w:rsidRDefault="001B5AA0" w:rsidP="001B5A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1B5AA0" w:rsidRPr="001B5AA0" w:rsidRDefault="00CF2737" w:rsidP="001B5AA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конкурсного движения, совместных походов, целевых экскурсий, праздников.</w:t>
      </w:r>
    </w:p>
    <w:p w:rsidR="001B5AA0" w:rsidRPr="001B5AA0" w:rsidRDefault="001B5AA0" w:rsidP="001B5A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 этап: </w:t>
      </w:r>
      <w:r w:rsidR="00CF2737" w:rsidRPr="00CF2737">
        <w:rPr>
          <w:rFonts w:ascii="Times New Roman" w:hAnsi="Times New Roman" w:cs="Times New Roman"/>
          <w:bCs/>
          <w:sz w:val="28"/>
          <w:szCs w:val="28"/>
        </w:rPr>
        <w:t>с 25 по 29 мая.</w:t>
      </w:r>
    </w:p>
    <w:p w:rsidR="001B5AA0" w:rsidRPr="001B5AA0" w:rsidRDefault="001B5AA0" w:rsidP="001B5AA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мониторинг реализации проекта;</w:t>
      </w:r>
    </w:p>
    <w:p w:rsidR="001B5AA0" w:rsidRDefault="001B5AA0" w:rsidP="001B5AA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AA0">
        <w:rPr>
          <w:rFonts w:ascii="Times New Roman" w:hAnsi="Times New Roman" w:cs="Times New Roman"/>
          <w:sz w:val="28"/>
          <w:szCs w:val="28"/>
        </w:rPr>
        <w:t>аналитические материалы</w:t>
      </w:r>
      <w:r w:rsidR="00CF2737">
        <w:rPr>
          <w:rFonts w:ascii="Times New Roman" w:hAnsi="Times New Roman" w:cs="Times New Roman"/>
          <w:sz w:val="28"/>
          <w:szCs w:val="28"/>
        </w:rPr>
        <w:t>.</w:t>
      </w: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135" w:rsidRPr="00BE7D3C" w:rsidRDefault="00DC7135" w:rsidP="00DC7135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3C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работ.</w:t>
      </w:r>
    </w:p>
    <w:p w:rsidR="00DC7135" w:rsidRDefault="00DC7135" w:rsidP="00DC7135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11"/>
        <w:gridCol w:w="4056"/>
        <w:gridCol w:w="2126"/>
        <w:gridCol w:w="1418"/>
        <w:gridCol w:w="1843"/>
        <w:gridCol w:w="2268"/>
      </w:tblGrid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Тема, цель,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результат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35" w:rsidRPr="00A0223C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23C">
              <w:rPr>
                <w:rFonts w:ascii="Times New Roman" w:hAnsi="Times New Roman" w:cs="Times New Roman"/>
                <w:b/>
                <w:sz w:val="24"/>
                <w:szCs w:val="24"/>
              </w:rPr>
              <w:t>«Четыре года шла война».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основными событиями ВОВ. 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темы: «Как начиналась война», «Славные защитники Отечества», «Кто такой ветеран?».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«Война в фотографиях».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о войне.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0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С Алексеев "Они защищали Москву", </w:t>
            </w:r>
            <w:proofErr w:type="spellStart"/>
            <w:r w:rsidRPr="00E50207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E50207">
              <w:rPr>
                <w:rFonts w:ascii="Times New Roman" w:hAnsi="Times New Roman" w:cs="Times New Roman"/>
                <w:sz w:val="24"/>
                <w:szCs w:val="24"/>
              </w:rPr>
              <w:t xml:space="preserve"> "Твои защитники", </w:t>
            </w:r>
            <w:proofErr w:type="spellStart"/>
            <w:r w:rsidRPr="00E50207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E50207">
              <w:rPr>
                <w:rFonts w:ascii="Times New Roman" w:hAnsi="Times New Roman" w:cs="Times New Roman"/>
                <w:sz w:val="24"/>
                <w:szCs w:val="24"/>
              </w:rPr>
              <w:t xml:space="preserve"> "День Победы", заучивание стихов к празднику;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месяца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детьми основными знаниями о ВОВ.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 работа родителей и детей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выставки детских рисунком «Этот  день Победы!!!»</w:t>
            </w:r>
          </w:p>
          <w:p w:rsidR="00DC7135" w:rsidRPr="00A0223C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0223C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совместному </w:t>
            </w:r>
            <w:r w:rsidRPr="00A0223C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художественному творчеству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детей и родителей</w:t>
            </w:r>
            <w:r w:rsidRPr="00A0223C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, развитию у детей интереса к 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событиям ВОВ</w:t>
            </w:r>
            <w:r w:rsidRPr="00A0223C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их родители.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9 мая.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 работа родителей и детей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выставки военной техники «Парад Победы!».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различными видами войск и военной техники.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«Рода войск. Военная техника».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по 12 мая.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военной техники.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работа родителей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выставки  «Книги о войне»,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конструкторов, набор солдатиков,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настольно-печатных игр.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событиями ВОВ, воспитание чувства гордости за свой народ.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родители, педагоги.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(май)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книжный уголок, игровая зона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 «Салют Победе!».</w:t>
            </w: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событиях ВОВ. Воспитывать гордость за свою Родину, уважение к ветеранам.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и подготовительной группы, администрация МБДОУ Д/с №48, логопеды,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утренника.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торжественного митинга у памятника воинам, погибшим в годы ВОВ, возложение цветов к мемориалу.</w:t>
            </w:r>
          </w:p>
          <w:p w:rsidR="00DC7135" w:rsidRPr="000912DB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патриотические позиции и гордость на победу, уважение к участникам 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педагоги.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на мемориале - «Вахта памяти»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родителей к акции «Георгиевская ленточка».</w:t>
            </w:r>
          </w:p>
          <w:p w:rsidR="00DC7135" w:rsidRDefault="00DC7135" w:rsidP="00D43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акции является </w:t>
            </w:r>
            <w:r w:rsidRPr="0004554E">
              <w:rPr>
                <w:rFonts w:ascii="Times New Roman" w:hAnsi="Times New Roman" w:cs="Times New Roman"/>
                <w:sz w:val="24"/>
                <w:szCs w:val="24"/>
              </w:rPr>
              <w:t>стремление сохранить память и гордость за победу наших дедов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прадедов</w:t>
            </w:r>
            <w:r w:rsidRPr="0004554E">
              <w:rPr>
                <w:rFonts w:ascii="Times New Roman" w:hAnsi="Times New Roman" w:cs="Times New Roman"/>
                <w:sz w:val="24"/>
                <w:szCs w:val="24"/>
              </w:rPr>
              <w:t>, чьими наследниками мы являемся, почувствовать себя причастными к общему подвигу и общей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народа.</w:t>
            </w:r>
          </w:p>
          <w:p w:rsidR="00DC7135" w:rsidRDefault="00DC7135" w:rsidP="00D43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>
              <w:rPr>
                <w:sz w:val="27"/>
                <w:szCs w:val="27"/>
              </w:rPr>
              <w:t xml:space="preserve">  </w:t>
            </w:r>
            <w:r w:rsidRPr="0004554E">
              <w:rPr>
                <w:rFonts w:ascii="Times New Roman" w:hAnsi="Times New Roman" w:cs="Times New Roman"/>
                <w:sz w:val="24"/>
                <w:szCs w:val="24"/>
              </w:rPr>
              <w:t xml:space="preserve">Георгиевская ленточка – это символ героизма, воинской доблести и славы защитников России. Цвета ленты – чёрный и оранжевый – означают «дым и пламень» и являются знаком личной доблести </w:t>
            </w:r>
            <w:r w:rsidRPr="0004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воинов на поле боя.</w:t>
            </w:r>
            <w:r>
              <w:rPr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старшей и подготовительной группы, администрация МБДОУ Д/с №48, логопеды,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9 мая.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-методической работе и педагоги 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георгиевских лент, как символа Победы и размещение их на груди.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Индивидуаль-ная</w:t>
            </w:r>
            <w:proofErr w:type="spellEnd"/>
            <w:proofErr w:type="gram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Возложение цветов к мемориалу (семейные экскурсии к памятникам воинской славы) </w:t>
            </w:r>
          </w:p>
          <w:p w:rsidR="00DC7135" w:rsidRPr="004378E7" w:rsidRDefault="00DC7135" w:rsidP="00D43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помню – я горжусь!».</w:t>
            </w:r>
          </w:p>
          <w:p w:rsidR="00DC7135" w:rsidRPr="0080287D" w:rsidRDefault="00DC7135" w:rsidP="00D43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уважение к ратным подвигам бойцов, гордость за свой народ, любовь к Родине.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(май).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 детьми памятников воинам ВОВ.</w:t>
            </w:r>
          </w:p>
        </w:tc>
      </w:tr>
      <w:tr w:rsidR="00DC7135" w:rsidTr="00D43A45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Pr="004378E7" w:rsidRDefault="00DC7135" w:rsidP="00D43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E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художественное творчество «Земля – наш общий дом».</w:t>
            </w:r>
          </w:p>
          <w:p w:rsidR="00DC7135" w:rsidRPr="0080287D" w:rsidRDefault="00DC7135" w:rsidP="00D4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 детей, учить воплощать в художественной форме свое представление и мире и войне.</w:t>
            </w:r>
          </w:p>
          <w:p w:rsidR="00DC7135" w:rsidRPr="0080287D" w:rsidRDefault="00DC7135" w:rsidP="00D43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и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35" w:rsidRDefault="00DC7135" w:rsidP="00D43A45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художественное творчество.</w:t>
            </w:r>
          </w:p>
        </w:tc>
      </w:tr>
    </w:tbl>
    <w:p w:rsidR="00DC7135" w:rsidRDefault="00DC7135" w:rsidP="00DC7135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135" w:rsidRDefault="00DC7135" w:rsidP="00DC7135">
      <w:pPr>
        <w:jc w:val="center"/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FE" w:rsidRDefault="00383CFE" w:rsidP="00383C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CB7" w:rsidRDefault="00BF6671" w:rsidP="00BF6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71">
        <w:rPr>
          <w:rFonts w:ascii="Times New Roman" w:hAnsi="Times New Roman" w:cs="Times New Roman"/>
          <w:b/>
          <w:sz w:val="28"/>
          <w:szCs w:val="28"/>
        </w:rPr>
        <w:lastRenderedPageBreak/>
        <w:t>6.Описание позитивных изменений, которые произойдут в результате реализации проекта по его завершению и в долгосрочной перспективе.</w:t>
      </w:r>
    </w:p>
    <w:p w:rsidR="00BF6671" w:rsidRDefault="00BF6671" w:rsidP="00BF6671">
      <w:pPr>
        <w:pStyle w:val="a5"/>
      </w:pPr>
      <w:r>
        <w:rPr>
          <w:sz w:val="27"/>
          <w:szCs w:val="27"/>
        </w:rPr>
        <w:t>В результате выполнения поставленной цели в соответствии с планом проекта ожидается:</w:t>
      </w:r>
    </w:p>
    <w:p w:rsidR="00BF6671" w:rsidRPr="00BF6671" w:rsidRDefault="00BF6671" w:rsidP="00BF66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изменения в речи детей; </w:t>
      </w:r>
    </w:p>
    <w:p w:rsidR="00BF6671" w:rsidRPr="00BF6671" w:rsidRDefault="00BF6671" w:rsidP="00BF66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ветеранам войны. </w:t>
      </w:r>
    </w:p>
    <w:p w:rsidR="00BF6671" w:rsidRDefault="00BF6671" w:rsidP="00BF66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отношение к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"Худой мир лучше доброй ссоры".</w:t>
      </w:r>
    </w:p>
    <w:p w:rsidR="00BF6671" w:rsidRPr="001B5AA0" w:rsidRDefault="00BF6671" w:rsidP="00BF667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участников данного педагогического проекта.</w:t>
      </w:r>
    </w:p>
    <w:p w:rsidR="00BF6671" w:rsidRDefault="00BF6671" w:rsidP="00BF667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воспитанников интереса к истории своей страны, событиям ВОВ, осознанного уважения  к заслугам и подвигам воинов.</w:t>
      </w:r>
    </w:p>
    <w:p w:rsidR="00BF6671" w:rsidRDefault="00BF6671" w:rsidP="00BF667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6671">
        <w:rPr>
          <w:rFonts w:ascii="Times New Roman" w:hAnsi="Times New Roman" w:cs="Times New Roman"/>
          <w:sz w:val="28"/>
          <w:szCs w:val="28"/>
        </w:rPr>
        <w:t>овлечение родителей в педагогический процесс ДОУ, укрепление заинтересованности родителей в сотрудничестве с ДОУ, осознание родителями важности патриотического вос</w:t>
      </w:r>
      <w:r w:rsidR="00D97D3E">
        <w:rPr>
          <w:rFonts w:ascii="Times New Roman" w:hAnsi="Times New Roman" w:cs="Times New Roman"/>
          <w:sz w:val="28"/>
          <w:szCs w:val="28"/>
        </w:rPr>
        <w:t>питания дошкольников.</w:t>
      </w:r>
    </w:p>
    <w:p w:rsidR="00D97D3E" w:rsidRPr="00D97D3E" w:rsidRDefault="00D97D3E" w:rsidP="00D97D3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D3E">
        <w:rPr>
          <w:rFonts w:ascii="Times New Roman" w:hAnsi="Times New Roman" w:cs="Times New Roman"/>
          <w:b/>
          <w:sz w:val="28"/>
          <w:szCs w:val="28"/>
        </w:rPr>
        <w:t>7.Дальнейшее развитие проекта.</w:t>
      </w:r>
    </w:p>
    <w:p w:rsidR="00BF6671" w:rsidRPr="00D97D3E" w:rsidRDefault="00BF6671" w:rsidP="00D97D3E">
      <w:pPr>
        <w:pStyle w:val="a5"/>
        <w:ind w:left="720"/>
        <w:jc w:val="both"/>
        <w:rPr>
          <w:color w:val="000000" w:themeColor="text1"/>
          <w:sz w:val="28"/>
          <w:szCs w:val="28"/>
        </w:rPr>
      </w:pPr>
      <w:r w:rsidRPr="00D97D3E">
        <w:rPr>
          <w:color w:val="000000" w:themeColor="text1"/>
          <w:sz w:val="28"/>
          <w:szCs w:val="28"/>
        </w:rPr>
        <w:t>По окончании периода реализации проекта предполагается продолжить работу в данном направлении.</w:t>
      </w:r>
    </w:p>
    <w:p w:rsidR="00BF6671" w:rsidRPr="00BF6671" w:rsidRDefault="00BF6671" w:rsidP="00BF6671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8"/>
          <w:szCs w:val="28"/>
        </w:rPr>
      </w:pPr>
      <w:r w:rsidRPr="00BF6671">
        <w:rPr>
          <w:color w:val="000000" w:themeColor="text1"/>
          <w:sz w:val="28"/>
          <w:szCs w:val="28"/>
        </w:rPr>
        <w:t>Привлечение большего числа детей и родителей к реализации проекта;</w:t>
      </w:r>
    </w:p>
    <w:p w:rsidR="00BF6671" w:rsidRPr="00BF6671" w:rsidRDefault="00BF6671" w:rsidP="00BF6671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8"/>
          <w:szCs w:val="28"/>
        </w:rPr>
      </w:pPr>
      <w:r w:rsidRPr="00BF6671">
        <w:rPr>
          <w:color w:val="000000" w:themeColor="text1"/>
          <w:sz w:val="28"/>
          <w:szCs w:val="28"/>
        </w:rPr>
        <w:t xml:space="preserve">Участие в районных мероприятиях; </w:t>
      </w:r>
    </w:p>
    <w:p w:rsidR="00BF6671" w:rsidRPr="00BF6671" w:rsidRDefault="00BF6671" w:rsidP="00BF6671">
      <w:pPr>
        <w:pStyle w:val="a5"/>
        <w:numPr>
          <w:ilvl w:val="0"/>
          <w:numId w:val="16"/>
        </w:numPr>
        <w:shd w:val="clear" w:color="auto" w:fill="FFFFFF"/>
        <w:rPr>
          <w:color w:val="000000" w:themeColor="text1"/>
          <w:sz w:val="28"/>
          <w:szCs w:val="28"/>
        </w:rPr>
      </w:pPr>
      <w:r w:rsidRPr="00BF6671">
        <w:rPr>
          <w:color w:val="000000" w:themeColor="text1"/>
          <w:sz w:val="28"/>
          <w:szCs w:val="28"/>
        </w:rPr>
        <w:t>Передача накопленного опыта, желаю</w:t>
      </w:r>
      <w:r w:rsidR="00D97D3E">
        <w:rPr>
          <w:color w:val="000000" w:themeColor="text1"/>
          <w:sz w:val="28"/>
          <w:szCs w:val="28"/>
        </w:rPr>
        <w:t>щим реализовать подобный проект.</w:t>
      </w:r>
    </w:p>
    <w:p w:rsidR="00BF6671" w:rsidRPr="00BF6671" w:rsidRDefault="00BF6671" w:rsidP="00BF6671">
      <w:pPr>
        <w:pStyle w:val="a5"/>
        <w:shd w:val="clear" w:color="auto" w:fill="FFFFFF"/>
        <w:ind w:left="720"/>
        <w:rPr>
          <w:color w:val="000000" w:themeColor="text1"/>
          <w:sz w:val="28"/>
          <w:szCs w:val="28"/>
        </w:rPr>
      </w:pPr>
    </w:p>
    <w:p w:rsidR="00BF6671" w:rsidRDefault="00BF6671" w:rsidP="00BF6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B8" w:rsidRDefault="00001CB8" w:rsidP="00BF6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B8" w:rsidRDefault="00001CB8" w:rsidP="00BF6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B8" w:rsidRDefault="00001CB8" w:rsidP="00BF6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B8" w:rsidRDefault="00001CB8" w:rsidP="00BF66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CB8">
        <w:rPr>
          <w:rFonts w:ascii="Times New Roman" w:hAnsi="Times New Roman" w:cs="Times New Roman"/>
          <w:b/>
          <w:sz w:val="28"/>
          <w:szCs w:val="28"/>
        </w:rPr>
        <w:lastRenderedPageBreak/>
        <w:t>8. Список использованной литературы:</w:t>
      </w:r>
    </w:p>
    <w:p w:rsidR="00B14A5F" w:rsidRDefault="00B14A5F" w:rsidP="00BF66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A5F" w:rsidRDefault="00B14A5F" w:rsidP="00B14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Александрова И.А., Колупаева О.Ю., Логинова Е.В. Проект «Белые журавли»// </w:t>
      </w:r>
      <w:r>
        <w:rPr>
          <w:rFonts w:ascii="Times New Roman" w:hAnsi="Times New Roman" w:cs="Times New Roman"/>
          <w:sz w:val="28"/>
          <w:szCs w:val="28"/>
        </w:rPr>
        <w:t xml:space="preserve">Справочник старшего воспитателя дошкольного учреждения </w:t>
      </w:r>
      <w:r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, М. – 2015г.</w:t>
      </w:r>
    </w:p>
    <w:p w:rsidR="00001CB8" w:rsidRDefault="00B14A5F" w:rsidP="000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1CB8" w:rsidRPr="00001CB8">
        <w:rPr>
          <w:rFonts w:ascii="Times New Roman" w:hAnsi="Times New Roman" w:cs="Times New Roman"/>
          <w:sz w:val="28"/>
          <w:szCs w:val="28"/>
        </w:rPr>
        <w:t>. Второва М.А.</w:t>
      </w:r>
      <w:r w:rsidR="00001CB8">
        <w:rPr>
          <w:rFonts w:ascii="Times New Roman" w:hAnsi="Times New Roman" w:cs="Times New Roman"/>
          <w:sz w:val="28"/>
          <w:szCs w:val="28"/>
        </w:rPr>
        <w:t xml:space="preserve"> Руководство работой детского сада в дни Великой Отечественной войны//</w:t>
      </w:r>
    </w:p>
    <w:p w:rsidR="00001CB8" w:rsidRDefault="00001CB8" w:rsidP="000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Дошкольное воспитание №4, М. – 2015г.</w:t>
      </w:r>
    </w:p>
    <w:p w:rsidR="00001CB8" w:rsidRDefault="00B14A5F" w:rsidP="000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CB8">
        <w:rPr>
          <w:rFonts w:ascii="Times New Roman" w:hAnsi="Times New Roman" w:cs="Times New Roman"/>
          <w:sz w:val="28"/>
          <w:szCs w:val="28"/>
        </w:rPr>
        <w:t>. Глушкова Г.В. Памятники детям войны// Дошкольное воспитание №3</w:t>
      </w:r>
      <w:r w:rsidR="00001CB8">
        <w:rPr>
          <w:rFonts w:ascii="Times New Roman" w:hAnsi="Times New Roman" w:cs="Times New Roman"/>
          <w:sz w:val="28"/>
          <w:szCs w:val="28"/>
        </w:rPr>
        <w:t>, М. – 2015г.</w:t>
      </w:r>
    </w:p>
    <w:p w:rsidR="00B14A5F" w:rsidRDefault="00B14A5F" w:rsidP="00B14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Проектно-исследовательская деятельность в работе с современными дошкольниками//  </w:t>
      </w:r>
    </w:p>
    <w:p w:rsidR="00B14A5F" w:rsidRDefault="00B14A5F" w:rsidP="00B14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№ 4, М. – 2014г.</w:t>
      </w:r>
    </w:p>
    <w:p w:rsidR="00B14A5F" w:rsidRDefault="00B14A5F" w:rsidP="00B14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14A5F">
        <w:rPr>
          <w:rFonts w:ascii="Times New Roman" w:hAnsi="Times New Roman" w:cs="Times New Roman"/>
          <w:sz w:val="28"/>
          <w:szCs w:val="28"/>
        </w:rPr>
        <w:t>Минчукова И.В., Рыбакова Л.В. «Этот день будут помнить годами»// Справочник старшего воспитателя дошкольного учреждения № 4, М. – 2015г.</w:t>
      </w:r>
    </w:p>
    <w:p w:rsidR="00001CB8" w:rsidRDefault="00B14A5F" w:rsidP="00BF6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01CB8">
        <w:rPr>
          <w:rFonts w:ascii="Times New Roman" w:hAnsi="Times New Roman" w:cs="Times New Roman"/>
          <w:sz w:val="28"/>
          <w:szCs w:val="28"/>
        </w:rPr>
        <w:t xml:space="preserve">  Пантелеева Н.И. Проект «Великая Победа»// Дошкольное воспитание №4, М. – 2015г.</w:t>
      </w:r>
    </w:p>
    <w:p w:rsidR="00B14A5F" w:rsidRDefault="00B14A5F" w:rsidP="00BF6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Романова  О.Ю., Головина Е.Э.,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 Проектная деятельность «Боевая слава нашего народа»// </w:t>
      </w:r>
    </w:p>
    <w:p w:rsidR="00B14A5F" w:rsidRDefault="00B14A5F" w:rsidP="00BF6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№ 6, М. – 2014г.</w:t>
      </w:r>
    </w:p>
    <w:p w:rsidR="00001CB8" w:rsidRDefault="00001CB8" w:rsidP="00B14A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A5F" w:rsidRDefault="00B14A5F" w:rsidP="00BF66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B8" w:rsidRPr="00001CB8" w:rsidRDefault="00001CB8" w:rsidP="00BF66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1CB8" w:rsidRPr="00001CB8" w:rsidSect="00383CFE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C58"/>
    <w:multiLevelType w:val="hybridMultilevel"/>
    <w:tmpl w:val="BCF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10D"/>
    <w:multiLevelType w:val="multilevel"/>
    <w:tmpl w:val="908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04AF1"/>
    <w:multiLevelType w:val="multilevel"/>
    <w:tmpl w:val="8E4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5DF"/>
    <w:multiLevelType w:val="multilevel"/>
    <w:tmpl w:val="929CF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64558"/>
    <w:multiLevelType w:val="hybridMultilevel"/>
    <w:tmpl w:val="9E3C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25E0"/>
    <w:multiLevelType w:val="hybridMultilevel"/>
    <w:tmpl w:val="528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1D8E"/>
    <w:multiLevelType w:val="multilevel"/>
    <w:tmpl w:val="2A2E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35467"/>
    <w:multiLevelType w:val="hybridMultilevel"/>
    <w:tmpl w:val="72BE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F6EF7"/>
    <w:multiLevelType w:val="hybridMultilevel"/>
    <w:tmpl w:val="C41023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67D10"/>
    <w:multiLevelType w:val="multilevel"/>
    <w:tmpl w:val="C010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03605"/>
    <w:multiLevelType w:val="multilevel"/>
    <w:tmpl w:val="332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C1CEC"/>
    <w:multiLevelType w:val="hybridMultilevel"/>
    <w:tmpl w:val="071C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1C0"/>
    <w:multiLevelType w:val="hybridMultilevel"/>
    <w:tmpl w:val="CF22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C0C28"/>
    <w:multiLevelType w:val="hybridMultilevel"/>
    <w:tmpl w:val="3C76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D3063"/>
    <w:multiLevelType w:val="hybridMultilevel"/>
    <w:tmpl w:val="C5AE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13A0D"/>
    <w:multiLevelType w:val="hybridMultilevel"/>
    <w:tmpl w:val="4B3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E49B9"/>
    <w:multiLevelType w:val="hybridMultilevel"/>
    <w:tmpl w:val="0002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16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ED"/>
    <w:rsid w:val="00001CB8"/>
    <w:rsid w:val="000308E9"/>
    <w:rsid w:val="001B5AA0"/>
    <w:rsid w:val="001E09E7"/>
    <w:rsid w:val="001E0CD2"/>
    <w:rsid w:val="002C7F82"/>
    <w:rsid w:val="00371F77"/>
    <w:rsid w:val="0038247A"/>
    <w:rsid w:val="00383CFE"/>
    <w:rsid w:val="0053464B"/>
    <w:rsid w:val="005D13ED"/>
    <w:rsid w:val="006B3969"/>
    <w:rsid w:val="007D689A"/>
    <w:rsid w:val="007F17F0"/>
    <w:rsid w:val="00955186"/>
    <w:rsid w:val="00A6099E"/>
    <w:rsid w:val="00B14A5F"/>
    <w:rsid w:val="00B241B3"/>
    <w:rsid w:val="00B908EB"/>
    <w:rsid w:val="00BA1876"/>
    <w:rsid w:val="00BF6671"/>
    <w:rsid w:val="00CC2CB7"/>
    <w:rsid w:val="00CF2737"/>
    <w:rsid w:val="00D779BC"/>
    <w:rsid w:val="00D97D3E"/>
    <w:rsid w:val="00DC1494"/>
    <w:rsid w:val="00D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83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83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83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383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CF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C7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F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83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83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83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383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CF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C7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58F8-CA8E-4787-83F2-29FB489A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2015-07-26T15:17:00Z</dcterms:created>
  <dcterms:modified xsi:type="dcterms:W3CDTF">2015-07-26T16:05:00Z</dcterms:modified>
</cp:coreProperties>
</file>