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6" w:rsidRPr="006B2602" w:rsidRDefault="002F0046" w:rsidP="002F0046">
      <w:pPr>
        <w:spacing w:after="0" w:line="270" w:lineRule="atLeast"/>
        <w:jc w:val="center"/>
        <w:rPr>
          <w:rFonts w:ascii="Times New Roman" w:eastAsia="Times New Roman" w:hAnsi="Times New Roman" w:cs="Times New Roman"/>
          <w:color w:val="000000"/>
          <w:sz w:val="28"/>
          <w:szCs w:val="28"/>
          <w:lang w:eastAsia="ru-RU"/>
        </w:rPr>
      </w:pPr>
      <w:bookmarkStart w:id="0" w:name="_GoBack"/>
      <w:bookmarkEnd w:id="0"/>
      <w:r w:rsidRPr="006B2602">
        <w:rPr>
          <w:rFonts w:ascii="Times New Roman" w:eastAsia="Times New Roman" w:hAnsi="Times New Roman" w:cs="Times New Roman"/>
          <w:b/>
          <w:bCs/>
          <w:color w:val="000000"/>
          <w:sz w:val="28"/>
          <w:szCs w:val="28"/>
          <w:lang w:eastAsia="ru-RU"/>
        </w:rPr>
        <w:t>Родительское собрание</w:t>
      </w:r>
    </w:p>
    <w:p w:rsidR="002F0046" w:rsidRPr="006B2602" w:rsidRDefault="002F0046" w:rsidP="002F0046">
      <w:pPr>
        <w:spacing w:after="0" w:line="270" w:lineRule="atLeast"/>
        <w:jc w:val="center"/>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b/>
          <w:bCs/>
          <w:color w:val="000000"/>
          <w:sz w:val="28"/>
          <w:szCs w:val="28"/>
          <w:lang w:eastAsia="ru-RU"/>
        </w:rPr>
        <w:t>«Что нужно знать о ребенке 5 - 6 лет?»</w:t>
      </w:r>
    </w:p>
    <w:p w:rsidR="002F0046" w:rsidRPr="006B2602" w:rsidRDefault="002F0046" w:rsidP="002F0046">
      <w:pPr>
        <w:spacing w:after="0" w:line="270" w:lineRule="atLeast"/>
        <w:jc w:val="center"/>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color w:val="000000"/>
          <w:sz w:val="28"/>
          <w:szCs w:val="28"/>
          <w:lang w:eastAsia="ru-RU"/>
        </w:rPr>
        <w:t> </w:t>
      </w:r>
    </w:p>
    <w:p w:rsidR="002F0046" w:rsidRPr="006B2602" w:rsidRDefault="002F0046" w:rsidP="002F0046">
      <w:pPr>
        <w:spacing w:after="0" w:line="270" w:lineRule="atLeast"/>
        <w:jc w:val="both"/>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b/>
          <w:color w:val="000000"/>
          <w:sz w:val="28"/>
          <w:szCs w:val="28"/>
          <w:u w:val="single"/>
          <w:lang w:eastAsia="ru-RU"/>
        </w:rPr>
        <w:t>Цель:</w:t>
      </w:r>
      <w:r w:rsidRPr="006B2602">
        <w:rPr>
          <w:rFonts w:ascii="Times New Roman" w:eastAsia="Times New Roman" w:hAnsi="Times New Roman" w:cs="Times New Roman"/>
          <w:color w:val="000000"/>
          <w:sz w:val="28"/>
          <w:szCs w:val="28"/>
          <w:lang w:eastAsia="ru-RU"/>
        </w:rPr>
        <w:t> познакомить родителей  с особенностями и условиями образовательной работы в старшей группе.</w:t>
      </w:r>
    </w:p>
    <w:p w:rsidR="002F0046" w:rsidRPr="006B2602" w:rsidRDefault="002F0046" w:rsidP="002F0046">
      <w:pPr>
        <w:spacing w:after="0" w:line="270" w:lineRule="atLeast"/>
        <w:jc w:val="both"/>
        <w:rPr>
          <w:rFonts w:ascii="Times New Roman" w:eastAsia="Times New Roman" w:hAnsi="Times New Roman" w:cs="Times New Roman"/>
          <w:b/>
          <w:color w:val="000000"/>
          <w:sz w:val="28"/>
          <w:szCs w:val="28"/>
          <w:lang w:eastAsia="ru-RU"/>
        </w:rPr>
      </w:pPr>
      <w:r w:rsidRPr="006B2602">
        <w:rPr>
          <w:rFonts w:ascii="Times New Roman" w:eastAsia="Times New Roman" w:hAnsi="Times New Roman" w:cs="Times New Roman"/>
          <w:b/>
          <w:color w:val="000000"/>
          <w:sz w:val="28"/>
          <w:szCs w:val="28"/>
          <w:u w:val="single"/>
          <w:lang w:eastAsia="ru-RU"/>
        </w:rPr>
        <w:t>Задачи:</w:t>
      </w:r>
      <w:r w:rsidRPr="006B2602">
        <w:rPr>
          <w:rFonts w:ascii="Times New Roman" w:eastAsia="Times New Roman" w:hAnsi="Times New Roman" w:cs="Times New Roman"/>
          <w:b/>
          <w:color w:val="000000"/>
          <w:sz w:val="28"/>
          <w:szCs w:val="28"/>
          <w:lang w:eastAsia="ru-RU"/>
        </w:rPr>
        <w:t> </w:t>
      </w:r>
    </w:p>
    <w:p w:rsidR="002F0046" w:rsidRPr="006B2602" w:rsidRDefault="002F0046" w:rsidP="002F0046">
      <w:pPr>
        <w:spacing w:after="0" w:line="270" w:lineRule="atLeast"/>
        <w:jc w:val="both"/>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color w:val="000000"/>
          <w:sz w:val="28"/>
          <w:szCs w:val="28"/>
          <w:lang w:eastAsia="ru-RU"/>
        </w:rPr>
        <w:t>- познакомить родителей с возрастными особенностями детей 5-6- лет; задачами воспитания на предстоящий год;</w:t>
      </w:r>
    </w:p>
    <w:p w:rsidR="002F0046" w:rsidRPr="006B2602" w:rsidRDefault="002F0046" w:rsidP="002F0046">
      <w:pPr>
        <w:spacing w:after="0" w:line="270" w:lineRule="atLeast"/>
        <w:jc w:val="both"/>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color w:val="000000"/>
          <w:sz w:val="28"/>
          <w:szCs w:val="28"/>
          <w:lang w:eastAsia="ru-RU"/>
        </w:rPr>
        <w:t>- выработать единые подходы к воспитанию и обучению детей.</w:t>
      </w:r>
    </w:p>
    <w:p w:rsidR="00DA6F61" w:rsidRPr="006B2602" w:rsidRDefault="00DA6F61" w:rsidP="002F0046">
      <w:pPr>
        <w:spacing w:after="0" w:line="270" w:lineRule="atLeast"/>
        <w:jc w:val="both"/>
        <w:rPr>
          <w:rFonts w:ascii="Times New Roman" w:eastAsia="Times New Roman" w:hAnsi="Times New Roman" w:cs="Times New Roman"/>
          <w:color w:val="000000"/>
          <w:sz w:val="28"/>
          <w:szCs w:val="28"/>
          <w:lang w:eastAsia="ru-RU"/>
        </w:rPr>
      </w:pPr>
    </w:p>
    <w:p w:rsidR="002F0046" w:rsidRPr="006B2602" w:rsidRDefault="00FD004F" w:rsidP="00DA6F61">
      <w:pPr>
        <w:spacing w:after="0" w:line="270" w:lineRule="atLeast"/>
        <w:jc w:val="both"/>
        <w:rPr>
          <w:rFonts w:ascii="Times New Roman" w:eastAsia="Times New Roman" w:hAnsi="Times New Roman" w:cs="Times New Roman"/>
          <w:color w:val="000000"/>
          <w:sz w:val="28"/>
          <w:szCs w:val="28"/>
          <w:lang w:eastAsia="ru-RU"/>
        </w:rPr>
      </w:pPr>
      <w:r w:rsidRPr="006B2602">
        <w:rPr>
          <w:rFonts w:ascii="Times New Roman" w:eastAsia="Times New Roman" w:hAnsi="Times New Roman" w:cs="Times New Roman"/>
          <w:b/>
          <w:bCs/>
          <w:color w:val="000000"/>
          <w:sz w:val="28"/>
          <w:szCs w:val="28"/>
          <w:lang w:eastAsia="ru-RU"/>
        </w:rPr>
        <w:t>Доклад «</w:t>
      </w:r>
      <w:proofErr w:type="spellStart"/>
      <w:r w:rsidRPr="006B2602">
        <w:rPr>
          <w:rFonts w:ascii="Times New Roman" w:eastAsia="Times New Roman" w:hAnsi="Times New Roman" w:cs="Times New Roman"/>
          <w:b/>
          <w:bCs/>
          <w:color w:val="000000"/>
          <w:sz w:val="28"/>
          <w:szCs w:val="28"/>
          <w:lang w:eastAsia="ru-RU"/>
        </w:rPr>
        <w:t>Возрасные</w:t>
      </w:r>
      <w:proofErr w:type="spellEnd"/>
      <w:r w:rsidRPr="006B2602">
        <w:rPr>
          <w:rFonts w:ascii="Times New Roman" w:eastAsia="Times New Roman" w:hAnsi="Times New Roman" w:cs="Times New Roman"/>
          <w:b/>
          <w:bCs/>
          <w:color w:val="000000"/>
          <w:sz w:val="28"/>
          <w:szCs w:val="28"/>
          <w:lang w:eastAsia="ru-RU"/>
        </w:rPr>
        <w:t xml:space="preserve"> особенности детей 5-6 лет</w:t>
      </w:r>
      <w:proofErr w:type="gramStart"/>
      <w:r w:rsidRPr="006B2602">
        <w:rPr>
          <w:rFonts w:ascii="Times New Roman" w:eastAsia="Times New Roman" w:hAnsi="Times New Roman" w:cs="Times New Roman"/>
          <w:b/>
          <w:bCs/>
          <w:color w:val="000000"/>
          <w:sz w:val="28"/>
          <w:szCs w:val="28"/>
          <w:lang w:eastAsia="ru-RU"/>
        </w:rPr>
        <w:t>.»</w:t>
      </w:r>
      <w:proofErr w:type="gramEnd"/>
    </w:p>
    <w:p w:rsidR="00F53EDF" w:rsidRPr="006B2602" w:rsidRDefault="00DA6F61" w:rsidP="006B2602">
      <w:pPr>
        <w:spacing w:after="0"/>
        <w:ind w:firstLine="708"/>
        <w:rPr>
          <w:rFonts w:ascii="Times New Roman" w:hAnsi="Times New Roman" w:cs="Times New Roman"/>
          <w:sz w:val="28"/>
          <w:szCs w:val="28"/>
        </w:rPr>
      </w:pPr>
      <w:r w:rsidRPr="006B2602">
        <w:rPr>
          <w:rFonts w:ascii="Times New Roman" w:hAnsi="Times New Roman" w:cs="Times New Roman"/>
          <w:sz w:val="28"/>
          <w:szCs w:val="28"/>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Pr="006B2602">
        <w:rPr>
          <w:rFonts w:ascii="Times New Roman" w:hAnsi="Times New Roman" w:cs="Times New Roman"/>
          <w:sz w:val="28"/>
          <w:szCs w:val="28"/>
        </w:rPr>
        <w:t>саморегуляции</w:t>
      </w:r>
      <w:proofErr w:type="spellEnd"/>
      <w:r w:rsidRPr="006B2602">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r w:rsidR="00F53EDF" w:rsidRPr="006B2602">
        <w:rPr>
          <w:rFonts w:ascii="Times New Roman" w:hAnsi="Times New Roman" w:cs="Times New Roman"/>
          <w:sz w:val="28"/>
          <w:szCs w:val="28"/>
        </w:rPr>
        <w:t xml:space="preserve"> </w:t>
      </w:r>
    </w:p>
    <w:p w:rsidR="00F53EDF" w:rsidRPr="006B2602" w:rsidRDefault="00DA6F61" w:rsidP="00F53EDF">
      <w:pPr>
        <w:ind w:firstLine="708"/>
        <w:rPr>
          <w:rFonts w:ascii="Times New Roman" w:hAnsi="Times New Roman" w:cs="Times New Roman"/>
          <w:sz w:val="28"/>
          <w:szCs w:val="28"/>
          <w:lang w:val="en-US"/>
        </w:rPr>
      </w:pPr>
      <w:r w:rsidRPr="006B2602">
        <w:rPr>
          <w:rFonts w:ascii="Times New Roman" w:hAnsi="Times New Roman" w:cs="Times New Roman"/>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w:t>
      </w:r>
      <w:proofErr w:type="gramStart"/>
      <w:r w:rsidRPr="006B2602">
        <w:rPr>
          <w:rFonts w:ascii="Times New Roman" w:hAnsi="Times New Roman" w:cs="Times New Roman"/>
          <w:sz w:val="28"/>
          <w:szCs w:val="28"/>
        </w:rPr>
        <w:t>к-</w:t>
      </w:r>
      <w:proofErr w:type="gramEnd"/>
      <w:r w:rsidRPr="006B2602">
        <w:rPr>
          <w:rFonts w:ascii="Times New Roman" w:hAnsi="Times New Roman" w:cs="Times New Roman"/>
          <w:sz w:val="28"/>
          <w:szCs w:val="28"/>
        </w:rPr>
        <w:t xml:space="preserve"> Паук», «Я буду как принцесса» и т. п.). В них проявляются усваиваемые детьми этические нормы.</w:t>
      </w:r>
    </w:p>
    <w:p w:rsidR="00F53EDF" w:rsidRPr="006B2602" w:rsidRDefault="00DA6F61" w:rsidP="00F53EDF">
      <w:pPr>
        <w:ind w:firstLine="708"/>
        <w:rPr>
          <w:rFonts w:ascii="Times New Roman" w:hAnsi="Times New Roman" w:cs="Times New Roman"/>
          <w:sz w:val="28"/>
          <w:szCs w:val="28"/>
          <w:lang w:val="en-US"/>
        </w:rPr>
      </w:pPr>
      <w:r w:rsidRPr="006B2602">
        <w:rPr>
          <w:rFonts w:ascii="Times New Roman" w:hAnsi="Times New Roman" w:cs="Times New Roman"/>
          <w:sz w:val="28"/>
          <w:szCs w:val="28"/>
        </w:rPr>
        <w:t xml:space="preserve">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F53EDF" w:rsidRPr="006B2602" w:rsidRDefault="00DA6F61" w:rsidP="00F53EDF">
      <w:pPr>
        <w:ind w:firstLine="708"/>
        <w:rPr>
          <w:rFonts w:ascii="Times New Roman" w:hAnsi="Times New Roman" w:cs="Times New Roman"/>
          <w:sz w:val="28"/>
          <w:szCs w:val="28"/>
          <w:lang w:val="en-US"/>
        </w:rPr>
      </w:pPr>
      <w:r w:rsidRPr="006B2602">
        <w:rPr>
          <w:rFonts w:ascii="Times New Roman" w:hAnsi="Times New Roman" w:cs="Times New Roman"/>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F53EDF" w:rsidRPr="006B2602" w:rsidRDefault="00DA6F61" w:rsidP="00F53EDF">
      <w:pPr>
        <w:ind w:firstLine="708"/>
        <w:rPr>
          <w:rFonts w:ascii="Times New Roman" w:hAnsi="Times New Roman" w:cs="Times New Roman"/>
          <w:sz w:val="28"/>
          <w:szCs w:val="28"/>
          <w:lang w:val="en-US"/>
        </w:rPr>
      </w:pPr>
      <w:r w:rsidRPr="006B2602">
        <w:rPr>
          <w:rFonts w:ascii="Times New Roman" w:hAnsi="Times New Roman" w:cs="Times New Roman"/>
          <w:sz w:val="28"/>
          <w:szCs w:val="28"/>
        </w:rPr>
        <w:lastRenderedPageBreak/>
        <w:t xml:space="preserve">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53EDF" w:rsidRPr="006B2602" w:rsidRDefault="00DA6F61" w:rsidP="00F53EDF">
      <w:pPr>
        <w:ind w:firstLine="708"/>
        <w:rPr>
          <w:rFonts w:ascii="Times New Roman" w:hAnsi="Times New Roman" w:cs="Times New Roman"/>
          <w:sz w:val="28"/>
          <w:szCs w:val="28"/>
          <w:lang w:val="en-US"/>
        </w:rPr>
      </w:pPr>
      <w:r w:rsidRPr="006B2602">
        <w:rPr>
          <w:rFonts w:ascii="Times New Roman" w:hAnsi="Times New Roman" w:cs="Times New Roman"/>
          <w:sz w:val="28"/>
          <w:szCs w:val="28"/>
        </w:rPr>
        <w:t xml:space="preserve">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6B2602">
        <w:rPr>
          <w:rFonts w:ascii="Times New Roman" w:hAnsi="Times New Roman" w:cs="Times New Roman"/>
          <w:sz w:val="28"/>
          <w:szCs w:val="28"/>
        </w:rPr>
        <w:t>со</w:t>
      </w:r>
      <w:proofErr w:type="gramEnd"/>
      <w:r w:rsidRPr="006B2602">
        <w:rPr>
          <w:rFonts w:ascii="Times New Roman" w:hAnsi="Times New Roman" w:cs="Times New Roman"/>
          <w:sz w:val="28"/>
          <w:szCs w:val="28"/>
        </w:rPr>
        <w:t xml:space="preserve"> взрослым. Ребенок этого возраста уже способен действовать по правилу, которое задается взрослым. </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lastRenderedPageBreak/>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5F388F" w:rsidRPr="006B2602" w:rsidRDefault="00DA6F61" w:rsidP="00F53ED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rsidR="005F388F" w:rsidRPr="006B2602" w:rsidRDefault="00DA6F61" w:rsidP="005F388F">
      <w:pPr>
        <w:ind w:firstLine="708"/>
        <w:rPr>
          <w:rFonts w:ascii="Times New Roman" w:hAnsi="Times New Roman" w:cs="Times New Roman"/>
          <w:sz w:val="28"/>
          <w:szCs w:val="28"/>
        </w:rPr>
      </w:pPr>
      <w:r w:rsidRPr="006B2602">
        <w:rPr>
          <w:rFonts w:ascii="Times New Roman" w:hAnsi="Times New Roman" w:cs="Times New Roman"/>
          <w:sz w:val="28"/>
          <w:szCs w:val="28"/>
        </w:rPr>
        <w:t>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5F388F" w:rsidRPr="006B2602" w:rsidRDefault="00DA6F61" w:rsidP="005F388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6B2602">
        <w:rPr>
          <w:rFonts w:ascii="Times New Roman" w:hAnsi="Times New Roman" w:cs="Times New Roman"/>
          <w:sz w:val="28"/>
          <w:szCs w:val="28"/>
        </w:rPr>
        <w:t>со</w:t>
      </w:r>
      <w:proofErr w:type="gramEnd"/>
      <w:r w:rsidRPr="006B2602">
        <w:rPr>
          <w:rFonts w:ascii="Times New Roman" w:hAnsi="Times New Roman" w:cs="Times New Roman"/>
          <w:sz w:val="28"/>
          <w:szCs w:val="28"/>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5F388F" w:rsidRPr="006B2602" w:rsidRDefault="00DA6F61" w:rsidP="005F388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Повышаются возможности безопасности жизнедеятельности ребенка 5—6 лет. Это связано с ростом осознанности и произвольности поведения, </w:t>
      </w:r>
      <w:r w:rsidRPr="006B2602">
        <w:rPr>
          <w:rFonts w:ascii="Times New Roman" w:hAnsi="Times New Roman" w:cs="Times New Roman"/>
          <w:sz w:val="28"/>
          <w:szCs w:val="28"/>
        </w:rPr>
        <w:lastRenderedPageBreak/>
        <w:t>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6B2602" w:rsidRPr="006B2602" w:rsidRDefault="00DA6F61" w:rsidP="005F388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DA6F61" w:rsidRPr="006B2602" w:rsidRDefault="00DA6F61" w:rsidP="005F388F">
      <w:pPr>
        <w:ind w:firstLine="708"/>
        <w:rPr>
          <w:rFonts w:ascii="Times New Roman" w:hAnsi="Times New Roman" w:cs="Times New Roman"/>
          <w:sz w:val="28"/>
          <w:szCs w:val="28"/>
        </w:rPr>
      </w:pPr>
      <w:r w:rsidRPr="006B2602">
        <w:rPr>
          <w:rFonts w:ascii="Times New Roman" w:hAnsi="Times New Roman" w:cs="Times New Roman"/>
          <w:sz w:val="28"/>
          <w:szCs w:val="28"/>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B2602">
        <w:rPr>
          <w:rFonts w:ascii="Times New Roman" w:hAnsi="Times New Roman" w:cs="Times New Roman"/>
          <w:sz w:val="28"/>
          <w:szCs w:val="28"/>
        </w:rPr>
        <w:t>на те</w:t>
      </w:r>
      <w:proofErr w:type="gramEnd"/>
      <w:r w:rsidRPr="006B2602">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6B2602" w:rsidRDefault="006B2602" w:rsidP="005F388F">
      <w:pPr>
        <w:ind w:firstLine="708"/>
        <w:rPr>
          <w:rFonts w:ascii="Times New Roman" w:hAnsi="Times New Roman" w:cs="Times New Roman"/>
          <w:b/>
          <w:sz w:val="28"/>
          <w:szCs w:val="28"/>
        </w:rPr>
      </w:pPr>
      <w:r w:rsidRPr="006B2602">
        <w:rPr>
          <w:rFonts w:ascii="Times New Roman" w:hAnsi="Times New Roman" w:cs="Times New Roman"/>
          <w:b/>
          <w:sz w:val="28"/>
          <w:szCs w:val="28"/>
        </w:rPr>
        <w:t>Ответы на вопросы родителей.</w:t>
      </w:r>
    </w:p>
    <w:p w:rsidR="006B2602" w:rsidRPr="006B2602" w:rsidRDefault="006B2602" w:rsidP="005F388F">
      <w:pPr>
        <w:ind w:firstLine="708"/>
        <w:rPr>
          <w:rFonts w:ascii="Times New Roman" w:hAnsi="Times New Roman" w:cs="Times New Roman"/>
          <w:b/>
          <w:sz w:val="28"/>
          <w:szCs w:val="28"/>
        </w:rPr>
      </w:pPr>
      <w:r>
        <w:rPr>
          <w:rFonts w:ascii="Times New Roman" w:hAnsi="Times New Roman" w:cs="Times New Roman"/>
          <w:b/>
          <w:sz w:val="28"/>
          <w:szCs w:val="28"/>
        </w:rPr>
        <w:t xml:space="preserve">Подведение итогов </w:t>
      </w:r>
      <w:proofErr w:type="spellStart"/>
      <w:r>
        <w:rPr>
          <w:rFonts w:ascii="Times New Roman" w:hAnsi="Times New Roman" w:cs="Times New Roman"/>
          <w:b/>
          <w:sz w:val="28"/>
          <w:szCs w:val="28"/>
        </w:rPr>
        <w:t>сорания</w:t>
      </w:r>
      <w:proofErr w:type="spellEnd"/>
    </w:p>
    <w:p w:rsidR="003376DB" w:rsidRPr="003376DB" w:rsidRDefault="005F388F" w:rsidP="006B2602">
      <w:pPr>
        <w:ind w:firstLine="708"/>
        <w:rPr>
          <w:rFonts w:ascii="Times New Roman" w:hAnsi="Times New Roman" w:cs="Times New Roman"/>
          <w:sz w:val="28"/>
          <w:szCs w:val="28"/>
        </w:rPr>
      </w:pPr>
      <w:r w:rsidRPr="006B2602">
        <w:rPr>
          <w:rFonts w:ascii="Times New Roman" w:hAnsi="Times New Roman" w:cs="Times New Roman"/>
          <w:color w:val="000000"/>
          <w:sz w:val="28"/>
          <w:szCs w:val="28"/>
          <w:shd w:val="clear" w:color="auto" w:fill="FFFFFF"/>
        </w:rPr>
        <w:t>Притча «ПРОРОК»</w:t>
      </w:r>
      <w:r w:rsidRPr="006B2602">
        <w:rPr>
          <w:rFonts w:ascii="Times New Roman" w:hAnsi="Times New Roman" w:cs="Times New Roman"/>
          <w:color w:val="000000"/>
          <w:sz w:val="28"/>
          <w:szCs w:val="28"/>
        </w:rPr>
        <w:t xml:space="preserve"> </w:t>
      </w:r>
      <w:r w:rsidR="002F0046" w:rsidRPr="006B2602">
        <w:rPr>
          <w:rFonts w:ascii="Times New Roman" w:hAnsi="Times New Roman" w:cs="Times New Roman"/>
          <w:color w:val="000000"/>
          <w:sz w:val="28"/>
          <w:szCs w:val="28"/>
        </w:rPr>
        <w:br/>
      </w:r>
      <w:r w:rsidR="002F0046" w:rsidRPr="006B2602">
        <w:rPr>
          <w:rFonts w:ascii="Times New Roman" w:hAnsi="Times New Roman" w:cs="Times New Roman"/>
          <w:color w:val="000000"/>
          <w:sz w:val="28"/>
          <w:szCs w:val="28"/>
          <w:shd w:val="clear" w:color="auto" w:fill="FFFFFF"/>
        </w:rPr>
        <w:t>И женщина с ребенком на груди сказала: «Скажи нам о детях».</w:t>
      </w:r>
      <w:r w:rsidR="002F0046" w:rsidRPr="006B2602">
        <w:rPr>
          <w:rFonts w:ascii="Times New Roman" w:hAnsi="Times New Roman" w:cs="Times New Roman"/>
          <w:color w:val="000000"/>
          <w:sz w:val="28"/>
          <w:szCs w:val="28"/>
        </w:rPr>
        <w:br/>
      </w:r>
      <w:r w:rsidR="002F0046" w:rsidRPr="006B2602">
        <w:rPr>
          <w:rFonts w:ascii="Times New Roman" w:hAnsi="Times New Roman" w:cs="Times New Roman"/>
          <w:color w:val="000000"/>
          <w:sz w:val="28"/>
          <w:szCs w:val="28"/>
          <w:shd w:val="clear" w:color="auto" w:fill="FFFFFF"/>
        </w:rPr>
        <w:t>И он ответил так: «Ваши дет</w:t>
      </w:r>
      <w:proofErr w:type="gramStart"/>
      <w:r w:rsidR="002F0046" w:rsidRPr="006B2602">
        <w:rPr>
          <w:rFonts w:ascii="Times New Roman" w:hAnsi="Times New Roman" w:cs="Times New Roman"/>
          <w:color w:val="000000"/>
          <w:sz w:val="28"/>
          <w:szCs w:val="28"/>
          <w:shd w:val="clear" w:color="auto" w:fill="FFFFFF"/>
        </w:rPr>
        <w:t>и-</w:t>
      </w:r>
      <w:proofErr w:type="gramEnd"/>
      <w:r w:rsidR="002F0046" w:rsidRPr="006B2602">
        <w:rPr>
          <w:rFonts w:ascii="Times New Roman" w:hAnsi="Times New Roman" w:cs="Times New Roman"/>
          <w:color w:val="000000"/>
          <w:sz w:val="28"/>
          <w:szCs w:val="28"/>
          <w:shd w:val="clear" w:color="auto" w:fill="FFFFFF"/>
        </w:rPr>
        <w:t xml:space="preserve"> это не ваши дети. Он</w:t>
      </w:r>
      <w:proofErr w:type="gramStart"/>
      <w:r w:rsidR="002F0046" w:rsidRPr="006B2602">
        <w:rPr>
          <w:rFonts w:ascii="Times New Roman" w:hAnsi="Times New Roman" w:cs="Times New Roman"/>
          <w:color w:val="000000"/>
          <w:sz w:val="28"/>
          <w:szCs w:val="28"/>
          <w:shd w:val="clear" w:color="auto" w:fill="FFFFFF"/>
        </w:rPr>
        <w:t>и-</w:t>
      </w:r>
      <w:proofErr w:type="gramEnd"/>
      <w:r w:rsidR="002F0046" w:rsidRPr="006B2602">
        <w:rPr>
          <w:rFonts w:ascii="Times New Roman" w:hAnsi="Times New Roman" w:cs="Times New Roman"/>
          <w:color w:val="000000"/>
          <w:sz w:val="28"/>
          <w:szCs w:val="28"/>
          <w:shd w:val="clear" w:color="auto" w:fill="FFFFFF"/>
        </w:rPr>
        <w:t xml:space="preserve"> сыновья и дочери Жизни, заботящейся о самой себе.</w:t>
      </w:r>
      <w:r w:rsidR="002F0046" w:rsidRPr="006B2602">
        <w:rPr>
          <w:rFonts w:ascii="Times New Roman" w:hAnsi="Times New Roman" w:cs="Times New Roman"/>
          <w:color w:val="000000"/>
          <w:sz w:val="28"/>
          <w:szCs w:val="28"/>
        </w:rPr>
        <w:br/>
      </w:r>
      <w:r w:rsidR="002F0046" w:rsidRPr="006B2602">
        <w:rPr>
          <w:rFonts w:ascii="Times New Roman" w:hAnsi="Times New Roman" w:cs="Times New Roman"/>
          <w:color w:val="000000"/>
          <w:sz w:val="28"/>
          <w:szCs w:val="28"/>
          <w:shd w:val="clear" w:color="auto" w:fill="FFFFFF"/>
        </w:rPr>
        <w:t>Они появляются через вас, но не из вас, и хотя они принадлежат вам, вы не хозяева им. Вы можете подарить им вашу любовь, но не ваши думы, потому что у них есть свои собственные думы. Вы можете дать дом их телам, но не их душам, ведь их души живут в доме завтра, который вам не посетить даже в ваших мечтах. Вы можете стараться быть похожими на них, но не старайтесь сделать их похожими на себя, потому что Жизнь идет не назад и не дожидается Вчера</w:t>
      </w:r>
      <w:proofErr w:type="gramStart"/>
      <w:r w:rsidR="002F0046" w:rsidRPr="006B2602">
        <w:rPr>
          <w:rFonts w:ascii="Times New Roman" w:hAnsi="Times New Roman" w:cs="Times New Roman"/>
          <w:color w:val="000000"/>
          <w:sz w:val="28"/>
          <w:szCs w:val="28"/>
          <w:shd w:val="clear" w:color="auto" w:fill="FFFFFF"/>
        </w:rPr>
        <w:t>.»</w:t>
      </w:r>
      <w:r w:rsidR="002F0046" w:rsidRPr="006B2602">
        <w:rPr>
          <w:rFonts w:ascii="Times New Roman" w:hAnsi="Times New Roman" w:cs="Times New Roman"/>
          <w:color w:val="000000"/>
          <w:sz w:val="28"/>
          <w:szCs w:val="28"/>
        </w:rPr>
        <w:br/>
      </w:r>
      <w:proofErr w:type="gramEnd"/>
      <w:r w:rsidR="002F0046" w:rsidRPr="006B2602">
        <w:rPr>
          <w:rFonts w:ascii="Times New Roman" w:hAnsi="Times New Roman" w:cs="Times New Roman"/>
          <w:color w:val="000000"/>
          <w:sz w:val="28"/>
          <w:szCs w:val="28"/>
          <w:shd w:val="clear" w:color="auto" w:fill="FFFFFF"/>
        </w:rPr>
        <w:t xml:space="preserve">Восточный философ и поэт Халил </w:t>
      </w:r>
      <w:proofErr w:type="spellStart"/>
      <w:r w:rsidR="002F0046" w:rsidRPr="006B2602">
        <w:rPr>
          <w:rFonts w:ascii="Times New Roman" w:hAnsi="Times New Roman" w:cs="Times New Roman"/>
          <w:color w:val="000000"/>
          <w:sz w:val="28"/>
          <w:szCs w:val="28"/>
          <w:shd w:val="clear" w:color="auto" w:fill="FFFFFF"/>
        </w:rPr>
        <w:t>Джебран</w:t>
      </w:r>
      <w:proofErr w:type="spellEnd"/>
      <w:r w:rsidR="002F0046" w:rsidRPr="006B2602">
        <w:rPr>
          <w:rFonts w:ascii="Times New Roman" w:hAnsi="Times New Roman" w:cs="Times New Roman"/>
          <w:color w:val="000000"/>
          <w:sz w:val="28"/>
          <w:szCs w:val="28"/>
          <w:shd w:val="clear" w:color="auto" w:fill="FFFFFF"/>
        </w:rPr>
        <w:t>.</w:t>
      </w:r>
      <w:r w:rsidR="002F0046">
        <w:rPr>
          <w:rFonts w:ascii="Arial" w:hAnsi="Arial" w:cs="Arial"/>
          <w:color w:val="000000"/>
          <w:sz w:val="23"/>
          <w:szCs w:val="23"/>
        </w:rPr>
        <w:br/>
      </w:r>
      <w:r w:rsidR="002F0046">
        <w:rPr>
          <w:rFonts w:ascii="Arial" w:hAnsi="Arial" w:cs="Arial"/>
          <w:color w:val="000000"/>
          <w:sz w:val="23"/>
          <w:szCs w:val="23"/>
        </w:rPr>
        <w:br/>
      </w:r>
      <w:r w:rsidR="002F0046">
        <w:rPr>
          <w:rFonts w:ascii="Arial" w:hAnsi="Arial" w:cs="Arial"/>
          <w:color w:val="000000"/>
          <w:sz w:val="23"/>
          <w:szCs w:val="23"/>
        </w:rPr>
        <w:br/>
      </w:r>
    </w:p>
    <w:sectPr w:rsidR="003376DB" w:rsidRPr="003376DB" w:rsidSect="00FD0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5D2"/>
    <w:multiLevelType w:val="multilevel"/>
    <w:tmpl w:val="F87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826DE"/>
    <w:multiLevelType w:val="multilevel"/>
    <w:tmpl w:val="732C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DF4242"/>
    <w:multiLevelType w:val="multilevel"/>
    <w:tmpl w:val="4594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6"/>
    <w:rsid w:val="002F0046"/>
    <w:rsid w:val="003376DB"/>
    <w:rsid w:val="003D6F6D"/>
    <w:rsid w:val="005F388F"/>
    <w:rsid w:val="006B2602"/>
    <w:rsid w:val="00AB54C0"/>
    <w:rsid w:val="00DA6F61"/>
    <w:rsid w:val="00E302DD"/>
    <w:rsid w:val="00F53EDF"/>
    <w:rsid w:val="00FD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0046"/>
    <w:rPr>
      <w:b/>
      <w:bCs/>
    </w:rPr>
  </w:style>
  <w:style w:type="character" w:customStyle="1" w:styleId="apple-converted-space">
    <w:name w:val="apple-converted-space"/>
    <w:basedOn w:val="a0"/>
    <w:rsid w:val="002F0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0046"/>
    <w:rPr>
      <w:b/>
      <w:bCs/>
    </w:rPr>
  </w:style>
  <w:style w:type="character" w:customStyle="1" w:styleId="apple-converted-space">
    <w:name w:val="apple-converted-space"/>
    <w:basedOn w:val="a0"/>
    <w:rsid w:val="002F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Nady5</dc:creator>
  <cp:lastModifiedBy>Nady5</cp:lastModifiedBy>
  <cp:revision>2</cp:revision>
  <dcterms:created xsi:type="dcterms:W3CDTF">2015-11-09T21:37:00Z</dcterms:created>
  <dcterms:modified xsi:type="dcterms:W3CDTF">2015-11-10T20:06:00Z</dcterms:modified>
</cp:coreProperties>
</file>