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BF" w:rsidRDefault="004E7ABF" w:rsidP="004E7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 w:rsidRPr="00163E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ЗАВЬЯЛОВСКАЯ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</w:p>
    <w:p w:rsidR="004E7ABF" w:rsidRDefault="004E7ABF" w:rsidP="004E7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0431F1">
        <w:rPr>
          <w:rFonts w:ascii="Segoe UI Symbol" w:hAnsi="Segoe UI Symbol" w:cs="Segoe UI Symbol"/>
          <w:sz w:val="28"/>
          <w:szCs w:val="28"/>
        </w:rPr>
        <w:t>№</w:t>
      </w:r>
      <w:r w:rsidRPr="000431F1">
        <w:rPr>
          <w:rFonts w:ascii="Times New Roman" w:hAnsi="Times New Roman" w:cs="Times New Roman"/>
          <w:sz w:val="28"/>
          <w:szCs w:val="28"/>
        </w:rPr>
        <w:t xml:space="preserve">1  </w:t>
      </w:r>
      <w:r>
        <w:rPr>
          <w:rFonts w:ascii="Times New Roman" w:hAnsi="Times New Roman" w:cs="Times New Roman"/>
          <w:sz w:val="28"/>
          <w:szCs w:val="28"/>
        </w:rPr>
        <w:t>ЗАВЬЯЛОВСКОГО РАЙОНА</w:t>
      </w:r>
      <w:r w:rsidRPr="000431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1E4A94" w:rsidRDefault="001E4A94" w:rsidP="004E7ABF">
      <w:pPr>
        <w:spacing w:after="0" w:line="240" w:lineRule="auto"/>
        <w:rPr>
          <w:sz w:val="28"/>
          <w:szCs w:val="28"/>
        </w:rPr>
      </w:pPr>
    </w:p>
    <w:p w:rsidR="004E7ABF" w:rsidRDefault="004E7ABF" w:rsidP="004E7ABF">
      <w:pPr>
        <w:spacing w:after="0" w:line="240" w:lineRule="auto"/>
        <w:jc w:val="center"/>
        <w:rPr>
          <w:i/>
          <w:sz w:val="28"/>
          <w:szCs w:val="28"/>
        </w:rPr>
      </w:pPr>
    </w:p>
    <w:tbl>
      <w:tblPr>
        <w:tblpPr w:leftFromText="180" w:rightFromText="180" w:bottomFromText="200" w:vertAnchor="text" w:tblpX="1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1"/>
        <w:gridCol w:w="3447"/>
        <w:gridCol w:w="3383"/>
      </w:tblGrid>
      <w:tr w:rsidR="004E7ABF" w:rsidTr="00281774">
        <w:trPr>
          <w:trHeight w:val="2115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F" w:rsidRDefault="004E7ABF" w:rsidP="002817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«Рассмотрено»</w:t>
            </w:r>
          </w:p>
          <w:p w:rsidR="004E7ABF" w:rsidRPr="00165800" w:rsidRDefault="004E7ABF" w:rsidP="002817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:rsidR="004E7ABF" w:rsidRDefault="004E7ABF" w:rsidP="002817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</w:t>
            </w:r>
          </w:p>
          <w:p w:rsidR="004E7ABF" w:rsidRDefault="004E7ABF" w:rsidP="0028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 «    »               2015г.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F" w:rsidRDefault="004E7ABF" w:rsidP="00281774">
            <w:pPr>
              <w:tabs>
                <w:tab w:val="left" w:pos="765"/>
                <w:tab w:val="center" w:pos="158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«</w:t>
            </w:r>
            <w:r>
              <w:rPr>
                <w:sz w:val="28"/>
                <w:szCs w:val="28"/>
              </w:rPr>
              <w:tab/>
              <w:t>Согласовано»</w:t>
            </w:r>
          </w:p>
          <w:p w:rsidR="004E7ABF" w:rsidRDefault="004E7ABF" w:rsidP="002817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 директора</w:t>
            </w:r>
          </w:p>
          <w:p w:rsidR="004E7ABF" w:rsidRDefault="004E7ABF" w:rsidP="002817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</w:t>
            </w:r>
          </w:p>
          <w:p w:rsidR="004E7ABF" w:rsidRDefault="004E7ABF" w:rsidP="002817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__________Л.Н.Зимакина</w:t>
            </w:r>
            <w:proofErr w:type="spellEnd"/>
          </w:p>
          <w:p w:rsidR="004E7ABF" w:rsidRDefault="004E7ABF" w:rsidP="0028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    »               2015г.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F" w:rsidRDefault="004E7ABF" w:rsidP="00281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«Утверждено»</w:t>
            </w:r>
          </w:p>
          <w:p w:rsidR="004E7ABF" w:rsidRDefault="004E7ABF" w:rsidP="002817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4E7ABF" w:rsidRDefault="004E7ABF" w:rsidP="002817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___________В.Д.Ремпель</w:t>
            </w:r>
            <w:proofErr w:type="spellEnd"/>
          </w:p>
          <w:p w:rsidR="004E7ABF" w:rsidRDefault="004E7ABF" w:rsidP="002817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</w:p>
          <w:p w:rsidR="004E7ABF" w:rsidRDefault="004E7ABF" w:rsidP="0028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 «     »                    2015г.</w:t>
            </w:r>
          </w:p>
        </w:tc>
      </w:tr>
    </w:tbl>
    <w:p w:rsidR="004E7ABF" w:rsidRDefault="004E7ABF" w:rsidP="004E7ABF">
      <w:pPr>
        <w:spacing w:after="0" w:line="240" w:lineRule="auto"/>
        <w:rPr>
          <w:sz w:val="28"/>
          <w:szCs w:val="28"/>
        </w:rPr>
      </w:pPr>
    </w:p>
    <w:p w:rsidR="004E7ABF" w:rsidRDefault="004E7ABF" w:rsidP="004E7ABF">
      <w:pPr>
        <w:spacing w:after="0" w:line="240" w:lineRule="auto"/>
        <w:rPr>
          <w:sz w:val="28"/>
          <w:szCs w:val="28"/>
        </w:rPr>
      </w:pPr>
    </w:p>
    <w:p w:rsidR="004E7ABF" w:rsidRDefault="004E7ABF" w:rsidP="004E7ABF">
      <w:pPr>
        <w:spacing w:after="0" w:line="240" w:lineRule="auto"/>
        <w:rPr>
          <w:sz w:val="28"/>
          <w:szCs w:val="28"/>
        </w:rPr>
      </w:pPr>
    </w:p>
    <w:p w:rsidR="004E7ABF" w:rsidRDefault="004E7ABF" w:rsidP="004E7ABF">
      <w:pPr>
        <w:tabs>
          <w:tab w:val="left" w:pos="2955"/>
          <w:tab w:val="center" w:pos="4677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 w:rsidRPr="004E7ABF">
        <w:rPr>
          <w:sz w:val="36"/>
          <w:szCs w:val="36"/>
        </w:rPr>
        <w:t>Рабочая программа</w:t>
      </w:r>
    </w:p>
    <w:p w:rsidR="004E7ABF" w:rsidRDefault="004E7ABF" w:rsidP="004E7ABF">
      <w:pPr>
        <w:tabs>
          <w:tab w:val="left" w:pos="2955"/>
          <w:tab w:val="center" w:pos="4677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внеурочной деятельности</w:t>
      </w:r>
    </w:p>
    <w:p w:rsidR="004E7ABF" w:rsidRDefault="004E7ABF" w:rsidP="004E7ABF">
      <w:pPr>
        <w:tabs>
          <w:tab w:val="left" w:pos="2955"/>
          <w:tab w:val="center" w:pos="4677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«Я </w:t>
      </w:r>
      <w:proofErr w:type="gramStart"/>
      <w:r>
        <w:rPr>
          <w:sz w:val="36"/>
          <w:szCs w:val="36"/>
        </w:rPr>
        <w:t>–п</w:t>
      </w:r>
      <w:proofErr w:type="gramEnd"/>
      <w:r>
        <w:rPr>
          <w:sz w:val="36"/>
          <w:szCs w:val="36"/>
        </w:rPr>
        <w:t>ешеход и пассажир»</w:t>
      </w:r>
    </w:p>
    <w:p w:rsidR="004E7ABF" w:rsidRDefault="004E7ABF" w:rsidP="004E7ABF">
      <w:pPr>
        <w:tabs>
          <w:tab w:val="left" w:pos="2955"/>
          <w:tab w:val="center" w:pos="4677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(спортивно </w:t>
      </w:r>
      <w:proofErr w:type="gramStart"/>
      <w:r>
        <w:rPr>
          <w:sz w:val="36"/>
          <w:szCs w:val="36"/>
        </w:rPr>
        <w:t>–о</w:t>
      </w:r>
      <w:proofErr w:type="gramEnd"/>
      <w:r>
        <w:rPr>
          <w:sz w:val="36"/>
          <w:szCs w:val="36"/>
        </w:rPr>
        <w:t>здоровительное направление)</w:t>
      </w:r>
    </w:p>
    <w:p w:rsidR="004E7ABF" w:rsidRDefault="004E7ABF" w:rsidP="004E7ABF">
      <w:pPr>
        <w:tabs>
          <w:tab w:val="left" w:pos="2955"/>
          <w:tab w:val="center" w:pos="4677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(33 часа)</w:t>
      </w:r>
    </w:p>
    <w:p w:rsidR="004E7ABF" w:rsidRDefault="004E7ABF" w:rsidP="004E7ABF">
      <w:pPr>
        <w:tabs>
          <w:tab w:val="left" w:pos="2955"/>
          <w:tab w:val="center" w:pos="4677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1 –а класс</w:t>
      </w:r>
    </w:p>
    <w:p w:rsidR="004E7ABF" w:rsidRDefault="004E7ABF" w:rsidP="004E7ABF">
      <w:pPr>
        <w:tabs>
          <w:tab w:val="left" w:pos="2955"/>
          <w:tab w:val="center" w:pos="4677"/>
        </w:tabs>
        <w:spacing w:after="0" w:line="240" w:lineRule="auto"/>
        <w:jc w:val="center"/>
        <w:rPr>
          <w:sz w:val="36"/>
          <w:szCs w:val="36"/>
        </w:rPr>
      </w:pPr>
    </w:p>
    <w:p w:rsidR="004E7ABF" w:rsidRDefault="004E7ABF" w:rsidP="004E7ABF">
      <w:pPr>
        <w:tabs>
          <w:tab w:val="left" w:pos="2955"/>
          <w:tab w:val="center" w:pos="4677"/>
        </w:tabs>
        <w:spacing w:after="0" w:line="240" w:lineRule="auto"/>
        <w:jc w:val="center"/>
        <w:rPr>
          <w:sz w:val="36"/>
          <w:szCs w:val="36"/>
        </w:rPr>
      </w:pPr>
    </w:p>
    <w:p w:rsidR="004E7ABF" w:rsidRDefault="004E7ABF" w:rsidP="004E7ABF">
      <w:pPr>
        <w:tabs>
          <w:tab w:val="left" w:pos="2955"/>
          <w:tab w:val="center" w:pos="4677"/>
        </w:tabs>
        <w:spacing w:after="0" w:line="240" w:lineRule="auto"/>
        <w:jc w:val="center"/>
        <w:rPr>
          <w:sz w:val="36"/>
          <w:szCs w:val="36"/>
        </w:rPr>
      </w:pPr>
    </w:p>
    <w:p w:rsidR="004E7ABF" w:rsidRDefault="004E7ABF" w:rsidP="004E7ABF">
      <w:pPr>
        <w:tabs>
          <w:tab w:val="left" w:pos="2955"/>
          <w:tab w:val="center" w:pos="4677"/>
        </w:tabs>
        <w:spacing w:after="0" w:line="240" w:lineRule="auto"/>
        <w:jc w:val="center"/>
        <w:rPr>
          <w:sz w:val="36"/>
          <w:szCs w:val="36"/>
        </w:rPr>
      </w:pPr>
    </w:p>
    <w:p w:rsidR="004E7ABF" w:rsidRDefault="00104F37" w:rsidP="004E7ABF">
      <w:pPr>
        <w:tabs>
          <w:tab w:val="left" w:pos="2955"/>
          <w:tab w:val="center" w:pos="4677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Составители</w:t>
      </w:r>
      <w:r w:rsidR="004E7ABF">
        <w:rPr>
          <w:sz w:val="36"/>
          <w:szCs w:val="36"/>
        </w:rPr>
        <w:t>:</w:t>
      </w:r>
    </w:p>
    <w:p w:rsidR="00104F37" w:rsidRDefault="00104F37" w:rsidP="004E7ABF">
      <w:pPr>
        <w:tabs>
          <w:tab w:val="left" w:pos="2955"/>
          <w:tab w:val="center" w:pos="4677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ab/>
      </w:r>
      <w:proofErr w:type="spellStart"/>
      <w:r w:rsidR="004E7ABF">
        <w:rPr>
          <w:sz w:val="36"/>
          <w:szCs w:val="36"/>
        </w:rPr>
        <w:t>Демиденко</w:t>
      </w:r>
      <w:proofErr w:type="spellEnd"/>
      <w:r w:rsidR="004E7ABF">
        <w:rPr>
          <w:sz w:val="36"/>
          <w:szCs w:val="36"/>
        </w:rPr>
        <w:t xml:space="preserve"> Валентина Петровна,</w:t>
      </w:r>
    </w:p>
    <w:p w:rsidR="004E7ABF" w:rsidRDefault="00104F37" w:rsidP="004E7ABF">
      <w:pPr>
        <w:tabs>
          <w:tab w:val="left" w:pos="2955"/>
          <w:tab w:val="center" w:pos="4677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ab/>
        <w:t>Демьянова Наталья Александровна-</w:t>
      </w:r>
    </w:p>
    <w:p w:rsidR="004E7ABF" w:rsidRDefault="00104F37" w:rsidP="004E7ABF">
      <w:pPr>
        <w:tabs>
          <w:tab w:val="left" w:pos="2955"/>
          <w:tab w:val="center" w:pos="4677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ab/>
        <w:t>учителя</w:t>
      </w:r>
      <w:r w:rsidR="00F23176">
        <w:rPr>
          <w:sz w:val="36"/>
          <w:szCs w:val="36"/>
        </w:rPr>
        <w:t xml:space="preserve"> </w:t>
      </w:r>
      <w:r w:rsidR="004E7ABF">
        <w:rPr>
          <w:sz w:val="36"/>
          <w:szCs w:val="36"/>
        </w:rPr>
        <w:t>начальных классов</w:t>
      </w:r>
    </w:p>
    <w:p w:rsidR="004E7ABF" w:rsidRDefault="004E7ABF" w:rsidP="004E7ABF">
      <w:pPr>
        <w:tabs>
          <w:tab w:val="left" w:pos="2955"/>
          <w:tab w:val="center" w:pos="4677"/>
        </w:tabs>
        <w:spacing w:after="0" w:line="240" w:lineRule="auto"/>
        <w:jc w:val="center"/>
        <w:rPr>
          <w:sz w:val="36"/>
          <w:szCs w:val="36"/>
        </w:rPr>
      </w:pPr>
    </w:p>
    <w:p w:rsidR="004E7ABF" w:rsidRDefault="004E7ABF" w:rsidP="004E7ABF">
      <w:pPr>
        <w:tabs>
          <w:tab w:val="left" w:pos="2955"/>
          <w:tab w:val="center" w:pos="4677"/>
        </w:tabs>
        <w:spacing w:after="0" w:line="240" w:lineRule="auto"/>
        <w:jc w:val="center"/>
        <w:rPr>
          <w:sz w:val="36"/>
          <w:szCs w:val="36"/>
        </w:rPr>
      </w:pPr>
    </w:p>
    <w:p w:rsidR="004E7ABF" w:rsidRDefault="004E7ABF" w:rsidP="004E7ABF">
      <w:pPr>
        <w:tabs>
          <w:tab w:val="left" w:pos="2955"/>
          <w:tab w:val="center" w:pos="4677"/>
        </w:tabs>
        <w:spacing w:after="0" w:line="240" w:lineRule="auto"/>
        <w:jc w:val="center"/>
        <w:rPr>
          <w:sz w:val="36"/>
          <w:szCs w:val="36"/>
        </w:rPr>
      </w:pPr>
    </w:p>
    <w:p w:rsidR="004E7ABF" w:rsidRDefault="004E7ABF" w:rsidP="004E7ABF">
      <w:pPr>
        <w:tabs>
          <w:tab w:val="left" w:pos="2955"/>
          <w:tab w:val="center" w:pos="4677"/>
        </w:tabs>
        <w:spacing w:after="0" w:line="240" w:lineRule="auto"/>
        <w:jc w:val="center"/>
        <w:rPr>
          <w:sz w:val="36"/>
          <w:szCs w:val="36"/>
        </w:rPr>
      </w:pPr>
    </w:p>
    <w:p w:rsidR="004E7ABF" w:rsidRDefault="004E7ABF" w:rsidP="004E7ABF">
      <w:pPr>
        <w:tabs>
          <w:tab w:val="left" w:pos="2955"/>
          <w:tab w:val="center" w:pos="4677"/>
        </w:tabs>
        <w:spacing w:after="0" w:line="240" w:lineRule="auto"/>
        <w:jc w:val="center"/>
        <w:rPr>
          <w:sz w:val="36"/>
          <w:szCs w:val="36"/>
        </w:rPr>
      </w:pPr>
    </w:p>
    <w:p w:rsidR="004E7ABF" w:rsidRDefault="004E7ABF" w:rsidP="004E7ABF">
      <w:pPr>
        <w:tabs>
          <w:tab w:val="left" w:pos="2955"/>
          <w:tab w:val="center" w:pos="4677"/>
        </w:tabs>
        <w:spacing w:after="0" w:line="240" w:lineRule="auto"/>
        <w:jc w:val="center"/>
        <w:rPr>
          <w:sz w:val="36"/>
          <w:szCs w:val="36"/>
        </w:rPr>
      </w:pPr>
    </w:p>
    <w:p w:rsidR="004E7ABF" w:rsidRDefault="004E7ABF" w:rsidP="004E7ABF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с. Завьялово  2015г</w:t>
      </w:r>
      <w:r>
        <w:rPr>
          <w:sz w:val="36"/>
          <w:szCs w:val="36"/>
        </w:rPr>
        <w:tab/>
      </w:r>
    </w:p>
    <w:p w:rsidR="004E7ABF" w:rsidRDefault="004E7ABF" w:rsidP="004E7ABF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sz w:val="36"/>
          <w:szCs w:val="36"/>
        </w:rPr>
      </w:pPr>
    </w:p>
    <w:p w:rsidR="004E7ABF" w:rsidRPr="007C33D7" w:rsidRDefault="004E7ABF" w:rsidP="004E7ABF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b/>
          <w:sz w:val="28"/>
          <w:szCs w:val="28"/>
        </w:rPr>
      </w:pPr>
      <w:r w:rsidRPr="007C33D7">
        <w:rPr>
          <w:b/>
          <w:sz w:val="28"/>
          <w:szCs w:val="28"/>
        </w:rPr>
        <w:t>1.Пояснительная записка</w:t>
      </w:r>
    </w:p>
    <w:p w:rsidR="00B655FB" w:rsidRDefault="00B655FB" w:rsidP="004E7ABF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  <w:r w:rsidRPr="00D60F3F">
        <w:rPr>
          <w:rFonts w:ascii="Times New Roman" w:hAnsi="Times New Roman"/>
          <w:color w:val="000000" w:themeColor="text1" w:themeShade="80"/>
          <w:sz w:val="28"/>
          <w:szCs w:val="28"/>
        </w:rPr>
        <w:t xml:space="preserve">Рабочая программа по  </w:t>
      </w:r>
      <w:r>
        <w:rPr>
          <w:rFonts w:ascii="Times New Roman" w:hAnsi="Times New Roman"/>
          <w:color w:val="000000" w:themeColor="text1" w:themeShade="80"/>
          <w:sz w:val="28"/>
          <w:szCs w:val="28"/>
        </w:rPr>
        <w:t>внеурочной деятельности  «</w:t>
      </w:r>
      <w:proofErr w:type="gramStart"/>
      <w:r>
        <w:rPr>
          <w:rFonts w:ascii="Times New Roman" w:hAnsi="Times New Roman"/>
          <w:color w:val="000000" w:themeColor="text1" w:themeShade="80"/>
          <w:sz w:val="28"/>
          <w:szCs w:val="28"/>
        </w:rPr>
        <w:t>Я-</w:t>
      </w:r>
      <w:proofErr w:type="gramEnd"/>
      <w:r>
        <w:rPr>
          <w:rFonts w:ascii="Times New Roman" w:hAnsi="Times New Roman"/>
          <w:color w:val="000000" w:themeColor="text1" w:themeShade="80"/>
          <w:sz w:val="28"/>
          <w:szCs w:val="28"/>
        </w:rPr>
        <w:t xml:space="preserve">  и пассажир» </w:t>
      </w:r>
      <w:r w:rsidRPr="00D60F3F">
        <w:rPr>
          <w:rFonts w:ascii="Times New Roman" w:hAnsi="Times New Roman"/>
          <w:color w:val="000000" w:themeColor="text1" w:themeShade="80"/>
          <w:sz w:val="28"/>
          <w:szCs w:val="28"/>
        </w:rPr>
        <w:t>разработана на основ</w:t>
      </w:r>
      <w:r>
        <w:rPr>
          <w:rFonts w:ascii="Times New Roman" w:hAnsi="Times New Roman"/>
          <w:color w:val="000000" w:themeColor="text1" w:themeShade="80"/>
          <w:sz w:val="28"/>
          <w:szCs w:val="28"/>
        </w:rPr>
        <w:t xml:space="preserve">е </w:t>
      </w:r>
      <w:r w:rsidRPr="0074357B">
        <w:rPr>
          <w:rFonts w:ascii="Times New Roman" w:hAnsi="Times New Roman"/>
          <w:color w:val="000000" w:themeColor="text1" w:themeShade="80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( утверждён </w:t>
      </w:r>
      <w:proofErr w:type="spellStart"/>
      <w:r w:rsidRPr="0074357B">
        <w:rPr>
          <w:rFonts w:ascii="Times New Roman" w:hAnsi="Times New Roman"/>
          <w:color w:val="000000" w:themeColor="text1" w:themeShade="80"/>
          <w:sz w:val="28"/>
          <w:szCs w:val="28"/>
        </w:rPr>
        <w:t>МОиН</w:t>
      </w:r>
      <w:proofErr w:type="spellEnd"/>
      <w:r w:rsidRPr="0074357B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РФ приказом № 373 от 6 октября 2009года)</w:t>
      </w:r>
      <w:r>
        <w:rPr>
          <w:rFonts w:ascii="Times New Roman" w:hAnsi="Times New Roman"/>
          <w:color w:val="000000" w:themeColor="text1" w:themeShade="80"/>
          <w:sz w:val="28"/>
          <w:szCs w:val="28"/>
        </w:rPr>
        <w:t xml:space="preserve">; </w:t>
      </w:r>
      <w:r w:rsidRPr="0074357B">
        <w:rPr>
          <w:rFonts w:ascii="Times New Roman" w:hAnsi="Times New Roman"/>
          <w:color w:val="000000" w:themeColor="text1" w:themeShade="80"/>
          <w:sz w:val="28"/>
          <w:szCs w:val="28"/>
        </w:rPr>
        <w:t>примерной программы по учебным предметам (2010год)</w:t>
      </w:r>
      <w:r>
        <w:rPr>
          <w:rFonts w:ascii="Times New Roman" w:hAnsi="Times New Roman"/>
          <w:color w:val="000000" w:themeColor="text1" w:themeShade="80"/>
          <w:sz w:val="28"/>
          <w:szCs w:val="28"/>
        </w:rPr>
        <w:t>;</w:t>
      </w:r>
      <w:r>
        <w:rPr>
          <w:sz w:val="28"/>
          <w:szCs w:val="28"/>
        </w:rPr>
        <w:t xml:space="preserve"> Сборник программ внеурочной деятельности: 1- 4 классы / под ред. Н.Ф.Виноградовой. –М: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–Граф, 2011. -192с. –(Начальная школа 21 века). Положение о рабочей программе по внеурочной деятельности МБОУ ЗСОШ №1 2015г.</w:t>
      </w:r>
    </w:p>
    <w:p w:rsidR="00B655FB" w:rsidRDefault="00B655FB" w:rsidP="004E7ABF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</w:p>
    <w:p w:rsidR="007C33D7" w:rsidRPr="007C33D7" w:rsidRDefault="00B655FB" w:rsidP="007C33D7">
      <w:pPr>
        <w:pStyle w:val="a3"/>
        <w:numPr>
          <w:ilvl w:val="1"/>
          <w:numId w:val="1"/>
        </w:numPr>
        <w:tabs>
          <w:tab w:val="left" w:pos="2955"/>
          <w:tab w:val="center" w:pos="4677"/>
          <w:tab w:val="left" w:pos="6900"/>
        </w:tabs>
        <w:spacing w:after="0" w:line="240" w:lineRule="auto"/>
        <w:rPr>
          <w:b/>
          <w:sz w:val="28"/>
          <w:szCs w:val="28"/>
        </w:rPr>
      </w:pPr>
      <w:r w:rsidRPr="007C33D7">
        <w:rPr>
          <w:b/>
          <w:sz w:val="28"/>
          <w:szCs w:val="28"/>
        </w:rPr>
        <w:t xml:space="preserve">Общие цели  образования с учётом  специфики </w:t>
      </w:r>
      <w:r w:rsidR="007C33D7" w:rsidRPr="007C33D7">
        <w:rPr>
          <w:b/>
          <w:sz w:val="28"/>
          <w:szCs w:val="28"/>
        </w:rPr>
        <w:t>данного курса  внеурочной деятельности.</w:t>
      </w:r>
    </w:p>
    <w:p w:rsidR="007C33D7" w:rsidRDefault="007C33D7" w:rsidP="007C33D7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  <w:r w:rsidRPr="007C33D7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данного курса является:</w:t>
      </w:r>
    </w:p>
    <w:p w:rsidR="007C33D7" w:rsidRDefault="007C33D7" w:rsidP="007C33D7">
      <w:pPr>
        <w:pStyle w:val="a3"/>
        <w:numPr>
          <w:ilvl w:val="0"/>
          <w:numId w:val="2"/>
        </w:num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</w:t>
      </w:r>
    </w:p>
    <w:p w:rsidR="007C33D7" w:rsidRDefault="007C33D7" w:rsidP="007C33D7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Решаются  следующие  задачи:</w:t>
      </w:r>
    </w:p>
    <w:p w:rsidR="007C33D7" w:rsidRDefault="00337250" w:rsidP="00337250">
      <w:pPr>
        <w:pStyle w:val="a3"/>
        <w:numPr>
          <w:ilvl w:val="0"/>
          <w:numId w:val="2"/>
        </w:num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Формировать представления о правилах дорожного движения;</w:t>
      </w:r>
    </w:p>
    <w:p w:rsidR="00337250" w:rsidRDefault="00337250" w:rsidP="00337250">
      <w:pPr>
        <w:pStyle w:val="a3"/>
        <w:numPr>
          <w:ilvl w:val="0"/>
          <w:numId w:val="2"/>
        </w:num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Развивать навыки безопасного поведения на улицах и дорогах;</w:t>
      </w:r>
    </w:p>
    <w:p w:rsidR="00337250" w:rsidRDefault="00337250" w:rsidP="00337250">
      <w:pPr>
        <w:pStyle w:val="a3"/>
        <w:numPr>
          <w:ilvl w:val="0"/>
          <w:numId w:val="2"/>
        </w:num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Воспитывать культуру поведения на улицах и дорогах;</w:t>
      </w:r>
    </w:p>
    <w:p w:rsidR="00337250" w:rsidRDefault="00337250" w:rsidP="00337250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</w:p>
    <w:p w:rsidR="00337250" w:rsidRPr="004250B3" w:rsidRDefault="00337250" w:rsidP="00337250">
      <w:pPr>
        <w:pStyle w:val="a3"/>
        <w:numPr>
          <w:ilvl w:val="1"/>
          <w:numId w:val="1"/>
        </w:numPr>
        <w:tabs>
          <w:tab w:val="left" w:pos="2955"/>
          <w:tab w:val="center" w:pos="4677"/>
          <w:tab w:val="left" w:pos="6900"/>
        </w:tabs>
        <w:spacing w:after="0" w:line="240" w:lineRule="auto"/>
        <w:rPr>
          <w:b/>
          <w:sz w:val="28"/>
          <w:szCs w:val="28"/>
        </w:rPr>
      </w:pPr>
      <w:r w:rsidRPr="004250B3">
        <w:rPr>
          <w:b/>
          <w:sz w:val="28"/>
          <w:szCs w:val="28"/>
        </w:rPr>
        <w:t xml:space="preserve">Общая характеристика </w:t>
      </w:r>
      <w:r w:rsidR="004250B3">
        <w:rPr>
          <w:b/>
          <w:sz w:val="28"/>
          <w:szCs w:val="28"/>
        </w:rPr>
        <w:t xml:space="preserve"> </w:t>
      </w:r>
      <w:r w:rsidRPr="004250B3">
        <w:rPr>
          <w:b/>
          <w:sz w:val="28"/>
          <w:szCs w:val="28"/>
        </w:rPr>
        <w:t xml:space="preserve"> курса «Я </w:t>
      </w:r>
      <w:proofErr w:type="gramStart"/>
      <w:r w:rsidRPr="004250B3">
        <w:rPr>
          <w:b/>
          <w:sz w:val="28"/>
          <w:szCs w:val="28"/>
        </w:rPr>
        <w:t>–п</w:t>
      </w:r>
      <w:proofErr w:type="gramEnd"/>
      <w:r w:rsidRPr="004250B3">
        <w:rPr>
          <w:b/>
          <w:sz w:val="28"/>
          <w:szCs w:val="28"/>
        </w:rPr>
        <w:t>ешеход и пассажир»</w:t>
      </w:r>
    </w:p>
    <w:p w:rsidR="00337250" w:rsidRDefault="00337250" w:rsidP="00337250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</w:p>
    <w:p w:rsidR="00337250" w:rsidRDefault="00337250" w:rsidP="00337250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Программа предметного курса «Я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ешеход и пассажир» предназначена для учащихся начальных классов. На дорогах нашей страны ежегодно погибают и получают травмы множество детей </w:t>
      </w:r>
      <w:r w:rsidR="004250B3">
        <w:rPr>
          <w:sz w:val="28"/>
          <w:szCs w:val="28"/>
        </w:rPr>
        <w:t>д</w:t>
      </w:r>
      <w:r w:rsidR="00862315">
        <w:rPr>
          <w:sz w:val="28"/>
          <w:szCs w:val="28"/>
        </w:rPr>
        <w:t>о</w:t>
      </w:r>
      <w:r>
        <w:rPr>
          <w:sz w:val="28"/>
          <w:szCs w:val="28"/>
        </w:rPr>
        <w:t>школьного</w:t>
      </w:r>
      <w:r w:rsidR="00862315">
        <w:rPr>
          <w:sz w:val="28"/>
          <w:szCs w:val="28"/>
        </w:rPr>
        <w:t xml:space="preserve"> и младшего школьного </w:t>
      </w:r>
      <w:r>
        <w:rPr>
          <w:sz w:val="28"/>
          <w:szCs w:val="28"/>
        </w:rPr>
        <w:t xml:space="preserve"> возраста. Одна из причин такого явления –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элементарной культуры поведения в условиях дорожного движения, неподготовленность детей к самостоятельному безопасному</w:t>
      </w:r>
      <w:r w:rsidR="004250B3">
        <w:rPr>
          <w:sz w:val="28"/>
          <w:szCs w:val="28"/>
        </w:rPr>
        <w:t xml:space="preserve"> передвижению по улицам и дорогам. </w:t>
      </w:r>
      <w:proofErr w:type="gramStart"/>
      <w:r w:rsidR="004250B3">
        <w:rPr>
          <w:sz w:val="28"/>
          <w:szCs w:val="28"/>
        </w:rPr>
        <w:t>Становится</w:t>
      </w:r>
      <w:proofErr w:type="gramEnd"/>
      <w:r w:rsidR="00862315">
        <w:rPr>
          <w:sz w:val="28"/>
          <w:szCs w:val="28"/>
        </w:rPr>
        <w:t xml:space="preserve"> </w:t>
      </w:r>
      <w:r w:rsidR="004250B3">
        <w:rPr>
          <w:sz w:val="28"/>
          <w:szCs w:val="28"/>
        </w:rPr>
        <w:t xml:space="preserve"> очевидно, что семья  в одиночку не может справиться с решением этих задач воспитания. Всё это определяет необходимость  введения данного предметного курса по внеурочной деятельности в начальной школе.</w:t>
      </w:r>
    </w:p>
    <w:p w:rsidR="004250B3" w:rsidRDefault="004250B3" w:rsidP="00337250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</w:p>
    <w:p w:rsidR="004250B3" w:rsidRPr="00A41F17" w:rsidRDefault="004250B3" w:rsidP="00337250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b/>
          <w:sz w:val="28"/>
          <w:szCs w:val="28"/>
        </w:rPr>
      </w:pPr>
      <w:r w:rsidRPr="00A41F17">
        <w:rPr>
          <w:b/>
          <w:sz w:val="28"/>
          <w:szCs w:val="28"/>
        </w:rPr>
        <w:t>1.3 Место   курса «Я – пешеход и пассажир» в учебном  плане.</w:t>
      </w:r>
    </w:p>
    <w:p w:rsidR="004250B3" w:rsidRDefault="004250B3" w:rsidP="00337250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</w:p>
    <w:p w:rsidR="004250B3" w:rsidRDefault="004250B3" w:rsidP="00337250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Обучение</w:t>
      </w:r>
      <w:r w:rsidR="008623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 данной программе может быть осуществлено в образовательном учреждении любого типа.</w:t>
      </w:r>
      <w:r w:rsidR="002C3F83">
        <w:rPr>
          <w:sz w:val="28"/>
          <w:szCs w:val="28"/>
        </w:rPr>
        <w:t xml:space="preserve"> Исходя из условий деятельности образовательного учреждения, реализация программы возможна в рамках </w:t>
      </w:r>
      <w:r w:rsidR="002C3F83">
        <w:rPr>
          <w:sz w:val="28"/>
          <w:szCs w:val="28"/>
        </w:rPr>
        <w:lastRenderedPageBreak/>
        <w:t>внеурочной деятельности для уч-ся 1-4 классов. Занятия проводятся 1 раз в неделю. Всего 33 часа.</w:t>
      </w:r>
    </w:p>
    <w:p w:rsidR="002C3F83" w:rsidRDefault="002C3F83" w:rsidP="00337250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</w:p>
    <w:p w:rsidR="002C3F83" w:rsidRDefault="002C3F83" w:rsidP="00337250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b/>
          <w:sz w:val="28"/>
          <w:szCs w:val="28"/>
        </w:rPr>
      </w:pPr>
      <w:r w:rsidRPr="00226609">
        <w:rPr>
          <w:b/>
          <w:sz w:val="28"/>
          <w:szCs w:val="28"/>
        </w:rPr>
        <w:t xml:space="preserve">2.Результаты освоения курса «Я </w:t>
      </w:r>
      <w:proofErr w:type="gramStart"/>
      <w:r w:rsidRPr="00226609">
        <w:rPr>
          <w:b/>
          <w:sz w:val="28"/>
          <w:szCs w:val="28"/>
        </w:rPr>
        <w:t>–п</w:t>
      </w:r>
      <w:proofErr w:type="gramEnd"/>
      <w:r w:rsidRPr="00226609">
        <w:rPr>
          <w:b/>
          <w:sz w:val="28"/>
          <w:szCs w:val="28"/>
        </w:rPr>
        <w:t>ешеход и пассажир»</w:t>
      </w:r>
    </w:p>
    <w:p w:rsidR="00226609" w:rsidRPr="00226609" w:rsidRDefault="00226609" w:rsidP="00337250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b/>
          <w:sz w:val="28"/>
          <w:szCs w:val="28"/>
        </w:rPr>
      </w:pPr>
    </w:p>
    <w:p w:rsidR="002C3F83" w:rsidRDefault="002C3F83" w:rsidP="00337250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В результате освоения программы  внеурочной деятельности «Я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ешеход и пассажир» формируются следующие </w:t>
      </w:r>
      <w:r w:rsidRPr="002C3F83">
        <w:rPr>
          <w:b/>
          <w:sz w:val="28"/>
          <w:szCs w:val="28"/>
        </w:rPr>
        <w:t>предметные умения:</w:t>
      </w:r>
    </w:p>
    <w:p w:rsidR="002C3F83" w:rsidRDefault="002C3F83" w:rsidP="002C3F83">
      <w:pPr>
        <w:pStyle w:val="a3"/>
        <w:numPr>
          <w:ilvl w:val="0"/>
          <w:numId w:val="3"/>
        </w:num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  <w:r w:rsidRPr="002C3F83">
        <w:rPr>
          <w:sz w:val="28"/>
          <w:szCs w:val="28"/>
        </w:rPr>
        <w:t>Выделять различные дорожные знаки, узнавать их и соотносить с особенностями своего поведения как участника движения;</w:t>
      </w:r>
    </w:p>
    <w:p w:rsidR="002C3F83" w:rsidRDefault="00226609" w:rsidP="002C3F83">
      <w:pPr>
        <w:pStyle w:val="a3"/>
        <w:numPr>
          <w:ilvl w:val="0"/>
          <w:numId w:val="3"/>
        </w:num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Объяснять значение и функции конкретного знака;</w:t>
      </w:r>
    </w:p>
    <w:p w:rsidR="00226609" w:rsidRDefault="00226609" w:rsidP="002C3F83">
      <w:pPr>
        <w:pStyle w:val="a3"/>
        <w:numPr>
          <w:ilvl w:val="0"/>
          <w:numId w:val="3"/>
        </w:num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Находить и исправлять ошибки в графическом изображении дорожных знаков;</w:t>
      </w:r>
    </w:p>
    <w:p w:rsidR="00226609" w:rsidRDefault="00226609" w:rsidP="00226609">
      <w:pPr>
        <w:pStyle w:val="a3"/>
        <w:numPr>
          <w:ilvl w:val="0"/>
          <w:numId w:val="3"/>
        </w:num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Разыгрывать  различные роли участников движения (водитель, пассажир, пешеход, сотрудник ГИБДД).</w:t>
      </w:r>
    </w:p>
    <w:p w:rsidR="00226609" w:rsidRPr="00226609" w:rsidRDefault="00226609" w:rsidP="00226609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b/>
          <w:sz w:val="28"/>
          <w:szCs w:val="28"/>
        </w:rPr>
      </w:pPr>
      <w:proofErr w:type="spellStart"/>
      <w:r w:rsidRPr="00226609">
        <w:rPr>
          <w:b/>
          <w:sz w:val="28"/>
          <w:szCs w:val="28"/>
        </w:rPr>
        <w:t>Метапредметные</w:t>
      </w:r>
      <w:proofErr w:type="spellEnd"/>
      <w:r w:rsidRPr="00226609">
        <w:rPr>
          <w:b/>
          <w:sz w:val="28"/>
          <w:szCs w:val="28"/>
        </w:rPr>
        <w:t xml:space="preserve"> результаты освоения программы:</w:t>
      </w:r>
    </w:p>
    <w:p w:rsidR="00226609" w:rsidRDefault="00226609" w:rsidP="00226609">
      <w:pPr>
        <w:pStyle w:val="a3"/>
        <w:numPr>
          <w:ilvl w:val="0"/>
          <w:numId w:val="4"/>
        </w:num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Умение анализировать, оценивать, сравнивать, строить рассуждение;</w:t>
      </w:r>
    </w:p>
    <w:p w:rsidR="00226609" w:rsidRDefault="00226609" w:rsidP="00226609">
      <w:pPr>
        <w:pStyle w:val="a3"/>
        <w:numPr>
          <w:ilvl w:val="0"/>
          <w:numId w:val="4"/>
        </w:num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Формирование способности оценивать своё поведение  со стороны;</w:t>
      </w:r>
    </w:p>
    <w:p w:rsidR="00226609" w:rsidRDefault="00226609" w:rsidP="00226609">
      <w:pPr>
        <w:pStyle w:val="a3"/>
        <w:numPr>
          <w:ilvl w:val="0"/>
          <w:numId w:val="4"/>
        </w:num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Формирование рефлексивных умений – предвидение возможных опасностей в реальной жизни;</w:t>
      </w:r>
    </w:p>
    <w:p w:rsidR="00226609" w:rsidRDefault="00226609" w:rsidP="00226609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</w:p>
    <w:p w:rsidR="00226609" w:rsidRPr="005C3F81" w:rsidRDefault="00226609" w:rsidP="00226609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b/>
          <w:sz w:val="28"/>
          <w:szCs w:val="28"/>
        </w:rPr>
      </w:pPr>
      <w:r w:rsidRPr="005C3F81">
        <w:rPr>
          <w:b/>
          <w:sz w:val="28"/>
          <w:szCs w:val="28"/>
        </w:rPr>
        <w:t xml:space="preserve">3. Содержание  курса внеурочной деятельности «Я </w:t>
      </w:r>
      <w:proofErr w:type="gramStart"/>
      <w:r w:rsidRPr="005C3F81">
        <w:rPr>
          <w:b/>
          <w:sz w:val="28"/>
          <w:szCs w:val="28"/>
        </w:rPr>
        <w:t>–п</w:t>
      </w:r>
      <w:proofErr w:type="gramEnd"/>
      <w:r w:rsidRPr="005C3F81">
        <w:rPr>
          <w:b/>
          <w:sz w:val="28"/>
          <w:szCs w:val="28"/>
        </w:rPr>
        <w:t>ешеход и пассажир»</w:t>
      </w:r>
    </w:p>
    <w:p w:rsidR="00226609" w:rsidRDefault="00226609" w:rsidP="00226609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</w:p>
    <w:p w:rsidR="00226609" w:rsidRDefault="00226609" w:rsidP="00226609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Планирование преподавания и структура учебного содержания соответствуют содержанию и структуре УМК «Начальная школа 21 века»</w:t>
      </w:r>
      <w:r w:rsidR="004308DC">
        <w:rPr>
          <w:sz w:val="28"/>
          <w:szCs w:val="28"/>
        </w:rPr>
        <w:t xml:space="preserve"> для 1 класса</w:t>
      </w:r>
      <w:proofErr w:type="gramStart"/>
      <w:r w:rsidR="004308DC">
        <w:rPr>
          <w:sz w:val="28"/>
          <w:szCs w:val="28"/>
        </w:rPr>
        <w:t xml:space="preserve"> ,</w:t>
      </w:r>
      <w:proofErr w:type="gramEnd"/>
      <w:r w:rsidR="004308DC">
        <w:rPr>
          <w:sz w:val="28"/>
          <w:szCs w:val="28"/>
        </w:rPr>
        <w:t xml:space="preserve"> под  редакцией Н.Ф.Виноградовой. Рабочая программа по внеурочной деятельности предполагает   соотношение освоения учащимися     теоретического материала и практического применения знаний.</w:t>
      </w:r>
    </w:p>
    <w:p w:rsidR="004308DC" w:rsidRDefault="004308DC" w:rsidP="00226609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</w:p>
    <w:p w:rsidR="004308DC" w:rsidRPr="005C3F81" w:rsidRDefault="004308DC" w:rsidP="00226609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b/>
          <w:sz w:val="28"/>
          <w:szCs w:val="28"/>
        </w:rPr>
      </w:pPr>
      <w:r w:rsidRPr="005C3F81">
        <w:rPr>
          <w:b/>
          <w:sz w:val="28"/>
          <w:szCs w:val="28"/>
        </w:rPr>
        <w:t>Учебный план.</w:t>
      </w:r>
    </w:p>
    <w:tbl>
      <w:tblPr>
        <w:tblStyle w:val="a4"/>
        <w:tblW w:w="0" w:type="auto"/>
        <w:tblLook w:val="04A0"/>
      </w:tblPr>
      <w:tblGrid>
        <w:gridCol w:w="1242"/>
        <w:gridCol w:w="1701"/>
        <w:gridCol w:w="4962"/>
        <w:gridCol w:w="1666"/>
      </w:tblGrid>
      <w:tr w:rsidR="004308DC" w:rsidTr="004308DC">
        <w:tc>
          <w:tcPr>
            <w:tcW w:w="1242" w:type="dxa"/>
          </w:tcPr>
          <w:p w:rsidR="004308DC" w:rsidRPr="004308DC" w:rsidRDefault="004308D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4308DC" w:rsidRDefault="004308D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4308DC" w:rsidRPr="004308DC" w:rsidRDefault="004308D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4962" w:type="dxa"/>
          </w:tcPr>
          <w:p w:rsidR="004308DC" w:rsidRPr="004308DC" w:rsidRDefault="004308D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Раздел/главы программы/тема</w:t>
            </w:r>
          </w:p>
        </w:tc>
        <w:tc>
          <w:tcPr>
            <w:tcW w:w="1666" w:type="dxa"/>
          </w:tcPr>
          <w:p w:rsidR="004308DC" w:rsidRDefault="004308D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4308DC" w:rsidRDefault="004308D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Учебного</w:t>
            </w:r>
          </w:p>
          <w:p w:rsidR="004308DC" w:rsidRPr="004308DC" w:rsidRDefault="004308D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времени</w:t>
            </w:r>
          </w:p>
        </w:tc>
      </w:tr>
      <w:tr w:rsidR="004308DC" w:rsidTr="004308DC">
        <w:tc>
          <w:tcPr>
            <w:tcW w:w="1242" w:type="dxa"/>
          </w:tcPr>
          <w:p w:rsidR="004308DC" w:rsidRPr="004308DC" w:rsidRDefault="004308D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1701" w:type="dxa"/>
          </w:tcPr>
          <w:p w:rsidR="004308DC" w:rsidRPr="004308DC" w:rsidRDefault="004308D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часа</w:t>
            </w:r>
          </w:p>
        </w:tc>
        <w:tc>
          <w:tcPr>
            <w:tcW w:w="4962" w:type="dxa"/>
          </w:tcPr>
          <w:p w:rsidR="004308DC" w:rsidRPr="004308DC" w:rsidRDefault="004308D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«Ориентировка в окружающем мире»</w:t>
            </w:r>
          </w:p>
        </w:tc>
        <w:tc>
          <w:tcPr>
            <w:tcW w:w="1666" w:type="dxa"/>
          </w:tcPr>
          <w:p w:rsidR="004308DC" w:rsidRPr="004308DC" w:rsidRDefault="005C3F81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</w:t>
            </w:r>
            <w:r w:rsidR="004308DC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4308DC" w:rsidTr="004308DC">
        <w:tc>
          <w:tcPr>
            <w:tcW w:w="1242" w:type="dxa"/>
          </w:tcPr>
          <w:p w:rsidR="004308DC" w:rsidRPr="004308DC" w:rsidRDefault="004308D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08DC" w:rsidRPr="004308DC" w:rsidRDefault="004308D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4308DC" w:rsidRPr="004308DC" w:rsidRDefault="004308D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«Ты – пешеход»</w:t>
            </w:r>
          </w:p>
        </w:tc>
        <w:tc>
          <w:tcPr>
            <w:tcW w:w="1666" w:type="dxa"/>
          </w:tcPr>
          <w:p w:rsidR="004308DC" w:rsidRPr="004308DC" w:rsidRDefault="005C3F81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часов</w:t>
            </w:r>
          </w:p>
        </w:tc>
      </w:tr>
      <w:tr w:rsidR="004308DC" w:rsidTr="004308DC">
        <w:tc>
          <w:tcPr>
            <w:tcW w:w="1242" w:type="dxa"/>
          </w:tcPr>
          <w:p w:rsidR="004308DC" w:rsidRPr="004308DC" w:rsidRDefault="004308D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08DC" w:rsidRPr="004308DC" w:rsidRDefault="004308D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4308DC" w:rsidRPr="004308DC" w:rsidRDefault="004308D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«Ты – пассажир»</w:t>
            </w:r>
          </w:p>
        </w:tc>
        <w:tc>
          <w:tcPr>
            <w:tcW w:w="1666" w:type="dxa"/>
          </w:tcPr>
          <w:p w:rsidR="004308DC" w:rsidRPr="004308DC" w:rsidRDefault="005C3F81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часов</w:t>
            </w:r>
          </w:p>
        </w:tc>
      </w:tr>
      <w:tr w:rsidR="004308DC" w:rsidTr="004308DC">
        <w:tc>
          <w:tcPr>
            <w:tcW w:w="1242" w:type="dxa"/>
          </w:tcPr>
          <w:p w:rsidR="004308DC" w:rsidRPr="004308DC" w:rsidRDefault="004308D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08DC" w:rsidRPr="004308DC" w:rsidRDefault="004308D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4308DC" w:rsidRPr="004308DC" w:rsidRDefault="004308D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308DC" w:rsidRPr="004308DC" w:rsidRDefault="004308D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</w:p>
        </w:tc>
      </w:tr>
      <w:tr w:rsidR="004308DC" w:rsidTr="004308DC">
        <w:tc>
          <w:tcPr>
            <w:tcW w:w="1242" w:type="dxa"/>
          </w:tcPr>
          <w:p w:rsidR="004308DC" w:rsidRPr="004308DC" w:rsidRDefault="005C3F81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4308DC" w:rsidRPr="004308DC" w:rsidRDefault="004308D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4308DC" w:rsidRPr="004308DC" w:rsidRDefault="004308D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308DC" w:rsidRPr="004308DC" w:rsidRDefault="005C3F81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часа</w:t>
            </w:r>
          </w:p>
        </w:tc>
      </w:tr>
    </w:tbl>
    <w:p w:rsidR="004308DC" w:rsidRDefault="004308DC" w:rsidP="00226609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</w:p>
    <w:p w:rsidR="005C3F81" w:rsidRDefault="00FB563E" w:rsidP="00226609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  <w:r w:rsidRPr="00FB563E">
        <w:rPr>
          <w:b/>
          <w:sz w:val="28"/>
          <w:szCs w:val="28"/>
        </w:rPr>
        <w:t>Экскурсии, опыты</w:t>
      </w:r>
      <w:proofErr w:type="gramStart"/>
      <w:r>
        <w:rPr>
          <w:sz w:val="28"/>
          <w:szCs w:val="28"/>
        </w:rPr>
        <w:t>.</w:t>
      </w:r>
      <w:r w:rsidR="00862315">
        <w:rPr>
          <w:sz w:val="28"/>
          <w:szCs w:val="28"/>
        </w:rPr>
        <w:t>(</w:t>
      </w:r>
      <w:proofErr w:type="gramEnd"/>
      <w:r w:rsidR="00862315">
        <w:rPr>
          <w:sz w:val="28"/>
          <w:szCs w:val="28"/>
        </w:rPr>
        <w:t>включены в учебный план)</w:t>
      </w: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FB563E" w:rsidTr="00FB563E">
        <w:tc>
          <w:tcPr>
            <w:tcW w:w="675" w:type="dxa"/>
          </w:tcPr>
          <w:p w:rsidR="00FB563E" w:rsidRDefault="00FB563E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FB563E" w:rsidRDefault="00FB563E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FB563E" w:rsidRDefault="00FB563E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тема</w:t>
            </w:r>
          </w:p>
        </w:tc>
      </w:tr>
      <w:tr w:rsidR="00FB563E" w:rsidTr="00FB563E">
        <w:tc>
          <w:tcPr>
            <w:tcW w:w="675" w:type="dxa"/>
          </w:tcPr>
          <w:p w:rsidR="00FB563E" w:rsidRDefault="00FB563E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FB563E" w:rsidRPr="00FB563E" w:rsidRDefault="00FB563E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b/>
                <w:sz w:val="24"/>
                <w:szCs w:val="24"/>
              </w:rPr>
            </w:pPr>
            <w:r w:rsidRPr="00FB563E">
              <w:rPr>
                <w:b/>
                <w:sz w:val="24"/>
                <w:szCs w:val="24"/>
              </w:rPr>
              <w:t xml:space="preserve">Экскурсия </w:t>
            </w:r>
            <w:r w:rsidRPr="00FB563E">
              <w:rPr>
                <w:sz w:val="24"/>
                <w:szCs w:val="24"/>
              </w:rPr>
              <w:t>по</w:t>
            </w:r>
            <w:r w:rsidRPr="00FB563E">
              <w:rPr>
                <w:b/>
                <w:sz w:val="24"/>
                <w:szCs w:val="24"/>
              </w:rPr>
              <w:t xml:space="preserve"> </w:t>
            </w:r>
            <w:r w:rsidRPr="00FB563E">
              <w:rPr>
                <w:sz w:val="24"/>
                <w:szCs w:val="24"/>
              </w:rPr>
              <w:t>улицам села.</w:t>
            </w:r>
          </w:p>
        </w:tc>
        <w:tc>
          <w:tcPr>
            <w:tcW w:w="3191" w:type="dxa"/>
          </w:tcPr>
          <w:p w:rsidR="00FB563E" w:rsidRDefault="00FB563E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идём по улице»</w:t>
            </w:r>
          </w:p>
        </w:tc>
      </w:tr>
      <w:tr w:rsidR="00FB563E" w:rsidTr="00FB563E">
        <w:tc>
          <w:tcPr>
            <w:tcW w:w="675" w:type="dxa"/>
          </w:tcPr>
          <w:p w:rsidR="00FB563E" w:rsidRDefault="00FB563E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FB563E" w:rsidRDefault="00FB563E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 w:rsidRPr="00FB563E">
              <w:rPr>
                <w:b/>
                <w:sz w:val="24"/>
                <w:szCs w:val="24"/>
              </w:rPr>
              <w:t>Опыт</w:t>
            </w:r>
            <w:r>
              <w:rPr>
                <w:sz w:val="24"/>
                <w:szCs w:val="24"/>
              </w:rPr>
              <w:t xml:space="preserve"> с чёрными очками.</w:t>
            </w:r>
          </w:p>
        </w:tc>
        <w:tc>
          <w:tcPr>
            <w:tcW w:w="3191" w:type="dxa"/>
          </w:tcPr>
          <w:p w:rsidR="00FB563E" w:rsidRDefault="00FB563E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«Нас увидят в сумерках»</w:t>
            </w:r>
          </w:p>
        </w:tc>
      </w:tr>
    </w:tbl>
    <w:p w:rsidR="005C3F81" w:rsidRDefault="005C3F81" w:rsidP="00226609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</w:p>
    <w:p w:rsidR="005C3F81" w:rsidRPr="005C3F81" w:rsidRDefault="005C3F81" w:rsidP="00226609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b/>
          <w:sz w:val="28"/>
          <w:szCs w:val="28"/>
        </w:rPr>
      </w:pPr>
      <w:r w:rsidRPr="005C3F81">
        <w:rPr>
          <w:b/>
          <w:sz w:val="28"/>
          <w:szCs w:val="28"/>
        </w:rPr>
        <w:lastRenderedPageBreak/>
        <w:t xml:space="preserve">4. Поурочно </w:t>
      </w:r>
      <w:proofErr w:type="gramStart"/>
      <w:r w:rsidR="00A41F17">
        <w:rPr>
          <w:b/>
          <w:sz w:val="28"/>
          <w:szCs w:val="28"/>
        </w:rPr>
        <w:t>-</w:t>
      </w:r>
      <w:r w:rsidRPr="005C3F81">
        <w:rPr>
          <w:b/>
          <w:sz w:val="28"/>
          <w:szCs w:val="28"/>
        </w:rPr>
        <w:t>т</w:t>
      </w:r>
      <w:proofErr w:type="gramEnd"/>
      <w:r w:rsidRPr="005C3F81">
        <w:rPr>
          <w:b/>
          <w:sz w:val="28"/>
          <w:szCs w:val="28"/>
        </w:rPr>
        <w:t>ематическое планирование курса «Я –пешеход и пассажир».</w:t>
      </w:r>
    </w:p>
    <w:p w:rsidR="005C3F81" w:rsidRDefault="005C3F81" w:rsidP="00226609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2835"/>
        <w:gridCol w:w="2977"/>
        <w:gridCol w:w="2942"/>
      </w:tblGrid>
      <w:tr w:rsidR="005C3F81" w:rsidRPr="005C3F81" w:rsidTr="005C3F81">
        <w:tc>
          <w:tcPr>
            <w:tcW w:w="817" w:type="dxa"/>
          </w:tcPr>
          <w:p w:rsidR="005C3F81" w:rsidRDefault="005C3F81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 w:rsidRPr="005C3F81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-во</w:t>
            </w:r>
          </w:p>
          <w:p w:rsidR="005C3F81" w:rsidRPr="005C3F81" w:rsidRDefault="005C3F81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835" w:type="dxa"/>
          </w:tcPr>
          <w:p w:rsidR="005C3F81" w:rsidRPr="005C3F81" w:rsidRDefault="005C3F81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 занятий</w:t>
            </w:r>
          </w:p>
        </w:tc>
        <w:tc>
          <w:tcPr>
            <w:tcW w:w="2977" w:type="dxa"/>
          </w:tcPr>
          <w:p w:rsidR="005C3F81" w:rsidRPr="005C3F81" w:rsidRDefault="005C3F81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Тип занятий</w:t>
            </w:r>
          </w:p>
        </w:tc>
        <w:tc>
          <w:tcPr>
            <w:tcW w:w="2942" w:type="dxa"/>
          </w:tcPr>
          <w:p w:rsidR="005C3F81" w:rsidRDefault="005C3F81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содержания</w:t>
            </w:r>
          </w:p>
          <w:p w:rsidR="005C3F81" w:rsidRPr="005C3F81" w:rsidRDefault="005C3F81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FA6FE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C3F81" w:rsidRPr="005C3F81" w:rsidRDefault="00FA6FE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чём люди ездят»</w:t>
            </w:r>
          </w:p>
        </w:tc>
        <w:tc>
          <w:tcPr>
            <w:tcW w:w="2977" w:type="dxa"/>
          </w:tcPr>
          <w:p w:rsidR="005C3F81" w:rsidRPr="005C3F81" w:rsidRDefault="000D3DD9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новых знаний</w:t>
            </w:r>
          </w:p>
        </w:tc>
        <w:tc>
          <w:tcPr>
            <w:tcW w:w="2942" w:type="dxa"/>
          </w:tcPr>
          <w:p w:rsidR="005C3F81" w:rsidRDefault="00FA6FE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и беседа на тему «Транспорт».</w:t>
            </w:r>
          </w:p>
          <w:p w:rsidR="00FA6FEC" w:rsidRPr="005C3F81" w:rsidRDefault="00FA6FE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загадок.</w:t>
            </w:r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FA6FE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C3F81" w:rsidRPr="005C3F81" w:rsidRDefault="00FA6FE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чём люди ездят»</w:t>
            </w:r>
          </w:p>
        </w:tc>
        <w:tc>
          <w:tcPr>
            <w:tcW w:w="2977" w:type="dxa"/>
          </w:tcPr>
          <w:p w:rsidR="005C3F81" w:rsidRPr="005C3F81" w:rsidRDefault="000D3DD9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2942" w:type="dxa"/>
          </w:tcPr>
          <w:p w:rsidR="005C3F81" w:rsidRPr="005C3F81" w:rsidRDefault="00FA6FE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«Могут ли животные быть транспортом» Дидактическая игра с картинками.</w:t>
            </w:r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FA6FE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C3F81" w:rsidRPr="005C3F81" w:rsidRDefault="00FA6FE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«Близко </w:t>
            </w:r>
            <w:proofErr w:type="gramStart"/>
            <w:r>
              <w:rPr>
                <w:sz w:val="24"/>
                <w:szCs w:val="24"/>
              </w:rPr>
              <w:t>–д</w:t>
            </w:r>
            <w:proofErr w:type="gramEnd"/>
            <w:r>
              <w:rPr>
                <w:sz w:val="24"/>
                <w:szCs w:val="24"/>
              </w:rPr>
              <w:t>алеко, быстро –медленно»</w:t>
            </w:r>
          </w:p>
        </w:tc>
        <w:tc>
          <w:tcPr>
            <w:tcW w:w="2977" w:type="dxa"/>
          </w:tcPr>
          <w:p w:rsidR="005C3F81" w:rsidRPr="005C3F81" w:rsidRDefault="000D3DD9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полученных знаний</w:t>
            </w:r>
          </w:p>
        </w:tc>
        <w:tc>
          <w:tcPr>
            <w:tcW w:w="2942" w:type="dxa"/>
          </w:tcPr>
          <w:p w:rsidR="005C3F81" w:rsidRPr="005C3F81" w:rsidRDefault="00FA6FE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Сказки дядюшки </w:t>
            </w:r>
            <w:proofErr w:type="spellStart"/>
            <w:r>
              <w:rPr>
                <w:sz w:val="24"/>
                <w:szCs w:val="24"/>
              </w:rPr>
              <w:t>Римуса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идактическая</w:t>
            </w:r>
            <w:proofErr w:type="spellEnd"/>
            <w:r>
              <w:rPr>
                <w:sz w:val="24"/>
                <w:szCs w:val="24"/>
              </w:rPr>
              <w:t xml:space="preserve"> игра «Что мы видим из окна»</w:t>
            </w:r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FA6FE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C3F81" w:rsidRPr="005C3F81" w:rsidRDefault="00FA6FE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«Чему нас учат правила дорожного движения»</w:t>
            </w:r>
          </w:p>
        </w:tc>
        <w:tc>
          <w:tcPr>
            <w:tcW w:w="2977" w:type="dxa"/>
          </w:tcPr>
          <w:p w:rsidR="005C3F81" w:rsidRPr="005C3F81" w:rsidRDefault="000D3DD9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практической направленности</w:t>
            </w:r>
          </w:p>
        </w:tc>
        <w:tc>
          <w:tcPr>
            <w:tcW w:w="2942" w:type="dxa"/>
          </w:tcPr>
          <w:p w:rsidR="005C3F81" w:rsidRPr="005C3F81" w:rsidRDefault="00FA6FE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Словесная игра «Прочитаем слова». Беседа ПДД. Составление памятки «Где нужно соблюдать правила ДД»</w:t>
            </w:r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FA6FE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C3F81" w:rsidRPr="005C3F81" w:rsidRDefault="00FA6FE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идём по улице»</w:t>
            </w:r>
          </w:p>
        </w:tc>
        <w:tc>
          <w:tcPr>
            <w:tcW w:w="2977" w:type="dxa"/>
          </w:tcPr>
          <w:p w:rsidR="005C3F81" w:rsidRPr="005C3F81" w:rsidRDefault="00FA6FE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Урок-экскурсия</w:t>
            </w:r>
          </w:p>
        </w:tc>
        <w:tc>
          <w:tcPr>
            <w:tcW w:w="2942" w:type="dxa"/>
          </w:tcPr>
          <w:p w:rsidR="005C3F81" w:rsidRDefault="00FA6FE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улицам села. Задание: «наблюдать, как водители и пешеходы выполняют ПДД»</w:t>
            </w:r>
          </w:p>
          <w:p w:rsidR="00FA6FEC" w:rsidRPr="005C3F81" w:rsidRDefault="00FA6FEC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«Какие бывают дороги»</w:t>
            </w:r>
          </w:p>
        </w:tc>
        <w:tc>
          <w:tcPr>
            <w:tcW w:w="2977" w:type="dxa"/>
          </w:tcPr>
          <w:p w:rsidR="005C3F81" w:rsidRPr="005C3F81" w:rsidRDefault="000D3DD9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новых знаний</w:t>
            </w:r>
          </w:p>
        </w:tc>
        <w:tc>
          <w:tcPr>
            <w:tcW w:w="2942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«Умеем ли мы наблюдать?»</w:t>
            </w:r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«Какие бывают дороги»</w:t>
            </w:r>
          </w:p>
        </w:tc>
        <w:tc>
          <w:tcPr>
            <w:tcW w:w="2977" w:type="dxa"/>
          </w:tcPr>
          <w:p w:rsidR="005C3F81" w:rsidRPr="005C3F81" w:rsidRDefault="000D3DD9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практической направленности</w:t>
            </w:r>
          </w:p>
        </w:tc>
        <w:tc>
          <w:tcPr>
            <w:tcW w:w="2942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  <w:proofErr w:type="gramStart"/>
            <w:r>
              <w:rPr>
                <w:sz w:val="24"/>
                <w:szCs w:val="24"/>
              </w:rPr>
              <w:t>–к</w:t>
            </w:r>
            <w:proofErr w:type="gramEnd"/>
            <w:r>
              <w:rPr>
                <w:sz w:val="24"/>
                <w:szCs w:val="24"/>
              </w:rPr>
              <w:t>онструирование «Улица города»</w:t>
            </w:r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«Где мы будем играть?»</w:t>
            </w:r>
          </w:p>
        </w:tc>
        <w:tc>
          <w:tcPr>
            <w:tcW w:w="2977" w:type="dxa"/>
          </w:tcPr>
          <w:p w:rsidR="005C3F81" w:rsidRPr="005C3F81" w:rsidRDefault="00781876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</w:t>
            </w:r>
          </w:p>
        </w:tc>
        <w:tc>
          <w:tcPr>
            <w:tcW w:w="2942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«Можно – нельзя»</w:t>
            </w:r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«Дорога за городом».</w:t>
            </w:r>
          </w:p>
        </w:tc>
        <w:tc>
          <w:tcPr>
            <w:tcW w:w="2977" w:type="dxa"/>
          </w:tcPr>
          <w:p w:rsidR="005C3F81" w:rsidRPr="005C3F81" w:rsidRDefault="00781876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новых знаний</w:t>
            </w:r>
          </w:p>
        </w:tc>
        <w:tc>
          <w:tcPr>
            <w:tcW w:w="2942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«Улицы города и загородные шоссе». Игра «Гуськом»</w:t>
            </w:r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«Светофоры»</w:t>
            </w:r>
          </w:p>
        </w:tc>
        <w:tc>
          <w:tcPr>
            <w:tcW w:w="2977" w:type="dxa"/>
          </w:tcPr>
          <w:p w:rsidR="005C3F81" w:rsidRPr="005C3F81" w:rsidRDefault="00781876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новых знаний</w:t>
            </w:r>
          </w:p>
        </w:tc>
        <w:tc>
          <w:tcPr>
            <w:tcW w:w="2942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«Кто быстрее»</w:t>
            </w:r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«Светофоры»</w:t>
            </w:r>
          </w:p>
        </w:tc>
        <w:tc>
          <w:tcPr>
            <w:tcW w:w="2977" w:type="dxa"/>
          </w:tcPr>
          <w:p w:rsidR="005C3F81" w:rsidRPr="005C3F81" w:rsidRDefault="00781876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новых знаний</w:t>
            </w:r>
          </w:p>
        </w:tc>
        <w:tc>
          <w:tcPr>
            <w:tcW w:w="2942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«Разговор с сотрудником ГИБДД»</w:t>
            </w:r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«Дорожные знаки»</w:t>
            </w:r>
          </w:p>
        </w:tc>
        <w:tc>
          <w:tcPr>
            <w:tcW w:w="2977" w:type="dxa"/>
          </w:tcPr>
          <w:p w:rsidR="005C3F81" w:rsidRPr="005C3F81" w:rsidRDefault="00781876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новых знаний</w:t>
            </w:r>
          </w:p>
        </w:tc>
        <w:tc>
          <w:tcPr>
            <w:tcW w:w="2942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 о дорожных знаках</w:t>
            </w:r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«Дорожные знаки»</w:t>
            </w:r>
          </w:p>
        </w:tc>
        <w:tc>
          <w:tcPr>
            <w:tcW w:w="2977" w:type="dxa"/>
          </w:tcPr>
          <w:p w:rsidR="005C3F81" w:rsidRDefault="005C3F81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</w:p>
          <w:p w:rsidR="007E7DB4" w:rsidRDefault="00781876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новых знаний</w:t>
            </w:r>
          </w:p>
          <w:p w:rsidR="007E7DB4" w:rsidRDefault="007E7DB4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</w:p>
          <w:p w:rsidR="007E7DB4" w:rsidRPr="005C3F81" w:rsidRDefault="007E7DB4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 по результатам наблюдения (дорога от школы до дома)</w:t>
            </w:r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«Дорожные знаки»</w:t>
            </w:r>
          </w:p>
        </w:tc>
        <w:tc>
          <w:tcPr>
            <w:tcW w:w="2977" w:type="dxa"/>
          </w:tcPr>
          <w:p w:rsidR="005C3F81" w:rsidRPr="005C3F81" w:rsidRDefault="00781876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практической направленности</w:t>
            </w:r>
          </w:p>
        </w:tc>
        <w:tc>
          <w:tcPr>
            <w:tcW w:w="2942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«Исправим подписи к знакам»</w:t>
            </w:r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«Дорожные знаки»</w:t>
            </w:r>
          </w:p>
        </w:tc>
        <w:tc>
          <w:tcPr>
            <w:tcW w:w="2977" w:type="dxa"/>
          </w:tcPr>
          <w:p w:rsidR="005C3F81" w:rsidRPr="005C3F81" w:rsidRDefault="00781876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практической направленности</w:t>
            </w:r>
          </w:p>
        </w:tc>
        <w:tc>
          <w:tcPr>
            <w:tcW w:w="2942" w:type="dxa"/>
          </w:tcPr>
          <w:p w:rsidR="005C3F81" w:rsidRPr="005C3F81" w:rsidRDefault="007E7DB4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Беседа</w:t>
            </w:r>
            <w:proofErr w:type="gramEnd"/>
            <w:r>
              <w:rPr>
                <w:sz w:val="24"/>
                <w:szCs w:val="24"/>
              </w:rPr>
              <w:t xml:space="preserve"> «Какие бывают пешеходные переходы»</w:t>
            </w:r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«Дорожные знаки»</w:t>
            </w:r>
          </w:p>
        </w:tc>
        <w:tc>
          <w:tcPr>
            <w:tcW w:w="2977" w:type="dxa"/>
          </w:tcPr>
          <w:p w:rsidR="005C3F81" w:rsidRPr="005C3F81" w:rsidRDefault="00781876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 полученных знаний</w:t>
            </w:r>
          </w:p>
        </w:tc>
        <w:tc>
          <w:tcPr>
            <w:tcW w:w="2942" w:type="dxa"/>
          </w:tcPr>
          <w:p w:rsidR="005C3F81" w:rsidRPr="005C3F81" w:rsidRDefault="007E7DB4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Сюжетная игра</w:t>
            </w:r>
            <w:proofErr w:type="gramStart"/>
            <w:r>
              <w:rPr>
                <w:sz w:val="24"/>
                <w:szCs w:val="24"/>
              </w:rPr>
              <w:t xml:space="preserve"> Р</w:t>
            </w:r>
            <w:proofErr w:type="gramEnd"/>
            <w:r>
              <w:rPr>
                <w:sz w:val="24"/>
                <w:szCs w:val="24"/>
              </w:rPr>
              <w:t>асскажем малышам о правилах перехода улицы»</w:t>
            </w:r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5C3F81" w:rsidRPr="005C3F81" w:rsidRDefault="008E49B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«Дорожные знаки»</w:t>
            </w:r>
          </w:p>
        </w:tc>
        <w:tc>
          <w:tcPr>
            <w:tcW w:w="2977" w:type="dxa"/>
          </w:tcPr>
          <w:p w:rsidR="005C3F81" w:rsidRPr="005C3F81" w:rsidRDefault="00781876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полученных знаний</w:t>
            </w:r>
          </w:p>
        </w:tc>
        <w:tc>
          <w:tcPr>
            <w:tcW w:w="2942" w:type="dxa"/>
          </w:tcPr>
          <w:p w:rsidR="005C3F81" w:rsidRPr="005C3F81" w:rsidRDefault="007E7DB4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«Праздник дорожных знаков»</w:t>
            </w:r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7E7DB4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5C3F81" w:rsidRPr="005C3F81" w:rsidRDefault="007E7DB4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«Нас увидят в сумерках»</w:t>
            </w:r>
          </w:p>
        </w:tc>
        <w:tc>
          <w:tcPr>
            <w:tcW w:w="2977" w:type="dxa"/>
          </w:tcPr>
          <w:p w:rsidR="005C3F81" w:rsidRPr="005C3F81" w:rsidRDefault="00781876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 практической направленности</w:t>
            </w:r>
          </w:p>
        </w:tc>
        <w:tc>
          <w:tcPr>
            <w:tcW w:w="2942" w:type="dxa"/>
          </w:tcPr>
          <w:p w:rsidR="005C3F81" w:rsidRPr="00781876" w:rsidRDefault="007E7DB4" w:rsidP="007E7DB4">
            <w:pPr>
              <w:tabs>
                <w:tab w:val="left" w:pos="2955"/>
                <w:tab w:val="center" w:pos="4677"/>
                <w:tab w:val="left" w:pos="6900"/>
              </w:tabs>
              <w:rPr>
                <w:b/>
                <w:sz w:val="24"/>
                <w:szCs w:val="24"/>
              </w:rPr>
            </w:pPr>
            <w:r w:rsidRPr="00781876">
              <w:rPr>
                <w:b/>
                <w:sz w:val="24"/>
                <w:szCs w:val="24"/>
              </w:rPr>
              <w:t>Опыт с  тёмными очками</w:t>
            </w:r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7E7DB4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5C3F81" w:rsidRPr="005C3F81" w:rsidRDefault="007E7DB4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«Нас увидят в сумерках»</w:t>
            </w:r>
          </w:p>
        </w:tc>
        <w:tc>
          <w:tcPr>
            <w:tcW w:w="2977" w:type="dxa"/>
          </w:tcPr>
          <w:p w:rsidR="005C3F81" w:rsidRPr="005C3F81" w:rsidRDefault="00781876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практической направленности</w:t>
            </w:r>
          </w:p>
        </w:tc>
        <w:tc>
          <w:tcPr>
            <w:tcW w:w="2942" w:type="dxa"/>
          </w:tcPr>
          <w:p w:rsidR="005C3F81" w:rsidRPr="005C3F81" w:rsidRDefault="007E7DB4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«Ателье». Задание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«Выбрать одежду для передвижения в сумерках»</w:t>
            </w:r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7E7DB4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5C3F81" w:rsidRPr="005C3F81" w:rsidRDefault="00442EE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переходим улицу»</w:t>
            </w:r>
          </w:p>
        </w:tc>
        <w:tc>
          <w:tcPr>
            <w:tcW w:w="2977" w:type="dxa"/>
          </w:tcPr>
          <w:p w:rsidR="005C3F81" w:rsidRPr="005C3F81" w:rsidRDefault="00781876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новых знаний</w:t>
            </w:r>
          </w:p>
        </w:tc>
        <w:tc>
          <w:tcPr>
            <w:tcW w:w="2942" w:type="dxa"/>
          </w:tcPr>
          <w:p w:rsidR="005C3F81" w:rsidRPr="005C3F81" w:rsidRDefault="00442EE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 мы будем переходить улицу»</w:t>
            </w:r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7E7DB4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5C3F81" w:rsidRDefault="00442EE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переходим  улицу»</w:t>
            </w:r>
          </w:p>
          <w:p w:rsidR="00442EEA" w:rsidRPr="005C3F81" w:rsidRDefault="00442EE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(повторение)</w:t>
            </w:r>
          </w:p>
        </w:tc>
        <w:tc>
          <w:tcPr>
            <w:tcW w:w="2977" w:type="dxa"/>
          </w:tcPr>
          <w:p w:rsidR="005C3F81" w:rsidRPr="005C3F81" w:rsidRDefault="00781876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практической направленности</w:t>
            </w:r>
          </w:p>
        </w:tc>
        <w:tc>
          <w:tcPr>
            <w:tcW w:w="2942" w:type="dxa"/>
          </w:tcPr>
          <w:p w:rsidR="005C3F81" w:rsidRDefault="00442EE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Сюжетные игры.</w:t>
            </w:r>
          </w:p>
          <w:p w:rsidR="00442EEA" w:rsidRPr="005C3F81" w:rsidRDefault="00442EE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спортивном зале)</w:t>
            </w:r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442EE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5C3F81" w:rsidRPr="005C3F81" w:rsidRDefault="00442EE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«Перекрёсток»</w:t>
            </w:r>
          </w:p>
        </w:tc>
        <w:tc>
          <w:tcPr>
            <w:tcW w:w="2977" w:type="dxa"/>
          </w:tcPr>
          <w:p w:rsidR="005C3F81" w:rsidRPr="005C3F81" w:rsidRDefault="00781876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практической направленности</w:t>
            </w:r>
          </w:p>
        </w:tc>
        <w:tc>
          <w:tcPr>
            <w:tcW w:w="2942" w:type="dxa"/>
          </w:tcPr>
          <w:p w:rsidR="005C3F81" w:rsidRDefault="00442EE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Игра-конструирование.</w:t>
            </w:r>
          </w:p>
          <w:p w:rsidR="00442EEA" w:rsidRPr="005C3F81" w:rsidRDefault="00442EE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(работа со строительным материалом, конструктор 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proofErr w:type="gramEnd"/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442EE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5C3F81" w:rsidRPr="005C3F81" w:rsidRDefault="00442EE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«Перекрёсток»</w:t>
            </w:r>
          </w:p>
        </w:tc>
        <w:tc>
          <w:tcPr>
            <w:tcW w:w="2977" w:type="dxa"/>
          </w:tcPr>
          <w:p w:rsidR="005C3F81" w:rsidRPr="005C3F81" w:rsidRDefault="00781876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полученных знаний</w:t>
            </w:r>
          </w:p>
        </w:tc>
        <w:tc>
          <w:tcPr>
            <w:tcW w:w="2942" w:type="dxa"/>
          </w:tcPr>
          <w:p w:rsidR="005C3F81" w:rsidRPr="005C3F81" w:rsidRDefault="00442EE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памятки «Как переходить перекрёсток»</w:t>
            </w:r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442EE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5C3F81" w:rsidRPr="005C3F81" w:rsidRDefault="00442EE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«Сигналы машин»</w:t>
            </w:r>
          </w:p>
        </w:tc>
        <w:tc>
          <w:tcPr>
            <w:tcW w:w="2977" w:type="dxa"/>
          </w:tcPr>
          <w:p w:rsidR="005C3F81" w:rsidRPr="005C3F81" w:rsidRDefault="00781876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новых знаний</w:t>
            </w:r>
          </w:p>
        </w:tc>
        <w:tc>
          <w:tcPr>
            <w:tcW w:w="2942" w:type="dxa"/>
          </w:tcPr>
          <w:p w:rsidR="005C3F81" w:rsidRPr="005C3F81" w:rsidRDefault="00E13779" w:rsidP="00E1377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 «Перестроения транспортного средства»</w:t>
            </w:r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442EE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5C3F81" w:rsidRPr="005C3F81" w:rsidRDefault="00442EE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«Остановка транспорта»</w:t>
            </w:r>
          </w:p>
        </w:tc>
        <w:tc>
          <w:tcPr>
            <w:tcW w:w="2977" w:type="dxa"/>
          </w:tcPr>
          <w:p w:rsidR="005C3F81" w:rsidRPr="005C3F81" w:rsidRDefault="00781876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 полученных знаний</w:t>
            </w:r>
          </w:p>
        </w:tc>
        <w:tc>
          <w:tcPr>
            <w:tcW w:w="2942" w:type="dxa"/>
          </w:tcPr>
          <w:p w:rsidR="005C3F81" w:rsidRDefault="00E13779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Иллюстрации.</w:t>
            </w:r>
          </w:p>
          <w:p w:rsidR="00E13779" w:rsidRPr="005C3F81" w:rsidRDefault="00E13779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памятки «Правила ожидания автобуса»</w:t>
            </w:r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442EE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5C3F81" w:rsidRPr="005C3F81" w:rsidRDefault="00442EE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«Мы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>ассажиры»</w:t>
            </w:r>
          </w:p>
        </w:tc>
        <w:tc>
          <w:tcPr>
            <w:tcW w:w="2977" w:type="dxa"/>
          </w:tcPr>
          <w:p w:rsidR="005C3F81" w:rsidRPr="005C3F81" w:rsidRDefault="00781876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</w:t>
            </w:r>
          </w:p>
        </w:tc>
        <w:tc>
          <w:tcPr>
            <w:tcW w:w="2942" w:type="dxa"/>
          </w:tcPr>
          <w:p w:rsidR="005C3F81" w:rsidRPr="005C3F81" w:rsidRDefault="00E13779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«Если мы вежливы».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41F17">
              <w:rPr>
                <w:sz w:val="24"/>
                <w:szCs w:val="24"/>
              </w:rPr>
              <w:t xml:space="preserve">А.Л 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Любочка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442EE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5C3F81" w:rsidRPr="005C3F81" w:rsidRDefault="00442EE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– пассажиры»</w:t>
            </w:r>
          </w:p>
        </w:tc>
        <w:tc>
          <w:tcPr>
            <w:tcW w:w="2977" w:type="dxa"/>
          </w:tcPr>
          <w:p w:rsidR="005C3F81" w:rsidRPr="005C3F81" w:rsidRDefault="00862315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практической направленности</w:t>
            </w:r>
          </w:p>
        </w:tc>
        <w:tc>
          <w:tcPr>
            <w:tcW w:w="2942" w:type="dxa"/>
          </w:tcPr>
          <w:p w:rsidR="005C3F81" w:rsidRPr="005C3F81" w:rsidRDefault="00E13779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Сюжетная игра «В трамвае». Составление памятки «Мы едем в автобусе»</w:t>
            </w:r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442EE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5C3F81" w:rsidRPr="005C3F81" w:rsidRDefault="00442EE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едем на дачу»</w:t>
            </w:r>
          </w:p>
        </w:tc>
        <w:tc>
          <w:tcPr>
            <w:tcW w:w="2977" w:type="dxa"/>
          </w:tcPr>
          <w:p w:rsidR="005C3F81" w:rsidRPr="005C3F81" w:rsidRDefault="00781876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полученных знаний</w:t>
            </w:r>
          </w:p>
        </w:tc>
        <w:tc>
          <w:tcPr>
            <w:tcW w:w="2942" w:type="dxa"/>
          </w:tcPr>
          <w:p w:rsidR="005C3F81" w:rsidRPr="005C3F81" w:rsidRDefault="00E13779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учителя «Как мы ехали на дачу». Игра с куклами.</w:t>
            </w:r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442EE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5C3F81" w:rsidRPr="005C3F81" w:rsidRDefault="00442EE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«Опасные ситуации»</w:t>
            </w:r>
          </w:p>
        </w:tc>
        <w:tc>
          <w:tcPr>
            <w:tcW w:w="2977" w:type="dxa"/>
          </w:tcPr>
          <w:p w:rsidR="005C3F81" w:rsidRPr="005C3F81" w:rsidRDefault="00781876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новых знаний</w:t>
            </w:r>
          </w:p>
        </w:tc>
        <w:tc>
          <w:tcPr>
            <w:tcW w:w="2942" w:type="dxa"/>
          </w:tcPr>
          <w:p w:rsidR="005C3F81" w:rsidRPr="005C3F81" w:rsidRDefault="00E13779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«Что такое опасная ситуация»</w:t>
            </w:r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442EE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5C3F81" w:rsidRPr="005C3F81" w:rsidRDefault="00442EE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«Опасные ситуации»</w:t>
            </w:r>
          </w:p>
        </w:tc>
        <w:tc>
          <w:tcPr>
            <w:tcW w:w="2977" w:type="dxa"/>
          </w:tcPr>
          <w:p w:rsidR="005C3F81" w:rsidRPr="005C3F81" w:rsidRDefault="00781876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2942" w:type="dxa"/>
          </w:tcPr>
          <w:p w:rsidR="005C3F81" w:rsidRPr="005C3F81" w:rsidRDefault="00E13779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«Почему нельзя общаться с чужими людьми»</w:t>
            </w:r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442EE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835" w:type="dxa"/>
          </w:tcPr>
          <w:p w:rsidR="005C3F81" w:rsidRPr="005C3F81" w:rsidRDefault="00442EE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«Опасные ситуации»</w:t>
            </w:r>
          </w:p>
        </w:tc>
        <w:tc>
          <w:tcPr>
            <w:tcW w:w="2977" w:type="dxa"/>
          </w:tcPr>
          <w:p w:rsidR="005C3F81" w:rsidRPr="005C3F81" w:rsidRDefault="00781876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полученных знаний</w:t>
            </w:r>
          </w:p>
        </w:tc>
        <w:tc>
          <w:tcPr>
            <w:tcW w:w="2942" w:type="dxa"/>
          </w:tcPr>
          <w:p w:rsidR="005C3F81" w:rsidRPr="005C3F81" w:rsidRDefault="00FB563E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Сюжетная игра «Поедем к маме…»</w:t>
            </w:r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442EEA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5C3F81" w:rsidRPr="005C3F81" w:rsidRDefault="00E13779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«Несчастный случай»</w:t>
            </w:r>
          </w:p>
        </w:tc>
        <w:tc>
          <w:tcPr>
            <w:tcW w:w="2977" w:type="dxa"/>
          </w:tcPr>
          <w:p w:rsidR="005C3F81" w:rsidRPr="005C3F81" w:rsidRDefault="00781876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практической направленности</w:t>
            </w:r>
          </w:p>
        </w:tc>
        <w:tc>
          <w:tcPr>
            <w:tcW w:w="2942" w:type="dxa"/>
          </w:tcPr>
          <w:p w:rsidR="005C3F81" w:rsidRPr="005C3F81" w:rsidRDefault="00FB563E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«В кабинете врача». «Поможем кукле»</w:t>
            </w:r>
          </w:p>
        </w:tc>
      </w:tr>
      <w:tr w:rsidR="005C3F81" w:rsidRPr="005C3F81" w:rsidTr="005C3F81">
        <w:tc>
          <w:tcPr>
            <w:tcW w:w="817" w:type="dxa"/>
          </w:tcPr>
          <w:p w:rsidR="005C3F81" w:rsidRPr="005C3F81" w:rsidRDefault="00E13779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5C3F81" w:rsidRPr="005C3F81" w:rsidRDefault="00E13779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«Подведём итоги»</w:t>
            </w:r>
          </w:p>
        </w:tc>
        <w:tc>
          <w:tcPr>
            <w:tcW w:w="2977" w:type="dxa"/>
          </w:tcPr>
          <w:p w:rsidR="005C3F81" w:rsidRPr="005C3F81" w:rsidRDefault="00FB563E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  <w:r w:rsidR="00781876">
              <w:rPr>
                <w:sz w:val="24"/>
                <w:szCs w:val="24"/>
              </w:rPr>
              <w:t xml:space="preserve"> полученных знаний</w:t>
            </w:r>
          </w:p>
        </w:tc>
        <w:tc>
          <w:tcPr>
            <w:tcW w:w="2942" w:type="dxa"/>
          </w:tcPr>
          <w:p w:rsidR="005C3F81" w:rsidRPr="005C3F81" w:rsidRDefault="00FB563E" w:rsidP="00226609">
            <w:pPr>
              <w:tabs>
                <w:tab w:val="left" w:pos="2955"/>
                <w:tab w:val="center" w:pos="4677"/>
                <w:tab w:val="left" w:pos="6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вопросы</w:t>
            </w:r>
          </w:p>
        </w:tc>
      </w:tr>
    </w:tbl>
    <w:p w:rsidR="005C3F81" w:rsidRPr="005C3F81" w:rsidRDefault="005C3F81" w:rsidP="00226609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4"/>
          <w:szCs w:val="24"/>
        </w:rPr>
      </w:pPr>
    </w:p>
    <w:p w:rsidR="005C3F81" w:rsidRPr="005C3F81" w:rsidRDefault="005C3F81" w:rsidP="00226609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4"/>
          <w:szCs w:val="24"/>
        </w:rPr>
      </w:pPr>
    </w:p>
    <w:p w:rsidR="00CE7204" w:rsidRDefault="00862315" w:rsidP="00226609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b/>
          <w:sz w:val="28"/>
          <w:szCs w:val="28"/>
        </w:rPr>
      </w:pPr>
      <w:r w:rsidRPr="006564D0">
        <w:rPr>
          <w:b/>
          <w:sz w:val="28"/>
          <w:szCs w:val="28"/>
        </w:rPr>
        <w:t xml:space="preserve">5. Описание </w:t>
      </w:r>
      <w:proofErr w:type="spellStart"/>
      <w:r w:rsidRPr="006564D0">
        <w:rPr>
          <w:b/>
          <w:sz w:val="28"/>
          <w:szCs w:val="28"/>
        </w:rPr>
        <w:t>учебно</w:t>
      </w:r>
      <w:proofErr w:type="spellEnd"/>
      <w:r w:rsidRPr="006564D0">
        <w:rPr>
          <w:b/>
          <w:sz w:val="28"/>
          <w:szCs w:val="28"/>
        </w:rPr>
        <w:t xml:space="preserve"> </w:t>
      </w:r>
      <w:proofErr w:type="gramStart"/>
      <w:r w:rsidRPr="006564D0">
        <w:rPr>
          <w:b/>
          <w:sz w:val="28"/>
          <w:szCs w:val="28"/>
        </w:rPr>
        <w:t>–м</w:t>
      </w:r>
      <w:proofErr w:type="gramEnd"/>
      <w:r w:rsidRPr="006564D0">
        <w:rPr>
          <w:b/>
          <w:sz w:val="28"/>
          <w:szCs w:val="28"/>
        </w:rPr>
        <w:t>етодического и материально – технического</w:t>
      </w:r>
      <w:r>
        <w:rPr>
          <w:sz w:val="28"/>
          <w:szCs w:val="28"/>
        </w:rPr>
        <w:t xml:space="preserve"> </w:t>
      </w:r>
      <w:r w:rsidRPr="006564D0">
        <w:rPr>
          <w:b/>
          <w:sz w:val="28"/>
          <w:szCs w:val="28"/>
        </w:rPr>
        <w:t>обеспечения.</w:t>
      </w:r>
    </w:p>
    <w:p w:rsidR="00CE7204" w:rsidRDefault="00CE7204" w:rsidP="00226609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b/>
          <w:sz w:val="28"/>
          <w:szCs w:val="28"/>
        </w:rPr>
      </w:pPr>
    </w:p>
    <w:p w:rsidR="00862315" w:rsidRPr="00CE7204" w:rsidRDefault="00862315" w:rsidP="00226609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b/>
          <w:sz w:val="28"/>
          <w:szCs w:val="28"/>
        </w:rPr>
      </w:pPr>
      <w:r w:rsidRPr="00CE7204">
        <w:rPr>
          <w:b/>
          <w:sz w:val="28"/>
          <w:szCs w:val="28"/>
        </w:rPr>
        <w:t>5.1 Нормативно правовое обеспечение образовательного процесса:</w:t>
      </w:r>
    </w:p>
    <w:p w:rsidR="006564D0" w:rsidRDefault="006564D0" w:rsidP="006564D0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НОО утверждён  6.10.2009г №373</w:t>
      </w:r>
    </w:p>
    <w:p w:rsidR="00862315" w:rsidRPr="006564D0" w:rsidRDefault="006564D0" w:rsidP="006564D0">
      <w:pPr>
        <w:pStyle w:val="a3"/>
        <w:numPr>
          <w:ilvl w:val="0"/>
          <w:numId w:val="5"/>
        </w:num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  <w:r w:rsidRPr="006564D0">
        <w:rPr>
          <w:rFonts w:ascii="Times New Roman" w:hAnsi="Times New Roman"/>
          <w:sz w:val="28"/>
          <w:szCs w:val="28"/>
        </w:rPr>
        <w:t>Примерные  программы  начального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6564D0" w:rsidRPr="00CE7204" w:rsidRDefault="006564D0" w:rsidP="006564D0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b/>
          <w:sz w:val="28"/>
          <w:szCs w:val="28"/>
        </w:rPr>
      </w:pPr>
      <w:r w:rsidRPr="00CE7204">
        <w:rPr>
          <w:b/>
          <w:sz w:val="28"/>
          <w:szCs w:val="28"/>
        </w:rPr>
        <w:t xml:space="preserve">5.2 </w:t>
      </w:r>
      <w:proofErr w:type="spellStart"/>
      <w:proofErr w:type="gramStart"/>
      <w:r w:rsidRPr="00CE7204">
        <w:rPr>
          <w:b/>
          <w:sz w:val="28"/>
          <w:szCs w:val="28"/>
        </w:rPr>
        <w:t>Учебно</w:t>
      </w:r>
      <w:proofErr w:type="spellEnd"/>
      <w:r w:rsidRPr="00CE7204">
        <w:rPr>
          <w:b/>
          <w:sz w:val="28"/>
          <w:szCs w:val="28"/>
        </w:rPr>
        <w:t xml:space="preserve"> – методическое</w:t>
      </w:r>
      <w:proofErr w:type="gramEnd"/>
      <w:r w:rsidRPr="00CE7204">
        <w:rPr>
          <w:b/>
          <w:sz w:val="28"/>
          <w:szCs w:val="28"/>
        </w:rPr>
        <w:t xml:space="preserve"> обеспечение образовательного процесса:</w:t>
      </w:r>
    </w:p>
    <w:p w:rsidR="006564D0" w:rsidRDefault="006564D0" w:rsidP="006564D0">
      <w:pPr>
        <w:pStyle w:val="a3"/>
        <w:numPr>
          <w:ilvl w:val="0"/>
          <w:numId w:val="6"/>
        </w:num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Сборник программ внеурочной деятельности под редакцией Н.Ф.Виноградовой. 1-4 классы. М: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раф, 2011г. 192с (Начальная школа 21 века).</w:t>
      </w:r>
    </w:p>
    <w:p w:rsidR="006564D0" w:rsidRPr="00CE7204" w:rsidRDefault="006564D0" w:rsidP="006564D0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b/>
          <w:sz w:val="28"/>
          <w:szCs w:val="28"/>
        </w:rPr>
      </w:pPr>
      <w:r w:rsidRPr="00CE7204">
        <w:rPr>
          <w:b/>
          <w:sz w:val="28"/>
          <w:szCs w:val="28"/>
        </w:rPr>
        <w:t>5.3 Материально – техническое обеспечение:</w:t>
      </w:r>
    </w:p>
    <w:p w:rsidR="006564D0" w:rsidRDefault="007C1393" w:rsidP="007C1393">
      <w:pPr>
        <w:pStyle w:val="a3"/>
        <w:numPr>
          <w:ilvl w:val="0"/>
          <w:numId w:val="6"/>
        </w:num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Плакаты по правилам дорожного движения;</w:t>
      </w:r>
    </w:p>
    <w:p w:rsidR="007C1393" w:rsidRDefault="007C1393" w:rsidP="007C1393">
      <w:pPr>
        <w:pStyle w:val="a3"/>
        <w:numPr>
          <w:ilvl w:val="0"/>
          <w:numId w:val="6"/>
        </w:num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Сюжетные картинки по темам занятий;</w:t>
      </w:r>
    </w:p>
    <w:p w:rsidR="007C1393" w:rsidRDefault="007C1393" w:rsidP="007C1393">
      <w:pPr>
        <w:pStyle w:val="a3"/>
        <w:numPr>
          <w:ilvl w:val="0"/>
          <w:numId w:val="6"/>
        </w:num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ЭОР «Правила дорожного движения»</w:t>
      </w:r>
    </w:p>
    <w:p w:rsidR="007C1393" w:rsidRDefault="007C1393" w:rsidP="007C1393">
      <w:pPr>
        <w:pStyle w:val="a3"/>
        <w:numPr>
          <w:ilvl w:val="0"/>
          <w:numId w:val="6"/>
        </w:num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Презентации по темам занятий;</w:t>
      </w:r>
    </w:p>
    <w:p w:rsidR="007C1393" w:rsidRDefault="007C1393" w:rsidP="007C1393">
      <w:pPr>
        <w:pStyle w:val="a3"/>
        <w:numPr>
          <w:ilvl w:val="0"/>
          <w:numId w:val="6"/>
        </w:num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Экран;</w:t>
      </w:r>
    </w:p>
    <w:p w:rsidR="007C1393" w:rsidRPr="007C1393" w:rsidRDefault="007C1393" w:rsidP="007C1393">
      <w:pPr>
        <w:pStyle w:val="a3"/>
        <w:numPr>
          <w:ilvl w:val="0"/>
          <w:numId w:val="6"/>
        </w:numPr>
        <w:shd w:val="clear" w:color="auto" w:fill="FFFFFF"/>
        <w:tabs>
          <w:tab w:val="left" w:pos="1845"/>
        </w:tabs>
        <w:ind w:right="10"/>
        <w:jc w:val="both"/>
        <w:rPr>
          <w:sz w:val="28"/>
          <w:szCs w:val="28"/>
        </w:rPr>
      </w:pPr>
      <w:r w:rsidRPr="007C1393">
        <w:rPr>
          <w:sz w:val="28"/>
          <w:szCs w:val="28"/>
        </w:rPr>
        <w:t>- мультимедиа-проектор</w:t>
      </w:r>
    </w:p>
    <w:p w:rsidR="007C1393" w:rsidRPr="007C1393" w:rsidRDefault="007C1393" w:rsidP="007C1393">
      <w:pPr>
        <w:pStyle w:val="a3"/>
        <w:numPr>
          <w:ilvl w:val="0"/>
          <w:numId w:val="6"/>
        </w:numPr>
        <w:shd w:val="clear" w:color="auto" w:fill="FFFFFF"/>
        <w:tabs>
          <w:tab w:val="left" w:pos="1845"/>
        </w:tabs>
        <w:ind w:right="10"/>
        <w:jc w:val="both"/>
        <w:rPr>
          <w:sz w:val="28"/>
          <w:szCs w:val="28"/>
        </w:rPr>
      </w:pPr>
      <w:r w:rsidRPr="007C1393">
        <w:rPr>
          <w:sz w:val="28"/>
          <w:szCs w:val="28"/>
        </w:rPr>
        <w:t>- доска с магнитной поверхностью;</w:t>
      </w:r>
    </w:p>
    <w:p w:rsidR="007C1393" w:rsidRDefault="007C1393" w:rsidP="007C1393">
      <w:pPr>
        <w:pStyle w:val="a3"/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</w:p>
    <w:p w:rsidR="00CE7204" w:rsidRDefault="00CE7204" w:rsidP="007C1393">
      <w:pPr>
        <w:pStyle w:val="a3"/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</w:p>
    <w:p w:rsidR="00CE7204" w:rsidRDefault="00CE7204" w:rsidP="007C1393">
      <w:pPr>
        <w:pStyle w:val="a3"/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</w:p>
    <w:p w:rsidR="00CE7204" w:rsidRDefault="00CE7204" w:rsidP="007C1393">
      <w:pPr>
        <w:pStyle w:val="a3"/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</w:p>
    <w:p w:rsidR="00CE7204" w:rsidRDefault="00CE7204" w:rsidP="007C1393">
      <w:pPr>
        <w:pStyle w:val="a3"/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</w:p>
    <w:p w:rsidR="00CE7204" w:rsidRDefault="00CE7204" w:rsidP="007C1393">
      <w:pPr>
        <w:pStyle w:val="a3"/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</w:p>
    <w:p w:rsidR="00CE7204" w:rsidRDefault="00CE7204" w:rsidP="007C1393">
      <w:pPr>
        <w:pStyle w:val="a3"/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</w:p>
    <w:p w:rsidR="00CE7204" w:rsidRDefault="00CE7204" w:rsidP="007C1393">
      <w:pPr>
        <w:pStyle w:val="a3"/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</w:p>
    <w:p w:rsidR="00CE7204" w:rsidRDefault="00CE7204" w:rsidP="007C1393">
      <w:pPr>
        <w:pStyle w:val="a3"/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</w:p>
    <w:p w:rsidR="00CE7204" w:rsidRDefault="00CE7204" w:rsidP="007C1393">
      <w:pPr>
        <w:pStyle w:val="a3"/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</w:p>
    <w:p w:rsidR="00CE7204" w:rsidRDefault="00CE7204" w:rsidP="007C1393">
      <w:pPr>
        <w:pStyle w:val="a3"/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</w:p>
    <w:p w:rsidR="00CE7204" w:rsidRDefault="00CE7204" w:rsidP="007C1393">
      <w:pPr>
        <w:pStyle w:val="a3"/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</w:p>
    <w:p w:rsidR="00CE7204" w:rsidRDefault="00CE7204" w:rsidP="007C1393">
      <w:pPr>
        <w:pStyle w:val="a3"/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</w:p>
    <w:p w:rsidR="00CE7204" w:rsidRDefault="00CE7204" w:rsidP="007C1393">
      <w:pPr>
        <w:pStyle w:val="a3"/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</w:p>
    <w:p w:rsidR="00CE7204" w:rsidRDefault="00CE7204" w:rsidP="007C1393">
      <w:pPr>
        <w:pStyle w:val="a3"/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</w:p>
    <w:p w:rsidR="00CE7204" w:rsidRDefault="00CE7204" w:rsidP="007C1393">
      <w:pPr>
        <w:pStyle w:val="a3"/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</w:p>
    <w:p w:rsidR="00CE7204" w:rsidRDefault="00CE7204" w:rsidP="007C1393">
      <w:pPr>
        <w:pStyle w:val="a3"/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</w:p>
    <w:p w:rsidR="00CE7204" w:rsidRDefault="00CE7204" w:rsidP="007C1393">
      <w:pPr>
        <w:pStyle w:val="a3"/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</w:p>
    <w:p w:rsidR="00CE7204" w:rsidRDefault="00CE7204" w:rsidP="007C1393">
      <w:pPr>
        <w:pStyle w:val="a3"/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CE7204" w:rsidRDefault="00CE7204" w:rsidP="00CE7204">
      <w:pPr>
        <w:pStyle w:val="a3"/>
        <w:tabs>
          <w:tab w:val="left" w:pos="2955"/>
          <w:tab w:val="left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Лист внесения изменений.</w:t>
      </w:r>
      <w:r>
        <w:rPr>
          <w:sz w:val="28"/>
          <w:szCs w:val="28"/>
        </w:rPr>
        <w:tab/>
      </w:r>
    </w:p>
    <w:tbl>
      <w:tblPr>
        <w:tblStyle w:val="a4"/>
        <w:tblW w:w="0" w:type="auto"/>
        <w:tblLook w:val="04A0"/>
      </w:tblPr>
      <w:tblGrid>
        <w:gridCol w:w="1526"/>
        <w:gridCol w:w="1559"/>
        <w:gridCol w:w="2268"/>
        <w:gridCol w:w="2303"/>
        <w:gridCol w:w="1915"/>
      </w:tblGrid>
      <w:tr w:rsidR="00CE7204" w:rsidTr="00CE7204">
        <w:tc>
          <w:tcPr>
            <w:tcW w:w="1526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урока</w:t>
            </w:r>
          </w:p>
          <w:p w:rsidR="00CE7204" w:rsidRDefault="00CE7204" w:rsidP="00CE7204">
            <w:pPr>
              <w:tabs>
                <w:tab w:val="left" w:pos="2955"/>
                <w:tab w:val="left" w:pos="46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 по  факту</w:t>
            </w:r>
          </w:p>
        </w:tc>
        <w:tc>
          <w:tcPr>
            <w:tcW w:w="2268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корректировки</w:t>
            </w:r>
          </w:p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(тема урока)</w:t>
            </w:r>
          </w:p>
        </w:tc>
        <w:tc>
          <w:tcPr>
            <w:tcW w:w="2303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</w:t>
            </w:r>
          </w:p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корректировки</w:t>
            </w:r>
          </w:p>
        </w:tc>
        <w:tc>
          <w:tcPr>
            <w:tcW w:w="1915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</w:t>
            </w:r>
          </w:p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(дата, № приказа)</w:t>
            </w:r>
          </w:p>
        </w:tc>
      </w:tr>
      <w:tr w:rsidR="00CE7204" w:rsidTr="00CE7204">
        <w:tc>
          <w:tcPr>
            <w:tcW w:w="1526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</w:tr>
      <w:tr w:rsidR="00CE7204" w:rsidTr="00CE7204">
        <w:tc>
          <w:tcPr>
            <w:tcW w:w="1526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</w:tr>
      <w:tr w:rsidR="00CE7204" w:rsidTr="00CE7204">
        <w:tc>
          <w:tcPr>
            <w:tcW w:w="1526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</w:tr>
      <w:tr w:rsidR="00CE7204" w:rsidTr="00CE7204">
        <w:tc>
          <w:tcPr>
            <w:tcW w:w="1526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</w:tr>
      <w:tr w:rsidR="00CE7204" w:rsidTr="00CE7204">
        <w:tc>
          <w:tcPr>
            <w:tcW w:w="1526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</w:tr>
      <w:tr w:rsidR="00CE7204" w:rsidTr="00CE7204">
        <w:tc>
          <w:tcPr>
            <w:tcW w:w="1526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</w:tr>
      <w:tr w:rsidR="00CE7204" w:rsidTr="00CE7204">
        <w:tc>
          <w:tcPr>
            <w:tcW w:w="1526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</w:tr>
      <w:tr w:rsidR="00CE7204" w:rsidTr="00CE7204">
        <w:tc>
          <w:tcPr>
            <w:tcW w:w="1526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</w:tr>
      <w:tr w:rsidR="00CE7204" w:rsidTr="00CE7204">
        <w:tc>
          <w:tcPr>
            <w:tcW w:w="1526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</w:tr>
      <w:tr w:rsidR="00CE7204" w:rsidTr="00CE7204">
        <w:tc>
          <w:tcPr>
            <w:tcW w:w="1526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</w:tr>
      <w:tr w:rsidR="00CE7204" w:rsidTr="00CE7204">
        <w:tc>
          <w:tcPr>
            <w:tcW w:w="1526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</w:tr>
      <w:tr w:rsidR="00CE7204" w:rsidTr="00CE7204">
        <w:tc>
          <w:tcPr>
            <w:tcW w:w="1526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</w:tr>
      <w:tr w:rsidR="00CE7204" w:rsidTr="00CE7204">
        <w:tc>
          <w:tcPr>
            <w:tcW w:w="1526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</w:tr>
      <w:tr w:rsidR="00CE7204" w:rsidTr="00CE7204">
        <w:tc>
          <w:tcPr>
            <w:tcW w:w="1526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</w:tr>
      <w:tr w:rsidR="00CE7204" w:rsidTr="00CE7204">
        <w:tc>
          <w:tcPr>
            <w:tcW w:w="1526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</w:tr>
      <w:tr w:rsidR="00CE7204" w:rsidTr="00CE7204">
        <w:tc>
          <w:tcPr>
            <w:tcW w:w="1526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</w:tr>
      <w:tr w:rsidR="00CE7204" w:rsidTr="00CE7204">
        <w:tc>
          <w:tcPr>
            <w:tcW w:w="1526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</w:tr>
      <w:tr w:rsidR="00CE7204" w:rsidTr="00CE7204">
        <w:tc>
          <w:tcPr>
            <w:tcW w:w="1526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</w:tr>
      <w:tr w:rsidR="00CE7204" w:rsidTr="00CE7204">
        <w:tc>
          <w:tcPr>
            <w:tcW w:w="1526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</w:tr>
      <w:tr w:rsidR="00CE7204" w:rsidTr="00CE7204">
        <w:tc>
          <w:tcPr>
            <w:tcW w:w="1526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</w:tr>
      <w:tr w:rsidR="00CE7204" w:rsidTr="00CE7204">
        <w:tc>
          <w:tcPr>
            <w:tcW w:w="1526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</w:tr>
      <w:tr w:rsidR="00CE7204" w:rsidTr="00CE7204">
        <w:tc>
          <w:tcPr>
            <w:tcW w:w="1526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E7204" w:rsidRDefault="00CE7204" w:rsidP="00CE7204">
            <w:pPr>
              <w:tabs>
                <w:tab w:val="left" w:pos="2955"/>
                <w:tab w:val="left" w:pos="4677"/>
              </w:tabs>
              <w:rPr>
                <w:sz w:val="24"/>
                <w:szCs w:val="24"/>
              </w:rPr>
            </w:pPr>
          </w:p>
        </w:tc>
      </w:tr>
    </w:tbl>
    <w:p w:rsidR="00CE7204" w:rsidRPr="00CE7204" w:rsidRDefault="00CE7204" w:rsidP="00CE7204">
      <w:pPr>
        <w:tabs>
          <w:tab w:val="left" w:pos="2955"/>
          <w:tab w:val="left" w:pos="4677"/>
        </w:tabs>
        <w:spacing w:after="0" w:line="240" w:lineRule="auto"/>
        <w:rPr>
          <w:sz w:val="24"/>
          <w:szCs w:val="24"/>
        </w:rPr>
      </w:pPr>
    </w:p>
    <w:p w:rsidR="00CE7204" w:rsidRDefault="00CE7204" w:rsidP="00CE7204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</w:p>
    <w:p w:rsidR="00CE7204" w:rsidRPr="00CE7204" w:rsidRDefault="00CE7204" w:rsidP="00CE7204">
      <w:pPr>
        <w:tabs>
          <w:tab w:val="left" w:pos="2955"/>
          <w:tab w:val="center" w:pos="4677"/>
          <w:tab w:val="left" w:pos="6900"/>
        </w:tabs>
        <w:spacing w:after="0" w:line="240" w:lineRule="auto"/>
        <w:rPr>
          <w:sz w:val="28"/>
          <w:szCs w:val="28"/>
        </w:rPr>
      </w:pPr>
    </w:p>
    <w:sectPr w:rsidR="00CE7204" w:rsidRPr="00CE7204" w:rsidSect="001E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956"/>
    <w:multiLevelType w:val="hybridMultilevel"/>
    <w:tmpl w:val="D10C4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64BC5"/>
    <w:multiLevelType w:val="hybridMultilevel"/>
    <w:tmpl w:val="ED66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2422A"/>
    <w:multiLevelType w:val="hybridMultilevel"/>
    <w:tmpl w:val="144869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DA6141"/>
    <w:multiLevelType w:val="hybridMultilevel"/>
    <w:tmpl w:val="440E5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3638E"/>
    <w:multiLevelType w:val="multilevel"/>
    <w:tmpl w:val="2B52451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FDB5B04"/>
    <w:multiLevelType w:val="hybridMultilevel"/>
    <w:tmpl w:val="F8D8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ABF"/>
    <w:rsid w:val="000D3DD9"/>
    <w:rsid w:val="00104F37"/>
    <w:rsid w:val="001E4A94"/>
    <w:rsid w:val="00226609"/>
    <w:rsid w:val="002C3F83"/>
    <w:rsid w:val="002E6286"/>
    <w:rsid w:val="00337250"/>
    <w:rsid w:val="004250B3"/>
    <w:rsid w:val="004308DC"/>
    <w:rsid w:val="00442EEA"/>
    <w:rsid w:val="004E7ABF"/>
    <w:rsid w:val="005C3F81"/>
    <w:rsid w:val="00616DD2"/>
    <w:rsid w:val="006564D0"/>
    <w:rsid w:val="00781876"/>
    <w:rsid w:val="007C1393"/>
    <w:rsid w:val="007C33D7"/>
    <w:rsid w:val="007E7DB4"/>
    <w:rsid w:val="00862315"/>
    <w:rsid w:val="00880F31"/>
    <w:rsid w:val="008E49BA"/>
    <w:rsid w:val="00A41F17"/>
    <w:rsid w:val="00B655FB"/>
    <w:rsid w:val="00B95B23"/>
    <w:rsid w:val="00BB4FBA"/>
    <w:rsid w:val="00CE7204"/>
    <w:rsid w:val="00E12911"/>
    <w:rsid w:val="00E13779"/>
    <w:rsid w:val="00F23176"/>
    <w:rsid w:val="00F74C41"/>
    <w:rsid w:val="00FA6FEC"/>
    <w:rsid w:val="00FB563E"/>
    <w:rsid w:val="00FC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3D7"/>
    <w:pPr>
      <w:ind w:left="720"/>
      <w:contextualSpacing/>
    </w:pPr>
  </w:style>
  <w:style w:type="table" w:styleId="a4">
    <w:name w:val="Table Grid"/>
    <w:basedOn w:val="a1"/>
    <w:uiPriority w:val="59"/>
    <w:rsid w:val="004308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2015-10-05T03:48:00Z</cp:lastPrinted>
  <dcterms:created xsi:type="dcterms:W3CDTF">2015-07-21T16:15:00Z</dcterms:created>
  <dcterms:modified xsi:type="dcterms:W3CDTF">2015-10-05T03:48:00Z</dcterms:modified>
</cp:coreProperties>
</file>