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8F" w:rsidRPr="00701A26" w:rsidRDefault="00A3578E" w:rsidP="00A357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1A26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продуктивной деятельности на занятии </w:t>
      </w:r>
      <w:r w:rsidRPr="00701A26">
        <w:rPr>
          <w:rFonts w:ascii="Times New Roman" w:hAnsi="Times New Roman" w:cs="Times New Roman"/>
          <w:b/>
          <w:bCs/>
          <w:sz w:val="28"/>
          <w:szCs w:val="28"/>
        </w:rPr>
        <w:br/>
        <w:t>по развитию речи  детей дошкольного возраста.</w:t>
      </w:r>
    </w:p>
    <w:p w:rsidR="00A3578E" w:rsidRPr="00A3578E" w:rsidRDefault="00A3578E" w:rsidP="00A3578E">
      <w:pPr>
        <w:jc w:val="center"/>
        <w:rPr>
          <w:sz w:val="28"/>
          <w:szCs w:val="28"/>
        </w:rPr>
      </w:pPr>
      <w:r w:rsidRPr="00A3578E">
        <w:rPr>
          <w:sz w:val="28"/>
          <w:szCs w:val="28"/>
        </w:rPr>
        <w:t>( Из опыта работы в 2012-2013, 2013-2014 учебные годы)</w:t>
      </w:r>
    </w:p>
    <w:p w:rsidR="00A3578E" w:rsidRPr="00A3578E" w:rsidRDefault="00A3578E" w:rsidP="00A3578E">
      <w:pPr>
        <w:rPr>
          <w:sz w:val="28"/>
          <w:szCs w:val="28"/>
        </w:rPr>
      </w:pPr>
      <w:r w:rsidRPr="00A3578E">
        <w:rPr>
          <w:sz w:val="28"/>
          <w:szCs w:val="28"/>
        </w:rPr>
        <w:t xml:space="preserve">В своей работе по образовательной области «Речевое развитие» я использую традиционные методы и приёмы обучения. Для меня как  педагога важен  результат. Для этого я делю занятие  на подготовительные  части, через  которые проходят все дети в подгруппе. А в конце работы соединяю полученные знания в целое. На любом возрасте двигательная сила принадлежит хорошей мотивации, для создания интереса и желания к такому виду деятельности, развития самостоятельности, инициативы. </w:t>
      </w:r>
    </w:p>
    <w:p w:rsidR="00262F6E" w:rsidRDefault="00A3578E" w:rsidP="00262F6E">
      <w:pPr>
        <w:rPr>
          <w:sz w:val="28"/>
          <w:szCs w:val="28"/>
        </w:rPr>
      </w:pPr>
      <w:r w:rsidRPr="00A3578E">
        <w:rPr>
          <w:sz w:val="28"/>
          <w:szCs w:val="28"/>
        </w:rPr>
        <w:t xml:space="preserve">На младшем и среднем возрасте дошкольнику ещё трудно правильно оформить свою речь, выразить свои мысли и чувства. Дети этого возраста очень открыты и доверчивы. И в работе с ними я использую говорящие, звучащие и сюжетные  игрушки любимых мультфильмов. Зная о том, что речь неразрывно связана с развитием мелкой моторики, я стала подключать и продуктивную деятельность детей в конце занятия, чтобы ребёнок мог выразить себя, удовлетворить свои желания, развивать инициативу и самостоятельность, творчество. </w:t>
      </w:r>
    </w:p>
    <w:p w:rsidR="00A3578E" w:rsidRPr="00701A26" w:rsidRDefault="00262F6E" w:rsidP="00A3578E">
      <w:pPr>
        <w:rPr>
          <w:sz w:val="28"/>
          <w:szCs w:val="28"/>
        </w:rPr>
      </w:pPr>
      <w:r w:rsidRPr="00262F6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7162" cy="2200275"/>
            <wp:effectExtent l="19050" t="0" r="6888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1" cy="22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78E" w:rsidRPr="00A3578E">
        <w:rPr>
          <w:sz w:val="28"/>
          <w:szCs w:val="28"/>
        </w:rPr>
        <w:t>У детей четвёртого года жизни ещё слабые ручные умения и навыки</w:t>
      </w:r>
      <w:r w:rsidRPr="00A3578E">
        <w:rPr>
          <w:sz w:val="28"/>
          <w:szCs w:val="28"/>
        </w:rPr>
        <w:t xml:space="preserve">. Однажды я заметила, как малыши стали рисовать цветные пятнышки  « </w:t>
      </w:r>
      <w:proofErr w:type="spellStart"/>
      <w:r w:rsidRPr="00A3578E">
        <w:rPr>
          <w:sz w:val="28"/>
          <w:szCs w:val="28"/>
        </w:rPr>
        <w:t>каляки</w:t>
      </w:r>
      <w:proofErr w:type="spellEnd"/>
      <w:r w:rsidRPr="00A3578E">
        <w:rPr>
          <w:sz w:val="28"/>
          <w:szCs w:val="28"/>
        </w:rPr>
        <w:t xml:space="preserve"> </w:t>
      </w:r>
      <w:proofErr w:type="gramStart"/>
      <w:r w:rsidRPr="00A3578E">
        <w:rPr>
          <w:sz w:val="28"/>
          <w:szCs w:val="28"/>
        </w:rPr>
        <w:t>–</w:t>
      </w:r>
      <w:proofErr w:type="spellStart"/>
      <w:r w:rsidRPr="00A3578E">
        <w:rPr>
          <w:sz w:val="28"/>
          <w:szCs w:val="28"/>
        </w:rPr>
        <w:t>м</w:t>
      </w:r>
      <w:proofErr w:type="gramEnd"/>
      <w:r w:rsidRPr="00A3578E">
        <w:rPr>
          <w:sz w:val="28"/>
          <w:szCs w:val="28"/>
        </w:rPr>
        <w:t>аляки</w:t>
      </w:r>
      <w:proofErr w:type="spellEnd"/>
      <w:r w:rsidRPr="00A3578E">
        <w:rPr>
          <w:sz w:val="28"/>
          <w:szCs w:val="28"/>
        </w:rPr>
        <w:t xml:space="preserve">», и задумалась, что из них можно сделать. Когда их сложила в гармошку и несколько рядов, получилась очень красивая новогодняя ёлочка для кукол, которую дополнили флажками, цветным серпантином  в свободное время. Вот, что получилось. </w:t>
      </w:r>
    </w:p>
    <w:p w:rsidR="00A3578E" w:rsidRPr="00262F6E" w:rsidRDefault="00A3578E" w:rsidP="00A3578E">
      <w:pPr>
        <w:rPr>
          <w:sz w:val="28"/>
          <w:szCs w:val="28"/>
        </w:rPr>
      </w:pPr>
      <w:r w:rsidRPr="00A3578E">
        <w:rPr>
          <w:noProof/>
          <w:lang w:eastAsia="ru-RU"/>
        </w:rPr>
        <w:drawing>
          <wp:inline distT="0" distB="0" distL="0" distR="0">
            <wp:extent cx="2447925" cy="19050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09" cy="19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8E">
        <w:t xml:space="preserve"> </w:t>
      </w:r>
      <w:r w:rsidRPr="00262F6E">
        <w:rPr>
          <w:sz w:val="28"/>
          <w:szCs w:val="28"/>
        </w:rPr>
        <w:t xml:space="preserve">С детьми среднего возраста появилось больше возможностей. Этим малышам я стала преподавать еще и элементы грамоты. В конце деятельности мы играем со звуком, знакомимся с соответствующей буквой.  Получаются  работы такого </w:t>
      </w:r>
      <w:r w:rsidRPr="00262F6E">
        <w:rPr>
          <w:sz w:val="28"/>
          <w:szCs w:val="28"/>
        </w:rPr>
        <w:tab/>
        <w:t>плана.</w:t>
      </w:r>
    </w:p>
    <w:p w:rsidR="00A3578E" w:rsidRPr="00262F6E" w:rsidRDefault="00A3578E" w:rsidP="00A3578E">
      <w:pPr>
        <w:rPr>
          <w:sz w:val="28"/>
          <w:szCs w:val="28"/>
        </w:rPr>
      </w:pPr>
      <w:r w:rsidRPr="00A3578E">
        <w:rPr>
          <w:noProof/>
          <w:lang w:eastAsia="ru-RU"/>
        </w:rPr>
        <w:lastRenderedPageBreak/>
        <w:drawing>
          <wp:inline distT="0" distB="0" distL="0" distR="0">
            <wp:extent cx="1762125" cy="2360805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93" cy="236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8E">
        <w:t xml:space="preserve"> </w:t>
      </w:r>
      <w:r w:rsidRPr="00262F6E">
        <w:rPr>
          <w:sz w:val="28"/>
          <w:szCs w:val="28"/>
        </w:rPr>
        <w:t>По теме «Перелётные птицы» дети средней группы изготавливали гусей.  Они использовали заготовки, ножницы, пластилин, карандаши, фломастеры, мелки.</w:t>
      </w:r>
    </w:p>
    <w:p w:rsidR="00A3578E" w:rsidRPr="00262F6E" w:rsidRDefault="00A3578E" w:rsidP="00262F6E">
      <w:pPr>
        <w:spacing w:after="0"/>
        <w:rPr>
          <w:sz w:val="28"/>
          <w:szCs w:val="28"/>
        </w:rPr>
      </w:pPr>
      <w:r w:rsidRPr="00A3578E">
        <w:rPr>
          <w:noProof/>
          <w:lang w:eastAsia="ru-RU"/>
        </w:rPr>
        <w:drawing>
          <wp:inline distT="0" distB="0" distL="0" distR="0">
            <wp:extent cx="2114550" cy="2590800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4" cy="259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78E">
        <w:t xml:space="preserve"> </w:t>
      </w:r>
      <w:r w:rsidRPr="00262F6E">
        <w:rPr>
          <w:sz w:val="28"/>
          <w:szCs w:val="28"/>
        </w:rPr>
        <w:t xml:space="preserve">А чтобы сохранить ёлочку, ребята изготовили </w:t>
      </w:r>
      <w:proofErr w:type="spellStart"/>
      <w:r w:rsidRPr="00262F6E">
        <w:rPr>
          <w:sz w:val="28"/>
          <w:szCs w:val="28"/>
        </w:rPr>
        <w:t>Лесовичка</w:t>
      </w:r>
      <w:proofErr w:type="spellEnd"/>
      <w:r w:rsidRPr="00262F6E">
        <w:rPr>
          <w:sz w:val="28"/>
          <w:szCs w:val="28"/>
        </w:rPr>
        <w:t xml:space="preserve"> из природного материала. </w:t>
      </w:r>
    </w:p>
    <w:p w:rsidR="00262F6E" w:rsidRPr="00262F6E" w:rsidRDefault="00A3578E" w:rsidP="00262F6E">
      <w:pPr>
        <w:spacing w:after="0"/>
        <w:rPr>
          <w:sz w:val="28"/>
          <w:szCs w:val="28"/>
        </w:rPr>
      </w:pPr>
      <w:r w:rsidRPr="00262F6E">
        <w:rPr>
          <w:sz w:val="28"/>
          <w:szCs w:val="28"/>
        </w:rPr>
        <w:t xml:space="preserve">В этом направлении ведётся и работа с родителями в соответствии с тематикой недели: заучивание загадок, стихов, составление рассказов. Получаются альбомы, </w:t>
      </w:r>
    </w:p>
    <w:p w:rsidR="00A3578E" w:rsidRPr="00262F6E" w:rsidRDefault="00262F6E" w:rsidP="00262F6E">
      <w:pPr>
        <w:spacing w:after="0"/>
        <w:rPr>
          <w:sz w:val="28"/>
          <w:szCs w:val="28"/>
        </w:rPr>
      </w:pPr>
      <w:r w:rsidRPr="00262F6E">
        <w:rPr>
          <w:sz w:val="28"/>
          <w:szCs w:val="28"/>
        </w:rPr>
        <w:lastRenderedPageBreak/>
        <w:t>книжки-малышки.</w:t>
      </w:r>
    </w:p>
    <w:p w:rsidR="00262F6E" w:rsidRDefault="00262F6E" w:rsidP="00262F6E">
      <w:pPr>
        <w:spacing w:after="0"/>
      </w:pPr>
      <w:r w:rsidRPr="00262F6E">
        <w:rPr>
          <w:noProof/>
          <w:lang w:eastAsia="ru-RU"/>
        </w:rPr>
        <w:drawing>
          <wp:inline distT="0" distB="0" distL="0" distR="0">
            <wp:extent cx="2724150" cy="2085975"/>
            <wp:effectExtent l="19050" t="0" r="0" b="0"/>
            <wp:docPr id="12" name="Рисунок 11" descr="C:\Users\user\Desktop\Работы детей\P1020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user\Desktop\Работы детей\P1020305.JPG"/>
                    <pic:cNvPicPr>
                      <a:picLocks noGrp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52" cy="20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E" w:rsidRPr="00262F6E" w:rsidRDefault="00262F6E" w:rsidP="00262F6E">
      <w:pPr>
        <w:rPr>
          <w:sz w:val="28"/>
          <w:szCs w:val="28"/>
        </w:rPr>
      </w:pPr>
      <w:r w:rsidRPr="00262F6E">
        <w:rPr>
          <w:sz w:val="28"/>
          <w:szCs w:val="28"/>
        </w:rPr>
        <w:t>Я задумалась о том, чтобы использовать детские работы не просто как украшение для интерьера, но и  как пособия в других областях.</w:t>
      </w:r>
    </w:p>
    <w:p w:rsidR="00262F6E" w:rsidRPr="00262F6E" w:rsidRDefault="00262F6E" w:rsidP="00262F6E">
      <w:pPr>
        <w:rPr>
          <w:sz w:val="28"/>
          <w:szCs w:val="28"/>
        </w:rPr>
      </w:pPr>
      <w:r w:rsidRPr="00262F6E">
        <w:rPr>
          <w:sz w:val="28"/>
          <w:szCs w:val="28"/>
        </w:rPr>
        <w:t>Так, например, по теме «Игрушки» мы сделали  с малышами пособие, которое можно использовать и при развитии математических представлений, психических процессов, проведении дидактических</w:t>
      </w:r>
      <w:proofErr w:type="gramStart"/>
      <w:r w:rsidRPr="00262F6E">
        <w:rPr>
          <w:sz w:val="28"/>
          <w:szCs w:val="28"/>
        </w:rPr>
        <w:t xml:space="preserve"> ,</w:t>
      </w:r>
      <w:proofErr w:type="gramEnd"/>
      <w:r w:rsidRPr="00262F6E">
        <w:rPr>
          <w:sz w:val="28"/>
          <w:szCs w:val="28"/>
        </w:rPr>
        <w:t xml:space="preserve"> сюжетно-ролевых  игр.</w:t>
      </w:r>
    </w:p>
    <w:p w:rsidR="00262F6E" w:rsidRDefault="00262F6E" w:rsidP="00A3578E">
      <w:r w:rsidRPr="00262F6E">
        <w:rPr>
          <w:noProof/>
          <w:lang w:eastAsia="ru-RU"/>
        </w:rPr>
        <w:drawing>
          <wp:inline distT="0" distB="0" distL="0" distR="0">
            <wp:extent cx="2238375" cy="2495550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2" cy="249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E" w:rsidRPr="00262F6E" w:rsidRDefault="00262F6E" w:rsidP="00262F6E">
      <w:pPr>
        <w:rPr>
          <w:sz w:val="28"/>
          <w:szCs w:val="28"/>
        </w:rPr>
      </w:pPr>
      <w:r w:rsidRPr="00262F6E">
        <w:rPr>
          <w:sz w:val="28"/>
          <w:szCs w:val="28"/>
        </w:rPr>
        <w:lastRenderedPageBreak/>
        <w:t>Весьма продуктивным стало использование мнемотехники. Ребятам намного легче и интереснее было составлять рассказ о поздней осени в виде письма деду Морозу.</w:t>
      </w:r>
    </w:p>
    <w:p w:rsidR="00262F6E" w:rsidRDefault="00262F6E" w:rsidP="00A3578E">
      <w:r w:rsidRPr="00262F6E">
        <w:rPr>
          <w:noProof/>
          <w:lang w:eastAsia="ru-RU"/>
        </w:rPr>
        <w:drawing>
          <wp:inline distT="0" distB="0" distL="0" distR="0">
            <wp:extent cx="2562225" cy="1362075"/>
            <wp:effectExtent l="1905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24" cy="136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E" w:rsidRPr="00262F6E" w:rsidRDefault="00262F6E" w:rsidP="00262F6E">
      <w:pPr>
        <w:rPr>
          <w:sz w:val="28"/>
          <w:szCs w:val="28"/>
        </w:rPr>
      </w:pPr>
      <w:r w:rsidRPr="00262F6E">
        <w:rPr>
          <w:sz w:val="28"/>
          <w:szCs w:val="28"/>
        </w:rPr>
        <w:t>На старшем дошкольном возрасте на занятиях «Начала грамоты» я предлагаю ребятам более сложные задачи, которые мотивируют деятельность ребёнка, заставляют задумываться, высказывать разные пути решения проблем, доводить начатое дело до конца, видеть результат своего труда, чувствовать нужность, полезность и важность своей деятельности.</w:t>
      </w:r>
    </w:p>
    <w:p w:rsidR="002355A5" w:rsidRPr="00262F6E" w:rsidRDefault="00701A26" w:rsidP="00701A26">
      <w:pPr>
        <w:rPr>
          <w:sz w:val="28"/>
          <w:szCs w:val="28"/>
        </w:rPr>
      </w:pPr>
      <w:r w:rsidRPr="00262F6E">
        <w:rPr>
          <w:sz w:val="28"/>
          <w:szCs w:val="28"/>
        </w:rPr>
        <w:t>Так ребята украшали ёлку бусинками из слов, проводили игры, помогали другим детям закреплять чтение коротких слов</w:t>
      </w:r>
      <w:proofErr w:type="gramStart"/>
      <w:r w:rsidRPr="00262F6E">
        <w:rPr>
          <w:sz w:val="28"/>
          <w:szCs w:val="28"/>
        </w:rPr>
        <w:t> </w:t>
      </w:r>
      <w:r w:rsidR="00262F6E" w:rsidRPr="00262F6E">
        <w:rPr>
          <w:sz w:val="28"/>
          <w:szCs w:val="28"/>
        </w:rPr>
        <w:t>.</w:t>
      </w:r>
      <w:proofErr w:type="gramEnd"/>
    </w:p>
    <w:p w:rsidR="00262F6E" w:rsidRDefault="00262F6E" w:rsidP="00262F6E">
      <w:pPr>
        <w:ind w:left="720"/>
      </w:pPr>
      <w:r w:rsidRPr="00262F6E">
        <w:rPr>
          <w:noProof/>
          <w:lang w:eastAsia="ru-RU"/>
        </w:rPr>
        <w:drawing>
          <wp:inline distT="0" distB="0" distL="0" distR="0">
            <wp:extent cx="1704975" cy="2019300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26" cy="20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E" w:rsidRPr="00262F6E" w:rsidRDefault="00262F6E" w:rsidP="00262F6E">
      <w:pPr>
        <w:ind w:left="720"/>
        <w:rPr>
          <w:sz w:val="28"/>
          <w:szCs w:val="28"/>
        </w:rPr>
      </w:pPr>
      <w:r w:rsidRPr="00262F6E">
        <w:rPr>
          <w:sz w:val="28"/>
          <w:szCs w:val="28"/>
        </w:rPr>
        <w:lastRenderedPageBreak/>
        <w:t>Решали спор букв, кто же из них важнее и нужнее.  Дошкольники закрашивали, вырезали, делали надрезы и вешали на шкафчики солнышки, чтобы подарить всем окружающим хорошее настроение, сделали вывод о том, что дружба лучше всякой войны.</w:t>
      </w:r>
    </w:p>
    <w:p w:rsidR="00262F6E" w:rsidRDefault="00262F6E" w:rsidP="00262F6E">
      <w:pPr>
        <w:ind w:left="720"/>
      </w:pPr>
      <w:r w:rsidRPr="00262F6E">
        <w:rPr>
          <w:noProof/>
          <w:lang w:eastAsia="ru-RU"/>
        </w:rPr>
        <w:drawing>
          <wp:inline distT="0" distB="0" distL="0" distR="0">
            <wp:extent cx="1828800" cy="2066925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E" w:rsidRPr="00262F6E" w:rsidRDefault="00262F6E" w:rsidP="00262F6E">
      <w:pPr>
        <w:ind w:left="720"/>
        <w:rPr>
          <w:sz w:val="28"/>
          <w:szCs w:val="28"/>
        </w:rPr>
      </w:pPr>
      <w:r w:rsidRPr="00262F6E">
        <w:rPr>
          <w:sz w:val="28"/>
          <w:szCs w:val="28"/>
        </w:rPr>
        <w:t xml:space="preserve">Создавая  книжку-малышку о поздней осени, дети подготовительной группы побывали художниками и авторами книги, сами изготавливали новогодние открытки для родителей и подписывали. </w:t>
      </w:r>
    </w:p>
    <w:p w:rsidR="00262F6E" w:rsidRDefault="00262F6E" w:rsidP="00262F6E">
      <w:pPr>
        <w:ind w:left="720"/>
      </w:pPr>
      <w:r w:rsidRPr="00262F6E">
        <w:rPr>
          <w:noProof/>
          <w:lang w:eastAsia="ru-RU"/>
        </w:rPr>
        <w:drawing>
          <wp:inline distT="0" distB="0" distL="0" distR="0">
            <wp:extent cx="2486025" cy="1971675"/>
            <wp:effectExtent l="19050" t="0" r="952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6E" w:rsidRPr="00262F6E" w:rsidRDefault="00262F6E" w:rsidP="00262F6E">
      <w:pPr>
        <w:ind w:left="720"/>
        <w:rPr>
          <w:bCs/>
          <w:sz w:val="28"/>
          <w:szCs w:val="28"/>
        </w:rPr>
      </w:pPr>
      <w:r w:rsidRPr="00262F6E">
        <w:rPr>
          <w:bCs/>
          <w:sz w:val="28"/>
          <w:szCs w:val="28"/>
        </w:rPr>
        <w:lastRenderedPageBreak/>
        <w:t>Подводя итоги вышесказанному, я думаю, что продуктивную деятельность можно использовать на других занятиях в детском саду.</w:t>
      </w:r>
    </w:p>
    <w:p w:rsidR="00262F6E" w:rsidRPr="00262F6E" w:rsidRDefault="00262F6E" w:rsidP="00262F6E">
      <w:pPr>
        <w:ind w:left="720"/>
        <w:rPr>
          <w:sz w:val="28"/>
          <w:szCs w:val="28"/>
        </w:rPr>
      </w:pPr>
      <w:r w:rsidRPr="00262F6E">
        <w:rPr>
          <w:sz w:val="28"/>
          <w:szCs w:val="28"/>
        </w:rPr>
        <w:t xml:space="preserve">Это очень интересно для меня как для педагога и бесспорно значимо для  развития самостоятельности, инициативы, творчества дошкольников </w:t>
      </w:r>
    </w:p>
    <w:p w:rsidR="00262F6E" w:rsidRPr="00262F6E" w:rsidRDefault="00262F6E" w:rsidP="00262F6E">
      <w:pPr>
        <w:ind w:left="720"/>
        <w:rPr>
          <w:sz w:val="28"/>
          <w:szCs w:val="28"/>
        </w:rPr>
      </w:pPr>
      <w:r w:rsidRPr="00262F6E">
        <w:rPr>
          <w:sz w:val="28"/>
          <w:szCs w:val="28"/>
        </w:rPr>
        <w:t xml:space="preserve">Мы  всё время в поиске чего-то нового, интересного, необычного, и никогда не останавливаемся  </w:t>
      </w:r>
      <w:proofErr w:type="gramStart"/>
      <w:r w:rsidRPr="00262F6E">
        <w:rPr>
          <w:sz w:val="28"/>
          <w:szCs w:val="28"/>
        </w:rPr>
        <w:t>на</w:t>
      </w:r>
      <w:proofErr w:type="gramEnd"/>
      <w:r w:rsidRPr="00262F6E">
        <w:rPr>
          <w:sz w:val="28"/>
          <w:szCs w:val="28"/>
        </w:rPr>
        <w:t xml:space="preserve"> достигнутом. </w:t>
      </w:r>
    </w:p>
    <w:p w:rsidR="00262F6E" w:rsidRPr="00262F6E" w:rsidRDefault="00262F6E" w:rsidP="00262F6E">
      <w:pPr>
        <w:ind w:left="720"/>
        <w:rPr>
          <w:sz w:val="28"/>
          <w:szCs w:val="28"/>
        </w:rPr>
      </w:pPr>
    </w:p>
    <w:p w:rsidR="00262F6E" w:rsidRPr="00262F6E" w:rsidRDefault="00262F6E" w:rsidP="00A3578E">
      <w:pPr>
        <w:rPr>
          <w:sz w:val="28"/>
          <w:szCs w:val="28"/>
        </w:rPr>
      </w:pPr>
    </w:p>
    <w:p w:rsidR="00262F6E" w:rsidRPr="00A3578E" w:rsidRDefault="00262F6E" w:rsidP="00A3578E"/>
    <w:p w:rsidR="00A3578E" w:rsidRPr="00A3578E" w:rsidRDefault="00A3578E" w:rsidP="00A3578E"/>
    <w:p w:rsidR="00A3578E" w:rsidRPr="00A3578E" w:rsidRDefault="00A3578E" w:rsidP="00A3578E"/>
    <w:p w:rsidR="00A3578E" w:rsidRPr="00A3578E" w:rsidRDefault="00A3578E" w:rsidP="00A3578E"/>
    <w:p w:rsidR="00A3578E" w:rsidRPr="00A3578E" w:rsidRDefault="00A3578E" w:rsidP="00A3578E">
      <w:pPr>
        <w:jc w:val="center"/>
      </w:pPr>
    </w:p>
    <w:p w:rsidR="00A3578E" w:rsidRPr="00A3578E" w:rsidRDefault="00A3578E" w:rsidP="00A3578E">
      <w:pPr>
        <w:jc w:val="center"/>
      </w:pPr>
    </w:p>
    <w:sectPr w:rsidR="00A3578E" w:rsidRPr="00A3578E" w:rsidSect="00262F6E">
      <w:pgSz w:w="16838" w:h="11906" w:orient="landscape"/>
      <w:pgMar w:top="426" w:right="395" w:bottom="142" w:left="709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F3C73"/>
    <w:multiLevelType w:val="hybridMultilevel"/>
    <w:tmpl w:val="0C52EA30"/>
    <w:lvl w:ilvl="0" w:tplc="DA547B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164F4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4021A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34E5C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EA57D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080F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E8C5A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C2BBD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3A6BC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78E"/>
    <w:rsid w:val="001C1156"/>
    <w:rsid w:val="001E168B"/>
    <w:rsid w:val="00230558"/>
    <w:rsid w:val="002355A5"/>
    <w:rsid w:val="00262F6E"/>
    <w:rsid w:val="004B7C60"/>
    <w:rsid w:val="005605F2"/>
    <w:rsid w:val="006C3B8F"/>
    <w:rsid w:val="00701A26"/>
    <w:rsid w:val="008542BE"/>
    <w:rsid w:val="00A3578E"/>
    <w:rsid w:val="00D23A62"/>
    <w:rsid w:val="00E65780"/>
    <w:rsid w:val="00E94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759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23352-ED41-45C5-99F9-34142912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2015-11-15T16:14:00Z</dcterms:created>
  <dcterms:modified xsi:type="dcterms:W3CDTF">2015-11-15T16:46:00Z</dcterms:modified>
</cp:coreProperties>
</file>