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A3" w:rsidRPr="001D10D9" w:rsidRDefault="00C267A3" w:rsidP="00C267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038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Государственное</w:t>
      </w:r>
      <w:r w:rsidRPr="001D10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бюджетное дошкольное образовательное учреждение</w:t>
      </w:r>
      <w:r w:rsidR="001D10D9" w:rsidRPr="001D10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</w:t>
      </w:r>
      <w:r w:rsidR="009B1943" w:rsidRPr="001D10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етский</w:t>
      </w:r>
      <w:r w:rsidRPr="001D10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сад №</w:t>
      </w:r>
      <w:r w:rsidR="00E72500" w:rsidRPr="001D10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1D10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Приморского района Санкт- Петербурга</w:t>
      </w:r>
    </w:p>
    <w:p w:rsidR="009B1943" w:rsidRDefault="009B1943" w:rsidP="00C267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B1943" w:rsidRDefault="009B1943" w:rsidP="00C267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F2C" w:rsidRPr="00930F2C" w:rsidRDefault="00C267A3" w:rsidP="00214F7E">
      <w:pPr>
        <w:shd w:val="clear" w:color="auto" w:fill="FFFFFF"/>
        <w:spacing w:before="0" w:after="0" w:line="30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</w:pPr>
      <w:r w:rsidRPr="00930F2C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Конспект </w:t>
      </w:r>
      <w:r w:rsidR="00930F2C" w:rsidRPr="00930F2C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совмест</w:t>
      </w:r>
      <w:r w:rsidR="00E72500" w:rsidRPr="00930F2C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ной деятельности</w:t>
      </w:r>
    </w:p>
    <w:p w:rsidR="00C267A3" w:rsidRPr="00930F2C" w:rsidRDefault="00930F2C" w:rsidP="00214F7E">
      <w:pPr>
        <w:shd w:val="clear" w:color="auto" w:fill="FFFFFF"/>
        <w:spacing w:before="0" w:after="0" w:line="30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F2C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в первой младшей группе «Теремок»</w:t>
      </w:r>
      <w:r w:rsidR="00C267A3" w:rsidRPr="00930F2C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.</w:t>
      </w:r>
    </w:p>
    <w:p w:rsidR="001D10D9" w:rsidRDefault="001D10D9" w:rsidP="00214F7E">
      <w:pPr>
        <w:shd w:val="clear" w:color="auto" w:fill="FFFFFF"/>
        <w:spacing w:before="0"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</w:p>
    <w:p w:rsidR="001D10D9" w:rsidRDefault="001D10D9" w:rsidP="00214F7E">
      <w:pPr>
        <w:shd w:val="clear" w:color="auto" w:fill="FFFFFF"/>
        <w:spacing w:before="0"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</w:p>
    <w:p w:rsidR="00C267A3" w:rsidRPr="005D4C0B" w:rsidRDefault="00C267A3" w:rsidP="00214F7E">
      <w:pPr>
        <w:shd w:val="clear" w:color="auto" w:fill="FFFFFF"/>
        <w:spacing w:before="0"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D4C0B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Тема: «</w:t>
      </w:r>
      <w:r w:rsidR="00E72500" w:rsidRPr="005D4C0B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Экскурсия на птичий двор</w:t>
      </w:r>
      <w:r w:rsidRPr="005D4C0B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».</w:t>
      </w:r>
    </w:p>
    <w:p w:rsidR="005D4C0B" w:rsidRDefault="005D4C0B" w:rsidP="00214F7E">
      <w:pPr>
        <w:shd w:val="clear" w:color="auto" w:fill="FFFFFF"/>
        <w:spacing w:before="0"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</w:p>
    <w:p w:rsidR="00C267A3" w:rsidRDefault="009B1943" w:rsidP="00214F7E">
      <w:pPr>
        <w:shd w:val="clear" w:color="auto" w:fill="FFFFFF"/>
        <w:spacing w:before="0" w:after="0" w:line="270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  <w:r w:rsidRPr="00214F7E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Составила: </w:t>
      </w:r>
      <w:r w:rsidR="005D4C0B" w:rsidRPr="00214F7E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в</w:t>
      </w:r>
      <w:r w:rsidR="00C267A3" w:rsidRPr="00214F7E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оспитатель </w:t>
      </w:r>
      <w:proofErr w:type="spellStart"/>
      <w:r w:rsidR="00E72500" w:rsidRPr="00214F7E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Апрелкина</w:t>
      </w:r>
      <w:proofErr w:type="spellEnd"/>
      <w:r w:rsidR="00E72500" w:rsidRPr="00214F7E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А. Р</w:t>
      </w:r>
      <w:r w:rsidRPr="00214F7E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.</w:t>
      </w:r>
    </w:p>
    <w:p w:rsidR="00214F7E" w:rsidRPr="00214F7E" w:rsidRDefault="00214F7E" w:rsidP="005D4C0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</w:p>
    <w:p w:rsidR="001D10D9" w:rsidRDefault="007B2310" w:rsidP="006A6FA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32"/>
          <w:lang w:eastAsia="ru-RU" w:bidi="ar-SA"/>
        </w:rPr>
        <w:drawing>
          <wp:inline distT="0" distB="0" distL="0" distR="0">
            <wp:extent cx="4660654" cy="4648200"/>
            <wp:effectExtent l="19050" t="0" r="6596" b="0"/>
            <wp:docPr id="2" name="Рисунок 1" descr="IMG_8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144" cy="46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D9" w:rsidRDefault="001D10D9" w:rsidP="00214F7E">
      <w:pPr>
        <w:shd w:val="clear" w:color="auto" w:fill="FFFFFF"/>
        <w:spacing w:before="0"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</w:p>
    <w:p w:rsidR="00930F2C" w:rsidRDefault="005D4C0B" w:rsidP="00214F7E">
      <w:pPr>
        <w:shd w:val="clear" w:color="auto" w:fill="FFFFFF"/>
        <w:spacing w:before="0"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D4C0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Санкт-Петербург</w:t>
      </w:r>
    </w:p>
    <w:p w:rsidR="00930F2C" w:rsidRDefault="00930F2C" w:rsidP="00214F7E">
      <w:pPr>
        <w:shd w:val="clear" w:color="auto" w:fill="FFFFFF"/>
        <w:spacing w:before="0"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D10D9" w:rsidRDefault="005D4C0B" w:rsidP="00214F7E">
      <w:pPr>
        <w:shd w:val="clear" w:color="auto" w:fill="FFFFFF"/>
        <w:spacing w:before="0"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0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201</w:t>
      </w:r>
      <w:r w:rsidR="000B2E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1D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B2EAF" w:rsidRDefault="000B2EAF" w:rsidP="00930F2C">
      <w:pPr>
        <w:shd w:val="clear" w:color="auto" w:fill="FFFFFF"/>
        <w:spacing w:before="12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Образовательная область</w:t>
      </w:r>
      <w:r w:rsidRPr="001F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F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022AA" w:rsidRDefault="009022AA" w:rsidP="00930F2C">
      <w:pPr>
        <w:shd w:val="clear" w:color="auto" w:fill="FFFFFF"/>
        <w:spacing w:before="12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22AA" w:rsidRPr="001F11E8" w:rsidRDefault="000B2EAF" w:rsidP="00930F2C">
      <w:pPr>
        <w:shd w:val="clear" w:color="auto" w:fill="FFFFFF"/>
        <w:spacing w:before="12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Интеграция: </w:t>
      </w:r>
      <w:r w:rsidRPr="001F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Коммуникация, социализа</w:t>
      </w:r>
      <w:r w:rsidR="009022AA" w:rsidRPr="001F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ция, музыка.</w:t>
      </w:r>
    </w:p>
    <w:p w:rsidR="001F11E8" w:rsidRPr="001F11E8" w:rsidRDefault="001F11E8" w:rsidP="00930F2C">
      <w:pPr>
        <w:shd w:val="clear" w:color="auto" w:fill="FFFFFF"/>
        <w:spacing w:before="12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1E8" w:rsidRPr="001F11E8" w:rsidRDefault="001F11E8" w:rsidP="001F11E8">
      <w:pPr>
        <w:shd w:val="clear" w:color="auto" w:fill="FFFFFF"/>
        <w:spacing w:before="12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</w:t>
      </w:r>
      <w:r w:rsidRPr="001F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1F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мира, расширение</w:t>
      </w:r>
    </w:p>
    <w:p w:rsidR="001F11E8" w:rsidRPr="001F11E8" w:rsidRDefault="001F11E8" w:rsidP="001F11E8">
      <w:pPr>
        <w:shd w:val="clear" w:color="auto" w:fill="FFFFFF"/>
        <w:spacing w:before="0" w:after="24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кругозора  детей.</w:t>
      </w:r>
    </w:p>
    <w:p w:rsidR="001F11E8" w:rsidRPr="001F11E8" w:rsidRDefault="001F11E8" w:rsidP="001F11E8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11E8" w:rsidRPr="00677AD7" w:rsidRDefault="001F11E8" w:rsidP="001F11E8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</w:t>
      </w:r>
      <w:r w:rsidRPr="00677A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1F11E8" w:rsidRDefault="001F11E8" w:rsidP="001F11E8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детей с фольклорными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произведениями,в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говорится о домашних птицах;</w:t>
      </w:r>
    </w:p>
    <w:p w:rsidR="001F11E8" w:rsidRDefault="001F11E8" w:rsidP="001F11E8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у детей радость от повторения знакомой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уточки с утра»;</w:t>
      </w:r>
    </w:p>
    <w:p w:rsidR="001F11E8" w:rsidRDefault="001F11E8" w:rsidP="001F11E8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звукоподражании;</w:t>
      </w:r>
    </w:p>
    <w:p w:rsidR="001F11E8" w:rsidRDefault="001F11E8" w:rsidP="001F11E8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называть домашних птиц (курочка,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цыплята,,петушок,гусь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F11E8" w:rsidRDefault="001F11E8" w:rsidP="001F11E8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память, внимание, речь;</w:t>
      </w:r>
    </w:p>
    <w:p w:rsidR="001F11E8" w:rsidRDefault="001F11E8" w:rsidP="001F11E8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запас;</w:t>
      </w:r>
    </w:p>
    <w:p w:rsidR="001F11E8" w:rsidRPr="00983BAD" w:rsidRDefault="001F11E8" w:rsidP="001F11E8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домашним животным.</w:t>
      </w:r>
    </w:p>
    <w:p w:rsidR="001F11E8" w:rsidRDefault="001F11E8" w:rsidP="001F11E8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022AA" w:rsidRDefault="009022AA" w:rsidP="00930F2C">
      <w:pPr>
        <w:shd w:val="clear" w:color="auto" w:fill="FFFFFF"/>
        <w:spacing w:before="12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22AA" w:rsidRPr="001F11E8" w:rsidRDefault="009022AA" w:rsidP="009022AA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F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1F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Д.Биссета</w:t>
      </w:r>
      <w:proofErr w:type="spellEnd"/>
      <w:r w:rsidRPr="001F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"Га-га-га", рассматривание иллюстраций с домашними птицами, аппликация "Цыпленок"</w:t>
      </w:r>
      <w:r w:rsidR="000B2EAF" w:rsidRPr="001F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022AA" w:rsidRDefault="009022AA" w:rsidP="009022AA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022AA" w:rsidRPr="00677AD7" w:rsidRDefault="009022AA" w:rsidP="009022AA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22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677A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Материалы и оборудование:</w:t>
      </w:r>
    </w:p>
    <w:p w:rsidR="009022AA" w:rsidRDefault="009022AA" w:rsidP="009022AA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домик;</w:t>
      </w:r>
    </w:p>
    <w:p w:rsidR="009022AA" w:rsidRDefault="009022AA" w:rsidP="009022AA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игрушки: курочка, цыплята, петух, гусь;</w:t>
      </w:r>
    </w:p>
    <w:p w:rsidR="009022AA" w:rsidRDefault="009022AA" w:rsidP="009022AA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</w:t>
      </w:r>
      <w:r w:rsidRPr="00C1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-плеер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записями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муз.произведений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«Паровоз», «Сели куры на забор»;</w:t>
      </w:r>
    </w:p>
    <w:p w:rsidR="009022AA" w:rsidRDefault="009022AA" w:rsidP="009022AA">
      <w:pPr>
        <w:pStyle w:val="a7"/>
        <w:numPr>
          <w:ilvl w:val="0"/>
          <w:numId w:val="1"/>
        </w:numPr>
        <w:shd w:val="clear" w:color="auto" w:fill="FFFFFF"/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с изображением курочек, цыплят, уточек.</w:t>
      </w:r>
    </w:p>
    <w:p w:rsidR="009022AA" w:rsidRDefault="009022AA" w:rsidP="009022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2AA" w:rsidRDefault="009022AA" w:rsidP="009022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30F2C" w:rsidRDefault="00930F2C" w:rsidP="00930F2C">
      <w:pPr>
        <w:shd w:val="clear" w:color="auto" w:fill="FFFFFF"/>
        <w:spacing w:before="120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53"/>
        <w:gridCol w:w="4218"/>
      </w:tblGrid>
      <w:tr w:rsidR="009B1943" w:rsidTr="00FD694F">
        <w:trPr>
          <w:trHeight w:val="285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943" w:rsidRDefault="009B1943" w:rsidP="001D10D9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667F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Содержание организованной деятельности</w:t>
            </w:r>
            <w:r w:rsidRPr="00D65B9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.</w:t>
            </w:r>
          </w:p>
          <w:p w:rsidR="00D65B9D" w:rsidRPr="008667F7" w:rsidRDefault="00D65B9D" w:rsidP="001D10D9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9A5DF3" w:rsidRPr="004038CF" w:rsidTr="00FD694F">
        <w:trPr>
          <w:trHeight w:val="796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D10D9" w:rsidRPr="004038CF" w:rsidRDefault="001D10D9" w:rsidP="00F74444">
            <w:pPr>
              <w:spacing w:before="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Сегодня мы с вами отправимся на экскурсию на птичий двор.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-Становимся друг за другом (паровозиком)  и поехали!!!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(Воспитатель поет, дети помогают.Музыкальное сопровождение).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-Загудел паровоз,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вагончики повез!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Чух-чух-чу-чу</w:t>
            </w:r>
            <w:proofErr w:type="spellEnd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Далеко я укачу!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-Вот мы и приехали на птичий двор.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Давайте отдохнем и поздороваемся.</w:t>
            </w:r>
          </w:p>
          <w:p w:rsidR="009A5DF3" w:rsidRPr="00E24C89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24C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Коммуникативная игра: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-Здравствуйте, ладошки! Хлоп-хлоп-хлоп.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-Здравствуйте, ножки! Топ-топ-топ.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-Здравствуйте, щечки! Плюх-плюх-плюх.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-Кругленькие щечки! Плюх-плюх-плюх.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-Здравствуйте, губки! Чмок-чмок-чмок.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-Здравствуйте, зубки! Щелк-щелк-щелк.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-Здравствуй, мой носик! </w:t>
            </w:r>
            <w:proofErr w:type="spellStart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Би-би-би</w:t>
            </w:r>
            <w:proofErr w:type="spellEnd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-Здравствуйте, гости! Милости просим.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-Посмотрите, какой красивый домик стоит!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Что у домика есть?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-Интересно, кто в этом домике живет?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-Давайте постучим: тук-тук-тук.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-Кто в домике живет?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-Слышите, кто-то говорит: ко-ко-ко</w:t>
            </w:r>
            <w:r w:rsidR="005A7AD9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-Кто это?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(Воспитатель достает из домика курочку, рассматривают ее).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-Слышите, кто-то пищит: пи-пи-пи.</w:t>
            </w:r>
          </w:p>
          <w:p w:rsidR="00F74444" w:rsidRPr="004038CF" w:rsidRDefault="00F74444" w:rsidP="00FD694F">
            <w:pPr>
              <w:spacing w:before="0" w:line="30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(Воспитатель достает из домика двух цыплят.Рассматривают их).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-Цыплята какие?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-Как они пищат?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-Что курочка им говорит?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-Не ходите далеко.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-Курочка с цыплятами приглашают нас с вами погулять по двору.</w:t>
            </w:r>
          </w:p>
          <w:p w:rsidR="00930F2C" w:rsidRPr="00C206BD" w:rsidRDefault="00930F2C" w:rsidP="00930F2C">
            <w:pPr>
              <w:spacing w:before="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06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Игровое  упражнение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-Вышла курочка гулять,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Свежей травки пощипать,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за ней ребятки,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Желтые цыплятки!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«Ко-ко-ко! Ко-ко-ко!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 ходите далеко!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Лапками гребите!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Зернышки ищите!»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-Молодцы!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-Давайте покормим курочку с цыплятками.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-Кто еще живет в домике? Тук-тук-тук.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(Слышится ку-ка-ре-ку).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Кто так кричит?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(Появляется петушок).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-Петушок у нас горластый,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 утрам кричит он: «Здравствуй!»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ногах его сапожки,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ушах висят сережки,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головке - гребешок,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Вот какой он, петушок.!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-Давайте и петушку насыплем зернышек!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-Клюй, петушок!</w:t>
            </w:r>
          </w:p>
          <w:p w:rsidR="00FD694F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FD694F" w:rsidP="00FD694F">
            <w:pPr>
              <w:spacing w:before="0" w:line="30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9A5DF3" w:rsidRPr="00C206BD" w:rsidRDefault="00C206BD" w:rsidP="00C206BD">
            <w:pPr>
              <w:spacing w:before="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06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Игровое  упражнение с музыкальным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(Звучит белорусская народная песня «Сели куры на забор»).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-Кого еще можно встретить на птичьем дворе? Тук-тук-тук. </w:t>
            </w:r>
          </w:p>
          <w:p w:rsidR="009A5DF3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A5DF3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Кто в домике живет?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(Очень громко слышится: га-га-га).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-Ой, ребятки, кто там?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(Появляется гусь из домика).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-Как гусь кричит?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-Какой гусь?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-Клюв какого цвета?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-Как он клювик открывает?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-Гусь стоит и все гогочет.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Ущипнуть, наверно, хочет.</w:t>
            </w:r>
          </w:p>
          <w:p w:rsidR="009A5DF3" w:rsidRPr="004038CF" w:rsidRDefault="009A5DF3" w:rsidP="00FD694F">
            <w:pPr>
              <w:pStyle w:val="a7"/>
              <w:numPr>
                <w:ilvl w:val="0"/>
                <w:numId w:val="9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Га-га-га!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-Давайте вспомним и расскажем </w:t>
            </w:r>
            <w:proofErr w:type="spellStart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Наши уточки с утра</w:t>
            </w:r>
            <w:r w:rsidR="00FD694F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Наши гуси у пр</w:t>
            </w:r>
            <w:r w:rsidR="00FD694F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уд</w:t>
            </w:r>
            <w:r w:rsidR="00271F23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="00FD694F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...</w:t>
            </w:r>
          </w:p>
          <w:p w:rsidR="009A5DF3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Наши курочки в окно…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Наш индюк среди двора</w:t>
            </w:r>
            <w:r w:rsidR="00FD694F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:rsidR="009A5DF3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Наши гуленьки вверх</w:t>
            </w:r>
            <w:r w:rsidR="00271F23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:rsidR="009A5DF3" w:rsidRPr="004038CF" w:rsidRDefault="004038C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наш Петя по</w:t>
            </w:r>
            <w:r w:rsidR="009A5DF3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утру нам споет…</w:t>
            </w:r>
          </w:p>
          <w:p w:rsidR="00FD694F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-Кого же мы видели из домашних птиц?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42B84" w:rsidRPr="00B42B84" w:rsidRDefault="00B42B84" w:rsidP="00B42B84">
            <w:pPr>
              <w:spacing w:before="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42B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-Мы угощали птичек зернышками,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Они тоже приготовили нам корзинку с печеньем и соком. Спасибо!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-Теперь нам пора, уезжаем детвора!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встают друг за другом, паровозиком.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Музыкальное сопровождение).</w:t>
            </w:r>
          </w:p>
          <w:p w:rsidR="009A5DF3" w:rsidRPr="004038CF" w:rsidRDefault="002262E1" w:rsidP="002262E1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A5DF3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Загудел паровоз,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вагончики повез!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Чух-чух-чу-чу</w:t>
            </w:r>
            <w:proofErr w:type="spellEnd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9A5DF3" w:rsidRPr="004038CF" w:rsidRDefault="009A5DF3" w:rsidP="002262E1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Далеко я </w:t>
            </w:r>
            <w:bookmarkStart w:id="0" w:name="_GoBack"/>
            <w:bookmarkEnd w:id="0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укачу!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A5DF3" w:rsidRPr="004038CF" w:rsidRDefault="001D10D9" w:rsidP="00F74444">
            <w:pPr>
              <w:spacing w:before="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Дети:</w:t>
            </w:r>
          </w:p>
          <w:p w:rsidR="001D10D9" w:rsidRPr="004038CF" w:rsidRDefault="001D10D9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D10D9" w:rsidRPr="004038CF" w:rsidRDefault="001D10D9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2262E1">
            <w:pPr>
              <w:pStyle w:val="a7"/>
              <w:numPr>
                <w:ilvl w:val="0"/>
                <w:numId w:val="9"/>
              </w:num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Ту-ту-уу</w:t>
            </w:r>
            <w:proofErr w:type="spellEnd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!!!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Рассаживаются на стульчиках полукругом.</w:t>
            </w:r>
          </w:p>
          <w:p w:rsidR="00F74444" w:rsidRPr="004038CF" w:rsidRDefault="00F74444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Топают ногами.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Указательными пальчиками трогают щечки. 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Показывают губки.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Показывают зубки.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Указательным пальчиком дотрагиваются до носа.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Разводят руки в стороны.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74444" w:rsidRPr="004038CF" w:rsidRDefault="00F74444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pStyle w:val="a7"/>
              <w:numPr>
                <w:ilvl w:val="0"/>
                <w:numId w:val="7"/>
              </w:num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Крыша, двер</w:t>
            </w:r>
            <w:r w:rsidR="005A7AD9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ь</w:t>
            </w: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окно.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Повторяют: тук-тук-тук.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A7AD9" w:rsidRPr="004038CF" w:rsidRDefault="005A7AD9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pStyle w:val="a7"/>
              <w:numPr>
                <w:ilvl w:val="0"/>
                <w:numId w:val="7"/>
              </w:num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Курочка. Ко-ко-ко. 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Смотрят, где у курочки клювик, гребешок, перышки.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7"/>
              </w:num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Цыплята!</w:t>
            </w:r>
          </w:p>
          <w:p w:rsidR="009A5DF3" w:rsidRPr="004038CF" w:rsidRDefault="00FD694F" w:rsidP="00FD694F">
            <w:pPr>
              <w:spacing w:before="0" w:line="30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Дети: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FD694F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pStyle w:val="a7"/>
              <w:numPr>
                <w:ilvl w:val="0"/>
                <w:numId w:val="7"/>
              </w:num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Маленькие, желтые.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7"/>
              </w:num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Пи-пи-пи.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7"/>
              </w:num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Ко-ко-ко.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D10D9" w:rsidRPr="004038CF" w:rsidRDefault="001D10D9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D10D9" w:rsidRPr="004038CF" w:rsidRDefault="001D10D9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D10D9" w:rsidRPr="00C206BD" w:rsidRDefault="00930F2C" w:rsidP="00930F2C">
            <w:pPr>
              <w:spacing w:before="0" w:line="30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06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(речь с движениями)</w:t>
            </w:r>
          </w:p>
          <w:p w:rsidR="009A5DF3" w:rsidRPr="004038CF" w:rsidRDefault="009A5DF3" w:rsidP="00983BAD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Повторяют движения за воспитателем.</w:t>
            </w: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Показывают, как кормят, протягивая ладошку.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Повторяют: тук-тук-тук.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pStyle w:val="a7"/>
              <w:numPr>
                <w:ilvl w:val="0"/>
                <w:numId w:val="6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Петушок.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петушка.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Повторяют: «Клюй! Клюй!»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FD694F" w:rsidP="00FD694F">
            <w:pPr>
              <w:spacing w:before="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Дети:</w:t>
            </w:r>
          </w:p>
          <w:p w:rsidR="00FD694F" w:rsidRPr="00C206BD" w:rsidRDefault="00C206BD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206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сопровождением.</w:t>
            </w:r>
          </w:p>
          <w:p w:rsidR="00C206BD" w:rsidRDefault="00C206BD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Выполняют движения за воспитателем: садятся на корточки, делают повороты головой влево – вправо, машут руками, как крыльями, гладят себя по животу, подпрыгивают вверх. 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Повторяют: тук-тук-тук.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pStyle w:val="a7"/>
              <w:numPr>
                <w:ilvl w:val="0"/>
                <w:numId w:val="5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Гусь.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Га-га-га.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Белый.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Красный.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Показывают пальчиками обеих рук, как гусь открывает клювик.</w:t>
            </w:r>
          </w:p>
          <w:p w:rsidR="00FD694F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D694F">
            <w:pPr>
              <w:pStyle w:val="a7"/>
              <w:numPr>
                <w:ilvl w:val="0"/>
                <w:numId w:val="8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Га-га-га.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D694F" w:rsidRPr="004038CF" w:rsidRDefault="00FD694F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F74444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Кря-кря-кря.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Га-га-га.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Ко-ко-ко.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Бал-бал-бал.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Гру-гру-гру</w:t>
            </w:r>
            <w:proofErr w:type="spellEnd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9A5DF3" w:rsidRPr="004038CF" w:rsidRDefault="009A5DF3" w:rsidP="00F74444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Ку-ка-ре-ку.</w:t>
            </w:r>
          </w:p>
          <w:p w:rsidR="00FD694F" w:rsidRPr="004038CF" w:rsidRDefault="00FD694F" w:rsidP="00C135BE">
            <w:pPr>
              <w:pStyle w:val="a7"/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4038CF" w:rsidP="00C135BE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Курочку </w:t>
            </w:r>
            <w:r w:rsidR="009A5DF3"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ко-ко-ко.</w:t>
            </w:r>
          </w:p>
          <w:p w:rsidR="009A5DF3" w:rsidRPr="004038CF" w:rsidRDefault="009A5DF3" w:rsidP="00C135BE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Цыплят – пи-пи-пи.</w:t>
            </w:r>
          </w:p>
          <w:p w:rsidR="009A5DF3" w:rsidRPr="004038CF" w:rsidRDefault="009A5DF3" w:rsidP="00C135BE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Гуся- га-га-га.</w:t>
            </w:r>
          </w:p>
          <w:p w:rsidR="009A5DF3" w:rsidRDefault="009A5DF3" w:rsidP="00C135BE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Петушка- ку-ка-ре-ку.</w:t>
            </w:r>
          </w:p>
          <w:p w:rsidR="00B42B84" w:rsidRPr="00B42B84" w:rsidRDefault="00B42B84" w:rsidP="00B42B84">
            <w:pPr>
              <w:spacing w:before="0" w:line="30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42B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Дети: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4F7E" w:rsidRPr="004038CF" w:rsidRDefault="00214F7E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Pr="004038CF" w:rsidRDefault="009A5DF3" w:rsidP="00C135BE">
            <w:pPr>
              <w:pStyle w:val="a7"/>
              <w:numPr>
                <w:ilvl w:val="0"/>
                <w:numId w:val="4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Спасибо!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Машут «До свидания!»</w:t>
            </w:r>
          </w:p>
          <w:p w:rsidR="009A5DF3" w:rsidRPr="004038CF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5DF3" w:rsidRDefault="009A5DF3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42B84" w:rsidRDefault="00B42B84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42B84" w:rsidRDefault="00B42B84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42B84" w:rsidRDefault="00B42B84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42B84" w:rsidRPr="004038CF" w:rsidRDefault="00B42B84" w:rsidP="00F74444">
            <w:p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B6F58" w:rsidRPr="004038CF" w:rsidRDefault="009A5DF3" w:rsidP="002262E1">
            <w:pPr>
              <w:pStyle w:val="a7"/>
              <w:numPr>
                <w:ilvl w:val="0"/>
                <w:numId w:val="10"/>
              </w:numPr>
              <w:spacing w:before="0" w:line="30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Ту-ту-ууу</w:t>
            </w:r>
            <w:proofErr w:type="spellEnd"/>
            <w:r w:rsidRPr="004038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!!!</w:t>
            </w:r>
          </w:p>
        </w:tc>
      </w:tr>
    </w:tbl>
    <w:p w:rsidR="00C11401" w:rsidRPr="00C11401" w:rsidRDefault="00C135BE" w:rsidP="00C135BE">
      <w:pPr>
        <w:shd w:val="clear" w:color="auto" w:fill="FFFFFF"/>
        <w:spacing w:before="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5808798" cy="3867150"/>
            <wp:effectExtent l="19050" t="0" r="1452" b="0"/>
            <wp:docPr id="6" name="Рисунок 3" descr="IMG_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525" cy="386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401" w:rsidRPr="00C11401" w:rsidSect="00AB703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17" w:rsidRDefault="006D5B17" w:rsidP="001D10D9">
      <w:pPr>
        <w:spacing w:before="0" w:after="0" w:line="240" w:lineRule="auto"/>
      </w:pPr>
      <w:r>
        <w:separator/>
      </w:r>
    </w:p>
  </w:endnote>
  <w:endnote w:type="continuationSeparator" w:id="1">
    <w:p w:rsidR="006D5B17" w:rsidRDefault="006D5B17" w:rsidP="001D10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15740"/>
      <w:docPartObj>
        <w:docPartGallery w:val="Page Numbers (Bottom of Page)"/>
        <w:docPartUnique/>
      </w:docPartObj>
    </w:sdtPr>
    <w:sdtContent>
      <w:p w:rsidR="001D10D9" w:rsidRDefault="009E5F10">
        <w:pPr>
          <w:pStyle w:val="ab"/>
          <w:jc w:val="center"/>
        </w:pPr>
        <w:r>
          <w:fldChar w:fldCharType="begin"/>
        </w:r>
        <w:r w:rsidR="00C206BD">
          <w:instrText xml:space="preserve"> PAGE   \* MERGEFORMAT </w:instrText>
        </w:r>
        <w:r>
          <w:fldChar w:fldCharType="separate"/>
        </w:r>
        <w:r w:rsidR="006967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17" w:rsidRDefault="006D5B17" w:rsidP="001D10D9">
      <w:pPr>
        <w:spacing w:before="0" w:after="0" w:line="240" w:lineRule="auto"/>
      </w:pPr>
      <w:r>
        <w:separator/>
      </w:r>
    </w:p>
  </w:footnote>
  <w:footnote w:type="continuationSeparator" w:id="1">
    <w:p w:rsidR="006D5B17" w:rsidRDefault="006D5B17" w:rsidP="001D10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D5C"/>
    <w:multiLevelType w:val="hybridMultilevel"/>
    <w:tmpl w:val="02E2EF9A"/>
    <w:lvl w:ilvl="0" w:tplc="B7E44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4E76"/>
    <w:multiLevelType w:val="hybridMultilevel"/>
    <w:tmpl w:val="B59E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451F"/>
    <w:multiLevelType w:val="hybridMultilevel"/>
    <w:tmpl w:val="EBA4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F1368"/>
    <w:multiLevelType w:val="hybridMultilevel"/>
    <w:tmpl w:val="50321F08"/>
    <w:lvl w:ilvl="0" w:tplc="B7E44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F48EC"/>
    <w:multiLevelType w:val="hybridMultilevel"/>
    <w:tmpl w:val="DEF4E6DE"/>
    <w:lvl w:ilvl="0" w:tplc="B7E44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5022E"/>
    <w:multiLevelType w:val="hybridMultilevel"/>
    <w:tmpl w:val="970070E6"/>
    <w:lvl w:ilvl="0" w:tplc="B7E44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60E87"/>
    <w:multiLevelType w:val="hybridMultilevel"/>
    <w:tmpl w:val="23861668"/>
    <w:lvl w:ilvl="0" w:tplc="B7E44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A637A"/>
    <w:multiLevelType w:val="hybridMultilevel"/>
    <w:tmpl w:val="1132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B1C8E"/>
    <w:multiLevelType w:val="hybridMultilevel"/>
    <w:tmpl w:val="9BFA4B20"/>
    <w:lvl w:ilvl="0" w:tplc="B7E44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12CE1"/>
    <w:multiLevelType w:val="hybridMultilevel"/>
    <w:tmpl w:val="BF26C5D8"/>
    <w:lvl w:ilvl="0" w:tplc="B7E44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1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7A3"/>
    <w:rsid w:val="00012544"/>
    <w:rsid w:val="0001432F"/>
    <w:rsid w:val="00016056"/>
    <w:rsid w:val="00075957"/>
    <w:rsid w:val="000B2EAF"/>
    <w:rsid w:val="00152A8E"/>
    <w:rsid w:val="001A189C"/>
    <w:rsid w:val="001B7535"/>
    <w:rsid w:val="001D10D9"/>
    <w:rsid w:val="001F11E8"/>
    <w:rsid w:val="00214F7E"/>
    <w:rsid w:val="00224C8C"/>
    <w:rsid w:val="002262E1"/>
    <w:rsid w:val="00271F23"/>
    <w:rsid w:val="002874AA"/>
    <w:rsid w:val="003B6F58"/>
    <w:rsid w:val="004038CF"/>
    <w:rsid w:val="005A7AD9"/>
    <w:rsid w:val="005D4C0B"/>
    <w:rsid w:val="00600D03"/>
    <w:rsid w:val="00677AD7"/>
    <w:rsid w:val="006967EB"/>
    <w:rsid w:val="006A6FA4"/>
    <w:rsid w:val="006D1B78"/>
    <w:rsid w:val="006D5B17"/>
    <w:rsid w:val="0077310A"/>
    <w:rsid w:val="007B2310"/>
    <w:rsid w:val="007D284C"/>
    <w:rsid w:val="00835661"/>
    <w:rsid w:val="008667F7"/>
    <w:rsid w:val="009022AA"/>
    <w:rsid w:val="00927472"/>
    <w:rsid w:val="00930F2C"/>
    <w:rsid w:val="00931C87"/>
    <w:rsid w:val="00983BAD"/>
    <w:rsid w:val="009A5DF3"/>
    <w:rsid w:val="009B1943"/>
    <w:rsid w:val="009E5F10"/>
    <w:rsid w:val="00A1226B"/>
    <w:rsid w:val="00A9452D"/>
    <w:rsid w:val="00AB7034"/>
    <w:rsid w:val="00AF6ACA"/>
    <w:rsid w:val="00B21631"/>
    <w:rsid w:val="00B24E5B"/>
    <w:rsid w:val="00B42B84"/>
    <w:rsid w:val="00C11401"/>
    <w:rsid w:val="00C135BE"/>
    <w:rsid w:val="00C206BD"/>
    <w:rsid w:val="00C267A3"/>
    <w:rsid w:val="00D47539"/>
    <w:rsid w:val="00D575A0"/>
    <w:rsid w:val="00D65B9D"/>
    <w:rsid w:val="00DA5B71"/>
    <w:rsid w:val="00DA6293"/>
    <w:rsid w:val="00E24C89"/>
    <w:rsid w:val="00E250A2"/>
    <w:rsid w:val="00E72500"/>
    <w:rsid w:val="00F5197A"/>
    <w:rsid w:val="00F74444"/>
    <w:rsid w:val="00FD694F"/>
    <w:rsid w:val="00FE7B0A"/>
    <w:rsid w:val="00FF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44"/>
    <w:rPr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744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44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744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4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4444"/>
    <w:rPr>
      <w:caps/>
      <w:spacing w:val="15"/>
      <w:shd w:val="clear" w:color="auto" w:fill="DBE5F1" w:themeFill="accent1" w:themeFillTint="33"/>
    </w:rPr>
  </w:style>
  <w:style w:type="character" w:customStyle="1" w:styleId="40">
    <w:name w:val="Заголовок 4 Знак"/>
    <w:basedOn w:val="a0"/>
    <w:link w:val="4"/>
    <w:uiPriority w:val="9"/>
    <w:rsid w:val="00F74444"/>
    <w:rPr>
      <w:caps/>
      <w:color w:val="365F91" w:themeColor="accent1" w:themeShade="BF"/>
      <w:spacing w:val="10"/>
    </w:rPr>
  </w:style>
  <w:style w:type="character" w:customStyle="1" w:styleId="apple-converted-space">
    <w:name w:val="apple-converted-space"/>
    <w:basedOn w:val="a0"/>
    <w:rsid w:val="00C267A3"/>
  </w:style>
  <w:style w:type="character" w:styleId="a3">
    <w:name w:val="Hyperlink"/>
    <w:basedOn w:val="a0"/>
    <w:uiPriority w:val="99"/>
    <w:semiHidden/>
    <w:unhideWhenUsed/>
    <w:rsid w:val="00C267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267A3"/>
  </w:style>
  <w:style w:type="paragraph" w:customStyle="1" w:styleId="c4">
    <w:name w:val="c4"/>
    <w:basedOn w:val="a"/>
    <w:rsid w:val="00C2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267A3"/>
  </w:style>
  <w:style w:type="paragraph" w:customStyle="1" w:styleId="c7">
    <w:name w:val="c7"/>
    <w:basedOn w:val="a"/>
    <w:rsid w:val="00C2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67A3"/>
  </w:style>
  <w:style w:type="character" w:customStyle="1" w:styleId="c3">
    <w:name w:val="c3"/>
    <w:basedOn w:val="a0"/>
    <w:rsid w:val="00C267A3"/>
  </w:style>
  <w:style w:type="paragraph" w:customStyle="1" w:styleId="c8">
    <w:name w:val="c8"/>
    <w:basedOn w:val="a"/>
    <w:rsid w:val="00C2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7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4444"/>
    <w:pPr>
      <w:ind w:left="720"/>
      <w:contextualSpacing/>
    </w:pPr>
  </w:style>
  <w:style w:type="table" w:styleId="a8">
    <w:name w:val="Table Grid"/>
    <w:basedOn w:val="a1"/>
    <w:uiPriority w:val="59"/>
    <w:rsid w:val="00931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D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10D9"/>
  </w:style>
  <w:style w:type="paragraph" w:styleId="ab">
    <w:name w:val="footer"/>
    <w:basedOn w:val="a"/>
    <w:link w:val="ac"/>
    <w:uiPriority w:val="99"/>
    <w:unhideWhenUsed/>
    <w:rsid w:val="001D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0D9"/>
  </w:style>
  <w:style w:type="character" w:customStyle="1" w:styleId="30">
    <w:name w:val="Заголовок 3 Знак"/>
    <w:basedOn w:val="a0"/>
    <w:link w:val="3"/>
    <w:uiPriority w:val="9"/>
    <w:semiHidden/>
    <w:rsid w:val="00F74444"/>
    <w:rPr>
      <w:caps/>
      <w:color w:val="243F60" w:themeColor="accent1" w:themeShade="7F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F744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44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44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44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4444"/>
    <w:rPr>
      <w:i/>
      <w:caps/>
      <w:spacing w:val="10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F74444"/>
    <w:rPr>
      <w:b/>
      <w:bCs/>
      <w:color w:val="365F91" w:themeColor="accent1" w:themeShade="BF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F744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74444"/>
    <w:rPr>
      <w:caps/>
      <w:color w:val="4F81BD" w:themeColor="accent1"/>
      <w:spacing w:val="10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744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74444"/>
    <w:rPr>
      <w:caps/>
      <w:color w:val="595959" w:themeColor="text1" w:themeTint="A6"/>
      <w:spacing w:val="10"/>
      <w:sz w:val="24"/>
      <w:szCs w:val="24"/>
    </w:rPr>
  </w:style>
  <w:style w:type="character" w:styleId="af2">
    <w:name w:val="Strong"/>
    <w:uiPriority w:val="22"/>
    <w:qFormat/>
    <w:rsid w:val="00F74444"/>
    <w:rPr>
      <w:b/>
      <w:bCs/>
    </w:rPr>
  </w:style>
  <w:style w:type="character" w:styleId="af3">
    <w:name w:val="Emphasis"/>
    <w:uiPriority w:val="20"/>
    <w:qFormat/>
    <w:rsid w:val="00F74444"/>
    <w:rPr>
      <w:caps/>
      <w:color w:val="243F60" w:themeColor="accent1" w:themeShade="7F"/>
      <w:spacing w:val="5"/>
    </w:rPr>
  </w:style>
  <w:style w:type="paragraph" w:styleId="af4">
    <w:name w:val="No Spacing"/>
    <w:basedOn w:val="a"/>
    <w:link w:val="af5"/>
    <w:uiPriority w:val="1"/>
    <w:qFormat/>
    <w:rsid w:val="00F74444"/>
    <w:pPr>
      <w:spacing w:before="0"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  <w:rsid w:val="00F74444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744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4444"/>
    <w:rPr>
      <w:i/>
      <w:iCs/>
      <w:sz w:val="20"/>
      <w:szCs w:val="20"/>
    </w:rPr>
  </w:style>
  <w:style w:type="paragraph" w:styleId="af6">
    <w:name w:val="Intense Quote"/>
    <w:basedOn w:val="a"/>
    <w:next w:val="a"/>
    <w:link w:val="af7"/>
    <w:uiPriority w:val="30"/>
    <w:qFormat/>
    <w:rsid w:val="00F744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74444"/>
    <w:rPr>
      <w:i/>
      <w:iCs/>
      <w:color w:val="4F81BD" w:themeColor="accent1"/>
      <w:sz w:val="20"/>
      <w:szCs w:val="20"/>
    </w:rPr>
  </w:style>
  <w:style w:type="character" w:styleId="af8">
    <w:name w:val="Subtle Emphasis"/>
    <w:uiPriority w:val="19"/>
    <w:qFormat/>
    <w:rsid w:val="00F74444"/>
    <w:rPr>
      <w:i/>
      <w:iCs/>
      <w:color w:val="243F60" w:themeColor="accent1" w:themeShade="7F"/>
    </w:rPr>
  </w:style>
  <w:style w:type="character" w:styleId="af9">
    <w:name w:val="Intense Emphasis"/>
    <w:uiPriority w:val="21"/>
    <w:qFormat/>
    <w:rsid w:val="00F74444"/>
    <w:rPr>
      <w:b/>
      <w:bCs/>
      <w:caps/>
      <w:color w:val="243F60" w:themeColor="accent1" w:themeShade="7F"/>
      <w:spacing w:val="10"/>
    </w:rPr>
  </w:style>
  <w:style w:type="character" w:styleId="afa">
    <w:name w:val="Subtle Reference"/>
    <w:uiPriority w:val="31"/>
    <w:qFormat/>
    <w:rsid w:val="00F74444"/>
    <w:rPr>
      <w:b/>
      <w:bCs/>
      <w:color w:val="4F81BD" w:themeColor="accent1"/>
    </w:rPr>
  </w:style>
  <w:style w:type="character" w:styleId="afb">
    <w:name w:val="Intense Reference"/>
    <w:uiPriority w:val="32"/>
    <w:qFormat/>
    <w:rsid w:val="00F74444"/>
    <w:rPr>
      <w:b/>
      <w:bCs/>
      <w:i/>
      <w:iCs/>
      <w:caps/>
      <w:color w:val="4F81BD" w:themeColor="accent1"/>
    </w:rPr>
  </w:style>
  <w:style w:type="character" w:styleId="afc">
    <w:name w:val="Book Title"/>
    <w:uiPriority w:val="33"/>
    <w:qFormat/>
    <w:rsid w:val="00F74444"/>
    <w:rPr>
      <w:b/>
      <w:bCs/>
      <w:i/>
      <w:iCs/>
      <w:spacing w:val="9"/>
    </w:rPr>
  </w:style>
  <w:style w:type="paragraph" w:styleId="afd">
    <w:name w:val="TOC Heading"/>
    <w:basedOn w:val="1"/>
    <w:next w:val="a"/>
    <w:uiPriority w:val="39"/>
    <w:semiHidden/>
    <w:unhideWhenUsed/>
    <w:qFormat/>
    <w:rsid w:val="00F744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1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97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4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356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56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9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1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0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0950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2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7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0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8D7E3-5DA1-480D-AD88-BF6DEEBB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Сергей</cp:lastModifiedBy>
  <cp:revision>24</cp:revision>
  <cp:lastPrinted>2013-04-07T17:27:00Z</cp:lastPrinted>
  <dcterms:created xsi:type="dcterms:W3CDTF">2013-02-03T12:38:00Z</dcterms:created>
  <dcterms:modified xsi:type="dcterms:W3CDTF">2014-05-03T17:49:00Z</dcterms:modified>
</cp:coreProperties>
</file>