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96"/>
        <w:tblW w:w="16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4"/>
        <w:gridCol w:w="5244"/>
        <w:gridCol w:w="284"/>
        <w:gridCol w:w="5206"/>
        <w:gridCol w:w="284"/>
      </w:tblGrid>
      <w:tr w:rsidR="00CE6639" w:rsidTr="00180A83">
        <w:trPr>
          <w:trHeight w:val="10197"/>
        </w:trPr>
        <w:tc>
          <w:tcPr>
            <w:tcW w:w="5779" w:type="dxa"/>
            <w:gridSpan w:val="2"/>
          </w:tcPr>
          <w:p w:rsidR="00CE6639" w:rsidRPr="00B4368A" w:rsidRDefault="00CE6639" w:rsidP="00F63F29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</w:pPr>
            <w:bookmarkStart w:id="0" w:name="_GoBack"/>
            <w:bookmarkEnd w:id="0"/>
          </w:p>
          <w:p w:rsidR="00A9765A" w:rsidRDefault="00A9765A" w:rsidP="00F63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765A" w:rsidRDefault="00A9765A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963" w:rsidRDefault="00922963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963" w:rsidRDefault="00922963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963" w:rsidRDefault="00922963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963" w:rsidRDefault="00435B07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52775" cy="274261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77" cy="2745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5B07" w:rsidRDefault="00435B07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B07" w:rsidRDefault="00435B07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B07" w:rsidRDefault="00435B07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B07" w:rsidRDefault="00435B07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65A" w:rsidRDefault="00A9765A" w:rsidP="00A97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Подготовил: музыкальный руководитель Ниязова И.В.</w:t>
            </w:r>
          </w:p>
          <w:p w:rsidR="00CE6639" w:rsidRPr="00A9765A" w:rsidRDefault="00CE6639" w:rsidP="00A9765A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C95A4E" w:rsidRPr="00C95A4E" w:rsidRDefault="00C95A4E" w:rsidP="00C95A4E">
            <w:pPr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B07" w:rsidRPr="00883222" w:rsidRDefault="00A9765A" w:rsidP="00883222">
            <w:pPr>
              <w:pStyle w:val="aa"/>
              <w:numPr>
                <w:ilvl w:val="0"/>
                <w:numId w:val="4"/>
              </w:num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6">
              <w:rPr>
                <w:rFonts w:ascii="Times New Roman" w:hAnsi="Times New Roman" w:cs="Times New Roman"/>
                <w:b/>
                <w:sz w:val="30"/>
                <w:szCs w:val="30"/>
              </w:rPr>
              <w:t>Кастаньеты</w:t>
            </w:r>
            <w:r w:rsidRPr="00872266">
              <w:rPr>
                <w:rFonts w:ascii="Times New Roman" w:hAnsi="Times New Roman" w:cs="Times New Roman"/>
                <w:sz w:val="30"/>
                <w:szCs w:val="30"/>
              </w:rPr>
              <w:t xml:space="preserve">  –  </w:t>
            </w:r>
            <w:r w:rsidRPr="00883222">
              <w:rPr>
                <w:rFonts w:ascii="Times New Roman" w:hAnsi="Times New Roman" w:cs="Times New Roman"/>
                <w:sz w:val="28"/>
                <w:szCs w:val="28"/>
              </w:rPr>
              <w:t>распространенный  в  Испании  музыкальный инструмент.  Кастаньеты  можно изготовить из  двух скорлупок грецкого   ореха   и   плотного   цветного   картона.   Скорлупки закрепляются выпуклой стороной наружу с помощью клея «Супер-момент» на  картон размером 14×7 см, согнутый пополам. Острые углы картона рекомендуется срезать и закруглить.</w:t>
            </w:r>
          </w:p>
          <w:p w:rsidR="002F4052" w:rsidRPr="00435B07" w:rsidRDefault="002F4052" w:rsidP="00883222">
            <w:pPr>
              <w:ind w:left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2266" w:rsidRDefault="002F4052" w:rsidP="002F4052">
            <w:pPr>
              <w:ind w:left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47750"/>
                  <wp:effectExtent l="19050" t="0" r="0" b="0"/>
                  <wp:docPr id="13" name="Рисунок 13" descr="C:\Users\Ирина\Desktop\d2a6c5e49d1f995458a95bbbb8bed2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esktop\d2a6c5e49d1f995458a95bbbb8bed2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052" w:rsidRPr="00883222" w:rsidRDefault="0057471B" w:rsidP="00883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Pr="008832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="0087226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музыкальные игрушки и инструменты. Их можно изготовить с ребенком дома из природного и бросового материала.  </w:t>
            </w:r>
            <w:r w:rsidR="00883222" w:rsidRPr="00883222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и игра на детских музыкальных инструментах</w:t>
            </w:r>
            <w:r w:rsidR="00883222">
              <w:rPr>
                <w:rFonts w:ascii="Times New Roman" w:hAnsi="Times New Roman" w:cs="Times New Roman"/>
                <w:sz w:val="28"/>
                <w:szCs w:val="28"/>
              </w:rPr>
              <w:t xml:space="preserve"> в огромной мере 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>способству</w:t>
            </w:r>
            <w:r w:rsidR="008832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3222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приобщению ребенка к миру звуков, </w:t>
            </w:r>
            <w:r w:rsidR="00883222">
              <w:rPr>
                <w:rFonts w:ascii="Times New Roman" w:hAnsi="Times New Roman" w:cs="Times New Roman"/>
                <w:sz w:val="28"/>
                <w:szCs w:val="28"/>
              </w:rPr>
              <w:t xml:space="preserve">но и 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</w:t>
            </w:r>
            <w:r w:rsidRPr="00883222">
              <w:rPr>
                <w:rFonts w:ascii="Times New Roman" w:hAnsi="Times New Roman" w:cs="Times New Roman"/>
                <w:sz w:val="28"/>
                <w:szCs w:val="28"/>
              </w:rPr>
              <w:t>ению полезных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8832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C0206" w:rsidRPr="00883222">
              <w:rPr>
                <w:rFonts w:ascii="Times New Roman" w:hAnsi="Times New Roman" w:cs="Times New Roman"/>
                <w:sz w:val="28"/>
                <w:szCs w:val="28"/>
              </w:rPr>
              <w:t xml:space="preserve"> ручного труда.</w:t>
            </w:r>
          </w:p>
        </w:tc>
        <w:tc>
          <w:tcPr>
            <w:tcW w:w="5490" w:type="dxa"/>
            <w:gridSpan w:val="2"/>
          </w:tcPr>
          <w:p w:rsidR="00CE6639" w:rsidRPr="00883222" w:rsidRDefault="00CE6639" w:rsidP="00CE663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88322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ДЕТСКИЙ САД №44</w:t>
            </w:r>
          </w:p>
          <w:p w:rsidR="00CE6639" w:rsidRPr="00883222" w:rsidRDefault="00CE6639" w:rsidP="00CE663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88322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«ЗОЛОТОЙ КЛЮЧИК»</w:t>
            </w:r>
          </w:p>
          <w:p w:rsidR="00CE6639" w:rsidRPr="00CE6639" w:rsidRDefault="00CE6639" w:rsidP="00CE6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639" w:rsidRPr="00CE6639" w:rsidRDefault="00CE6639" w:rsidP="00C63B54">
            <w:pPr>
              <w:rPr>
                <w:rFonts w:ascii="Times New Roman" w:hAnsi="Times New Roman" w:cs="Times New Roman"/>
              </w:rPr>
            </w:pPr>
          </w:p>
          <w:p w:rsidR="00CE6639" w:rsidRDefault="00CE6639" w:rsidP="00C63B54"/>
          <w:p w:rsidR="00CE6639" w:rsidRDefault="00CE6639" w:rsidP="00435B07">
            <w:pPr>
              <w:jc w:val="center"/>
            </w:pPr>
            <w:r w:rsidRPr="005B24F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24200" cy="2857500"/>
                  <wp:effectExtent l="19050" t="0" r="0" b="0"/>
                  <wp:docPr id="3" name="Рисунок 3" descr="C:\Users\Ирина\Desktop\IMG_1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IMG_1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639" w:rsidRDefault="00CE6639" w:rsidP="00C63B54"/>
          <w:p w:rsidR="00CE6639" w:rsidRDefault="00CE6639" w:rsidP="00C63B54"/>
          <w:p w:rsidR="00CE6639" w:rsidRPr="00883222" w:rsidRDefault="00CE6639" w:rsidP="00883222">
            <w:pPr>
              <w:ind w:left="176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883222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Музыкальные инструменты из природного и бросового материала как эффективное средство приобщения ребенка к миру звуков.</w:t>
            </w:r>
          </w:p>
          <w:p w:rsidR="00CE6639" w:rsidRPr="009B01C6" w:rsidRDefault="00CE6639" w:rsidP="00CC3CB4"/>
        </w:tc>
      </w:tr>
      <w:tr w:rsidR="00435B07" w:rsidRPr="00922963" w:rsidTr="00180A83">
        <w:trPr>
          <w:gridAfter w:val="1"/>
          <w:wAfter w:w="284" w:type="dxa"/>
          <w:trHeight w:val="10197"/>
        </w:trPr>
        <w:tc>
          <w:tcPr>
            <w:tcW w:w="5495" w:type="dxa"/>
          </w:tcPr>
          <w:p w:rsidR="00C2735A" w:rsidRDefault="00C2735A" w:rsidP="00C63975"/>
          <w:p w:rsidR="00C2735A" w:rsidRDefault="00C2735A" w:rsidP="00C2735A"/>
          <w:p w:rsidR="00C2735A" w:rsidRDefault="00C2735A" w:rsidP="00C2735A"/>
          <w:p w:rsidR="00C2735A" w:rsidRDefault="00C2735A" w:rsidP="00C273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2963" w:rsidRPr="00180A83" w:rsidRDefault="00922963" w:rsidP="00C2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35A" w:rsidRPr="00180A83" w:rsidRDefault="00C2735A" w:rsidP="00C273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i/>
                <w:sz w:val="28"/>
                <w:szCs w:val="28"/>
              </w:rPr>
              <w:t>Мир звуков окружает ребенка буквально  с  момента  рождения.</w:t>
            </w:r>
          </w:p>
          <w:p w:rsidR="00CE6639" w:rsidRPr="00180A83" w:rsidRDefault="00C2735A" w:rsidP="00C273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 безбрежном звуковом море музыкальные звуки особенно влекут детей, поэтому педагогам и родителям следует помочь ребенку сделать верные нужные шаги к тому, чтобы музыка стала богатейшим достоянием его жизни с ранних лет. Постигая мир музыкальных звуков, дети учатся слышать и слушать окружающий мир, выражать музыкальными звуками свои впечатления, развивать свою эмоциональную отзывчивость, приучаются к целенаправленной работе, занимаются элементарной творческой деятельностью.</w:t>
            </w:r>
          </w:p>
          <w:p w:rsidR="001E2C18" w:rsidRPr="00C2735A" w:rsidRDefault="001E2C18" w:rsidP="001E2C18">
            <w:pPr>
              <w:jc w:val="both"/>
            </w:pPr>
            <w:r w:rsidRPr="0018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Одним из любимых видов творческой музыкальной деятельности детей является игра на музыкальных инструментах</w:t>
            </w: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2F4052" w:rsidRDefault="00C2735A" w:rsidP="00C2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 инструменты  из  природного  и   бросового материала очень нравятся детям. Использование их в совместной музыкальной  деятельности   развивает у  детей  интерес  к  миру звуков, воспитывает вкус.  </w:t>
            </w:r>
          </w:p>
          <w:p w:rsidR="00180A83" w:rsidRPr="002F4052" w:rsidRDefault="00180A83" w:rsidP="00C273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F4052" w:rsidRPr="00180A83" w:rsidRDefault="00C2735A" w:rsidP="00C2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52">
              <w:rPr>
                <w:rFonts w:ascii="Times New Roman" w:hAnsi="Times New Roman" w:cs="Times New Roman"/>
                <w:sz w:val="30"/>
                <w:szCs w:val="30"/>
              </w:rPr>
              <w:t>•</w:t>
            </w:r>
            <w:r w:rsidRPr="002F405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2F4052">
              <w:rPr>
                <w:rFonts w:ascii="Times New Roman" w:hAnsi="Times New Roman" w:cs="Times New Roman"/>
                <w:b/>
                <w:sz w:val="30"/>
                <w:szCs w:val="30"/>
              </w:rPr>
              <w:t>Маракас</w:t>
            </w:r>
            <w:r w:rsidRPr="002F4052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>распространенный в Южной Африке музыкальный инструмент (погремушка). Маракас можно сделать из пластиковой бутылки, футляра от киндер-сюрприза, банки от кофе. Насыпьте в футляр (бутылку, банку) горох, крупу или мелкие монеты, закройте его, и маракас готов.  Украсьте инструмент аппликацией.</w:t>
            </w:r>
          </w:p>
          <w:p w:rsidR="00CE6639" w:rsidRPr="00922963" w:rsidRDefault="002F4052" w:rsidP="002F40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2286000"/>
                  <wp:effectExtent l="0" t="0" r="0" b="0"/>
                  <wp:docPr id="11" name="Рисунок 11" descr="C:\Users\Ирина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Desktop\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7656"/>
                          <a:stretch/>
                        </pic:blipFill>
                        <pic:spPr bwMode="auto">
                          <a:xfrm>
                            <a:off x="0" y="0"/>
                            <a:ext cx="2929270" cy="231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2"/>
          </w:tcPr>
          <w:p w:rsidR="00A9765A" w:rsidRPr="00922963" w:rsidRDefault="00A9765A" w:rsidP="00A9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5A" w:rsidRPr="00C95A4E" w:rsidRDefault="00A9765A" w:rsidP="00A9765A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C95A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Колокольчик </w:t>
            </w:r>
            <w:r w:rsidRPr="00C95A4E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</w:p>
          <w:p w:rsidR="00A9765A" w:rsidRPr="00180A83" w:rsidRDefault="00A9765A" w:rsidP="00C95A4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>звенящий инструмент. Чтобы сделать колокольчик, аккуратно срежьте  верхнюю часть 2-литровой пластиковой бутылки. Затем проколите шилом насквозь футляр от киндер-сюрприза. Заполните футляр мелкими монетами (горохом</w:t>
            </w:r>
            <w:r w:rsidR="00C95A4E" w:rsidRPr="00180A83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 xml:space="preserve">), закройте его. Проденьте в образовавшиеся небольшие отверстия толстую шелковую нить (леску) длинной 25 см. Закрепите оба конца нити на внутренней стороне крышки бутылки с помощью клея «Супер-момент» и завинтите крышку. Края обрезанной бутылки необходимо заклеить цветным скотчем или полоской самоклеящейся бумаги. Украсьте инструмент аппликацией.  </w:t>
            </w:r>
          </w:p>
          <w:p w:rsidR="00922963" w:rsidRPr="00180A83" w:rsidRDefault="00922963" w:rsidP="009229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0A83">
              <w:rPr>
                <w:rFonts w:ascii="Times New Roman" w:hAnsi="Times New Roman" w:cs="Times New Roman"/>
                <w:b/>
                <w:sz w:val="28"/>
                <w:szCs w:val="28"/>
              </w:rPr>
              <w:t>Барабан –</w:t>
            </w:r>
          </w:p>
          <w:p w:rsidR="00922963" w:rsidRPr="00180A83" w:rsidRDefault="00922963" w:rsidP="00C95A4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A83">
              <w:rPr>
                <w:rFonts w:ascii="Times New Roman" w:hAnsi="Times New Roman" w:cs="Times New Roman"/>
                <w:sz w:val="28"/>
                <w:szCs w:val="28"/>
              </w:rPr>
              <w:t>ударный инструмент.  Барабан можно изготовить из ведерка от майонеза. Верхняя часть – вырезанный из  альбомного листа круг, который смачивается водой и на 20 минут затягивается резинкой.  Затем резинку необходимо снять – инструмент готов. Несложный геометрический орнамент сделает инструмент привлекательным.</w:t>
            </w:r>
          </w:p>
          <w:p w:rsidR="00CE6639" w:rsidRPr="00922963" w:rsidRDefault="00CE6639" w:rsidP="00A9765A">
            <w:pPr>
              <w:ind w:left="525"/>
              <w:rPr>
                <w:sz w:val="28"/>
                <w:szCs w:val="28"/>
              </w:rPr>
            </w:pPr>
          </w:p>
        </w:tc>
      </w:tr>
    </w:tbl>
    <w:p w:rsidR="00255838" w:rsidRDefault="00255838" w:rsidP="00F63F29"/>
    <w:sectPr w:rsidR="00255838" w:rsidSect="00F63F29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44" w:rsidRDefault="00026744" w:rsidP="00F63F29">
      <w:pPr>
        <w:spacing w:after="0" w:line="240" w:lineRule="auto"/>
      </w:pPr>
      <w:r>
        <w:separator/>
      </w:r>
    </w:p>
  </w:endnote>
  <w:endnote w:type="continuationSeparator" w:id="1">
    <w:p w:rsidR="00026744" w:rsidRDefault="00026744" w:rsidP="00F6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44" w:rsidRDefault="00026744" w:rsidP="00F63F29">
      <w:pPr>
        <w:spacing w:after="0" w:line="240" w:lineRule="auto"/>
      </w:pPr>
      <w:r>
        <w:separator/>
      </w:r>
    </w:p>
  </w:footnote>
  <w:footnote w:type="continuationSeparator" w:id="1">
    <w:p w:rsidR="00026744" w:rsidRDefault="00026744" w:rsidP="00F6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63" w:rsidRDefault="00C2735A">
    <w:pPr>
      <w:pStyle w:val="a4"/>
    </w:pPr>
    <w:r>
      <w:rPr>
        <w:noProof/>
        <w:lang w:eastAsia="ru-RU"/>
      </w:rPr>
      <w:drawing>
        <wp:inline distT="0" distB="0" distL="0" distR="0">
          <wp:extent cx="3383280" cy="1036320"/>
          <wp:effectExtent l="0" t="0" r="762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A6"/>
    <w:multiLevelType w:val="hybridMultilevel"/>
    <w:tmpl w:val="158A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4CF5"/>
    <w:multiLevelType w:val="hybridMultilevel"/>
    <w:tmpl w:val="41CEDEC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7C9F4290"/>
    <w:multiLevelType w:val="hybridMultilevel"/>
    <w:tmpl w:val="2FC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911D3"/>
    <w:multiLevelType w:val="hybridMultilevel"/>
    <w:tmpl w:val="0C78C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C0A2A"/>
    <w:rsid w:val="00026744"/>
    <w:rsid w:val="00180A83"/>
    <w:rsid w:val="001E2C18"/>
    <w:rsid w:val="00255838"/>
    <w:rsid w:val="002B4C28"/>
    <w:rsid w:val="002C0206"/>
    <w:rsid w:val="002F4052"/>
    <w:rsid w:val="00435B07"/>
    <w:rsid w:val="004B1B8E"/>
    <w:rsid w:val="0057471B"/>
    <w:rsid w:val="005B24F8"/>
    <w:rsid w:val="005B4EDF"/>
    <w:rsid w:val="00872266"/>
    <w:rsid w:val="00883222"/>
    <w:rsid w:val="00922963"/>
    <w:rsid w:val="00A9765A"/>
    <w:rsid w:val="00AC0A2A"/>
    <w:rsid w:val="00B4368A"/>
    <w:rsid w:val="00B50BAF"/>
    <w:rsid w:val="00C2735A"/>
    <w:rsid w:val="00C95A4E"/>
    <w:rsid w:val="00CC3CB4"/>
    <w:rsid w:val="00CE4C08"/>
    <w:rsid w:val="00CE6639"/>
    <w:rsid w:val="00E10EFF"/>
    <w:rsid w:val="00F63F29"/>
    <w:rsid w:val="00F8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F29"/>
  </w:style>
  <w:style w:type="paragraph" w:styleId="a6">
    <w:name w:val="footer"/>
    <w:basedOn w:val="a"/>
    <w:link w:val="a7"/>
    <w:uiPriority w:val="99"/>
    <w:unhideWhenUsed/>
    <w:rsid w:val="00F6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F29"/>
  </w:style>
  <w:style w:type="paragraph" w:styleId="a8">
    <w:name w:val="Balloon Text"/>
    <w:basedOn w:val="a"/>
    <w:link w:val="a9"/>
    <w:uiPriority w:val="99"/>
    <w:semiHidden/>
    <w:unhideWhenUsed/>
    <w:rsid w:val="005B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F29"/>
  </w:style>
  <w:style w:type="paragraph" w:styleId="a6">
    <w:name w:val="footer"/>
    <w:basedOn w:val="a"/>
    <w:link w:val="a7"/>
    <w:uiPriority w:val="99"/>
    <w:unhideWhenUsed/>
    <w:rsid w:val="00F6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F29"/>
  </w:style>
  <w:style w:type="paragraph" w:styleId="a8">
    <w:name w:val="Balloon Text"/>
    <w:basedOn w:val="a"/>
    <w:link w:val="a9"/>
    <w:uiPriority w:val="99"/>
    <w:semiHidden/>
    <w:unhideWhenUsed/>
    <w:rsid w:val="005B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8886-0C77-4305-BEE9-028F04F7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2013-02-15T06:56:00Z</cp:lastPrinted>
  <dcterms:created xsi:type="dcterms:W3CDTF">2013-02-14T16:26:00Z</dcterms:created>
  <dcterms:modified xsi:type="dcterms:W3CDTF">2013-02-15T09:09:00Z</dcterms:modified>
</cp:coreProperties>
</file>