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EF" w:rsidRDefault="004309EF" w:rsidP="00A75160">
      <w:pPr>
        <w:jc w:val="center"/>
        <w:rPr>
          <w:rFonts w:eastAsia="BatangChe"/>
          <w:b/>
          <w:bCs/>
        </w:rPr>
      </w:pPr>
    </w:p>
    <w:p w:rsidR="00AF0726" w:rsidRPr="004309EF" w:rsidRDefault="00AF0726" w:rsidP="00A75160">
      <w:pPr>
        <w:jc w:val="center"/>
        <w:rPr>
          <w:sz w:val="16"/>
          <w:szCs w:val="16"/>
        </w:rPr>
      </w:pPr>
    </w:p>
    <w:p w:rsidR="00A75160" w:rsidRDefault="00A75160" w:rsidP="00A75160">
      <w:pPr>
        <w:jc w:val="center"/>
        <w:rPr>
          <w:sz w:val="20"/>
          <w:szCs w:val="20"/>
        </w:rPr>
      </w:pPr>
    </w:p>
    <w:p w:rsidR="00A75160" w:rsidRDefault="00A75160" w:rsidP="00A75160">
      <w:pPr>
        <w:jc w:val="center"/>
        <w:rPr>
          <w:sz w:val="20"/>
          <w:szCs w:val="20"/>
        </w:rPr>
      </w:pPr>
    </w:p>
    <w:p w:rsidR="00A75160" w:rsidRDefault="00A75160" w:rsidP="00A75160">
      <w:pPr>
        <w:jc w:val="center"/>
        <w:rPr>
          <w:sz w:val="20"/>
          <w:szCs w:val="20"/>
        </w:rPr>
      </w:pPr>
    </w:p>
    <w:p w:rsidR="00A75160" w:rsidRPr="00A75160" w:rsidRDefault="00A75160" w:rsidP="00A75160">
      <w:pPr>
        <w:jc w:val="center"/>
        <w:rPr>
          <w:b/>
          <w:sz w:val="32"/>
          <w:szCs w:val="32"/>
        </w:rPr>
      </w:pPr>
    </w:p>
    <w:p w:rsidR="00A75160" w:rsidRPr="00A75160" w:rsidRDefault="009B432B" w:rsidP="009B43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</w:t>
      </w:r>
    </w:p>
    <w:p w:rsidR="00E27796" w:rsidRPr="00A75160" w:rsidRDefault="00E27796" w:rsidP="009B432B">
      <w:pPr>
        <w:jc w:val="center"/>
        <w:rPr>
          <w:b/>
          <w:sz w:val="32"/>
          <w:szCs w:val="32"/>
        </w:rPr>
      </w:pPr>
      <w:r w:rsidRPr="00A75160">
        <w:rPr>
          <w:rFonts w:eastAsia="Times New Roman"/>
          <w:b/>
          <w:bCs/>
          <w:color w:val="000000"/>
          <w:sz w:val="32"/>
          <w:szCs w:val="32"/>
          <w:lang w:eastAsia="ru-RU"/>
        </w:rPr>
        <w:t>Применение  современных педагогических технологий на уроках в начальной школе.</w:t>
      </w:r>
    </w:p>
    <w:p w:rsidR="00791A5C" w:rsidRDefault="00791A5C" w:rsidP="00791A5C">
      <w:pPr>
        <w:jc w:val="center"/>
        <w:rPr>
          <w:sz w:val="72"/>
          <w:szCs w:val="72"/>
        </w:rPr>
      </w:pPr>
    </w:p>
    <w:p w:rsidR="00791A5C" w:rsidRDefault="00791A5C" w:rsidP="00791A5C">
      <w:pPr>
        <w:jc w:val="right"/>
      </w:pPr>
    </w:p>
    <w:p w:rsidR="00791A5C" w:rsidRDefault="00791A5C" w:rsidP="00791A5C">
      <w:pPr>
        <w:jc w:val="right"/>
      </w:pPr>
    </w:p>
    <w:p w:rsidR="00791A5C" w:rsidRDefault="00791A5C" w:rsidP="00791A5C">
      <w:pPr>
        <w:jc w:val="right"/>
      </w:pPr>
    </w:p>
    <w:p w:rsidR="00791A5C" w:rsidRPr="009B432B" w:rsidRDefault="00791A5C" w:rsidP="00791A5C">
      <w:pPr>
        <w:jc w:val="right"/>
        <w:rPr>
          <w:b/>
        </w:rPr>
      </w:pPr>
      <w:r w:rsidRPr="009B432B">
        <w:rPr>
          <w:b/>
        </w:rPr>
        <w:t>Подготовила</w:t>
      </w:r>
    </w:p>
    <w:p w:rsidR="00791A5C" w:rsidRPr="009B432B" w:rsidRDefault="00791A5C" w:rsidP="00791A5C">
      <w:pPr>
        <w:jc w:val="right"/>
        <w:rPr>
          <w:b/>
        </w:rPr>
      </w:pPr>
      <w:r w:rsidRPr="009B432B">
        <w:rPr>
          <w:b/>
        </w:rPr>
        <w:t xml:space="preserve"> учитель начальных классов</w:t>
      </w:r>
    </w:p>
    <w:p w:rsidR="00791A5C" w:rsidRDefault="00791A5C" w:rsidP="00791A5C">
      <w:pPr>
        <w:jc w:val="right"/>
        <w:rPr>
          <w:b/>
        </w:rPr>
      </w:pPr>
      <w:r w:rsidRPr="009B432B">
        <w:rPr>
          <w:b/>
        </w:rPr>
        <w:t xml:space="preserve"> Лобода Ирина Эдуардовна.</w:t>
      </w:r>
    </w:p>
    <w:p w:rsidR="009B432B" w:rsidRDefault="009B432B" w:rsidP="00791A5C">
      <w:pPr>
        <w:jc w:val="right"/>
        <w:rPr>
          <w:b/>
        </w:rPr>
      </w:pPr>
    </w:p>
    <w:p w:rsidR="009B432B" w:rsidRPr="009B432B" w:rsidRDefault="009B432B" w:rsidP="00791A5C">
      <w:pPr>
        <w:jc w:val="right"/>
        <w:rPr>
          <w:b/>
        </w:rPr>
      </w:pPr>
    </w:p>
    <w:p w:rsidR="00A75160" w:rsidRDefault="00A75160" w:rsidP="00791A5C">
      <w:pPr>
        <w:jc w:val="right"/>
        <w:rPr>
          <w:b/>
        </w:rPr>
      </w:pPr>
    </w:p>
    <w:p w:rsidR="009B432B" w:rsidRDefault="009B432B" w:rsidP="00791A5C">
      <w:pPr>
        <w:jc w:val="right"/>
        <w:rPr>
          <w:b/>
        </w:rPr>
      </w:pPr>
    </w:p>
    <w:p w:rsidR="009B432B" w:rsidRDefault="009B432B" w:rsidP="00791A5C">
      <w:pPr>
        <w:jc w:val="right"/>
        <w:rPr>
          <w:b/>
        </w:rPr>
      </w:pPr>
    </w:p>
    <w:p w:rsidR="009B432B" w:rsidRDefault="009B432B" w:rsidP="00791A5C">
      <w:pPr>
        <w:jc w:val="right"/>
        <w:rPr>
          <w:b/>
        </w:rPr>
      </w:pPr>
    </w:p>
    <w:p w:rsidR="009B432B" w:rsidRPr="009B432B" w:rsidRDefault="009B432B" w:rsidP="00791A5C">
      <w:pPr>
        <w:jc w:val="right"/>
        <w:rPr>
          <w:b/>
        </w:rPr>
      </w:pPr>
    </w:p>
    <w:p w:rsidR="00AF0726" w:rsidRDefault="00AF0726" w:rsidP="00A75160">
      <w:pPr>
        <w:jc w:val="center"/>
        <w:rPr>
          <w:b/>
        </w:rPr>
      </w:pPr>
    </w:p>
    <w:p w:rsidR="00A75160" w:rsidRPr="009B432B" w:rsidRDefault="00A75160" w:rsidP="00A75160">
      <w:pPr>
        <w:jc w:val="center"/>
        <w:rPr>
          <w:b/>
        </w:rPr>
      </w:pPr>
      <w:r w:rsidRPr="009B432B">
        <w:rPr>
          <w:b/>
        </w:rPr>
        <w:t>2014год</w:t>
      </w:r>
    </w:p>
    <w:p w:rsidR="00423D42" w:rsidRPr="00423D42" w:rsidRDefault="00423D42" w:rsidP="004309EF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423D42">
        <w:rPr>
          <w:rFonts w:eastAsia="Times New Roman"/>
          <w:color w:val="000000"/>
          <w:spacing w:val="0"/>
          <w:sz w:val="24"/>
          <w:szCs w:val="24"/>
          <w:lang w:eastAsia="ru-RU"/>
        </w:rPr>
        <w:lastRenderedPageBreak/>
        <w:t>На протяжении последних десятилетий изменились ценностные ориентации в обществе, в качестве самой большой ценности стала рассматриваться свободная, образованная, развитая личность, способная жить и творить в условиях постоянно меняющегося мира.</w:t>
      </w:r>
    </w:p>
    <w:p w:rsidR="00423D42" w:rsidRPr="00423D42" w:rsidRDefault="00423D42" w:rsidP="004309EF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423D42">
        <w:rPr>
          <w:rFonts w:eastAsia="Times New Roman"/>
          <w:color w:val="000000"/>
          <w:spacing w:val="0"/>
          <w:sz w:val="24"/>
          <w:szCs w:val="24"/>
          <w:lang w:eastAsia="ru-RU"/>
        </w:rPr>
        <w:t>Постиндустриальное, информационное общество требует перехода от принципа “образование на всю жизнь” к принципу “образование через всю жизнь”. А это может быть достигнуто лишь при личностно-ориентированном подходе к образованию и воспитанию подрастающего поколения, когда учитываются потребности, возможности и склонности школьника, и он сам выступает наряду с учителем в качестве активного субъекта деятельности учения. Чтобы привить навыки умения учиться у своих учащихся, на уроках иностранного языка, истории и обществознания мы используем такие информационные технологии как:</w:t>
      </w:r>
    </w:p>
    <w:p w:rsidR="00423D42" w:rsidRPr="00423D42" w:rsidRDefault="00423D42" w:rsidP="004309EF">
      <w:pPr>
        <w:numPr>
          <w:ilvl w:val="0"/>
          <w:numId w:val="8"/>
        </w:numPr>
        <w:spacing w:before="100" w:beforeAutospacing="1" w:after="0" w:line="240" w:lineRule="auto"/>
        <w:ind w:left="468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423D42">
        <w:rPr>
          <w:rFonts w:eastAsia="Times New Roman"/>
          <w:color w:val="000000"/>
          <w:spacing w:val="0"/>
          <w:sz w:val="24"/>
          <w:szCs w:val="24"/>
          <w:lang w:eastAsia="ru-RU"/>
        </w:rPr>
        <w:t>обучение в сотрудничестве,</w:t>
      </w:r>
    </w:p>
    <w:p w:rsidR="00423D42" w:rsidRPr="00423D42" w:rsidRDefault="00423D42" w:rsidP="004309EF">
      <w:pPr>
        <w:numPr>
          <w:ilvl w:val="0"/>
          <w:numId w:val="8"/>
        </w:numPr>
        <w:spacing w:before="100" w:beforeAutospacing="1" w:after="0" w:line="240" w:lineRule="auto"/>
        <w:ind w:left="468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423D42">
        <w:rPr>
          <w:rFonts w:eastAsia="Times New Roman"/>
          <w:color w:val="000000"/>
          <w:spacing w:val="0"/>
          <w:sz w:val="24"/>
          <w:szCs w:val="24"/>
          <w:lang w:eastAsia="ru-RU"/>
        </w:rPr>
        <w:t>метод проектов,</w:t>
      </w:r>
    </w:p>
    <w:p w:rsidR="00423D42" w:rsidRPr="00423D42" w:rsidRDefault="00423D42" w:rsidP="004309EF">
      <w:pPr>
        <w:numPr>
          <w:ilvl w:val="0"/>
          <w:numId w:val="8"/>
        </w:numPr>
        <w:spacing w:before="100" w:beforeAutospacing="1" w:after="0" w:line="240" w:lineRule="auto"/>
        <w:ind w:left="468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423D42">
        <w:rPr>
          <w:rFonts w:eastAsia="Times New Roman"/>
          <w:color w:val="000000"/>
          <w:spacing w:val="0"/>
          <w:sz w:val="24"/>
          <w:szCs w:val="24"/>
          <w:lang w:eastAsia="ru-RU"/>
        </w:rPr>
        <w:t>языковой портфель.</w:t>
      </w:r>
    </w:p>
    <w:p w:rsidR="00423D42" w:rsidRPr="00423D42" w:rsidRDefault="00423D42" w:rsidP="004309EF">
      <w:pPr>
        <w:numPr>
          <w:ilvl w:val="0"/>
          <w:numId w:val="8"/>
        </w:numPr>
        <w:spacing w:before="100" w:beforeAutospacing="1" w:after="0" w:line="240" w:lineRule="auto"/>
        <w:ind w:left="468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423D42">
        <w:rPr>
          <w:rFonts w:eastAsia="Times New Roman"/>
          <w:color w:val="000000"/>
          <w:spacing w:val="0"/>
          <w:sz w:val="24"/>
          <w:szCs w:val="24"/>
          <w:lang w:eastAsia="ru-RU"/>
        </w:rPr>
        <w:t>информационные,</w:t>
      </w:r>
    </w:p>
    <w:p w:rsidR="00423D42" w:rsidRPr="00423D42" w:rsidRDefault="00423D42" w:rsidP="004309EF">
      <w:pPr>
        <w:numPr>
          <w:ilvl w:val="0"/>
          <w:numId w:val="8"/>
        </w:numPr>
        <w:spacing w:before="100" w:beforeAutospacing="1" w:after="0" w:line="240" w:lineRule="auto"/>
        <w:ind w:left="468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423D42">
        <w:rPr>
          <w:rFonts w:eastAsia="Times New Roman"/>
          <w:color w:val="000000"/>
          <w:spacing w:val="0"/>
          <w:sz w:val="24"/>
          <w:szCs w:val="24"/>
          <w:lang w:eastAsia="ru-RU"/>
        </w:rPr>
        <w:t>здоровьесберегающие технологии,</w:t>
      </w:r>
    </w:p>
    <w:p w:rsidR="00423D42" w:rsidRPr="00423D42" w:rsidRDefault="00423D42" w:rsidP="004309EF">
      <w:pPr>
        <w:numPr>
          <w:ilvl w:val="0"/>
          <w:numId w:val="8"/>
        </w:numPr>
        <w:spacing w:before="100" w:beforeAutospacing="1" w:after="0" w:line="240" w:lineRule="auto"/>
        <w:ind w:left="468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423D42">
        <w:rPr>
          <w:rFonts w:eastAsia="Times New Roman"/>
          <w:color w:val="000000"/>
          <w:spacing w:val="0"/>
          <w:sz w:val="24"/>
          <w:szCs w:val="24"/>
          <w:lang w:eastAsia="ru-RU"/>
        </w:rPr>
        <w:t>технологию использования в обучении игровых методов,</w:t>
      </w:r>
    </w:p>
    <w:p w:rsidR="00423D42" w:rsidRPr="00423D42" w:rsidRDefault="00423D42" w:rsidP="004309EF">
      <w:pPr>
        <w:numPr>
          <w:ilvl w:val="0"/>
          <w:numId w:val="8"/>
        </w:numPr>
        <w:spacing w:before="100" w:beforeAutospacing="1" w:after="0" w:line="240" w:lineRule="auto"/>
        <w:ind w:left="468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423D42">
        <w:rPr>
          <w:rFonts w:eastAsia="Times New Roman"/>
          <w:color w:val="000000"/>
          <w:spacing w:val="0"/>
          <w:sz w:val="24"/>
          <w:szCs w:val="24"/>
          <w:lang w:eastAsia="ru-RU"/>
        </w:rPr>
        <w:t>технологию интерактивного обучения</w:t>
      </w:r>
    </w:p>
    <w:p w:rsidR="00423D42" w:rsidRPr="00423D42" w:rsidRDefault="00423D42" w:rsidP="004309EF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423D42">
        <w:rPr>
          <w:rFonts w:eastAsia="Times New Roman"/>
          <w:color w:val="000000"/>
          <w:spacing w:val="0"/>
          <w:sz w:val="24"/>
          <w:szCs w:val="24"/>
          <w:lang w:eastAsia="ru-RU"/>
        </w:rPr>
        <w:t>Учебно-воспитательный процесс на уроках создается нашими усилиями и усилиями наших учащихся, он реализовывается в сотрудничестве. Успешное сотрудничество возможно только при осознанном смысле деятельности. Лишь при условии возникновения познавательных мотивов возможно действенное, а не формальное овладение материалом.</w:t>
      </w:r>
    </w:p>
    <w:p w:rsidR="00423D42" w:rsidRPr="00423D42" w:rsidRDefault="00423D42" w:rsidP="004309EF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423D42">
        <w:rPr>
          <w:rFonts w:eastAsia="Times New Roman"/>
          <w:color w:val="000000"/>
          <w:spacing w:val="0"/>
          <w:sz w:val="24"/>
          <w:szCs w:val="24"/>
          <w:lang w:eastAsia="ru-RU"/>
        </w:rPr>
        <w:t>Любой школьный класс является неоднородным, поскольку обучающиеся в нем школьники различаются по многим параметрам: уровень обученности, способность к овладению учебным материалом, способность к общению в группе, интеллектуальные способности, опыт учения, мотивация к изучению учебного предмета. Школьники также могут различаться стилем учения, особенностями характера, интересами, степенью уверенности в своих возможностях, способностью к самодисциплине. Для самореализации “я” каждого ученика мы делаем учащегося “управленцем”. В начале каждого урока организовываем самоопределение школьников к деятельности, сообщаем своим ученикам определенные рамки цели, темы, способов деятельности. Основное требование для самоопределения – сделать эти рамки гибкими, у учащихся должен быть выбор, они могут нам предложить расширить или сузить эти “рамки”, чтобы они соо</w:t>
      </w:r>
      <w:r w:rsidRPr="00B10C0C">
        <w:rPr>
          <w:rStyle w:val="10"/>
          <w:rFonts w:eastAsia="Calibri"/>
          <w:color w:val="000000"/>
          <w:spacing w:val="0"/>
          <w:sz w:val="24"/>
          <w:szCs w:val="24"/>
        </w:rPr>
        <w:t>т</w:t>
      </w:r>
      <w:r w:rsidRPr="00B10C0C">
        <w:rPr>
          <w:rStyle w:val="apple-style-span"/>
          <w:color w:val="000000"/>
          <w:spacing w:val="0"/>
          <w:sz w:val="24"/>
          <w:szCs w:val="24"/>
        </w:rPr>
        <w:t>ветствовали потребностям ученика.</w:t>
      </w:r>
    </w:p>
    <w:p w:rsidR="00942D0A" w:rsidRPr="00B10C0C" w:rsidRDefault="004309EF" w:rsidP="004309EF">
      <w:pPr>
        <w:spacing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  <w:r>
        <w:rPr>
          <w:rFonts w:eastAsia="Times New Roman"/>
          <w:bCs/>
          <w:color w:val="000000"/>
          <w:spacing w:val="0"/>
          <w:sz w:val="24"/>
          <w:szCs w:val="24"/>
          <w:lang w:eastAsia="ru-RU"/>
        </w:rPr>
        <w:t xml:space="preserve"> </w:t>
      </w:r>
      <w:r w:rsidR="00942D0A"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Сегодня в школьном образовании происходят значительные перемены, которые охватывают практически все стороны педагогического процесса. Личный интерес обучающегося – это решающий фактор процесса образования.</w:t>
      </w:r>
    </w:p>
    <w:p w:rsidR="00942D0A" w:rsidRPr="00B10C0C" w:rsidRDefault="00942D0A" w:rsidP="004309EF">
      <w:pPr>
        <w:spacing w:after="0" w:line="240" w:lineRule="auto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Одной из главных задач считаю, является повышение педагогического мастерства учителя путём освоения современных образовательных технологий обучения и воспитания. Педагогическая технология – проектирование учебного процесса, основанное на использовании совокупности методов, приёмов и форм организации обучения и учебной деятельности, повышающих эффективность обучения, применение которых имеет чётко заданный результат.</w:t>
      </w:r>
    </w:p>
    <w:p w:rsidR="00942D0A" w:rsidRPr="00B10C0C" w:rsidRDefault="00942D0A" w:rsidP="004309EF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С овладением любой новой технологией начинается новое педагогическое мышление учителя: чёткость, структурность, ясность методического языка.</w:t>
      </w:r>
    </w:p>
    <w:p w:rsidR="00942D0A" w:rsidRPr="00B10C0C" w:rsidRDefault="00942D0A" w:rsidP="004309EF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Применяя новые педагогические технологии на уроках, я убедилась, что процесс обучения можно рассматривать с новой точки зрения и осваивать психологические механизмы формирования личности, добиваясь более качественных результатов.</w:t>
      </w:r>
    </w:p>
    <w:p w:rsidR="00942D0A" w:rsidRPr="00B10C0C" w:rsidRDefault="00942D0A" w:rsidP="004309EF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Для повышения эффективности образовательного процесса при проведении уроков в начальной школе, использую следующие современные образовательные технологии:</w:t>
      </w:r>
    </w:p>
    <w:p w:rsidR="00942D0A" w:rsidRPr="00B10C0C" w:rsidRDefault="00942D0A" w:rsidP="00930AEC">
      <w:pPr>
        <w:spacing w:after="0" w:line="240" w:lineRule="auto"/>
        <w:ind w:firstLine="142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  <w:lastRenderedPageBreak/>
        <w:t>1. Технология проблемного обучения</w:t>
      </w:r>
    </w:p>
    <w:p w:rsidR="00942D0A" w:rsidRPr="00B10C0C" w:rsidRDefault="00942D0A" w:rsidP="00930AEC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Её</w:t>
      </w:r>
      <w:r w:rsidRPr="00B10C0C"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  <w:t> 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актуальность определяется развитием высокого уровня мотивации к учебной деятельности, активизации познавательных интересов учащихся, что становится возможным при разрешении возникающих противоречий, создании проблемных ситуаций на уроке. Преодолевая посильные трудности учащиеся испытывают постоянную потребность в овладении новыми знаниями, новыми способами действий, умениями и навыками. </w:t>
      </w:r>
    </w:p>
    <w:p w:rsidR="00942D0A" w:rsidRPr="00B10C0C" w:rsidRDefault="00942D0A" w:rsidP="00930AEC">
      <w:pPr>
        <w:spacing w:after="0" w:line="240" w:lineRule="auto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"Скажи мне, и я забуду. 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br/>
        <w:t>Покажи мне, – я смогу запомнить. 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br/>
        <w:t>Позволь мне это сделать самому,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br/>
        <w:t>и я научусь".</w:t>
      </w:r>
    </w:p>
    <w:p w:rsidR="00942D0A" w:rsidRPr="00B10C0C" w:rsidRDefault="00942D0A" w:rsidP="00930AEC">
      <w:pPr>
        <w:spacing w:after="0" w:line="240" w:lineRule="auto"/>
        <w:rPr>
          <w:rFonts w:eastAsia="Times New Roman"/>
          <w:i/>
          <w:iCs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(</w:t>
      </w:r>
      <w:r w:rsidRPr="00B10C0C">
        <w:rPr>
          <w:rFonts w:eastAsia="Times New Roman"/>
          <w:i/>
          <w:iCs/>
          <w:color w:val="000000"/>
          <w:spacing w:val="0"/>
          <w:sz w:val="24"/>
          <w:szCs w:val="24"/>
          <w:lang w:eastAsia="ru-RU"/>
        </w:rPr>
        <w:t>Конфуций)</w:t>
      </w:r>
    </w:p>
    <w:p w:rsidR="00E27796" w:rsidRPr="00B10C0C" w:rsidRDefault="00E27796" w:rsidP="00930AEC">
      <w:pPr>
        <w:spacing w:after="0" w:line="240" w:lineRule="auto"/>
        <w:ind w:firstLine="567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Эта технология привлекла меня новыми возможностями построения любого урока, где ученики не остаются пассивными слушателями и исполнителями, а превращаются в активных исследователей учебных проблем. Учебная деятельность становится творческой. Дети лучше усваивают не то, что получат в готовом виде и зазубрят, а то, что открыли сами и выразили по-своему. Чтобы обучение по этой технологии не теряло принципа научности, выводы учеников обязательно подтверждаю и сравниваю с правилами, теоретическими положениями учебников, словарных, энциклопедических статей. Технология проблемного диалога универсальна, так как применима к любому предметному содержанию</w:t>
      </w:r>
      <w:r w:rsidR="004A4911">
        <w:rPr>
          <w:rFonts w:eastAsia="Times New Roman"/>
          <w:color w:val="000000"/>
          <w:spacing w:val="0"/>
          <w:sz w:val="24"/>
          <w:szCs w:val="24"/>
          <w:lang w:eastAsia="ru-RU"/>
        </w:rPr>
        <w:t>.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</w:t>
      </w:r>
    </w:p>
    <w:p w:rsidR="00E27796" w:rsidRPr="00B10C0C" w:rsidRDefault="00E27796" w:rsidP="00930AEC">
      <w:pPr>
        <w:pStyle w:val="a3"/>
        <w:spacing w:before="0" w:beforeAutospacing="0" w:after="0" w:afterAutospacing="0"/>
        <w:ind w:firstLine="426"/>
        <w:jc w:val="both"/>
        <w:rPr>
          <w:b/>
          <w:color w:val="000000"/>
        </w:rPr>
      </w:pPr>
      <w:r w:rsidRPr="00B10C0C">
        <w:rPr>
          <w:rStyle w:val="a4"/>
          <w:b w:val="0"/>
          <w:color w:val="000000"/>
          <w:bdr w:val="none" w:sz="0" w:space="0" w:color="auto" w:frame="1"/>
        </w:rPr>
        <w:t>Технологию проблемного обучения использую в основном на уроках:</w:t>
      </w:r>
    </w:p>
    <w:p w:rsidR="00E27796" w:rsidRPr="00B10C0C" w:rsidRDefault="00E27796" w:rsidP="00930AEC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B10C0C">
        <w:rPr>
          <w:color w:val="000000"/>
        </w:rPr>
        <w:t>- изучения нового материала и первичного закрепления;</w:t>
      </w:r>
    </w:p>
    <w:p w:rsidR="004A4911" w:rsidRDefault="00E27796" w:rsidP="00930AEC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B10C0C">
        <w:rPr>
          <w:color w:val="000000"/>
        </w:rPr>
        <w:t>- комбинированных;</w:t>
      </w:r>
    </w:p>
    <w:p w:rsidR="00B10C0C" w:rsidRPr="00930AEC" w:rsidRDefault="00942D0A" w:rsidP="004A4911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930AEC">
        <w:rPr>
          <w:b/>
          <w:i/>
          <w:color w:val="000000"/>
        </w:rPr>
        <w:t>Приведу пример использования этой технологии на уроке</w:t>
      </w:r>
      <w:r w:rsidR="007475AD" w:rsidRPr="00930AEC">
        <w:rPr>
          <w:b/>
          <w:i/>
          <w:color w:val="000000"/>
        </w:rPr>
        <w:t xml:space="preserve"> </w:t>
      </w:r>
      <w:r w:rsidRPr="00930AEC">
        <w:rPr>
          <w:b/>
          <w:i/>
          <w:color w:val="000000"/>
        </w:rPr>
        <w:t>русс</w:t>
      </w:r>
      <w:r w:rsidR="007475AD" w:rsidRPr="00930AEC">
        <w:rPr>
          <w:b/>
          <w:i/>
          <w:color w:val="000000"/>
        </w:rPr>
        <w:t>кого</w:t>
      </w:r>
      <w:r w:rsidR="007475AD" w:rsidRPr="00930AEC">
        <w:rPr>
          <w:b/>
          <w:i/>
          <w:color w:val="000000"/>
          <w:u w:val="single"/>
        </w:rPr>
        <w:t xml:space="preserve"> </w:t>
      </w:r>
      <w:r w:rsidR="007475AD" w:rsidRPr="00930AEC">
        <w:rPr>
          <w:b/>
          <w:i/>
          <w:color w:val="000000"/>
        </w:rPr>
        <w:t>языка</w:t>
      </w:r>
      <w:r w:rsidR="007475AD" w:rsidRPr="00930AEC">
        <w:rPr>
          <w:b/>
          <w:i/>
          <w:color w:val="000000"/>
          <w:u w:val="single"/>
        </w:rPr>
        <w:t xml:space="preserve">. </w:t>
      </w:r>
    </w:p>
    <w:p w:rsidR="00F14F28" w:rsidRPr="00B10C0C" w:rsidRDefault="007475AD" w:rsidP="004A491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10C0C">
        <w:rPr>
          <w:color w:val="000000"/>
        </w:rPr>
        <w:t>Тема:</w:t>
      </w:r>
      <w:r w:rsidR="00F14F28" w:rsidRPr="00B10C0C">
        <w:rPr>
          <w:color w:val="000000"/>
        </w:rPr>
        <w:t xml:space="preserve"> Слова с удвоенными согласными.</w:t>
      </w:r>
    </w:p>
    <w:p w:rsidR="008664B5" w:rsidRPr="00B10C0C" w:rsidRDefault="008664B5" w:rsidP="004309EF">
      <w:pPr>
        <w:pStyle w:val="c4"/>
        <w:spacing w:before="0" w:beforeAutospacing="0" w:after="0" w:afterAutospacing="0"/>
        <w:jc w:val="both"/>
        <w:rPr>
          <w:color w:val="000000"/>
          <w:spacing w:val="0"/>
        </w:rPr>
      </w:pPr>
      <w:r w:rsidRPr="00B10C0C">
        <w:rPr>
          <w:color w:val="000000"/>
          <w:spacing w:val="0"/>
        </w:rPr>
        <w:t>На доске записан текст: «Мой родной язык – русский. На русском языке мы читаем и пишем. Мы любим русский язык »</w:t>
      </w:r>
    </w:p>
    <w:p w:rsidR="008664B5" w:rsidRPr="00B10C0C" w:rsidRDefault="008664B5" w:rsidP="004309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10C0C">
        <w:rPr>
          <w:color w:val="000000"/>
        </w:rPr>
        <w:t xml:space="preserve">-Прочитайте текст </w:t>
      </w:r>
    </w:p>
    <w:p w:rsidR="00F14F28" w:rsidRPr="00B10C0C" w:rsidRDefault="00F14F28" w:rsidP="004309EF">
      <w:pPr>
        <w:pStyle w:val="c0"/>
        <w:spacing w:before="0" w:beforeAutospacing="0" w:after="0" w:afterAutospacing="0"/>
        <w:jc w:val="both"/>
        <w:rPr>
          <w:color w:val="000000"/>
        </w:rPr>
      </w:pPr>
      <w:r w:rsidRPr="00B10C0C">
        <w:rPr>
          <w:rStyle w:val="apple-style-span"/>
          <w:color w:val="000000"/>
        </w:rPr>
        <w:t>-</w:t>
      </w:r>
      <w:r w:rsidR="008664B5" w:rsidRPr="00B10C0C">
        <w:rPr>
          <w:rStyle w:val="apple-style-span"/>
          <w:color w:val="000000"/>
        </w:rPr>
        <w:t>Найдите слово</w:t>
      </w:r>
      <w:r w:rsidRPr="00B10C0C">
        <w:rPr>
          <w:rStyle w:val="apple-style-span"/>
          <w:color w:val="000000"/>
        </w:rPr>
        <w:t xml:space="preserve"> </w:t>
      </w:r>
      <w:r w:rsidRPr="00B10C0C">
        <w:rPr>
          <w:color w:val="000000"/>
        </w:rPr>
        <w:t>которое обозначает признак предмета и часто употребляется в тексте (русский).</w:t>
      </w:r>
    </w:p>
    <w:p w:rsidR="008664B5" w:rsidRPr="00B10C0C" w:rsidRDefault="00F14F28" w:rsidP="004309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10C0C">
        <w:rPr>
          <w:color w:val="000000"/>
        </w:rPr>
        <w:t>-Что интересного заметили в этом слове?(Слово написано с удвоенной буквой сс)</w:t>
      </w:r>
    </w:p>
    <w:p w:rsidR="00F14F28" w:rsidRPr="00B10C0C" w:rsidRDefault="00F14F28" w:rsidP="004309EF">
      <w:pPr>
        <w:pStyle w:val="c0"/>
        <w:spacing w:before="0" w:beforeAutospacing="0" w:after="0" w:afterAutospacing="0"/>
        <w:jc w:val="both"/>
        <w:rPr>
          <w:color w:val="000000"/>
        </w:rPr>
      </w:pPr>
      <w:r w:rsidRPr="00B10C0C">
        <w:rPr>
          <w:color w:val="000000"/>
        </w:rPr>
        <w:t>-Как вы думаете какая тема урока? (Слова с двойными согласными)</w:t>
      </w:r>
    </w:p>
    <w:p w:rsidR="0012080D" w:rsidRPr="00930AEC" w:rsidRDefault="00F14F28" w:rsidP="0012080D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930AEC">
        <w:rPr>
          <w:color w:val="000000"/>
        </w:rPr>
        <w:t>-Какие поставим цели?(научиться писать слова с двойными буквами</w:t>
      </w:r>
      <w:r w:rsidRPr="00930AEC">
        <w:rPr>
          <w:b/>
          <w:i/>
          <w:color w:val="000000"/>
        </w:rPr>
        <w:t>)</w:t>
      </w:r>
    </w:p>
    <w:p w:rsidR="00F14F28" w:rsidRPr="00930AEC" w:rsidRDefault="00942D0A" w:rsidP="0012080D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930AEC">
        <w:rPr>
          <w:b/>
          <w:i/>
          <w:color w:val="000000"/>
        </w:rPr>
        <w:t>Урок</w:t>
      </w:r>
      <w:r w:rsidR="00A75160" w:rsidRPr="00930AEC">
        <w:rPr>
          <w:b/>
          <w:i/>
          <w:color w:val="000000"/>
        </w:rPr>
        <w:t xml:space="preserve"> математики</w:t>
      </w:r>
      <w:r w:rsidRPr="00930AEC">
        <w:rPr>
          <w:b/>
          <w:i/>
          <w:color w:val="000000"/>
        </w:rPr>
        <w:t>.</w:t>
      </w:r>
    </w:p>
    <w:p w:rsidR="001352E1" w:rsidRPr="00B10C0C" w:rsidRDefault="001352E1" w:rsidP="004309EF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B10C0C">
        <w:rPr>
          <w:rStyle w:val="a4"/>
          <w:b w:val="0"/>
          <w:color w:val="000000"/>
          <w:bdr w:val="none" w:sz="0" w:space="0" w:color="auto" w:frame="1"/>
        </w:rPr>
        <w:t>Тема урока:</w:t>
      </w:r>
      <w:r w:rsidRPr="00B10C0C">
        <w:rPr>
          <w:rStyle w:val="apple-converted-space"/>
          <w:color w:val="000000"/>
        </w:rPr>
        <w:t> </w:t>
      </w:r>
      <w:r w:rsidRPr="00B10C0C">
        <w:rPr>
          <w:rStyle w:val="apple-style-span"/>
          <w:color w:val="000000"/>
        </w:rPr>
        <w:t>Сложение однозначных чисел с переходом через десяток.</w:t>
      </w:r>
    </w:p>
    <w:p w:rsidR="001352E1" w:rsidRPr="00B10C0C" w:rsidRDefault="001352E1" w:rsidP="004309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10C0C">
        <w:rPr>
          <w:color w:val="000000"/>
        </w:rPr>
        <w:t>На доске:</w:t>
      </w:r>
    </w:p>
    <w:p w:rsidR="001352E1" w:rsidRPr="00B10C0C" w:rsidRDefault="001352E1" w:rsidP="004309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10C0C">
        <w:rPr>
          <w:color w:val="000000"/>
        </w:rPr>
        <w:t> 2+7 =      5+1=    8+2=   9+4=</w:t>
      </w:r>
    </w:p>
    <w:p w:rsidR="001352E1" w:rsidRPr="00B10C0C" w:rsidRDefault="001352E1" w:rsidP="004309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10C0C">
        <w:rPr>
          <w:color w:val="000000"/>
        </w:rPr>
        <w:t>-Решите примеры. Двое учеников работают у доски. </w:t>
      </w:r>
    </w:p>
    <w:p w:rsidR="001352E1" w:rsidRPr="00B10C0C" w:rsidRDefault="001352E1" w:rsidP="004309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10C0C">
        <w:rPr>
          <w:color w:val="000000"/>
        </w:rPr>
        <w:t>Учащиеся затрудняются с последним выражением.</w:t>
      </w:r>
    </w:p>
    <w:p w:rsidR="001352E1" w:rsidRPr="00B10C0C" w:rsidRDefault="001352E1" w:rsidP="004309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10C0C">
        <w:rPr>
          <w:color w:val="000000"/>
        </w:rPr>
        <w:t xml:space="preserve"> -В чем трудность?(Мы не умеем складывать числа с переходом через десяток)</w:t>
      </w:r>
    </w:p>
    <w:p w:rsidR="001352E1" w:rsidRPr="00B10C0C" w:rsidRDefault="001352E1" w:rsidP="004309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10C0C">
        <w:rPr>
          <w:color w:val="000000"/>
        </w:rPr>
        <w:t>-  Какая цель нашего урока?(Научиться решать примеры с переходом через десяток)</w:t>
      </w:r>
    </w:p>
    <w:p w:rsidR="001352E1" w:rsidRPr="00B10C0C" w:rsidRDefault="001352E1" w:rsidP="004309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10C0C">
        <w:rPr>
          <w:color w:val="000000"/>
        </w:rPr>
        <w:t> -Значит, какая тема сегодня на уроке?(Сложение чисел с переходом через десяток.)</w:t>
      </w:r>
    </w:p>
    <w:p w:rsidR="00E27796" w:rsidRPr="00B10C0C" w:rsidRDefault="001352E1" w:rsidP="004309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10C0C">
        <w:rPr>
          <w:iCs/>
          <w:color w:val="000000"/>
        </w:rPr>
        <w:t xml:space="preserve">  </w:t>
      </w:r>
      <w:r w:rsidR="00E27796" w:rsidRPr="00B10C0C">
        <w:rPr>
          <w:rStyle w:val="a4"/>
          <w:b w:val="0"/>
          <w:color w:val="000000"/>
          <w:bdr w:val="none" w:sz="0" w:space="0" w:color="auto" w:frame="1"/>
        </w:rPr>
        <w:t>Данная технология позволяет:</w:t>
      </w:r>
    </w:p>
    <w:p w:rsidR="00E27796" w:rsidRPr="00B10C0C" w:rsidRDefault="00E27796" w:rsidP="0012080D">
      <w:pPr>
        <w:pStyle w:val="a3"/>
        <w:spacing w:before="0" w:beforeAutospacing="0" w:after="0" w:afterAutospacing="0"/>
        <w:jc w:val="both"/>
        <w:rPr>
          <w:color w:val="000000"/>
        </w:rPr>
      </w:pPr>
      <w:r w:rsidRPr="00B10C0C">
        <w:rPr>
          <w:color w:val="000000"/>
        </w:rPr>
        <w:t>- активизировать познавательную деятельность учащихся на уроке, что позволяет справляться с большим объемом учебного материала;</w:t>
      </w:r>
    </w:p>
    <w:p w:rsidR="00E27796" w:rsidRPr="00B10C0C" w:rsidRDefault="00E27796" w:rsidP="0012080D">
      <w:pPr>
        <w:pStyle w:val="a3"/>
        <w:spacing w:before="0" w:beforeAutospacing="0" w:after="0" w:afterAutospacing="0"/>
        <w:jc w:val="both"/>
        <w:rPr>
          <w:color w:val="000000"/>
        </w:rPr>
      </w:pPr>
      <w:r w:rsidRPr="00B10C0C">
        <w:rPr>
          <w:color w:val="000000"/>
        </w:rPr>
        <w:t>- сформировать стойкую учебную мотивацию, а учение с увлечением – это яркий пример здоровьесбережения;</w:t>
      </w:r>
    </w:p>
    <w:p w:rsidR="00E27796" w:rsidRPr="00B10C0C" w:rsidRDefault="00E27796" w:rsidP="0012080D">
      <w:pPr>
        <w:pStyle w:val="a3"/>
        <w:spacing w:before="0" w:beforeAutospacing="0" w:after="0" w:afterAutospacing="0"/>
        <w:jc w:val="both"/>
        <w:rPr>
          <w:color w:val="000000"/>
        </w:rPr>
      </w:pPr>
      <w:r w:rsidRPr="00B10C0C">
        <w:rPr>
          <w:color w:val="000000"/>
        </w:rPr>
        <w:t>- использовать полученные навыки организации самостоятельной работы для получения новых знаний из разных источников информации;</w:t>
      </w:r>
    </w:p>
    <w:p w:rsidR="00E27796" w:rsidRPr="00B10C0C" w:rsidRDefault="00E27796" w:rsidP="0012080D">
      <w:pPr>
        <w:pStyle w:val="a3"/>
        <w:spacing w:before="0" w:beforeAutospacing="0" w:after="0" w:afterAutospacing="0"/>
        <w:jc w:val="both"/>
        <w:rPr>
          <w:color w:val="000000"/>
        </w:rPr>
      </w:pPr>
      <w:r w:rsidRPr="00B10C0C">
        <w:rPr>
          <w:color w:val="000000"/>
        </w:rPr>
        <w:t>- повысить самооценку учащихся, т. к. при решении проблемы выслушиваются и принимаются во внимание любые мнения.</w:t>
      </w:r>
    </w:p>
    <w:p w:rsidR="004A4911" w:rsidRDefault="004A4911" w:rsidP="004309EF">
      <w:pPr>
        <w:spacing w:after="0" w:line="240" w:lineRule="auto"/>
        <w:jc w:val="both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4A4911" w:rsidRDefault="004A4911" w:rsidP="004309EF">
      <w:pPr>
        <w:spacing w:after="0" w:line="240" w:lineRule="auto"/>
        <w:jc w:val="both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942D0A" w:rsidRPr="00B10C0C" w:rsidRDefault="00A70778" w:rsidP="00930AEC">
      <w:pPr>
        <w:spacing w:after="0" w:line="240" w:lineRule="auto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  <w:lastRenderedPageBreak/>
        <w:t>2</w:t>
      </w:r>
      <w:r w:rsidR="00942D0A" w:rsidRPr="00B10C0C"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  <w:t>. Здоровьесберегающие технологии</w:t>
      </w:r>
      <w:r w:rsidR="00942D0A"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.</w:t>
      </w:r>
    </w:p>
    <w:p w:rsidR="00E36388" w:rsidRPr="00B10C0C" w:rsidRDefault="00942D0A" w:rsidP="00930AEC">
      <w:pPr>
        <w:spacing w:after="0" w:line="240" w:lineRule="auto"/>
        <w:ind w:firstLine="426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В моём классе она включает в себя: проведение тематических физминуток на каждом уроке, динамических пауз, участие в спортивных соревнованиях школы и района, проведение родительских собраний на тему «Режим дня в школе и дома», «Как сохранить здоровье ребёнка», «Компьютер и ребёнок», организацию горячего питания в школе для всех учащихся</w:t>
      </w:r>
      <w:r w:rsidR="00171328"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,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организацию подвижных игр на переменах. Думаю, что наша задача сегодня – научить ребенка различным приёмам и методам сохранения и укрепления своего здоровья, чтобы затем, перейдя в среднюю школу и далее, ребята могли уже самостоятельно их применять</w:t>
      </w:r>
      <w:r w:rsidR="00F14F28"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.</w:t>
      </w:r>
    </w:p>
    <w:p w:rsidR="00942D0A" w:rsidRPr="00B10C0C" w:rsidRDefault="00942D0A" w:rsidP="0012080D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На разных уроках предлагаю задачи со здоровьесберегающим содержанием</w:t>
      </w:r>
      <w:r w:rsidRPr="00B10C0C">
        <w:rPr>
          <w:rFonts w:eastAsia="Times New Roman"/>
          <w:iCs/>
          <w:color w:val="000000"/>
          <w:spacing w:val="0"/>
          <w:sz w:val="24"/>
          <w:szCs w:val="24"/>
          <w:lang w:eastAsia="ru-RU"/>
        </w:rPr>
        <w:t>:</w:t>
      </w:r>
    </w:p>
    <w:p w:rsidR="00942D0A" w:rsidRPr="00B10C0C" w:rsidRDefault="00942D0A" w:rsidP="0012080D">
      <w:pPr>
        <w:spacing w:after="0" w:line="240" w:lineRule="auto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bCs/>
          <w:iCs/>
          <w:color w:val="000000"/>
          <w:spacing w:val="0"/>
          <w:sz w:val="24"/>
          <w:szCs w:val="24"/>
          <w:lang w:eastAsia="ru-RU"/>
        </w:rPr>
        <w:t>Математика</w:t>
      </w:r>
    </w:p>
    <w:p w:rsidR="00942D0A" w:rsidRPr="00B10C0C" w:rsidRDefault="00942D0A" w:rsidP="0012080D">
      <w:pPr>
        <w:spacing w:after="0" w:line="240" w:lineRule="auto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12080D">
        <w:rPr>
          <w:rFonts w:eastAsia="Times New Roman"/>
          <w:color w:val="000000"/>
          <w:spacing w:val="0"/>
          <w:sz w:val="24"/>
          <w:szCs w:val="24"/>
          <w:lang w:eastAsia="ru-RU"/>
        </w:rPr>
        <w:t>Решите задачу</w:t>
      </w:r>
      <w:r w:rsidR="0012080D">
        <w:rPr>
          <w:rFonts w:eastAsia="Times New Roman"/>
          <w:color w:val="000000"/>
          <w:spacing w:val="0"/>
          <w:sz w:val="24"/>
          <w:szCs w:val="24"/>
          <w:lang w:eastAsia="ru-RU"/>
        </w:rPr>
        <w:t>: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br/>
      </w:r>
      <w:r w:rsidRPr="00B10C0C">
        <w:rPr>
          <w:rFonts w:eastAsia="Times New Roman"/>
          <w:iCs/>
          <w:color w:val="000000"/>
          <w:spacing w:val="0"/>
          <w:sz w:val="24"/>
          <w:szCs w:val="24"/>
          <w:lang w:eastAsia="ru-RU"/>
        </w:rPr>
        <w:t>Петя на празднике съел 6 пирожных, а Вася на 2 меньше. Сколько пирожных съели оба мальчика?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br/>
        <w:t>( дети составляют краткую запись и записывают решение задачи)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br/>
        <w:t>– Можно съедать так много пирожных? Почему? 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br/>
        <w:t>– Какое правило надо соблюдать? (Правильно питаться)</w:t>
      </w:r>
    </w:p>
    <w:p w:rsidR="00942D0A" w:rsidRPr="00B10C0C" w:rsidRDefault="00942D0A" w:rsidP="0012080D">
      <w:pPr>
        <w:spacing w:after="0" w:line="240" w:lineRule="auto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bCs/>
          <w:iCs/>
          <w:color w:val="000000"/>
          <w:spacing w:val="0"/>
          <w:sz w:val="24"/>
          <w:szCs w:val="24"/>
          <w:lang w:eastAsia="ru-RU"/>
        </w:rPr>
        <w:t>Литературное чтение</w:t>
      </w:r>
    </w:p>
    <w:p w:rsidR="00942D0A" w:rsidRPr="00B10C0C" w:rsidRDefault="00942D0A" w:rsidP="0012080D">
      <w:pPr>
        <w:spacing w:after="0" w:line="240" w:lineRule="auto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Чтение и обсуждение прочитанного с выводами о правильной жизни и здоровье.</w:t>
      </w:r>
    </w:p>
    <w:p w:rsidR="00942D0A" w:rsidRPr="00B10C0C" w:rsidRDefault="00942D0A" w:rsidP="0012080D">
      <w:pPr>
        <w:spacing w:after="0" w:line="240" w:lineRule="auto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Дети любят читать сказки, многие из которых позволяют делать обобщённые выводы о здоровом образе жизни, безопасном поведении.</w:t>
      </w:r>
    </w:p>
    <w:p w:rsidR="00942D0A" w:rsidRPr="00B10C0C" w:rsidRDefault="00942D0A" w:rsidP="0012080D">
      <w:pPr>
        <w:spacing w:after="0" w:line="240" w:lineRule="auto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iCs/>
          <w:color w:val="000000"/>
          <w:spacing w:val="0"/>
          <w:sz w:val="24"/>
          <w:szCs w:val="24"/>
          <w:lang w:eastAsia="ru-RU"/>
        </w:rPr>
        <w:t>Например:</w:t>
      </w:r>
    </w:p>
    <w:p w:rsidR="00942D0A" w:rsidRPr="00B10C0C" w:rsidRDefault="00942D0A" w:rsidP="004309EF">
      <w:pPr>
        <w:spacing w:after="0" w:line="240" w:lineRule="auto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«</w:t>
      </w:r>
      <w:r w:rsidRPr="00B10C0C">
        <w:rPr>
          <w:rFonts w:eastAsia="Times New Roman"/>
          <w:iCs/>
          <w:color w:val="000000"/>
          <w:spacing w:val="0"/>
          <w:sz w:val="24"/>
          <w:szCs w:val="24"/>
          <w:lang w:eastAsia="ru-RU"/>
        </w:rPr>
        <w:t>Сестрица Алёнушка и братец Иванушка»</w:t>
      </w:r>
    </w:p>
    <w:p w:rsidR="00942D0A" w:rsidRPr="00B10C0C" w:rsidRDefault="00942D0A" w:rsidP="004309EF">
      <w:pPr>
        <w:numPr>
          <w:ilvl w:val="0"/>
          <w:numId w:val="2"/>
        </w:numPr>
        <w:spacing w:after="0" w:line="240" w:lineRule="auto"/>
        <w:ind w:left="468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Для питья можно использовать только чистую воду. В открытом водоёме вода не может быть чистой, её надо кипятить.</w:t>
      </w:r>
    </w:p>
    <w:p w:rsidR="00942D0A" w:rsidRPr="00B10C0C" w:rsidRDefault="00942D0A" w:rsidP="004309EF">
      <w:pPr>
        <w:numPr>
          <w:ilvl w:val="0"/>
          <w:numId w:val="2"/>
        </w:numPr>
        <w:spacing w:after="0" w:line="240" w:lineRule="auto"/>
        <w:ind w:left="468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Если вода прозрачная, красивая, она чистая?</w:t>
      </w:r>
    </w:p>
    <w:p w:rsidR="00F00AA9" w:rsidRPr="00B10C0C" w:rsidRDefault="00942D0A" w:rsidP="004309EF">
      <w:pPr>
        <w:numPr>
          <w:ilvl w:val="0"/>
          <w:numId w:val="2"/>
        </w:numPr>
        <w:spacing w:after="0" w:line="240" w:lineRule="auto"/>
        <w:ind w:left="468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Нет. В ней могут быть невидимые глазом живые организмы, микробы, которые вызывают кишечные заболевания.</w:t>
      </w:r>
    </w:p>
    <w:p w:rsidR="00F00AA9" w:rsidRPr="00B10C0C" w:rsidRDefault="00F00AA9" w:rsidP="0012080D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На различных уроках дети устают</w:t>
      </w:r>
      <w:r w:rsidR="0012080D">
        <w:rPr>
          <w:rFonts w:eastAsia="Times New Roman"/>
          <w:color w:val="000000"/>
          <w:spacing w:val="0"/>
          <w:sz w:val="24"/>
          <w:szCs w:val="24"/>
          <w:lang w:eastAsia="ru-RU"/>
        </w:rPr>
        <w:t>,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снижается внимание</w:t>
      </w:r>
      <w:r w:rsidR="0012080D">
        <w:rPr>
          <w:rFonts w:eastAsia="Times New Roman"/>
          <w:color w:val="000000"/>
          <w:spacing w:val="0"/>
          <w:sz w:val="24"/>
          <w:szCs w:val="24"/>
          <w:lang w:eastAsia="ru-RU"/>
        </w:rPr>
        <w:t>,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и чтобы это предотвратить использую различные упражнения:</w:t>
      </w:r>
    </w:p>
    <w:p w:rsidR="00F14F28" w:rsidRPr="00B10C0C" w:rsidRDefault="00F00AA9" w:rsidP="0012080D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На письменных уроках </w:t>
      </w:r>
      <w:r w:rsidR="00C31738"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провожу пальчиковую разминку с массажными шариками.</w:t>
      </w:r>
    </w:p>
    <w:p w:rsidR="00053335" w:rsidRPr="00B10C0C" w:rsidRDefault="00053335" w:rsidP="0012080D">
      <w:pPr>
        <w:spacing w:after="0" w:line="240" w:lineRule="auto"/>
        <w:jc w:val="both"/>
        <w:rPr>
          <w:rStyle w:val="apple-style-span"/>
          <w:color w:val="000000"/>
          <w:spacing w:val="0"/>
          <w:sz w:val="24"/>
          <w:szCs w:val="24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Пальчиковая гимнастика </w:t>
      </w:r>
      <w:r w:rsidRPr="00B10C0C">
        <w:rPr>
          <w:rStyle w:val="apple-style-span"/>
          <w:color w:val="000000"/>
          <w:spacing w:val="0"/>
          <w:sz w:val="24"/>
          <w:szCs w:val="24"/>
        </w:rPr>
        <w:t>тренирует мелкую моторику, стимулирует речь, пространственное мышление, внимание, кровообращение, воображение, быстроту реакции. Полезна всем детям, особенно с речевыми проблемами.</w:t>
      </w:r>
    </w:p>
    <w:p w:rsidR="00F00AA9" w:rsidRPr="00B10C0C" w:rsidRDefault="00053335" w:rsidP="004309EF">
      <w:pPr>
        <w:spacing w:after="0" w:line="240" w:lineRule="auto"/>
        <w:jc w:val="both"/>
        <w:rPr>
          <w:rStyle w:val="apple-style-span"/>
          <w:color w:val="000000"/>
          <w:spacing w:val="0"/>
          <w:sz w:val="24"/>
          <w:szCs w:val="24"/>
        </w:rPr>
      </w:pPr>
      <w:r w:rsidRPr="00B10C0C">
        <w:rPr>
          <w:rStyle w:val="a4"/>
          <w:b w:val="0"/>
          <w:color w:val="000000"/>
          <w:spacing w:val="0"/>
          <w:sz w:val="24"/>
          <w:szCs w:val="24"/>
        </w:rPr>
        <w:t>Гимнастика для глаз</w:t>
      </w:r>
      <w:r w:rsidRPr="00B10C0C">
        <w:rPr>
          <w:rStyle w:val="apple-converted-space"/>
          <w:color w:val="000000"/>
          <w:spacing w:val="0"/>
          <w:sz w:val="24"/>
          <w:szCs w:val="24"/>
        </w:rPr>
        <w:t> </w:t>
      </w:r>
      <w:r w:rsidRPr="00B10C0C">
        <w:rPr>
          <w:rStyle w:val="apple-style-span"/>
          <w:color w:val="000000"/>
          <w:spacing w:val="0"/>
          <w:sz w:val="24"/>
          <w:szCs w:val="24"/>
        </w:rPr>
        <w:t>проводится  в любое свободное времяв зависимости от интенсивности зрительной нагрузки, способствует снятию статического напряжения мышц глаз, кровообращения. Во время её проведения используется наглядный материал,</w:t>
      </w:r>
    </w:p>
    <w:p w:rsidR="00F00AA9" w:rsidRPr="00B10C0C" w:rsidRDefault="00F00AA9" w:rsidP="004309EF">
      <w:pPr>
        <w:spacing w:after="0" w:line="240" w:lineRule="auto"/>
        <w:jc w:val="both"/>
        <w:rPr>
          <w:color w:val="000000"/>
          <w:spacing w:val="0"/>
          <w:sz w:val="24"/>
          <w:szCs w:val="24"/>
        </w:rPr>
      </w:pPr>
      <w:r w:rsidRPr="00B10C0C">
        <w:rPr>
          <w:rStyle w:val="a4"/>
          <w:b w:val="0"/>
          <w:color w:val="000000"/>
          <w:spacing w:val="0"/>
          <w:sz w:val="24"/>
          <w:szCs w:val="24"/>
        </w:rPr>
        <w:t>Дыхательная гимнастика</w:t>
      </w:r>
      <w:r w:rsidRPr="00B10C0C">
        <w:rPr>
          <w:rStyle w:val="apple-converted-space"/>
          <w:color w:val="000000"/>
          <w:spacing w:val="0"/>
          <w:sz w:val="24"/>
          <w:szCs w:val="24"/>
        </w:rPr>
        <w:t> </w:t>
      </w:r>
      <w:r w:rsidRPr="00B10C0C">
        <w:rPr>
          <w:color w:val="000000"/>
          <w:spacing w:val="0"/>
          <w:sz w:val="24"/>
          <w:szCs w:val="24"/>
        </w:rPr>
        <w:t>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F00AA9" w:rsidRPr="00F00AA9" w:rsidRDefault="00F00AA9" w:rsidP="0012080D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F00AA9">
        <w:rPr>
          <w:rFonts w:eastAsia="Times New Roman"/>
          <w:color w:val="000000"/>
          <w:spacing w:val="0"/>
          <w:sz w:val="24"/>
          <w:szCs w:val="24"/>
          <w:lang w:eastAsia="ru-RU"/>
        </w:rPr>
        <w:t>Учитель постоянно должен заботиться о сохранении психического здоровья детей, повышать устойчивость нервной системы учащихся в преодолении трудностей.</w:t>
      </w:r>
    </w:p>
    <w:p w:rsidR="00F00AA9" w:rsidRPr="00F00AA9" w:rsidRDefault="00F00AA9" w:rsidP="0012080D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F00AA9">
        <w:rPr>
          <w:rFonts w:eastAsia="Times New Roman"/>
          <w:color w:val="000000"/>
          <w:spacing w:val="0"/>
          <w:sz w:val="24"/>
          <w:szCs w:val="24"/>
          <w:lang w:eastAsia="ru-RU"/>
        </w:rPr>
        <w:t>У детей преобладает непроизвольное внимание. Ученик способен сосредоточиться лишь на том, что ему интересно, нравится, поэтому задача учителя преодолеть усталость, уныние, неудовлетворённость.</w:t>
      </w:r>
    </w:p>
    <w:p w:rsidR="00F00AA9" w:rsidRPr="00F00AA9" w:rsidRDefault="00F00AA9" w:rsidP="0012080D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F00AA9">
        <w:rPr>
          <w:rFonts w:eastAsia="Times New Roman"/>
          <w:color w:val="000000"/>
          <w:spacing w:val="0"/>
          <w:sz w:val="24"/>
          <w:szCs w:val="24"/>
          <w:lang w:eastAsia="ru-RU"/>
        </w:rPr>
        <w:t>В известной степени неудовлетворённость собой является врождённой категорией и величайшим из стимулов к саморазвитию обучению, условием борьбы и успеха. Но неудовлетворённость, не облагороженная разумом, может привести к агрессивности, мнительности, тревожности. Необходимо постоянно заботиться о том, чтобы привести в согласие притязания ученика и его возможности.</w:t>
      </w:r>
    </w:p>
    <w:p w:rsidR="00F00AA9" w:rsidRPr="00F00AA9" w:rsidRDefault="00F00AA9" w:rsidP="004309EF">
      <w:pPr>
        <w:spacing w:after="0" w:line="240" w:lineRule="auto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F00AA9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    </w:t>
      </w:r>
    </w:p>
    <w:p w:rsidR="0012080D" w:rsidRDefault="0012080D" w:rsidP="004309EF">
      <w:pPr>
        <w:spacing w:after="0" w:line="240" w:lineRule="auto"/>
        <w:jc w:val="both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942D0A" w:rsidRPr="00B10C0C" w:rsidRDefault="00930AEC" w:rsidP="00930AEC">
      <w:pPr>
        <w:spacing w:after="0" w:line="240" w:lineRule="auto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  <w:lastRenderedPageBreak/>
        <w:t xml:space="preserve">  </w:t>
      </w:r>
      <w:r w:rsidR="00A70778" w:rsidRPr="00B10C0C"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  <w:t>3</w:t>
      </w:r>
      <w:r w:rsidR="00942D0A" w:rsidRPr="00B10C0C"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  <w:t>. Обучение в</w:t>
      </w:r>
      <w:r w:rsidR="00942D0A"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 </w:t>
      </w:r>
      <w:r w:rsidR="00942D0A" w:rsidRPr="00B10C0C"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  <w:t>сотрудничестве (групповая работа)</w:t>
      </w:r>
    </w:p>
    <w:p w:rsidR="00942D0A" w:rsidRPr="00B10C0C" w:rsidRDefault="00942D0A" w:rsidP="0012080D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Групповая работа играет положительную роль не только на первых этапах обучения, но и в последующей учебно-воспитательной работе. Методику групповой работы я стараюсь ввести уже с первых дней обучения ребенка в школе. Это могут быть уроки технологии, окружающего мира, где на первых этапах перед детьми не ставится сложных задач анализа и синтеза изучаемого материала. Пока еще дети плохо знают друг друга, предлаг</w:t>
      </w:r>
      <w:r w:rsidR="00171328"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аю им разделиться на группы по 3–4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человек</w:t>
      </w:r>
      <w:r w:rsidR="00171328"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а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по желанию. Даю задание выполнить работу самостоятельно каждому, а потом эту же работу, – но всем вместе.</w:t>
      </w:r>
    </w:p>
    <w:p w:rsidR="00942D0A" w:rsidRPr="00B10C0C" w:rsidRDefault="00942D0A" w:rsidP="0012080D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Например, на уроке </w:t>
      </w:r>
      <w:r w:rsidR="00171328"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технологии 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работа с пластилином, тема “10 наливных яблок”. Сначала каждый делает своё яблоко, а потом еще 5 всей группой и коллективно оформляют яблоньку, вешая на неё яблочки. Перед началом работы с детьми оговариваю правила работы</w:t>
      </w:r>
      <w:r w:rsidR="00171328"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.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Основным принципом отбора являются личные симпатии, умение общаться, уровень интеллектуального развития ребенка.</w:t>
      </w:r>
    </w:p>
    <w:p w:rsidR="00862D39" w:rsidRPr="00B10C0C" w:rsidRDefault="00862D39" w:rsidP="0012080D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На уроке математики ученикам предлагаю карточки с различными заданиями</w:t>
      </w:r>
    </w:p>
    <w:p w:rsidR="00862D39" w:rsidRPr="00B10C0C" w:rsidRDefault="00862D39" w:rsidP="004309EF">
      <w:pPr>
        <w:spacing w:after="0" w:line="240" w:lineRule="auto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Например 1 группе: Дополнить задачу и решить её.</w:t>
      </w:r>
    </w:p>
    <w:p w:rsidR="00862D39" w:rsidRPr="00B10C0C" w:rsidRDefault="00862D39" w:rsidP="004309EF">
      <w:pPr>
        <w:spacing w:after="0" w:line="240" w:lineRule="auto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2группе: Найти периметр прямоугольника</w:t>
      </w:r>
    </w:p>
    <w:p w:rsidR="00862D39" w:rsidRPr="00B10C0C" w:rsidRDefault="00862D39" w:rsidP="004309EF">
      <w:pPr>
        <w:spacing w:after="0" w:line="240" w:lineRule="auto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3 группе: составить задачу по краткой записи и решить её.</w:t>
      </w:r>
    </w:p>
    <w:p w:rsidR="008B5772" w:rsidRPr="00B10C0C" w:rsidRDefault="008B5772" w:rsidP="0012080D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На уроке русского языка работа в парах</w:t>
      </w:r>
    </w:p>
    <w:p w:rsidR="008B5772" w:rsidRPr="00B10C0C" w:rsidRDefault="008B5772" w:rsidP="004309EF">
      <w:pPr>
        <w:spacing w:after="0" w:line="240" w:lineRule="auto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Детям предлагаются задания:</w:t>
      </w:r>
    </w:p>
    <w:p w:rsidR="008B5772" w:rsidRPr="00B10C0C" w:rsidRDefault="008B5772" w:rsidP="004309EF">
      <w:pPr>
        <w:spacing w:after="0" w:line="240" w:lineRule="auto"/>
        <w:jc w:val="both"/>
        <w:rPr>
          <w:color w:val="000000"/>
          <w:spacing w:val="0"/>
          <w:sz w:val="24"/>
          <w:szCs w:val="24"/>
        </w:rPr>
      </w:pPr>
      <w:r w:rsidRPr="00B10C0C">
        <w:rPr>
          <w:color w:val="000000"/>
          <w:spacing w:val="0"/>
          <w:sz w:val="24"/>
          <w:szCs w:val="24"/>
        </w:rPr>
        <w:t>Рука- ручонка, ручонка- ручей.</w:t>
      </w:r>
    </w:p>
    <w:p w:rsidR="002222E9" w:rsidRPr="00B10C0C" w:rsidRDefault="008B5772" w:rsidP="004309EF">
      <w:pPr>
        <w:spacing w:after="0" w:line="240" w:lineRule="auto"/>
        <w:jc w:val="both"/>
        <w:rPr>
          <w:color w:val="000000"/>
          <w:spacing w:val="0"/>
          <w:sz w:val="24"/>
          <w:szCs w:val="24"/>
        </w:rPr>
      </w:pPr>
      <w:r w:rsidRPr="00B10C0C">
        <w:rPr>
          <w:color w:val="000000"/>
          <w:spacing w:val="0"/>
          <w:sz w:val="24"/>
          <w:szCs w:val="24"/>
        </w:rPr>
        <w:t>Ножонка-нож, ножонка-нога.</w:t>
      </w:r>
    </w:p>
    <w:p w:rsidR="008B5772" w:rsidRPr="00B10C0C" w:rsidRDefault="002222E9" w:rsidP="004309EF">
      <w:pPr>
        <w:spacing w:after="0" w:line="240" w:lineRule="auto"/>
        <w:jc w:val="both"/>
        <w:rPr>
          <w:color w:val="000000"/>
          <w:spacing w:val="0"/>
          <w:sz w:val="24"/>
          <w:szCs w:val="24"/>
        </w:rPr>
      </w:pPr>
      <w:r w:rsidRPr="00B10C0C">
        <w:rPr>
          <w:color w:val="000000"/>
          <w:spacing w:val="0"/>
          <w:sz w:val="24"/>
          <w:szCs w:val="24"/>
        </w:rPr>
        <w:t>-</w:t>
      </w:r>
      <w:r w:rsidR="008B5772" w:rsidRPr="00B10C0C">
        <w:rPr>
          <w:color w:val="000000"/>
          <w:spacing w:val="0"/>
          <w:sz w:val="24"/>
          <w:szCs w:val="24"/>
        </w:rPr>
        <w:t>Посоветуйтесь в парах и решите, какие из записанных слов являются однокоренными, а какие - нет. Когда дети готовы они поднимают руки домиком.</w:t>
      </w:r>
    </w:p>
    <w:p w:rsidR="00942D0A" w:rsidRPr="00B10C0C" w:rsidRDefault="00942D0A" w:rsidP="0012080D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И так как создаваемая группа является единым целым, то каждый ребенок должен быть задействован в работе. И потому методика такой работы предполагает распределить между детьми их обязанности. Главным в группе выбирается командир. Этот ребенок должен уметь организовать работу</w:t>
      </w:r>
      <w:r w:rsidR="00862D39"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, направлять ее в нужное русло и помощника.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Главная цель работы в группе – приблизиться к изучаемой проблеме вместе, независимо от твоей назначенной роли.</w:t>
      </w:r>
    </w:p>
    <w:p w:rsidR="00942D0A" w:rsidRPr="00B10C0C" w:rsidRDefault="00942D0A" w:rsidP="0012080D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Работа в группах очень интересна детям, так как они ближе узнают друг друга, учатся общаться, учитывая интересы товарища. Учитель же, наблюдая за ребятами, может для себя провести мини-мониторинг психических особенностей ребенка (умение общаться в микроколлективе, обобщать сказанное, выражать свое мнение, определить уровень работоспособности).</w:t>
      </w:r>
    </w:p>
    <w:p w:rsidR="00942D0A" w:rsidRPr="00B10C0C" w:rsidRDefault="00942D0A" w:rsidP="0012080D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На таких уроках ни один ребенок не остается в стороне. Даже дети с низким уровнем работоспособности, которые на уроке предпочитают молчать, делают попытки включиться в работу группы. Нельзя думать, что эта работа приносит результаты с первых уроков. Для этого требуется серия таких уроков и кропотливый труд учителя.</w:t>
      </w:r>
    </w:p>
    <w:p w:rsidR="00942D0A" w:rsidRPr="00B10C0C" w:rsidRDefault="00A70778" w:rsidP="00930AEC">
      <w:pPr>
        <w:spacing w:after="0" w:line="240" w:lineRule="auto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  <w:t>4</w:t>
      </w:r>
      <w:r w:rsidR="00942D0A" w:rsidRPr="00B10C0C"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  <w:t>. Игровые технологии</w:t>
      </w:r>
    </w:p>
    <w:p w:rsidR="00942D0A" w:rsidRPr="00B10C0C" w:rsidRDefault="00942D0A" w:rsidP="0012080D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Игра — это естественная для ребенка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</w:t>
      </w:r>
    </w:p>
    <w:p w:rsidR="00D9263B" w:rsidRDefault="00942D0A" w:rsidP="0012080D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Игры позволяют осуществлять дифференцированный подход к учащимся, вовлекать каждого школьника в работу, учитывая его интерес, склонность, уровень подготовки по предмету. Упражнения игрового характера обогащают учащихся новыми впечатлениями, выполняют развивающую функцию, снимают утомляемость. </w:t>
      </w:r>
    </w:p>
    <w:p w:rsidR="00942D0A" w:rsidRPr="00B10C0C" w:rsidRDefault="00942D0A" w:rsidP="0012080D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Они могут быть разнообразными по своему назначению, содержанию, способам организации и проведения. С их помощью можно решать какую-либо одну задачу (совершенствовать вычислительные, грамматические навыки и т. д.) или же целый комплекс задач: формировать речевые умения, развивать наблюдательность, внимание, творческие способности и т. д.</w:t>
      </w:r>
    </w:p>
    <w:p w:rsidR="00942D0A" w:rsidRPr="00B10C0C" w:rsidRDefault="00942D0A" w:rsidP="0012080D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Игровая деятельность используется мной в следующих случаях:</w:t>
      </w:r>
    </w:p>
    <w:p w:rsidR="00942D0A" w:rsidRPr="00B10C0C" w:rsidRDefault="00942D0A" w:rsidP="0012080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hanging="142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lastRenderedPageBreak/>
        <w:t>для освоения понятия, темы и даже раздела учебного предмета (урок-игра «Путешествие по стране Знаний», урок – спектакль «Народные праздники»);</w:t>
      </w:r>
    </w:p>
    <w:p w:rsidR="00942D0A" w:rsidRPr="00B10C0C" w:rsidRDefault="00942D0A" w:rsidP="0012080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142" w:hanging="142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в качестве урока (занятия) или его части (введения, объяснения, закрепления, упражнения, контроля).</w:t>
      </w:r>
    </w:p>
    <w:p w:rsidR="00942D0A" w:rsidRPr="00B10C0C" w:rsidRDefault="00942D0A" w:rsidP="0012080D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Это разнообразные игры – соревнования, эстафеты, в которых предлагается найти значение выражения, вставить нужный знак, придумать пример и т.д. Такие игры неоспоримы в оценке автоматизма навыков и умений.</w:t>
      </w:r>
    </w:p>
    <w:p w:rsidR="00942D0A" w:rsidRPr="00B10C0C" w:rsidRDefault="00942D0A" w:rsidP="004309EF">
      <w:pPr>
        <w:spacing w:after="0" w:line="240" w:lineRule="auto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i/>
          <w:iCs/>
          <w:color w:val="000000"/>
          <w:spacing w:val="0"/>
          <w:sz w:val="24"/>
          <w:szCs w:val="24"/>
          <w:lang w:eastAsia="ru-RU"/>
        </w:rPr>
        <w:t>Например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, на уроках обучения грамоте в игре «Кто больше?» дети самостоятельно придумывают слова на заданный звук.</w:t>
      </w:r>
      <w:r w:rsidR="00862D39"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сначала чтоб этот звук был в начале,потом в середине и в конце.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В игре «Найди слово в слове» ученики составляют слова из букв данного учителем слова. Например, гроза (роза, рог, гора и т.д.) С такой же целью использую игры «Найди пару» (подобрать синонимы к словам), «Допиши слово» и другие.</w:t>
      </w:r>
    </w:p>
    <w:p w:rsidR="00942D0A" w:rsidRPr="00B10C0C" w:rsidRDefault="00942D0A" w:rsidP="004309EF">
      <w:pPr>
        <w:spacing w:after="0" w:line="240" w:lineRule="auto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i/>
          <w:iCs/>
          <w:color w:val="000000"/>
          <w:spacing w:val="0"/>
          <w:sz w:val="24"/>
          <w:szCs w:val="24"/>
          <w:lang w:eastAsia="ru-RU"/>
        </w:rPr>
        <w:t>Например: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 «Соедини половинки слов».</w:t>
      </w:r>
    </w:p>
    <w:p w:rsidR="00942D0A" w:rsidRPr="00B10C0C" w:rsidRDefault="00942D0A" w:rsidP="004309EF">
      <w:pPr>
        <w:spacing w:after="0" w:line="240" w:lineRule="auto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1) Сделайте несколько списков слов из шести букв, разбитых пополам в две колонки. В каждой из них могут быть и первые и последние половинки слов:</w:t>
      </w:r>
    </w:p>
    <w:p w:rsidR="00862D39" w:rsidRPr="00B10C0C" w:rsidRDefault="00862D39" w:rsidP="004309EF">
      <w:pPr>
        <w:spacing w:after="0" w:line="240" w:lineRule="auto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ЛИС                  УБЬ</w:t>
      </w:r>
    </w:p>
    <w:p w:rsidR="00862D39" w:rsidRPr="00B10C0C" w:rsidRDefault="00862D39" w:rsidP="004309EF">
      <w:pPr>
        <w:spacing w:after="0" w:line="240" w:lineRule="auto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МЕТ                 ЖКА</w:t>
      </w:r>
    </w:p>
    <w:p w:rsidR="00862D39" w:rsidRPr="00B10C0C" w:rsidRDefault="00862D39" w:rsidP="004309EF">
      <w:pPr>
        <w:spacing w:after="0" w:line="240" w:lineRule="auto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ГОЛ                  ТВА</w:t>
      </w:r>
    </w:p>
    <w:p w:rsidR="00862D39" w:rsidRPr="00B10C0C" w:rsidRDefault="00862D39" w:rsidP="004309EF">
      <w:pPr>
        <w:spacing w:after="0" w:line="240" w:lineRule="auto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КРУ                  ДЫШ</w:t>
      </w:r>
    </w:p>
    <w:p w:rsidR="00862D39" w:rsidRPr="00B10C0C" w:rsidRDefault="00862D39" w:rsidP="004309EF">
      <w:pPr>
        <w:spacing w:after="0" w:line="240" w:lineRule="auto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ЛАН                 ЕЛЬ     </w:t>
      </w:r>
    </w:p>
    <w:p w:rsidR="00942D0A" w:rsidRPr="00B10C0C" w:rsidRDefault="00942D0A" w:rsidP="004309EF">
      <w:pPr>
        <w:spacing w:after="0" w:line="240" w:lineRule="auto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(Ответ:</w:t>
      </w:r>
      <w:r w:rsidR="008B5772"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листва, метель, голубь,кружка, ландыш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).</w:t>
      </w:r>
    </w:p>
    <w:p w:rsidR="00942D0A" w:rsidRPr="00B10C0C" w:rsidRDefault="00942D0A" w:rsidP="004309EF">
      <w:pPr>
        <w:spacing w:after="0" w:line="240" w:lineRule="auto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3) На уроках математики дети с удовольствием «путешествуют» в Страну сказок, в Тридевятое царство и при встрече с каждым героем выполняют определённые математические задания.</w:t>
      </w:r>
    </w:p>
    <w:p w:rsidR="00942D0A" w:rsidRPr="00B10C0C" w:rsidRDefault="00942D0A" w:rsidP="004309EF">
      <w:pPr>
        <w:spacing w:after="0" w:line="240" w:lineRule="auto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iCs/>
          <w:color w:val="000000"/>
          <w:spacing w:val="0"/>
          <w:sz w:val="24"/>
          <w:szCs w:val="24"/>
          <w:lang w:eastAsia="ru-RU"/>
        </w:rPr>
        <w:t>Например:</w:t>
      </w:r>
      <w:r w:rsidR="0012080D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Устный счет в начальной школе можно проводить по сказке «Колобок»:</w:t>
      </w:r>
    </w:p>
    <w:p w:rsidR="00942D0A" w:rsidRPr="00B10C0C" w:rsidRDefault="00942D0A" w:rsidP="004309EF">
      <w:pPr>
        <w:spacing w:after="0" w:line="240" w:lineRule="auto"/>
        <w:jc w:val="both"/>
        <w:rPr>
          <w:rFonts w:eastAsia="Times New Roman"/>
          <w:iCs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iCs/>
          <w:color w:val="000000"/>
          <w:spacing w:val="0"/>
          <w:sz w:val="24"/>
          <w:szCs w:val="24"/>
          <w:lang w:eastAsia="ru-RU"/>
        </w:rPr>
        <w:t>Учитель проговаривает сказку «Колобок» и обыгрывает на магнитной доске. При встрече колобка с героями сказки ставится цель перед ним: решить примеры или задачу. 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br/>
      </w:r>
      <w:r w:rsidRPr="00B10C0C">
        <w:rPr>
          <w:rFonts w:eastAsia="Times New Roman"/>
          <w:iCs/>
          <w:color w:val="000000"/>
          <w:spacing w:val="0"/>
          <w:sz w:val="24"/>
          <w:szCs w:val="24"/>
          <w:lang w:eastAsia="ru-RU"/>
        </w:rPr>
        <w:t>– Ребята, если Колобок не справится со своим заданием, то его съест Волк, давайте поможем решить Колобку примеры. (Дети соглашаются и решают примеры, которые записаны на отдельных карточках)…</w:t>
      </w:r>
    </w:p>
    <w:p w:rsidR="00171328" w:rsidRPr="00B10C0C" w:rsidRDefault="00171328" w:rsidP="004309EF">
      <w:pPr>
        <w:spacing w:after="0" w:line="240" w:lineRule="auto"/>
        <w:jc w:val="both"/>
        <w:rPr>
          <w:rFonts w:eastAsia="Times New Roman"/>
          <w:iCs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iCs/>
          <w:color w:val="000000"/>
          <w:spacing w:val="0"/>
          <w:sz w:val="24"/>
          <w:szCs w:val="24"/>
          <w:lang w:eastAsia="ru-RU"/>
        </w:rPr>
        <w:t>Например еще можно использовать на уроке математике эстафету с примерами.</w:t>
      </w:r>
    </w:p>
    <w:p w:rsidR="00171328" w:rsidRPr="00B10C0C" w:rsidRDefault="00171328" w:rsidP="004309EF">
      <w:pPr>
        <w:spacing w:after="0" w:line="240" w:lineRule="auto"/>
        <w:jc w:val="both"/>
        <w:rPr>
          <w:rFonts w:eastAsia="Times New Roman"/>
          <w:iCs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iCs/>
          <w:color w:val="000000"/>
          <w:spacing w:val="0"/>
          <w:sz w:val="24"/>
          <w:szCs w:val="24"/>
          <w:lang w:eastAsia="ru-RU"/>
        </w:rPr>
        <w:t>Команды делятся по рядам.</w:t>
      </w:r>
    </w:p>
    <w:p w:rsidR="00171328" w:rsidRPr="00B10C0C" w:rsidRDefault="00A70778" w:rsidP="004309EF">
      <w:pPr>
        <w:spacing w:after="0" w:line="240" w:lineRule="auto"/>
        <w:jc w:val="both"/>
        <w:rPr>
          <w:rFonts w:eastAsia="Times New Roman"/>
          <w:iCs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iCs/>
          <w:color w:val="000000"/>
          <w:spacing w:val="0"/>
          <w:sz w:val="24"/>
          <w:szCs w:val="24"/>
          <w:lang w:eastAsia="ru-RU"/>
        </w:rPr>
        <w:t>1.ря</w:t>
      </w:r>
      <w:r w:rsidR="00171328" w:rsidRPr="00B10C0C">
        <w:rPr>
          <w:rFonts w:eastAsia="Times New Roman"/>
          <w:iCs/>
          <w:color w:val="000000"/>
          <w:spacing w:val="0"/>
          <w:sz w:val="24"/>
          <w:szCs w:val="24"/>
          <w:lang w:eastAsia="ru-RU"/>
        </w:rPr>
        <w:t>д это команда лисичек</w:t>
      </w:r>
    </w:p>
    <w:p w:rsidR="00171328" w:rsidRPr="00B10C0C" w:rsidRDefault="00171328" w:rsidP="004309EF">
      <w:pPr>
        <w:spacing w:after="0" w:line="240" w:lineRule="auto"/>
        <w:jc w:val="both"/>
        <w:rPr>
          <w:rFonts w:eastAsia="Times New Roman"/>
          <w:iCs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iCs/>
          <w:color w:val="000000"/>
          <w:spacing w:val="0"/>
          <w:sz w:val="24"/>
          <w:szCs w:val="24"/>
          <w:lang w:eastAsia="ru-RU"/>
        </w:rPr>
        <w:t>2 ряд команда зайчиков</w:t>
      </w:r>
    </w:p>
    <w:p w:rsidR="00171328" w:rsidRPr="00B10C0C" w:rsidRDefault="00171328" w:rsidP="004309EF">
      <w:pPr>
        <w:spacing w:after="0" w:line="240" w:lineRule="auto"/>
        <w:jc w:val="both"/>
        <w:rPr>
          <w:rFonts w:eastAsia="Times New Roman"/>
          <w:iCs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iCs/>
          <w:color w:val="000000"/>
          <w:spacing w:val="0"/>
          <w:sz w:val="24"/>
          <w:szCs w:val="24"/>
          <w:lang w:eastAsia="ru-RU"/>
        </w:rPr>
        <w:t xml:space="preserve">3 ряд команда </w:t>
      </w:r>
      <w:r w:rsidR="00FD5073" w:rsidRPr="00B10C0C">
        <w:rPr>
          <w:rFonts w:eastAsia="Times New Roman"/>
          <w:iCs/>
          <w:color w:val="000000"/>
          <w:spacing w:val="0"/>
          <w:sz w:val="24"/>
          <w:szCs w:val="24"/>
          <w:lang w:eastAsia="ru-RU"/>
        </w:rPr>
        <w:t>белочек</w:t>
      </w:r>
    </w:p>
    <w:p w:rsidR="00FD5073" w:rsidRPr="00B10C0C" w:rsidRDefault="00FD5073" w:rsidP="004309EF">
      <w:pPr>
        <w:spacing w:after="0" w:line="240" w:lineRule="auto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iCs/>
          <w:color w:val="000000"/>
          <w:spacing w:val="0"/>
          <w:sz w:val="24"/>
          <w:szCs w:val="24"/>
          <w:lang w:eastAsia="ru-RU"/>
        </w:rPr>
        <w:t>На доске  выражения: каждый ребенок выбегает со своего ряда и решае</w:t>
      </w:r>
      <w:r w:rsidR="008B5772" w:rsidRPr="00B10C0C">
        <w:rPr>
          <w:rFonts w:eastAsia="Times New Roman"/>
          <w:iCs/>
          <w:color w:val="000000"/>
          <w:spacing w:val="0"/>
          <w:sz w:val="24"/>
          <w:szCs w:val="24"/>
          <w:lang w:eastAsia="ru-RU"/>
        </w:rPr>
        <w:t xml:space="preserve">т примеры чей ряд быстрее решит, </w:t>
      </w:r>
      <w:r w:rsidRPr="00B10C0C">
        <w:rPr>
          <w:rFonts w:eastAsia="Times New Roman"/>
          <w:iCs/>
          <w:color w:val="000000"/>
          <w:spacing w:val="0"/>
          <w:sz w:val="24"/>
          <w:szCs w:val="24"/>
          <w:lang w:eastAsia="ru-RU"/>
        </w:rPr>
        <w:t>то</w:t>
      </w:r>
      <w:r w:rsidR="008B5772" w:rsidRPr="00B10C0C">
        <w:rPr>
          <w:rFonts w:eastAsia="Times New Roman"/>
          <w:iCs/>
          <w:color w:val="000000"/>
          <w:spacing w:val="0"/>
          <w:sz w:val="24"/>
          <w:szCs w:val="24"/>
          <w:lang w:eastAsia="ru-RU"/>
        </w:rPr>
        <w:t>т</w:t>
      </w:r>
      <w:r w:rsidRPr="00B10C0C">
        <w:rPr>
          <w:rFonts w:eastAsia="Times New Roman"/>
          <w:iCs/>
          <w:color w:val="000000"/>
          <w:spacing w:val="0"/>
          <w:sz w:val="24"/>
          <w:szCs w:val="24"/>
          <w:lang w:eastAsia="ru-RU"/>
        </w:rPr>
        <w:t xml:space="preserve"> ряд и выигрывает.</w:t>
      </w:r>
    </w:p>
    <w:p w:rsidR="00942D0A" w:rsidRPr="00B10C0C" w:rsidRDefault="00942D0A" w:rsidP="004309EF">
      <w:pPr>
        <w:spacing w:after="0" w:line="240" w:lineRule="auto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4) На уроке литературного чтения можно провести игру «Пословицы-перевёртыши»:</w:t>
      </w:r>
    </w:p>
    <w:p w:rsidR="00942D0A" w:rsidRPr="00B10C0C" w:rsidRDefault="00942D0A" w:rsidP="004309EF">
      <w:pPr>
        <w:spacing w:after="0" w:line="240" w:lineRule="auto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Я называю пословицу-перевёртыш, а вы должны догадаться о какой пословице на самом деле идёт речь, которая существует в русском фольклоре.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038"/>
        <w:gridCol w:w="5250"/>
      </w:tblGrid>
      <w:tr w:rsidR="00942D0A" w:rsidRPr="007755F4" w:rsidTr="0012080D">
        <w:tc>
          <w:tcPr>
            <w:tcW w:w="0" w:type="auto"/>
            <w:shd w:val="clear" w:color="auto" w:fill="auto"/>
            <w:hideMark/>
          </w:tcPr>
          <w:p w:rsidR="00942D0A" w:rsidRPr="00B10C0C" w:rsidRDefault="00E36388" w:rsidP="004309EF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B10C0C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</w:t>
            </w:r>
            <w:r w:rsidR="00942D0A" w:rsidRPr="00B10C0C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. Чужие штаны дальше от ног.</w:t>
            </w:r>
            <w:r w:rsidR="00942D0A" w:rsidRPr="00B10C0C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br/>
            </w:r>
            <w:r w:rsidR="00942D0A" w:rsidRPr="00B10C0C">
              <w:rPr>
                <w:rFonts w:eastAsia="Times New Roman"/>
                <w:i/>
                <w:iCs/>
                <w:color w:val="000000"/>
                <w:spacing w:val="0"/>
                <w:sz w:val="24"/>
                <w:szCs w:val="24"/>
                <w:lang w:eastAsia="ru-RU"/>
              </w:rPr>
              <w:t>(Своя рубашка ближе к телу)</w:t>
            </w:r>
            <w:r w:rsidRPr="00B10C0C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br/>
              <w:t>2</w:t>
            </w:r>
            <w:r w:rsidR="00942D0A" w:rsidRPr="00B10C0C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. На свой хлеб закрой глаз.</w:t>
            </w:r>
            <w:r w:rsidR="00942D0A" w:rsidRPr="00B10C0C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br/>
            </w:r>
            <w:r w:rsidR="00942D0A" w:rsidRPr="00B10C0C">
              <w:rPr>
                <w:rFonts w:eastAsia="Times New Roman"/>
                <w:i/>
                <w:iCs/>
                <w:color w:val="000000"/>
                <w:spacing w:val="0"/>
                <w:sz w:val="24"/>
                <w:szCs w:val="24"/>
                <w:lang w:eastAsia="ru-RU"/>
              </w:rPr>
              <w:t>(На чужой каравай, рта не разевай)</w:t>
            </w:r>
          </w:p>
        </w:tc>
        <w:tc>
          <w:tcPr>
            <w:tcW w:w="0" w:type="auto"/>
            <w:shd w:val="clear" w:color="auto" w:fill="auto"/>
            <w:hideMark/>
          </w:tcPr>
          <w:p w:rsidR="00942D0A" w:rsidRPr="00B10C0C" w:rsidRDefault="00E36388" w:rsidP="004309EF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B10C0C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3</w:t>
            </w:r>
            <w:r w:rsidR="00942D0A" w:rsidRPr="00B10C0C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. Держи много денег, и ни с кем не дружи.</w:t>
            </w:r>
            <w:r w:rsidR="00942D0A" w:rsidRPr="00B10C0C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br/>
            </w:r>
            <w:r w:rsidR="00942D0A" w:rsidRPr="00B10C0C">
              <w:rPr>
                <w:rFonts w:eastAsia="Times New Roman"/>
                <w:i/>
                <w:iCs/>
                <w:color w:val="000000"/>
                <w:spacing w:val="0"/>
                <w:sz w:val="24"/>
                <w:szCs w:val="24"/>
                <w:lang w:eastAsia="ru-RU"/>
              </w:rPr>
              <w:t>(Не имей сто рублей, а имей сто друзей.)</w:t>
            </w:r>
            <w:r w:rsidRPr="00B10C0C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br/>
              <w:t>4</w:t>
            </w:r>
            <w:r w:rsidR="00942D0A" w:rsidRPr="00B10C0C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. Загубил работу, сиди дома и дрожи от страха.</w:t>
            </w:r>
            <w:r w:rsidR="00942D0A" w:rsidRPr="00B10C0C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br/>
            </w:r>
            <w:r w:rsidR="00942D0A" w:rsidRPr="00B10C0C">
              <w:rPr>
                <w:rFonts w:eastAsia="Times New Roman"/>
                <w:i/>
                <w:iCs/>
                <w:color w:val="000000"/>
                <w:spacing w:val="0"/>
                <w:sz w:val="24"/>
                <w:szCs w:val="24"/>
                <w:lang w:eastAsia="ru-RU"/>
              </w:rPr>
              <w:t>(Сделал дело, гуляй смело)</w:t>
            </w:r>
            <w:r w:rsidR="00942D0A" w:rsidRPr="00B10C0C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br/>
            </w:r>
          </w:p>
        </w:tc>
      </w:tr>
    </w:tbl>
    <w:p w:rsidR="00942D0A" w:rsidRPr="00B10C0C" w:rsidRDefault="00942D0A" w:rsidP="0012080D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Но включая в процесс обучения детей игры и игровые моменты, учитель всегда должен помнить об их цели и назначении. Нельзя забывать, что за игрой стоит урок – это знакомство с новым материалом, его закрепление и повторение, это и работа с учебником и тетрадью.</w:t>
      </w:r>
    </w:p>
    <w:p w:rsidR="00E36388" w:rsidRPr="00B10C0C" w:rsidRDefault="00B10C0C" w:rsidP="0012080D">
      <w:pPr>
        <w:spacing w:after="0" w:line="240" w:lineRule="auto"/>
        <w:ind w:firstLine="709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В заключении хотелось бы сказать, что п</w:t>
      </w:r>
      <w:r w:rsidR="00E36388"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едагогическая технология – это такое построение деятельности педагога, в которой все входящие в него действия представлены в </w:t>
      </w:r>
      <w:r w:rsidR="00E36388"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lastRenderedPageBreak/>
        <w:t>определенной последовательности и целостности, а выполнение предполагает достижение необходимого результата и имеет прогнозируемый характер. Преимущества  этих технологий состоит не только в усилении роли и удельного веса самостоятельной работы учащихся, но и нацеленности  технологий на развитие творческого потенциала личности, индивидуализации и дифференциации учебного процесса, содействие эффективному самоконтролю и самооценке результатов обучения.</w:t>
      </w:r>
    </w:p>
    <w:p w:rsidR="00E36388" w:rsidRPr="00B10C0C" w:rsidRDefault="00E36388" w:rsidP="004309EF">
      <w:pPr>
        <w:spacing w:after="0" w:line="240" w:lineRule="auto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       Приоритетом обучения должно стать не освоение учениками определенного объема знаний, умений и навыков, а умение школьников учиться самостоятельно, добывать знания и уметь их перерабатывать, отбирать нужное, прочно их запоминать, связывать с другими.</w:t>
      </w:r>
    </w:p>
    <w:p w:rsidR="00E36388" w:rsidRPr="00B10C0C" w:rsidRDefault="00E36388" w:rsidP="004309EF">
      <w:pPr>
        <w:spacing w:after="0" w:line="240" w:lineRule="auto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Широкое внедрение инновационных технологий  создают условия для повышения качества обучения,  познавательной активности и учебной мотивации школьников.</w:t>
      </w:r>
    </w:p>
    <w:p w:rsidR="00E36388" w:rsidRPr="00B10C0C" w:rsidRDefault="00E36388" w:rsidP="004309EF">
      <w:pPr>
        <w:spacing w:after="0" w:line="240" w:lineRule="auto"/>
        <w:ind w:firstLine="540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Результатом использования современных образовательных технологий считаю:</w:t>
      </w:r>
    </w:p>
    <w:p w:rsidR="00E36388" w:rsidRPr="00B10C0C" w:rsidRDefault="00E36388" w:rsidP="004309EF">
      <w:pPr>
        <w:spacing w:after="0" w:line="240" w:lineRule="auto"/>
        <w:ind w:firstLine="540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- Стабильно   кач</w:t>
      </w:r>
      <w:r w:rsidR="00B10C0C"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ество знаний по предметам (60-65%), которые я преподаю, 90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%-ный уровень обученности учащихся в классе,  где работаю.</w:t>
      </w:r>
    </w:p>
    <w:p w:rsidR="00E36388" w:rsidRPr="00B10C0C" w:rsidRDefault="00E36388" w:rsidP="004309EF">
      <w:pPr>
        <w:spacing w:after="0" w:line="240" w:lineRule="auto"/>
        <w:ind w:firstLine="540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  - Результаты диагностики мотивационной сферы учащихся показывают преобладание учебно-познавательных мотивов над  узколичностными</w:t>
      </w:r>
      <w:r w:rsidRPr="00B10C0C"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  <w:t>.</w:t>
      </w:r>
    </w:p>
    <w:p w:rsidR="00E36388" w:rsidRPr="00B10C0C" w:rsidRDefault="00E36388" w:rsidP="004309EF">
      <w:pPr>
        <w:spacing w:after="0" w:line="240" w:lineRule="auto"/>
        <w:ind w:firstLine="708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Таким образом, можно сделать вывод, что данные технологии, которые я эффективно использую, позволили мне, как учителю, спланировать свою</w:t>
      </w:r>
      <w:r w:rsidR="00B10C0C"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работу, которая направлена на достижение цели</w:t>
      </w:r>
      <w:r w:rsidRPr="00B10C0C"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  <w:t> </w:t>
      </w:r>
      <w:r w:rsidRPr="00B10C0C">
        <w:rPr>
          <w:rFonts w:eastAsia="Times New Roman"/>
          <w:color w:val="000000"/>
          <w:spacing w:val="0"/>
          <w:sz w:val="24"/>
          <w:szCs w:val="24"/>
          <w:lang w:eastAsia="ru-RU"/>
        </w:rPr>
        <w:t>современного начального образования – развитие личности ребенка, выявление его творческих возможностей, сохранение физического и психического здоровья и добиться хороших результатов</w:t>
      </w:r>
    </w:p>
    <w:p w:rsidR="00942D0A" w:rsidRDefault="00942D0A" w:rsidP="004309EF">
      <w:pPr>
        <w:spacing w:after="0" w:line="240" w:lineRule="auto"/>
        <w:ind w:left="708"/>
        <w:jc w:val="both"/>
        <w:rPr>
          <w:rFonts w:eastAsia="Times New Roman"/>
          <w:spacing w:val="0"/>
          <w:lang w:eastAsia="ru-RU"/>
        </w:rPr>
      </w:pPr>
    </w:p>
    <w:p w:rsidR="00791A5C" w:rsidRPr="00791A5C" w:rsidRDefault="00791A5C" w:rsidP="004309EF">
      <w:pPr>
        <w:spacing w:line="240" w:lineRule="auto"/>
        <w:jc w:val="both"/>
        <w:rPr>
          <w:spacing w:val="0"/>
        </w:rPr>
      </w:pPr>
    </w:p>
    <w:sectPr w:rsidR="00791A5C" w:rsidRPr="00791A5C" w:rsidSect="004309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40B" w:rsidRDefault="0079040B" w:rsidP="004309EF">
      <w:pPr>
        <w:spacing w:after="0" w:line="240" w:lineRule="auto"/>
      </w:pPr>
      <w:r>
        <w:separator/>
      </w:r>
    </w:p>
  </w:endnote>
  <w:endnote w:type="continuationSeparator" w:id="1">
    <w:p w:rsidR="0079040B" w:rsidRDefault="0079040B" w:rsidP="0043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40B" w:rsidRDefault="0079040B" w:rsidP="004309EF">
      <w:pPr>
        <w:spacing w:after="0" w:line="240" w:lineRule="auto"/>
      </w:pPr>
      <w:r>
        <w:separator/>
      </w:r>
    </w:p>
  </w:footnote>
  <w:footnote w:type="continuationSeparator" w:id="1">
    <w:p w:rsidR="0079040B" w:rsidRDefault="0079040B" w:rsidP="0043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6F9"/>
    <w:multiLevelType w:val="multilevel"/>
    <w:tmpl w:val="EE10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B7B0A"/>
    <w:multiLevelType w:val="multilevel"/>
    <w:tmpl w:val="0EEC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B3E46"/>
    <w:multiLevelType w:val="hybridMultilevel"/>
    <w:tmpl w:val="CEEA694A"/>
    <w:lvl w:ilvl="0" w:tplc="E596524E">
      <w:start w:val="1"/>
      <w:numFmt w:val="decimal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9287E"/>
    <w:multiLevelType w:val="multilevel"/>
    <w:tmpl w:val="627E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8251BD"/>
    <w:multiLevelType w:val="multilevel"/>
    <w:tmpl w:val="F166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33063"/>
    <w:multiLevelType w:val="multilevel"/>
    <w:tmpl w:val="EA78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A29C8"/>
    <w:multiLevelType w:val="multilevel"/>
    <w:tmpl w:val="3A9E505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A54D0F"/>
    <w:multiLevelType w:val="multilevel"/>
    <w:tmpl w:val="19F6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A5C"/>
    <w:rsid w:val="00053335"/>
    <w:rsid w:val="000E44B2"/>
    <w:rsid w:val="000F7ABC"/>
    <w:rsid w:val="0012080D"/>
    <w:rsid w:val="001352E1"/>
    <w:rsid w:val="00171328"/>
    <w:rsid w:val="0020726F"/>
    <w:rsid w:val="002222E9"/>
    <w:rsid w:val="002377EF"/>
    <w:rsid w:val="00423D42"/>
    <w:rsid w:val="004309EF"/>
    <w:rsid w:val="00446D80"/>
    <w:rsid w:val="00465FEA"/>
    <w:rsid w:val="004A4911"/>
    <w:rsid w:val="006E4234"/>
    <w:rsid w:val="007475AD"/>
    <w:rsid w:val="007755F4"/>
    <w:rsid w:val="0079040B"/>
    <w:rsid w:val="00791A5C"/>
    <w:rsid w:val="00862D39"/>
    <w:rsid w:val="008664B5"/>
    <w:rsid w:val="00872C61"/>
    <w:rsid w:val="008B5772"/>
    <w:rsid w:val="00930AEC"/>
    <w:rsid w:val="0094284F"/>
    <w:rsid w:val="00942D0A"/>
    <w:rsid w:val="009972C6"/>
    <w:rsid w:val="009B432B"/>
    <w:rsid w:val="00A20E44"/>
    <w:rsid w:val="00A70778"/>
    <w:rsid w:val="00A75160"/>
    <w:rsid w:val="00AF0726"/>
    <w:rsid w:val="00B008C8"/>
    <w:rsid w:val="00B10C0C"/>
    <w:rsid w:val="00B92844"/>
    <w:rsid w:val="00C31738"/>
    <w:rsid w:val="00C3326F"/>
    <w:rsid w:val="00CC4C5B"/>
    <w:rsid w:val="00D9263B"/>
    <w:rsid w:val="00D9532B"/>
    <w:rsid w:val="00DD79E1"/>
    <w:rsid w:val="00E27796"/>
    <w:rsid w:val="00E36388"/>
    <w:rsid w:val="00F00AA9"/>
    <w:rsid w:val="00F14F28"/>
    <w:rsid w:val="00FD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EF"/>
    <w:pPr>
      <w:spacing w:after="200" w:line="276" w:lineRule="auto"/>
    </w:pPr>
    <w:rPr>
      <w:spacing w:val="20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791A5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4B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791A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791A5C"/>
  </w:style>
  <w:style w:type="paragraph" w:customStyle="1" w:styleId="c1">
    <w:name w:val="c1"/>
    <w:basedOn w:val="a"/>
    <w:rsid w:val="00791A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2D0A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D0A"/>
    <w:rPr>
      <w:b/>
      <w:bCs/>
    </w:rPr>
  </w:style>
  <w:style w:type="character" w:customStyle="1" w:styleId="apple-converted-space">
    <w:name w:val="apple-converted-space"/>
    <w:basedOn w:val="a0"/>
    <w:rsid w:val="00942D0A"/>
  </w:style>
  <w:style w:type="character" w:styleId="a5">
    <w:name w:val="Emphasis"/>
    <w:basedOn w:val="a0"/>
    <w:uiPriority w:val="20"/>
    <w:qFormat/>
    <w:rsid w:val="00942D0A"/>
    <w:rPr>
      <w:i/>
      <w:iCs/>
    </w:rPr>
  </w:style>
  <w:style w:type="character" w:customStyle="1" w:styleId="apple-style-span">
    <w:name w:val="apple-style-span"/>
    <w:basedOn w:val="a0"/>
    <w:rsid w:val="001352E1"/>
  </w:style>
  <w:style w:type="character" w:customStyle="1" w:styleId="30">
    <w:name w:val="Заголовок 3 Знак"/>
    <w:basedOn w:val="a0"/>
    <w:link w:val="3"/>
    <w:uiPriority w:val="9"/>
    <w:semiHidden/>
    <w:rsid w:val="008664B5"/>
    <w:rPr>
      <w:rFonts w:ascii="Cambria" w:eastAsia="Times New Roman" w:hAnsi="Cambria" w:cs="Times New Roman"/>
      <w:b/>
      <w:bCs/>
      <w:color w:val="4F81BD"/>
    </w:rPr>
  </w:style>
  <w:style w:type="paragraph" w:customStyle="1" w:styleId="c0">
    <w:name w:val="c0"/>
    <w:basedOn w:val="a"/>
    <w:rsid w:val="00F14F28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309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09EF"/>
    <w:rPr>
      <w:spacing w:val="20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309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09EF"/>
    <w:rPr>
      <w:spacing w:val="2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097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41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3994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5173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0746">
                  <w:blockQuote w:val="1"/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2253">
                      <w:blockQuote w:val="1"/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45B5-77C7-4A3E-8B12-944054AD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Анатолий</cp:lastModifiedBy>
  <cp:revision>4</cp:revision>
  <dcterms:created xsi:type="dcterms:W3CDTF">2015-11-05T05:03:00Z</dcterms:created>
  <dcterms:modified xsi:type="dcterms:W3CDTF">2015-11-05T05:03:00Z</dcterms:modified>
</cp:coreProperties>
</file>