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8A" w:rsidRDefault="000329EB" w:rsidP="00E72FDF">
      <w:pPr>
        <w:pStyle w:val="a6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Рабочая программа  по технологии </w:t>
      </w:r>
      <w:r w:rsidR="00B975B3" w:rsidRPr="001F45A6">
        <w:rPr>
          <w:b/>
          <w:sz w:val="24"/>
        </w:rPr>
        <w:t>разработана на основе</w:t>
      </w:r>
    </w:p>
    <w:p w:rsidR="007123DD" w:rsidRDefault="007123DD" w:rsidP="007123DD">
      <w:pPr>
        <w:pStyle w:val="a4"/>
        <w:numPr>
          <w:ilvl w:val="0"/>
          <w:numId w:val="4"/>
        </w:numPr>
        <w:spacing w:line="240" w:lineRule="atLeast"/>
        <w:ind w:right="340"/>
        <w:contextualSpacing/>
      </w:pPr>
      <w:r>
        <w:t>Приказа Министерства образования и науки Российской Федерации  от 6.10. 2009 № 373, зарегистрированный Минюстом России 22 декабря 2009 г. № 15785,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1060);</w:t>
      </w:r>
    </w:p>
    <w:p w:rsidR="007123DD" w:rsidRDefault="007123DD" w:rsidP="007123DD">
      <w:pPr>
        <w:pStyle w:val="a4"/>
        <w:numPr>
          <w:ilvl w:val="0"/>
          <w:numId w:val="4"/>
        </w:numPr>
        <w:spacing w:line="240" w:lineRule="atLeast"/>
        <w:ind w:right="340"/>
        <w:contextualSpacing/>
      </w:pPr>
      <w:r>
        <w:t>Приказа Министерства образования и науки Российской Федерации от 29 декабря 2014 г. №1643 «О внесении изменений в приказ Министерства образования и науки РФ от 6 октября 2009 г. №373»Об утверждении и введении в действие ФГОС начального общего образования»;</w:t>
      </w:r>
    </w:p>
    <w:p w:rsidR="007123DD" w:rsidRDefault="007123DD" w:rsidP="007123DD">
      <w:pPr>
        <w:pStyle w:val="a4"/>
        <w:numPr>
          <w:ilvl w:val="0"/>
          <w:numId w:val="4"/>
        </w:numPr>
        <w:spacing w:line="240" w:lineRule="atLeast"/>
        <w:ind w:right="340"/>
        <w:contextualSpacing/>
      </w:pPr>
      <w:r>
        <w:t>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</w:p>
    <w:p w:rsidR="007123DD" w:rsidRDefault="007123DD" w:rsidP="007123DD">
      <w:pPr>
        <w:pStyle w:val="a4"/>
        <w:numPr>
          <w:ilvl w:val="0"/>
          <w:numId w:val="4"/>
        </w:numPr>
        <w:spacing w:line="240" w:lineRule="atLeast"/>
        <w:ind w:right="340"/>
        <w:contextualSpacing/>
      </w:pPr>
      <w:r>
        <w:t xml:space="preserve">Основной образовательной программы начального общего образования, утвержденной приказом школы №399 от 28.08.2015 </w:t>
      </w:r>
    </w:p>
    <w:p w:rsidR="007123DD" w:rsidRDefault="007123DD" w:rsidP="007123DD">
      <w:pPr>
        <w:pStyle w:val="a4"/>
        <w:numPr>
          <w:ilvl w:val="0"/>
          <w:numId w:val="4"/>
        </w:numPr>
        <w:spacing w:line="240" w:lineRule="atLeast"/>
        <w:ind w:right="340"/>
        <w:contextualSpacing/>
      </w:pPr>
      <w:r>
        <w:t xml:space="preserve">Приказа школы № </w:t>
      </w:r>
      <w:r w:rsidR="00721080">
        <w:t>398</w:t>
      </w:r>
      <w:r>
        <w:t xml:space="preserve">  от 28.08.2015 «Об утверждении учебного плана»</w:t>
      </w:r>
    </w:p>
    <w:p w:rsidR="00B975B3" w:rsidRPr="00200DB7" w:rsidRDefault="00A5208A" w:rsidP="00E72FDF">
      <w:pPr>
        <w:pStyle w:val="a4"/>
        <w:numPr>
          <w:ilvl w:val="0"/>
          <w:numId w:val="4"/>
        </w:numPr>
        <w:spacing w:line="240" w:lineRule="atLeast"/>
        <w:ind w:right="340"/>
        <w:contextualSpacing/>
      </w:pPr>
      <w:r>
        <w:t xml:space="preserve">Учебно-методического комплекта по </w:t>
      </w:r>
      <w:r w:rsidRPr="001F45A6">
        <w:t xml:space="preserve">технологии, </w:t>
      </w:r>
      <w:r w:rsidRPr="001F45A6">
        <w:rPr>
          <w:color w:val="000000"/>
          <w:spacing w:val="-6"/>
        </w:rPr>
        <w:t xml:space="preserve">автор – </w:t>
      </w:r>
      <w:r w:rsidRPr="001F45A6">
        <w:t>Н. М.  Конышева.</w:t>
      </w:r>
    </w:p>
    <w:p w:rsidR="00200DB7" w:rsidRPr="00200DB7" w:rsidRDefault="00200DB7" w:rsidP="00200DB7">
      <w:pPr>
        <w:tabs>
          <w:tab w:val="left" w:pos="4980"/>
          <w:tab w:val="center" w:pos="74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0DB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75B3" w:rsidRPr="00200DB7" w:rsidRDefault="00B975B3" w:rsidP="00200DB7">
      <w:pPr>
        <w:tabs>
          <w:tab w:val="left" w:pos="4980"/>
          <w:tab w:val="center" w:pos="746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0D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Основная цель </w:t>
      </w:r>
      <w:r w:rsidRPr="00200DB7">
        <w:rPr>
          <w:rFonts w:ascii="Times New Roman" w:hAnsi="Times New Roman"/>
          <w:color w:val="000000"/>
          <w:sz w:val="24"/>
          <w:szCs w:val="24"/>
        </w:rPr>
        <w:t>изучения данного предмета заключается в углублении общеобразова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тельной подготовки школьников, формировании их духовной культуры и всестороннем раз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витии личности на основе интеграции понятийных (абстрактных), наглядно-образных и на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 изучения дисциплины: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 xml:space="preserve"> привитие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интереса к занятиям, формирование учебной мотивации;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>формирование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>формирование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 xml:space="preserve">расширение </w:t>
      </w:r>
      <w:r w:rsidRPr="00200DB7">
        <w:rPr>
          <w:rFonts w:ascii="Times New Roman" w:hAnsi="Times New Roman"/>
          <w:color w:val="000000"/>
          <w:sz w:val="24"/>
          <w:szCs w:val="24"/>
        </w:rPr>
        <w:t>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 xml:space="preserve"> расширение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 xml:space="preserve"> развитие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созидательных возможностей личности, творческих способностей, изобре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00DB7">
        <w:rPr>
          <w:rFonts w:ascii="Times New Roman" w:hAnsi="Times New Roman"/>
          <w:color w:val="000000"/>
          <w:sz w:val="24"/>
          <w:szCs w:val="24"/>
        </w:rPr>
        <w:t>-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 xml:space="preserve"> развитие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фикация, обобщение и др.);</w:t>
      </w:r>
      <w:proofErr w:type="gramEnd"/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>развитие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сенсомоторных процессов, руки, глазомера и прочего через формирование практических умений;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>развитие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регулятивной структуры деятельности (включающей целеполагание, про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гнозирование, планирование, контроль, коррекцию и оценку действий и результатов дея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тельности в соответствии с поставленной целью);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 xml:space="preserve"> формирование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информационной грамотности, умения работать с различными источ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никами информации, отбирать, анализировать и использовать информацию для решения практических задач;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 xml:space="preserve"> формирование</w:t>
      </w:r>
      <w:r w:rsidRPr="00200DB7">
        <w:rPr>
          <w:rFonts w:ascii="Times New Roman" w:hAnsi="Times New Roman"/>
          <w:color w:val="000000"/>
          <w:sz w:val="24"/>
          <w:szCs w:val="24"/>
        </w:rPr>
        <w:t xml:space="preserve"> коммуникативной культуры, развитие активности, инициативности;</w:t>
      </w:r>
    </w:p>
    <w:p w:rsidR="00200DB7" w:rsidRPr="00E72FDF" w:rsidRDefault="00B975B3" w:rsidP="00E72F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lastRenderedPageBreak/>
        <w:t>- духовно-нравственное воспитание и развитие социально ценных качеств личности: ор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т.п.</w:t>
      </w:r>
    </w:p>
    <w:p w:rsidR="00200DB7" w:rsidRPr="00200DB7" w:rsidRDefault="00200DB7" w:rsidP="00200DB7">
      <w:pPr>
        <w:tabs>
          <w:tab w:val="left" w:pos="4980"/>
          <w:tab w:val="center" w:pos="74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0DB7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Согласно принципу </w:t>
      </w:r>
      <w:proofErr w:type="spellStart"/>
      <w:r w:rsidRPr="00200DB7">
        <w:rPr>
          <w:rFonts w:ascii="Times New Roman" w:hAnsi="Times New Roman"/>
          <w:color w:val="000000"/>
          <w:sz w:val="24"/>
          <w:szCs w:val="24"/>
        </w:rPr>
        <w:t>гуманитаризации</w:t>
      </w:r>
      <w:proofErr w:type="spellEnd"/>
      <w:r w:rsidRPr="00200DB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00DB7">
        <w:rPr>
          <w:rFonts w:ascii="Times New Roman" w:hAnsi="Times New Roman"/>
          <w:color w:val="000000"/>
          <w:sz w:val="24"/>
          <w:szCs w:val="24"/>
        </w:rPr>
        <w:t>культуросообразности</w:t>
      </w:r>
      <w:proofErr w:type="spellEnd"/>
      <w:r w:rsidRPr="00200DB7">
        <w:rPr>
          <w:rFonts w:ascii="Times New Roman" w:hAnsi="Times New Roman"/>
          <w:color w:val="000000"/>
          <w:sz w:val="24"/>
          <w:szCs w:val="24"/>
        </w:rPr>
        <w:t>, содержание получаемо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ремёсла и приёмы работы. В результате мир вещей выступает для них как ис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точник историко-культурной информации, а мастерство - как выражение духовной культуры человека; освоение приёмов и способов преобразовательной практической деятельности приобретает значение приобщения к человеческой культуре.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00DB7">
        <w:rPr>
          <w:rFonts w:ascii="Times New Roman" w:hAnsi="Times New Roman"/>
          <w:color w:val="000000"/>
          <w:sz w:val="24"/>
          <w:szCs w:val="24"/>
        </w:rPr>
        <w:t>Принцип интеграции и комплексности содержания предполагает органичное включение нового материала в изучение последующего содержания и решение творческих задач; кро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ме того, согласно данному принципу, в содержании изучаемого материала учитывается лич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 xml:space="preserve">ный опыт учащихся, направленность предметного содержания на комплексное развитие всех структур личности и установление </w:t>
      </w:r>
      <w:proofErr w:type="spellStart"/>
      <w:r w:rsidRPr="00200DB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200DB7">
        <w:rPr>
          <w:rFonts w:ascii="Times New Roman" w:hAnsi="Times New Roman"/>
          <w:color w:val="000000"/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</w:t>
      </w:r>
      <w:proofErr w:type="gramEnd"/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Учебный курс интегрирует в себе как рационально-логические, так и эмоционально-оценочные компоненты познавательной деятельности и имеет реальные свя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 xml:space="preserve">зи </w:t>
      </w:r>
      <w:r w:rsidRPr="00200DB7">
        <w:rPr>
          <w:rFonts w:ascii="Times New Roman" w:hAnsi="Times New Roman"/>
          <w:i/>
          <w:color w:val="000000"/>
          <w:sz w:val="24"/>
          <w:szCs w:val="24"/>
        </w:rPr>
        <w:t>со следующими учебными предметами: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 xml:space="preserve">окружающий мир </w:t>
      </w:r>
      <w:r w:rsidRPr="00200DB7">
        <w:rPr>
          <w:rFonts w:ascii="Times New Roman" w:hAnsi="Times New Roman"/>
          <w:color w:val="000000"/>
          <w:sz w:val="24"/>
          <w:szCs w:val="24"/>
        </w:rPr>
        <w:t>(рассмотрение и анализ природных форм и конструкций как уни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версального источника инженерно-художественных идей для мастера; природы как источни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ка сырья с учётом экологических проблем; деятельности человека как создателя матери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ально-культурной среды обитания; изучение этнокультурных традиций);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 xml:space="preserve">математика </w:t>
      </w:r>
      <w:r w:rsidRPr="00200DB7">
        <w:rPr>
          <w:rFonts w:ascii="Times New Roman" w:hAnsi="Times New Roman"/>
          <w:color w:val="000000"/>
          <w:sz w:val="24"/>
          <w:szCs w:val="24"/>
        </w:rPr>
        <w:t>(моделирование -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метрии, работа с геометрическими фигурами, телами, именованными числами);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изобразительное искусство </w:t>
      </w:r>
      <w:r w:rsidRPr="00200DB7">
        <w:rPr>
          <w:rFonts w:ascii="Times New Roman" w:hAnsi="Times New Roman"/>
          <w:color w:val="000000"/>
          <w:sz w:val="24"/>
          <w:szCs w:val="24"/>
        </w:rPr>
        <w:t>(использование средств художественной выразитель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00D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родной язык </w:t>
      </w:r>
      <w:r w:rsidRPr="00200DB7">
        <w:rPr>
          <w:rFonts w:ascii="Times New Roman" w:hAnsi="Times New Roman"/>
          <w:color w:val="000000"/>
          <w:sz w:val="24"/>
          <w:szCs w:val="24"/>
        </w:rPr>
        <w:t>(развитие устной речи на основе использования важнейших видов рече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вой деятельности и основных типов учебных текстов в процессе анализа заданий и обсуж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нии выводов);</w:t>
      </w:r>
      <w:proofErr w:type="gramEnd"/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 xml:space="preserve">-литературное чтение </w:t>
      </w:r>
      <w:r w:rsidRPr="00200DB7">
        <w:rPr>
          <w:rFonts w:ascii="Times New Roman" w:hAnsi="Times New Roman"/>
          <w:color w:val="000000"/>
          <w:sz w:val="24"/>
          <w:szCs w:val="24"/>
        </w:rPr>
        <w:t>(работа с текстовой информацией, восприятие и анализ ли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тературного ряда в целостном процессе создания выразительного образа изделия).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Основная тема программы третьего класса — «Человек - Предмет - Среда». Даль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нейшее ознакомление с некоторыми новыми правилами дизайна строится на осмыслении духовно-психологического содержания предметного мира и его единства с миром природы.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Главные вопросы собственно дизайнерской линии на данном этапе обучения — это вопросы о стиле проектируемых вещей и их стилевом единстве. Проблема неразрывной связи предмета со средой становится объектом специального осмысления.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С учётом особого значения предметно-практических видов деятельности для общего развития личности ребёнка младшего школьного возраста, сохранения его здоровья и сти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мулирования эмоционального благополучия в системе общего образования, рекомендуется организация дополнительных занятий (соответствующих кружков и факультативов) путём использования часов из объёма, предусмотренного для внеурочной работы. По курсу техно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логии, в 3 классе предусмотрено выполнение творческих проектов за рамками общего вре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мени, отводимого на изучение предмета.</w:t>
      </w:r>
    </w:p>
    <w:p w:rsidR="00B975B3" w:rsidRPr="00200DB7" w:rsidRDefault="00B975B3" w:rsidP="00200D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0DB7">
        <w:rPr>
          <w:rFonts w:ascii="Times New Roman" w:hAnsi="Times New Roman"/>
          <w:b/>
          <w:sz w:val="24"/>
          <w:szCs w:val="24"/>
        </w:rPr>
        <w:t xml:space="preserve">Ценностные </w:t>
      </w:r>
      <w:r w:rsidR="000329EB" w:rsidRPr="00200DB7">
        <w:rPr>
          <w:rFonts w:ascii="Times New Roman" w:hAnsi="Times New Roman"/>
          <w:b/>
          <w:sz w:val="24"/>
          <w:szCs w:val="24"/>
        </w:rPr>
        <w:t>ориентиры содержания курса «Технология</w:t>
      </w:r>
      <w:r w:rsidRPr="00200DB7">
        <w:rPr>
          <w:rFonts w:ascii="Times New Roman" w:hAnsi="Times New Roman"/>
          <w:b/>
          <w:sz w:val="24"/>
          <w:szCs w:val="24"/>
        </w:rPr>
        <w:t>»</w:t>
      </w:r>
    </w:p>
    <w:p w:rsidR="00B975B3" w:rsidRPr="00200DB7" w:rsidRDefault="00B975B3" w:rsidP="00200DB7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rPr>
          <w:iCs/>
        </w:rPr>
      </w:pPr>
      <w:r w:rsidRPr="00200DB7">
        <w:t>В методическом плане программа ориентируется на про</w:t>
      </w:r>
      <w:r w:rsidRPr="00200DB7">
        <w:softHyphen/>
        <w:t>ектно-конструкторскую деятельность учащихся; основные ак</w:t>
      </w:r>
      <w:r w:rsidRPr="00200DB7">
        <w:softHyphen/>
        <w:t xml:space="preserve">центы смещаются с </w:t>
      </w:r>
      <w:r w:rsidRPr="00200DB7">
        <w:lastRenderedPageBreak/>
        <w:t>изготовления поделок и репродуктивно</w:t>
      </w:r>
      <w:r w:rsidRPr="00200DB7">
        <w:softHyphen/>
        <w:t xml:space="preserve">го овладения приемами работы в сторону </w:t>
      </w:r>
      <w:r w:rsidRPr="00200DB7">
        <w:rPr>
          <w:i/>
          <w:iCs/>
        </w:rPr>
        <w:t>проектирования вещей</w:t>
      </w:r>
      <w:r w:rsidRPr="00200DB7">
        <w:rPr>
          <w:iCs/>
        </w:rPr>
        <w:t xml:space="preserve"> на основе сознательного и творческого использования приёмов и технологий. </w:t>
      </w:r>
    </w:p>
    <w:p w:rsidR="00B975B3" w:rsidRPr="00200DB7" w:rsidRDefault="00B975B3" w:rsidP="00200DB7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rPr>
          <w:iCs/>
        </w:rPr>
      </w:pPr>
      <w:r w:rsidRPr="00200DB7">
        <w:rPr>
          <w:iCs/>
        </w:rPr>
        <w:t xml:space="preserve">Репродуктивная деятельность учащихся на уроках, безусловно, занимает большое место в системе формирования практических приёмов работы. Эти приёмы представляют собой базу творчества, но по мере их усвоения ученик должен получить возможность самостоятельного и обоснованного </w:t>
      </w:r>
      <w:proofErr w:type="gramStart"/>
      <w:r w:rsidRPr="00200DB7">
        <w:rPr>
          <w:iCs/>
        </w:rPr>
        <w:t>выбора</w:t>
      </w:r>
      <w:proofErr w:type="gramEnd"/>
      <w:r w:rsidRPr="00200DB7">
        <w:rPr>
          <w:iCs/>
        </w:rPr>
        <w:t xml:space="preserve"> как материалов, так и способов действий.</w:t>
      </w:r>
    </w:p>
    <w:p w:rsidR="00B975B3" w:rsidRPr="00200DB7" w:rsidRDefault="00B975B3" w:rsidP="00200DB7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rPr>
          <w:iCs/>
        </w:rPr>
      </w:pPr>
      <w:r w:rsidRPr="00200DB7">
        <w:rPr>
          <w:iCs/>
        </w:rPr>
        <w:t xml:space="preserve">Методической основой организации деятельности детей на уроке является творческий метод дизайна, поскольку он соединяет в себе  как инженерно-конструкторский (т.е. преимущественно рациональный, рассудочно-логический) аспект, так и художественно-эстетический (во много эмоционально-интуитивный). </w:t>
      </w:r>
    </w:p>
    <w:p w:rsidR="00B975B3" w:rsidRPr="00200DB7" w:rsidRDefault="00B975B3" w:rsidP="00200DB7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rPr>
          <w:iCs/>
        </w:rPr>
      </w:pPr>
      <w:r w:rsidRPr="00200DB7">
        <w:rPr>
          <w:iCs/>
        </w:rPr>
        <w:t>В соответствии с новой концепцией в центр всей методической организации курса становится проектная деятельность учащихся. При этом проектирование, проекты не обосабливаются от всех остальных («не проектных») видов деятельности на уроке и не являются заданиями особого типа. Проектирование входит органической частью в любое выполняемое учениками задание или упражнение. В частности, проектирование вещей с учётом их функционирования в определённой обстановке включает в качестве обязательного элемента целеполагание, что в свою очередь обеспечивает развитие приёмов мышления. Это далеко не то же самое, что утвердившийся в отечественной методике трудового обучения приём так называемого планирования трудовых действий (составление, обсуждение, изменение плана работы). Подобное планирование обычно составляет часть репродуктивной деятельности; в лучшем случае оно связано лишь с анализом образца изделия и установлением последовательности шагов по его воспроизведению.</w:t>
      </w:r>
    </w:p>
    <w:p w:rsidR="00B975B3" w:rsidRPr="00200DB7" w:rsidRDefault="00B975B3" w:rsidP="00200DB7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rPr>
          <w:iCs/>
        </w:rPr>
      </w:pPr>
      <w:r w:rsidRPr="00200DB7">
        <w:rPr>
          <w:iCs/>
        </w:rPr>
        <w:t xml:space="preserve"> Целеполагание – это значительно более сложный комплексный процесс. Это не просто анализ готовой конструкции, но, прежде всего, установление определённых зависимостей между любой конструкцией и спецификой её функционирования. Целеполагание предопределяет именно сознательный поиск, решение проблемы, творческий подход к ней.</w:t>
      </w:r>
    </w:p>
    <w:p w:rsidR="00B975B3" w:rsidRPr="00200DB7" w:rsidRDefault="00B975B3" w:rsidP="00200D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B975B3" w:rsidRPr="00200DB7" w:rsidRDefault="00B975B3" w:rsidP="00200D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sz w:val="24"/>
          <w:szCs w:val="24"/>
        </w:rPr>
        <w:t xml:space="preserve">В </w:t>
      </w:r>
      <w:r w:rsidR="00CB6890">
        <w:rPr>
          <w:rFonts w:ascii="Times New Roman" w:hAnsi="Times New Roman"/>
          <w:sz w:val="24"/>
          <w:szCs w:val="24"/>
        </w:rPr>
        <w:t xml:space="preserve">учебном </w:t>
      </w:r>
      <w:r w:rsidRPr="00200DB7">
        <w:rPr>
          <w:rFonts w:ascii="Times New Roman" w:hAnsi="Times New Roman"/>
          <w:sz w:val="24"/>
          <w:szCs w:val="24"/>
        </w:rPr>
        <w:t xml:space="preserve">плане на изучение труда  в 3 классе начальной школы отводится </w:t>
      </w:r>
      <w:r w:rsidR="000329EB" w:rsidRPr="00200DB7">
        <w:rPr>
          <w:rFonts w:ascii="Times New Roman" w:hAnsi="Times New Roman"/>
          <w:sz w:val="24"/>
          <w:szCs w:val="24"/>
        </w:rPr>
        <w:t xml:space="preserve">1 </w:t>
      </w:r>
      <w:r w:rsidRPr="00200DB7">
        <w:rPr>
          <w:rFonts w:ascii="Times New Roman" w:hAnsi="Times New Roman"/>
          <w:sz w:val="24"/>
          <w:szCs w:val="24"/>
        </w:rPr>
        <w:t>час в неделю,</w:t>
      </w:r>
      <w:r w:rsidR="00E72FDF">
        <w:rPr>
          <w:rFonts w:ascii="Times New Roman" w:hAnsi="Times New Roman"/>
          <w:sz w:val="24"/>
          <w:szCs w:val="24"/>
        </w:rPr>
        <w:t xml:space="preserve"> </w:t>
      </w:r>
      <w:r w:rsidR="000329EB" w:rsidRPr="00200DB7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>34 часа</w:t>
      </w:r>
      <w:r w:rsidRPr="00200DB7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 xml:space="preserve"> (34 недели).</w:t>
      </w:r>
    </w:p>
    <w:p w:rsidR="00B975B3" w:rsidRPr="00200DB7" w:rsidRDefault="00B975B3" w:rsidP="00E72F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0DB7">
        <w:rPr>
          <w:rFonts w:ascii="Times New Roman" w:hAnsi="Times New Roman"/>
          <w:b/>
          <w:sz w:val="24"/>
          <w:szCs w:val="24"/>
        </w:rPr>
        <w:t>Результаты изучения учебного пр</w:t>
      </w:r>
      <w:r w:rsidR="00A00A8A" w:rsidRPr="00200DB7">
        <w:rPr>
          <w:rFonts w:ascii="Times New Roman" w:hAnsi="Times New Roman"/>
          <w:b/>
          <w:sz w:val="24"/>
          <w:szCs w:val="24"/>
        </w:rPr>
        <w:t>едмета учениками 3 класса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В результате освоения курса «Технология» у третьеклассников будут сформированы пред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 xml:space="preserve">метные, личностные результаты, а также </w:t>
      </w:r>
      <w:proofErr w:type="spellStart"/>
      <w:r w:rsidRPr="00200DB7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200DB7">
        <w:rPr>
          <w:rFonts w:ascii="Times New Roman" w:hAnsi="Times New Roman"/>
          <w:color w:val="000000"/>
          <w:sz w:val="24"/>
          <w:szCs w:val="24"/>
        </w:rPr>
        <w:t xml:space="preserve"> результаты (регулятивные, познава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тельные, коммуникативные универсальные учебные действия как основа умения учиться).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У третьеклассников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будут сформированы: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200DB7">
        <w:rPr>
          <w:rFonts w:ascii="Times New Roman" w:hAnsi="Times New Roman"/>
          <w:color w:val="000000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уважительное отношение к труду, понимание значения и ценности труда;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понимание культурно-исторической ценности традиций, отраженных в предметном мире;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представления об общности нравственно-эстетических категорий (добре и зле, кра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сивом и безобразном, достойном и недостойном) у разных народов и их отражении в пред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метном мире;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понимание необходимости гармоничного сосуществования предметного мира с ми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ром природы;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чувство прекрасного, способность к эстетической оценке окружающей среды обитания.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У третьеклассников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 xml:space="preserve">могут быть </w:t>
      </w:r>
      <w:proofErr w:type="gramStart"/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сформированы</w:t>
      </w:r>
      <w:proofErr w:type="gramEnd"/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B975B3" w:rsidRPr="00200DB7" w:rsidRDefault="00B975B3" w:rsidP="00200DB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устойчивое стремление к творческому досугу на основе </w:t>
      </w:r>
      <w:proofErr w:type="gramStart"/>
      <w:r w:rsidRPr="00200DB7">
        <w:rPr>
          <w:rFonts w:ascii="Times New Roman" w:hAnsi="Times New Roman"/>
          <w:color w:val="000000"/>
          <w:sz w:val="24"/>
          <w:szCs w:val="24"/>
        </w:rPr>
        <w:t>предметно-практических</w:t>
      </w:r>
      <w:proofErr w:type="gramEnd"/>
      <w:r w:rsidRPr="00200DB7">
        <w:rPr>
          <w:rFonts w:ascii="Times New Roman" w:hAnsi="Times New Roman"/>
          <w:color w:val="000000"/>
          <w:sz w:val="24"/>
          <w:szCs w:val="24"/>
        </w:rPr>
        <w:t xml:space="preserve"> ви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дев деятельности;</w:t>
      </w:r>
    </w:p>
    <w:p w:rsidR="00B975B3" w:rsidRPr="00200DB7" w:rsidRDefault="00B975B3" w:rsidP="00200DB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привычка к организованности, порядку, аккуратности;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964585" w:rsidRPr="00E72FDF" w:rsidRDefault="00B975B3" w:rsidP="00E72F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lastRenderedPageBreak/>
        <w:t>- чувство сопричастности с культурой своего народа, уважительное отношение к куль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турным традициям других народов.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Третьеклассник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научится: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самостоятельно организовывать своё рабочее место в зависимости от характера вы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полняемой работы, сохранять порядок на рабочем месте;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планировать предстоящую практическую работу, соотносить свои действия с постав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ленной целью;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следовать при выполнении работы инструкциям учителя или инструкциям, пред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ставленным в учебнике, дидактическом материале и пр.;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руководствоваться правилами при выполнении работы;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осуществлять самоконтроль выполняемых практических действий, корректировку хо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да практической работы.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Третьеклассник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получит возможность научиться: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самостоятельно определять творческие задачи и выстраивать оптимальную после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довательность действий для реализации замысла;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прогнозировать конечный результат и самостоятельно подбирать средства и способы работы для его получения.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Третьеклассник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научится: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200DB7">
        <w:rPr>
          <w:rFonts w:ascii="Times New Roman" w:hAnsi="Times New Roman"/>
          <w:color w:val="000000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  <w:r w:rsidR="00896D6E" w:rsidRPr="00200D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0DB7">
        <w:rPr>
          <w:rFonts w:ascii="Times New Roman" w:hAnsi="Times New Roman"/>
          <w:color w:val="000000"/>
          <w:sz w:val="24"/>
          <w:szCs w:val="24"/>
        </w:rPr>
        <w:t>-в</w:t>
      </w:r>
      <w:proofErr w:type="gramEnd"/>
      <w:r w:rsidRPr="00200DB7">
        <w:rPr>
          <w:rFonts w:ascii="Times New Roman" w:hAnsi="Times New Roman"/>
          <w:color w:val="000000"/>
          <w:sz w:val="24"/>
          <w:szCs w:val="24"/>
        </w:rPr>
        <w:t>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зования модели, работать с моделями.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Третьеклассник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получит возможность научиться: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осуществлять поиск и отбирать необходимую информацию из дополнительных дос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тупных источников (справочников, детских энциклопедий и пр.);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самостоятельно комбинировать и использовать освоенные технологии в соответст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вии с конструктивной или декоративно-художественной задачей;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создавать мысленный образ конструкции с целью решения определенной конструк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торской задачи или передачи определенной художественно-эстетической информации; во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площать этот образ в материале;</w:t>
      </w:r>
    </w:p>
    <w:p w:rsidR="007D1EF9" w:rsidRPr="00E72FDF" w:rsidRDefault="00B975B3" w:rsidP="00E72FD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ванно защищать продукт проектной деятельности.</w:t>
      </w:r>
    </w:p>
    <w:p w:rsidR="00B975B3" w:rsidRPr="00200DB7" w:rsidRDefault="00B975B3" w:rsidP="00200DB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B975B3" w:rsidRPr="00200DB7" w:rsidRDefault="00B975B3" w:rsidP="00200DB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Третьеклассник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научится: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-организовывать под руководством учителя совместную работу в группе: распреде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лять роли, сотрудничать, осуществлять взаимопомощь;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формулировать собственные мнения и идеи, аргументированно их излагать;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выслушивать мнения и идеи товарищей, учитывать их при организации собственной деятельности и совместной работы;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lastRenderedPageBreak/>
        <w:t>-  в доброжелательной форме комментировать и оценивать достижения товарищей, высказывать им свои предложения и пожелания;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проявлять заинтересованное отношение к деятельности своих товарищей и резуль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татам их работы.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Третьеклассник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получит возможность научиться:</w:t>
      </w:r>
    </w:p>
    <w:p w:rsidR="0096598F" w:rsidRPr="00E72FDF" w:rsidRDefault="00B975B3" w:rsidP="00E72F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Третьеклассник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научится: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00DB7">
        <w:rPr>
          <w:rFonts w:ascii="Times New Roman" w:hAnsi="Times New Roman"/>
          <w:color w:val="000000"/>
          <w:sz w:val="24"/>
          <w:szCs w:val="24"/>
        </w:rPr>
        <w:t>- использовать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  <w:proofErr w:type="gramEnd"/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правильно (рационально, технологично) выполнять геометрические построения де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талей простой формы и операции разметки с использованием соответствующих инструмен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тов и приспособлений: линейки, угольника, шаблона, трафарета, циркуля и др., осуществ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лять целесообразный выбор инструментов;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на основе полученных представлений о многообразии материалов, их видах, свойст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вах, происхождении, практическом применении в жизни осознанно их подбирать по декора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тивно-художественным и конструктивным свойствам, экономно расходовать;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лении, формообразовании, сборке и отделке изделия;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работать с простейшей технической документацией: распознавать простейшие чер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тежи и эскизы, читать их и выполнять разметку с опорой на них;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изготавливать плоскостные и объёмные изделия по образцам, простейшим черте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жам, эскизам, схемам, рисункам, по заданным условиям;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-  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200DB7">
        <w:rPr>
          <w:rFonts w:ascii="Times New Roman" w:hAnsi="Times New Roman"/>
          <w:color w:val="000000"/>
          <w:sz w:val="24"/>
          <w:szCs w:val="24"/>
        </w:rPr>
        <w:t>переконструирование</w:t>
      </w:r>
      <w:proofErr w:type="spellEnd"/>
      <w:r w:rsidRPr="00200DB7">
        <w:rPr>
          <w:rFonts w:ascii="Times New Roman" w:hAnsi="Times New Roman"/>
          <w:color w:val="000000"/>
          <w:sz w:val="24"/>
          <w:szCs w:val="24"/>
        </w:rPr>
        <w:t>) с целью придания новых свойств изделию;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понимать общие правила создания предметов рукотворного мира: соответствие из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делия обстановке, удобство (функциональность), эстетическая выразительность - и уметь руководствоваться ими в собственной практической деятельности.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 xml:space="preserve">Третьеклассник </w:t>
      </w:r>
      <w:r w:rsidRPr="00200DB7">
        <w:rPr>
          <w:rFonts w:ascii="Times New Roman" w:hAnsi="Times New Roman"/>
          <w:i/>
          <w:iCs/>
          <w:color w:val="000000"/>
          <w:sz w:val="24"/>
          <w:szCs w:val="24"/>
        </w:rPr>
        <w:t>получит возможность научиться: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тером и задачами предметно-практической творческой деятельности;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творчески использовать освоенные технологии работы, декоративные и конструктив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ные свойства формы, материала, цвета для решения нестандартных конструкторских или художественных задач;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ли эти вещи);</w:t>
      </w:r>
    </w:p>
    <w:p w:rsidR="0096598F" w:rsidRPr="00200DB7" w:rsidRDefault="00B975B3" w:rsidP="00E72FD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-  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966A3D" w:rsidRDefault="00966A3D" w:rsidP="00966A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D15A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966A3D" w:rsidRPr="00D15A90" w:rsidRDefault="00966A3D" w:rsidP="00966A3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D15A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D15A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компетенции. Основы культуры труда, самообслуживания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. Культура межличностных отношений в совместной деятельности. </w:t>
      </w:r>
      <w:proofErr w:type="gramStart"/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966A3D" w:rsidRPr="00D15A90" w:rsidRDefault="00966A3D" w:rsidP="00966A3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D15A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6A3D" w:rsidRPr="00D15A90" w:rsidRDefault="00966A3D" w:rsidP="00966A3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Назначение линий чертежа (контур, линия надреза, сгиба, размерная, осевая, центровая,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).</w:t>
      </w:r>
      <w:proofErr w:type="gramEnd"/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966A3D" w:rsidRPr="00D15A90" w:rsidRDefault="00966A3D" w:rsidP="00966A3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66A3D" w:rsidRPr="00D15A90" w:rsidRDefault="00966A3D" w:rsidP="00966A3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Конструирование и моделирование на компьютере и в интерактивном конструкторе.</w:t>
      </w:r>
    </w:p>
    <w:p w:rsidR="00966A3D" w:rsidRPr="00D15A90" w:rsidRDefault="00966A3D" w:rsidP="00966A3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A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Практика работы на компьютере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Информация, ее отбор, анализ и систематизация. Способы получения, хранения, переработки информации.</w:t>
      </w:r>
    </w:p>
    <w:p w:rsidR="00966A3D" w:rsidRPr="00D15A90" w:rsidRDefault="00966A3D" w:rsidP="00966A3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общее представление о правилах клавиатурного письма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пользование мышью, использование простейших средств текстового редактора. </w:t>
      </w:r>
      <w:r w:rsidRPr="00D15A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Простейшие приемы поиска информации: по ключевым словам, каталогам</w:t>
      </w:r>
      <w:r w:rsidRPr="00D15A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966A3D" w:rsidRPr="007A35AD" w:rsidRDefault="00966A3D" w:rsidP="007A35A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15A90">
        <w:rPr>
          <w:rFonts w:ascii="NewtonCSanPin" w:eastAsia="@Arial Unicode MS" w:hAnsi="NewtonCSanPin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D15A90">
        <w:rPr>
          <w:rFonts w:ascii="NewtonCSanPin" w:eastAsia="@Arial Unicode MS" w:hAnsi="NewtonCSanPin"/>
          <w:sz w:val="24"/>
          <w:szCs w:val="24"/>
          <w:lang w:eastAsia="ru-RU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D15A90">
        <w:rPr>
          <w:rFonts w:ascii="NewtonCSanPin" w:eastAsia="@Arial Unicode MS" w:hAnsi="NewtonCSanPin"/>
          <w:sz w:val="24"/>
          <w:szCs w:val="24"/>
          <w:lang w:eastAsia="ru-RU"/>
        </w:rPr>
        <w:t>Word</w:t>
      </w:r>
      <w:proofErr w:type="spellEnd"/>
      <w:r w:rsidRPr="00D15A90">
        <w:rPr>
          <w:rFonts w:ascii="NewtonCSanPin" w:eastAsia="@Arial Unicode MS" w:hAnsi="NewtonCSanPin"/>
          <w:sz w:val="24"/>
          <w:szCs w:val="24"/>
          <w:lang w:eastAsia="ru-RU"/>
        </w:rPr>
        <w:t xml:space="preserve"> и </w:t>
      </w:r>
      <w:proofErr w:type="spellStart"/>
      <w:r w:rsidRPr="00D15A90">
        <w:rPr>
          <w:rFonts w:ascii="NewtonCSanPin" w:eastAsia="@Arial Unicode MS" w:hAnsi="NewtonCSanPin"/>
          <w:sz w:val="24"/>
          <w:szCs w:val="24"/>
          <w:lang w:eastAsia="ru-RU"/>
        </w:rPr>
        <w:t>Power</w:t>
      </w:r>
      <w:proofErr w:type="spellEnd"/>
      <w:r w:rsidRPr="00D15A90">
        <w:rPr>
          <w:rFonts w:ascii="NewtonCSanPin" w:eastAsia="@Arial Unicode MS" w:hAnsi="NewtonCSanPin"/>
          <w:sz w:val="24"/>
          <w:szCs w:val="24"/>
          <w:lang w:eastAsia="ru-RU"/>
        </w:rPr>
        <w:t xml:space="preserve"> </w:t>
      </w:r>
      <w:proofErr w:type="spellStart"/>
      <w:r w:rsidRPr="00D15A90">
        <w:rPr>
          <w:rFonts w:ascii="NewtonCSanPin" w:eastAsia="@Arial Unicode MS" w:hAnsi="NewtonCSanPin"/>
          <w:sz w:val="24"/>
          <w:szCs w:val="24"/>
          <w:lang w:eastAsia="ru-RU"/>
        </w:rPr>
        <w:t>Point</w:t>
      </w:r>
      <w:proofErr w:type="spellEnd"/>
      <w:r w:rsidRPr="00D15A9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966A3D" w:rsidRPr="00966A3D" w:rsidRDefault="00966A3D" w:rsidP="00966A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66A3D">
        <w:rPr>
          <w:rFonts w:ascii="Times New Roman" w:hAnsi="Times New Roman"/>
          <w:b/>
          <w:bCs/>
          <w:iCs/>
          <w:sz w:val="24"/>
          <w:szCs w:val="24"/>
        </w:rPr>
        <w:t>Содержание программы 3 класса:</w:t>
      </w:r>
    </w:p>
    <w:p w:rsidR="00200DB7" w:rsidRPr="00966A3D" w:rsidRDefault="00B975B3" w:rsidP="00966A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sz w:val="24"/>
          <w:szCs w:val="24"/>
        </w:rPr>
        <w:t>Основной содержательный компонент программы третьего класса - проблема «Человек - Предмет - Среда»; она разрабатывается обстоятельно, последовательно переходя от одной темы к другой. Проблема «мира вещей» наполняется достаточно глубоким смыслом. Прежде чем рассматривать конкретные правила дизайна ученики осмысливают духов</w:t>
      </w:r>
      <w:r w:rsidRPr="00200DB7">
        <w:rPr>
          <w:rFonts w:ascii="Times New Roman" w:hAnsi="Times New Roman"/>
          <w:sz w:val="24"/>
          <w:szCs w:val="24"/>
        </w:rPr>
        <w:softHyphen/>
        <w:t>но-психологическое содержание предметного мира и его единство с миром природы. На базе этих представлений они разрабатывают бытовые вещи, каждый раз сознательно и целенаправленно применяя, в работе формулу «красота + польза» - т.е. принцип единства в вещи утилитарного и эсте</w:t>
      </w:r>
      <w:r w:rsidRPr="00200DB7">
        <w:rPr>
          <w:rFonts w:ascii="Times New Roman" w:hAnsi="Times New Roman"/>
          <w:sz w:val="24"/>
          <w:szCs w:val="24"/>
        </w:rPr>
        <w:softHyphen/>
        <w:t xml:space="preserve">тического начала. </w:t>
      </w:r>
      <w:proofErr w:type="gramStart"/>
      <w:r w:rsidRPr="00200DB7">
        <w:rPr>
          <w:rFonts w:ascii="Times New Roman" w:hAnsi="Times New Roman"/>
          <w:sz w:val="24"/>
          <w:szCs w:val="24"/>
        </w:rPr>
        <w:t>При проведении с детьми художественно-</w:t>
      </w:r>
      <w:r w:rsidRPr="00200DB7">
        <w:rPr>
          <w:rFonts w:ascii="Times New Roman" w:hAnsi="Times New Roman"/>
          <w:sz w:val="24"/>
          <w:szCs w:val="24"/>
        </w:rPr>
        <w:softHyphen/>
        <w:t>конструкторского анализа предметов учитель в соответствии с конкретными темами обращает их внимание и на другие, более частные принципы, которые не формулируются, но не</w:t>
      </w:r>
      <w:r w:rsidRPr="00200DB7">
        <w:rPr>
          <w:rFonts w:ascii="Times New Roman" w:hAnsi="Times New Roman"/>
          <w:sz w:val="24"/>
          <w:szCs w:val="24"/>
        </w:rPr>
        <w:softHyphen/>
        <w:t>изменно учитываются в работе: композиционная целостность (основные закономерности гармонии), функциональность (степень соответствия форм, цвета, материала, декора ос</w:t>
      </w:r>
      <w:r w:rsidRPr="00200DB7">
        <w:rPr>
          <w:rFonts w:ascii="Times New Roman" w:hAnsi="Times New Roman"/>
          <w:sz w:val="24"/>
          <w:szCs w:val="24"/>
        </w:rPr>
        <w:softHyphen/>
        <w:t>новным функциям изделия), технологичность (лаконичность конструкции, адекватность способов работы), единство предмета и среды (стиль).</w:t>
      </w:r>
      <w:proofErr w:type="gramEnd"/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Формы и образы природы - образец для мастера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Образы природы в изделиях масте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ров. Передача наиболее характерных деталей в условных формах оригами. Новые приёмы изготовления изделий из бумаги способом складывания. Си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луэт: красота линий и форм. Особен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ности силуэтных изображений, их раз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новидности и способы вырезания из бумаги. Выразительность силуэтных изображений. Изготовление узоров-силуэтов в квадрате и в полосе. Пере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работка образов природы при изго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товлении бытовых вещей: в посуде, изделиях из бисера и пр. Технология изготовления декоративных изделий из бисера.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Характер и настроение вещи, их выражение через конст</w:t>
      </w: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рукцию и внешний вид изделия</w:t>
      </w:r>
    </w:p>
    <w:p w:rsidR="007A35AD" w:rsidRPr="00200DB7" w:rsidRDefault="00B975B3" w:rsidP="007A3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Зависимость выбора формы, цвета, деталей отделки в изделии от его на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значения. Конструирование изделий определённого назначения (передача «характера и настроения» в вещах): пригласительных билетов и поздрави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тельных открыток, настольных карто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чек, упаковок для подарков, ёлочных украшений. Новые приемы построе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ния форм и разметки деталей изде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лия. Разметка на листе неправильной формы с помощью угольника. Бумаж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ная пластика. Конструирование объ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ёмных изделий из бумаги. Приёмы работы с циркулем. Разметка деталей, построение форм с помощью циркуля. Конструирование и изготовление из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делий с использованием циркуля.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Красота и уют нашего дома. Гар</w:t>
      </w: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мония стиля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Общее понятие о стилевой гармонии в комплектах вещей. Конструирование и изготовление вещей с учётом требо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ваний стилевой гармонии; новые приемы обработки ткани. Изготовле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ние простейшей выкройки из бумаги. Разметка и раскрой парных деталей. Синтепон; разметка деталей на синте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поне. Сборка и отделка изделий из  ткани. Стилевые особенности запис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ных книжек разного назначения. Кон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струирование записной книжки в мяг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кой обложке.</w:t>
      </w:r>
    </w:p>
    <w:p w:rsidR="00B975B3" w:rsidRPr="00200DB7" w:rsidRDefault="00B975B3" w:rsidP="0020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0DB7">
        <w:rPr>
          <w:rFonts w:ascii="Times New Roman" w:hAnsi="Times New Roman"/>
          <w:b/>
          <w:bCs/>
          <w:color w:val="000000"/>
          <w:sz w:val="24"/>
          <w:szCs w:val="24"/>
        </w:rPr>
        <w:t>От мира природы - к миру вещей</w:t>
      </w:r>
    </w:p>
    <w:p w:rsidR="00896D6E" w:rsidRPr="00966A3D" w:rsidRDefault="00B975B3" w:rsidP="00966A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0DB7">
        <w:rPr>
          <w:rFonts w:ascii="Times New Roman" w:hAnsi="Times New Roman"/>
          <w:color w:val="000000"/>
          <w:sz w:val="24"/>
          <w:szCs w:val="24"/>
        </w:rPr>
        <w:t>Чудесный материал - соломка. Конст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руирование изделий из соломки. Ис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пользование человеком конструктив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ных особенностей природных объек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тов в рукотворных изделиях. Непод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вижные и подвижные соединения и их использование в конструкциях. Конст</w:t>
      </w:r>
      <w:r w:rsidRPr="00200DB7">
        <w:rPr>
          <w:rFonts w:ascii="Times New Roman" w:hAnsi="Times New Roman"/>
          <w:color w:val="000000"/>
          <w:sz w:val="24"/>
          <w:szCs w:val="24"/>
        </w:rPr>
        <w:softHyphen/>
        <w:t>руирование изделий с неподвижными и подвижными соединениями деталей.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00DB7">
        <w:rPr>
          <w:rFonts w:ascii="Times New Roman" w:hAnsi="Times New Roman"/>
          <w:b/>
          <w:bCs/>
          <w:sz w:val="24"/>
          <w:szCs w:val="24"/>
        </w:rPr>
        <w:lastRenderedPageBreak/>
        <w:t>Формы природы и форма вещей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sz w:val="24"/>
          <w:szCs w:val="24"/>
        </w:rPr>
        <w:t>Внимание детей заостряется на положении о первичнос</w:t>
      </w:r>
      <w:r w:rsidRPr="00200DB7">
        <w:rPr>
          <w:rFonts w:ascii="Times New Roman" w:hAnsi="Times New Roman"/>
          <w:sz w:val="24"/>
          <w:szCs w:val="24"/>
        </w:rPr>
        <w:softHyphen/>
        <w:t>ти мира природы по отношению к рукотворной среде; еще раз предлагается внимательно присмотреться к удивительно гар</w:t>
      </w:r>
      <w:r w:rsidRPr="00200DB7">
        <w:rPr>
          <w:rFonts w:ascii="Times New Roman" w:hAnsi="Times New Roman"/>
          <w:sz w:val="24"/>
          <w:szCs w:val="24"/>
        </w:rPr>
        <w:softHyphen/>
        <w:t>моничному устройству самых привычных и обыденных предметов природы. Безусловно, следует учитывать весь предыду</w:t>
      </w:r>
      <w:r w:rsidRPr="00200DB7">
        <w:rPr>
          <w:rFonts w:ascii="Times New Roman" w:hAnsi="Times New Roman"/>
          <w:sz w:val="24"/>
          <w:szCs w:val="24"/>
        </w:rPr>
        <w:softHyphen/>
        <w:t>щий опыт детских наблюдений, но на этом этапе он получает в совокупности с новыми фактами более глубокую качественную оценку. Эта оценка трансформируется в очень важный вывод: природой во всем предусмотрен строго выверенный порядок, изучая который человек-творец может позаимство</w:t>
      </w:r>
      <w:r w:rsidRPr="00200DB7">
        <w:rPr>
          <w:rFonts w:ascii="Times New Roman" w:hAnsi="Times New Roman"/>
          <w:sz w:val="24"/>
          <w:szCs w:val="24"/>
        </w:rPr>
        <w:softHyphen/>
        <w:t>вать полезные конструктивные и художественные идеи; не</w:t>
      </w:r>
      <w:r w:rsidRPr="00200DB7">
        <w:rPr>
          <w:rFonts w:ascii="Times New Roman" w:hAnsi="Times New Roman"/>
          <w:sz w:val="24"/>
          <w:szCs w:val="24"/>
        </w:rPr>
        <w:softHyphen/>
        <w:t>внимательное же отношение к этим фактам обедняет творче</w:t>
      </w:r>
      <w:r w:rsidRPr="00200DB7">
        <w:rPr>
          <w:rFonts w:ascii="Times New Roman" w:hAnsi="Times New Roman"/>
          <w:sz w:val="24"/>
          <w:szCs w:val="24"/>
        </w:rPr>
        <w:softHyphen/>
        <w:t>ство мастера и даже может вызвать цепь нравственных разрушений, хаос. Отталкиваясь от этой мысли, ученики бо</w:t>
      </w:r>
      <w:r w:rsidRPr="00200DB7">
        <w:rPr>
          <w:rFonts w:ascii="Times New Roman" w:hAnsi="Times New Roman"/>
          <w:sz w:val="24"/>
          <w:szCs w:val="24"/>
        </w:rPr>
        <w:softHyphen/>
        <w:t>лее обстоятельно подходят к проектированию рукотворной среды обитания человека.</w:t>
      </w:r>
    </w:p>
    <w:p w:rsidR="00B975B3" w:rsidRPr="00200DB7" w:rsidRDefault="00B975B3" w:rsidP="00200DB7">
      <w:pPr>
        <w:widowControl w:val="0"/>
        <w:tabs>
          <w:tab w:val="left" w:pos="9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200DB7">
        <w:rPr>
          <w:rFonts w:ascii="Times New Roman" w:hAnsi="Times New Roman"/>
          <w:b/>
          <w:bCs/>
          <w:iCs/>
          <w:sz w:val="24"/>
          <w:szCs w:val="24"/>
        </w:rPr>
        <w:t>Содержание уроков. Примерные изделия.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00DB7">
        <w:rPr>
          <w:rFonts w:ascii="Times New Roman" w:hAnsi="Times New Roman"/>
          <w:iCs/>
          <w:sz w:val="24"/>
          <w:szCs w:val="24"/>
        </w:rPr>
        <w:t>Изучение и анализ форм природы, их переосмысление  в деко</w:t>
      </w:r>
      <w:r w:rsidRPr="00200DB7">
        <w:rPr>
          <w:rFonts w:ascii="Times New Roman" w:hAnsi="Times New Roman"/>
          <w:iCs/>
          <w:sz w:val="24"/>
          <w:szCs w:val="24"/>
        </w:rPr>
        <w:softHyphen/>
        <w:t>ративно-художественных изделиях и предметах утилитарно</w:t>
      </w:r>
      <w:r w:rsidRPr="00200DB7">
        <w:rPr>
          <w:rFonts w:ascii="Times New Roman" w:hAnsi="Times New Roman"/>
          <w:iCs/>
          <w:sz w:val="24"/>
          <w:szCs w:val="24"/>
        </w:rPr>
        <w:softHyphen/>
        <w:t>-бытового назначения.</w:t>
      </w:r>
    </w:p>
    <w:p w:rsidR="00896D6E" w:rsidRPr="00966A3D" w:rsidRDefault="00B975B3" w:rsidP="00966A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00DB7">
        <w:rPr>
          <w:rFonts w:ascii="Times New Roman" w:hAnsi="Times New Roman"/>
          <w:iCs/>
          <w:sz w:val="24"/>
          <w:szCs w:val="24"/>
        </w:rPr>
        <w:t xml:space="preserve">Композиции из природных форм; передача природных форм и образов в различных материалах: коллажи на темы </w:t>
      </w:r>
      <w:proofErr w:type="gramStart"/>
      <w:r w:rsidRPr="00200DB7">
        <w:rPr>
          <w:rFonts w:ascii="Times New Roman" w:hAnsi="Times New Roman"/>
          <w:iCs/>
          <w:sz w:val="24"/>
          <w:szCs w:val="24"/>
        </w:rPr>
        <w:t>при</w:t>
      </w:r>
      <w:proofErr w:type="gramEnd"/>
      <w:r w:rsidRPr="00200DB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00DB7">
        <w:rPr>
          <w:rFonts w:ascii="Times New Roman" w:hAnsi="Times New Roman"/>
          <w:iCs/>
          <w:sz w:val="24"/>
          <w:szCs w:val="24"/>
        </w:rPr>
        <w:t>роды</w:t>
      </w:r>
      <w:proofErr w:type="gramEnd"/>
      <w:r w:rsidRPr="00200DB7">
        <w:rPr>
          <w:rFonts w:ascii="Times New Roman" w:hAnsi="Times New Roman"/>
          <w:iCs/>
          <w:sz w:val="24"/>
          <w:szCs w:val="24"/>
        </w:rPr>
        <w:t>; ори</w:t>
      </w:r>
      <w:r w:rsidRPr="00200DB7">
        <w:rPr>
          <w:rFonts w:ascii="Times New Roman" w:hAnsi="Times New Roman"/>
          <w:iCs/>
          <w:sz w:val="24"/>
          <w:szCs w:val="24"/>
        </w:rPr>
        <w:softHyphen/>
        <w:t>гами, образы животных; лепка животных по наблюдениям: Сти</w:t>
      </w:r>
      <w:r w:rsidRPr="00200DB7">
        <w:rPr>
          <w:rFonts w:ascii="Times New Roman" w:hAnsi="Times New Roman"/>
          <w:iCs/>
          <w:sz w:val="24"/>
          <w:szCs w:val="24"/>
        </w:rPr>
        <w:softHyphen/>
        <w:t xml:space="preserve">лизация при родных форм в бытовых вещах: подбор декора к изделию в соответствии </w:t>
      </w:r>
      <w:r w:rsidRPr="00200DB7">
        <w:rPr>
          <w:rFonts w:ascii="Times New Roman" w:hAnsi="Times New Roman"/>
          <w:sz w:val="24"/>
          <w:szCs w:val="24"/>
        </w:rPr>
        <w:t xml:space="preserve">с </w:t>
      </w:r>
      <w:r w:rsidRPr="00200DB7">
        <w:rPr>
          <w:rFonts w:ascii="Times New Roman" w:hAnsi="Times New Roman"/>
          <w:iCs/>
          <w:sz w:val="24"/>
          <w:szCs w:val="24"/>
        </w:rPr>
        <w:t>его формой на основе стилизации растительных мотивов (тарелка, шкатулка, кувшин); декора</w:t>
      </w:r>
      <w:r w:rsidRPr="00200DB7">
        <w:rPr>
          <w:rFonts w:ascii="Times New Roman" w:hAnsi="Times New Roman"/>
          <w:iCs/>
          <w:sz w:val="24"/>
          <w:szCs w:val="24"/>
        </w:rPr>
        <w:softHyphen/>
        <w:t>тивная рамка для фотографии; чудо-посуда; стилизованные светильники, игрушки и пр.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00DB7">
        <w:rPr>
          <w:rFonts w:ascii="Times New Roman" w:hAnsi="Times New Roman"/>
          <w:b/>
          <w:bCs/>
          <w:sz w:val="24"/>
          <w:szCs w:val="24"/>
        </w:rPr>
        <w:t xml:space="preserve">Характер </w:t>
      </w:r>
      <w:r w:rsidRPr="00200DB7">
        <w:rPr>
          <w:rFonts w:ascii="Times New Roman" w:hAnsi="Times New Roman"/>
          <w:b/>
          <w:sz w:val="24"/>
          <w:szCs w:val="24"/>
        </w:rPr>
        <w:t>и</w:t>
      </w:r>
      <w:r w:rsidRPr="00200DB7">
        <w:rPr>
          <w:rFonts w:ascii="Times New Roman" w:hAnsi="Times New Roman"/>
          <w:sz w:val="24"/>
          <w:szCs w:val="24"/>
        </w:rPr>
        <w:t xml:space="preserve"> </w:t>
      </w:r>
      <w:r w:rsidRPr="00200DB7">
        <w:rPr>
          <w:rFonts w:ascii="Times New Roman" w:hAnsi="Times New Roman"/>
          <w:b/>
          <w:bCs/>
          <w:sz w:val="24"/>
          <w:szCs w:val="24"/>
        </w:rPr>
        <w:t>настроение вещи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sz w:val="24"/>
          <w:szCs w:val="24"/>
        </w:rPr>
        <w:t>Ученики постигают конкретные закономерности и принципы дизайна и с их учетом  самостоятельно проектируют отдельные вещи определенного назначения. Все раз</w:t>
      </w:r>
      <w:r w:rsidRPr="00200DB7">
        <w:rPr>
          <w:rFonts w:ascii="Times New Roman" w:hAnsi="Times New Roman"/>
          <w:sz w:val="24"/>
          <w:szCs w:val="24"/>
        </w:rPr>
        <w:softHyphen/>
        <w:t>рабатываемые изделия, хотя и создаются по отдельности, объединены общим (новогодним, праздничным) характе</w:t>
      </w:r>
      <w:r w:rsidRPr="00200DB7">
        <w:rPr>
          <w:rFonts w:ascii="Times New Roman" w:hAnsi="Times New Roman"/>
          <w:sz w:val="24"/>
          <w:szCs w:val="24"/>
        </w:rPr>
        <w:softHyphen/>
        <w:t>ром и настроением.</w:t>
      </w:r>
      <w:r w:rsidR="00896D6E" w:rsidRPr="00200DB7">
        <w:rPr>
          <w:rFonts w:ascii="Times New Roman" w:hAnsi="Times New Roman"/>
          <w:sz w:val="24"/>
          <w:szCs w:val="24"/>
        </w:rPr>
        <w:t xml:space="preserve"> </w:t>
      </w:r>
      <w:r w:rsidRPr="00200DB7">
        <w:rPr>
          <w:rFonts w:ascii="Times New Roman" w:hAnsi="Times New Roman"/>
          <w:sz w:val="24"/>
          <w:szCs w:val="24"/>
        </w:rPr>
        <w:t>Должное внимание уделяется новым сложным приемам разметки (в частности, работе с циркулем), новым техноло</w:t>
      </w:r>
      <w:r w:rsidRPr="00200DB7">
        <w:rPr>
          <w:rFonts w:ascii="Times New Roman" w:hAnsi="Times New Roman"/>
          <w:sz w:val="24"/>
          <w:szCs w:val="24"/>
        </w:rPr>
        <w:softHyphen/>
        <w:t>гиям шитья.</w:t>
      </w:r>
    </w:p>
    <w:p w:rsidR="00B975B3" w:rsidRPr="00200DB7" w:rsidRDefault="00B975B3" w:rsidP="00200DB7">
      <w:pPr>
        <w:widowControl w:val="0"/>
        <w:tabs>
          <w:tab w:val="left" w:pos="196"/>
          <w:tab w:val="left" w:pos="9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200DB7">
        <w:rPr>
          <w:rFonts w:ascii="Times New Roman" w:hAnsi="Times New Roman"/>
          <w:b/>
          <w:bCs/>
          <w:iCs/>
          <w:sz w:val="24"/>
          <w:szCs w:val="24"/>
        </w:rPr>
        <w:t>Содержание уроков. Примерные изделия.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iCs/>
          <w:sz w:val="24"/>
          <w:szCs w:val="24"/>
        </w:rPr>
        <w:t xml:space="preserve">Проектирование вещей праздничного характера </w:t>
      </w:r>
      <w:r w:rsidRPr="00200DB7">
        <w:rPr>
          <w:rFonts w:ascii="Times New Roman" w:hAnsi="Times New Roman"/>
          <w:sz w:val="24"/>
          <w:szCs w:val="24"/>
        </w:rPr>
        <w:t xml:space="preserve">с </w:t>
      </w:r>
      <w:r w:rsidRPr="00200DB7">
        <w:rPr>
          <w:rFonts w:ascii="Times New Roman" w:hAnsi="Times New Roman"/>
          <w:iCs/>
          <w:sz w:val="24"/>
          <w:szCs w:val="24"/>
        </w:rPr>
        <w:t>учетом ос</w:t>
      </w:r>
      <w:r w:rsidRPr="00200DB7">
        <w:rPr>
          <w:rFonts w:ascii="Times New Roman" w:hAnsi="Times New Roman"/>
          <w:iCs/>
          <w:sz w:val="24"/>
          <w:szCs w:val="24"/>
        </w:rPr>
        <w:softHyphen/>
        <w:t xml:space="preserve">новных принципов  дизайна. Целесообразность формы и декора упаковки. </w:t>
      </w:r>
    </w:p>
    <w:p w:rsidR="00896D6E" w:rsidRPr="00966A3D" w:rsidRDefault="00B975B3" w:rsidP="00966A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proofErr w:type="gramStart"/>
      <w:r w:rsidRPr="00200DB7">
        <w:rPr>
          <w:rFonts w:ascii="Times New Roman" w:hAnsi="Times New Roman"/>
          <w:iCs/>
          <w:sz w:val="24"/>
          <w:szCs w:val="24"/>
        </w:rPr>
        <w:t>Пригласительные билеты, поздравительные открытки; уб</w:t>
      </w:r>
      <w:r w:rsidRPr="00200DB7">
        <w:rPr>
          <w:rFonts w:ascii="Times New Roman" w:hAnsi="Times New Roman"/>
          <w:iCs/>
          <w:sz w:val="24"/>
          <w:szCs w:val="24"/>
        </w:rPr>
        <w:softHyphen/>
        <w:t>ранство праздничного стола (салфетки, посуда и пр.); украше</w:t>
      </w:r>
      <w:r w:rsidRPr="00200DB7">
        <w:rPr>
          <w:rFonts w:ascii="Times New Roman" w:hAnsi="Times New Roman"/>
          <w:iCs/>
          <w:sz w:val="24"/>
          <w:szCs w:val="24"/>
        </w:rPr>
        <w:softHyphen/>
        <w:t>ния для елки и для интерьера; развертки конуса, цилиндра, по</w:t>
      </w:r>
      <w:r w:rsidRPr="00200DB7">
        <w:rPr>
          <w:rFonts w:ascii="Times New Roman" w:hAnsi="Times New Roman"/>
          <w:iCs/>
          <w:sz w:val="24"/>
          <w:szCs w:val="24"/>
        </w:rPr>
        <w:softHyphen/>
        <w:t>строение форм на основе круга: игрушки, упаковки для подарков (конструирование, стилизация, комбинированная работа).</w:t>
      </w:r>
      <w:proofErr w:type="gramEnd"/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200DB7">
        <w:rPr>
          <w:rFonts w:ascii="Times New Roman" w:hAnsi="Times New Roman"/>
          <w:b/>
          <w:bCs/>
          <w:sz w:val="24"/>
          <w:szCs w:val="24"/>
        </w:rPr>
        <w:t>Гармония вещей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sz w:val="24"/>
          <w:szCs w:val="24"/>
        </w:rPr>
        <w:t>Центральный содержательный компонент данного этапа обучения - стиль проектируемых вещей и их стилевое един</w:t>
      </w:r>
      <w:r w:rsidRPr="00200DB7">
        <w:rPr>
          <w:rFonts w:ascii="Times New Roman" w:hAnsi="Times New Roman"/>
          <w:sz w:val="24"/>
          <w:szCs w:val="24"/>
        </w:rPr>
        <w:softHyphen/>
        <w:t>ство. Проблема неразрывной связи предмета со средой ста</w:t>
      </w:r>
      <w:r w:rsidRPr="00200DB7">
        <w:rPr>
          <w:rFonts w:ascii="Times New Roman" w:hAnsi="Times New Roman"/>
          <w:sz w:val="24"/>
          <w:szCs w:val="24"/>
        </w:rPr>
        <w:softHyphen/>
        <w:t xml:space="preserve">новится объектом специального осмысления. </w:t>
      </w:r>
      <w:r w:rsidRPr="00200DB7">
        <w:rPr>
          <w:rFonts w:ascii="Times New Roman" w:hAnsi="Times New Roman"/>
          <w:bCs/>
          <w:sz w:val="24"/>
          <w:szCs w:val="24"/>
        </w:rPr>
        <w:t>При</w:t>
      </w:r>
      <w:r w:rsidRPr="00200D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0DB7">
        <w:rPr>
          <w:rFonts w:ascii="Times New Roman" w:hAnsi="Times New Roman"/>
          <w:sz w:val="24"/>
          <w:szCs w:val="24"/>
        </w:rPr>
        <w:t>этом важ</w:t>
      </w:r>
      <w:r w:rsidRPr="00200DB7">
        <w:rPr>
          <w:rFonts w:ascii="Times New Roman" w:hAnsi="Times New Roman"/>
          <w:sz w:val="24"/>
          <w:szCs w:val="24"/>
        </w:rPr>
        <w:softHyphen/>
        <w:t>но, чтобы сугубо дизайнерские идеи по возможности рассматривались не только в художественно-конструкторс</w:t>
      </w:r>
      <w:r w:rsidRPr="00200DB7">
        <w:rPr>
          <w:rFonts w:ascii="Times New Roman" w:hAnsi="Times New Roman"/>
          <w:sz w:val="24"/>
          <w:szCs w:val="24"/>
        </w:rPr>
        <w:softHyphen/>
        <w:t>ком</w:t>
      </w:r>
      <w:r w:rsidRPr="00200DB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00DB7">
        <w:rPr>
          <w:rFonts w:ascii="Times New Roman" w:hAnsi="Times New Roman"/>
          <w:sz w:val="24"/>
          <w:szCs w:val="24"/>
        </w:rPr>
        <w:t>но и в духовно-психологическом аспекте.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00DB7">
        <w:rPr>
          <w:rFonts w:ascii="Times New Roman" w:hAnsi="Times New Roman"/>
          <w:b/>
          <w:sz w:val="24"/>
          <w:szCs w:val="24"/>
        </w:rPr>
        <w:t>Содер</w:t>
      </w:r>
      <w:r w:rsidRPr="00200DB7">
        <w:rPr>
          <w:rFonts w:ascii="Times New Roman" w:hAnsi="Times New Roman"/>
          <w:b/>
          <w:bCs/>
          <w:iCs/>
          <w:sz w:val="24"/>
          <w:szCs w:val="24"/>
        </w:rPr>
        <w:t>жание уроков. Примерные изделия.</w:t>
      </w:r>
    </w:p>
    <w:p w:rsidR="00896D6E" w:rsidRPr="00966A3D" w:rsidRDefault="00B975B3" w:rsidP="00966A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sz w:val="24"/>
          <w:szCs w:val="24"/>
        </w:rPr>
        <w:t xml:space="preserve"> </w:t>
      </w:r>
      <w:r w:rsidR="0096598F" w:rsidRPr="00200DB7">
        <w:rPr>
          <w:rFonts w:ascii="Times New Roman" w:hAnsi="Times New Roman"/>
          <w:iCs/>
          <w:sz w:val="24"/>
          <w:szCs w:val="24"/>
        </w:rPr>
        <w:t xml:space="preserve">Основные </w:t>
      </w:r>
      <w:r w:rsidRPr="00200DB7">
        <w:rPr>
          <w:rFonts w:ascii="Times New Roman" w:hAnsi="Times New Roman"/>
          <w:iCs/>
          <w:sz w:val="24"/>
          <w:szCs w:val="24"/>
        </w:rPr>
        <w:t>принципы и конкретные примеры стилевой гармонии. Комбинаторика в формообразовании; Использование модулей в формообразовании предметов. Новые приемы обработки ткани. Изготовление выкройки. Технология переплёта</w:t>
      </w:r>
      <w:r w:rsidRPr="00200DB7">
        <w:rPr>
          <w:rFonts w:ascii="Times New Roman" w:hAnsi="Times New Roman"/>
          <w:sz w:val="24"/>
          <w:szCs w:val="24"/>
        </w:rPr>
        <w:t>.</w:t>
      </w:r>
      <w:r w:rsidR="00896D6E" w:rsidRPr="00200DB7">
        <w:rPr>
          <w:rFonts w:ascii="Times New Roman" w:hAnsi="Times New Roman"/>
          <w:sz w:val="24"/>
          <w:szCs w:val="24"/>
        </w:rPr>
        <w:t xml:space="preserve"> </w:t>
      </w:r>
      <w:r w:rsidRPr="00200DB7">
        <w:rPr>
          <w:rFonts w:ascii="Times New Roman" w:hAnsi="Times New Roman"/>
          <w:iCs/>
          <w:sz w:val="24"/>
          <w:szCs w:val="24"/>
        </w:rPr>
        <w:t>Комплекты предметов интерьера: макеты комплектов мебели определенного стиля на основе единого модуля, декоратив</w:t>
      </w:r>
      <w:r w:rsidRPr="00200DB7">
        <w:rPr>
          <w:rFonts w:ascii="Times New Roman" w:hAnsi="Times New Roman"/>
          <w:iCs/>
          <w:sz w:val="24"/>
          <w:szCs w:val="24"/>
        </w:rPr>
        <w:softHyphen/>
        <w:t xml:space="preserve">ная подушка к определенному интерьеру, кухонный комплект, сервиз, комплект украшений на основе единого модуля (варианты стилевого объединения); обложка для книги (ткань, аппликация); записная книжка (простой переплет); </w:t>
      </w:r>
      <w:proofErr w:type="spellStart"/>
      <w:r w:rsidRPr="00200DB7">
        <w:rPr>
          <w:rFonts w:ascii="Times New Roman" w:hAnsi="Times New Roman"/>
          <w:iCs/>
          <w:sz w:val="24"/>
          <w:szCs w:val="24"/>
        </w:rPr>
        <w:t>газетница</w:t>
      </w:r>
      <w:proofErr w:type="spellEnd"/>
      <w:r w:rsidRPr="00200DB7">
        <w:rPr>
          <w:rFonts w:ascii="Times New Roman" w:hAnsi="Times New Roman"/>
          <w:iCs/>
          <w:sz w:val="24"/>
          <w:szCs w:val="24"/>
        </w:rPr>
        <w:t>.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200DB7">
        <w:rPr>
          <w:rFonts w:ascii="Times New Roman" w:hAnsi="Times New Roman"/>
          <w:b/>
          <w:sz w:val="24"/>
          <w:szCs w:val="24"/>
        </w:rPr>
        <w:t>«Весна, весна на улице!»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sz w:val="24"/>
          <w:szCs w:val="24"/>
        </w:rPr>
        <w:t>Как обычно, в конце учебного года детям предоставляется возможность выполнять более яркие, необычные, привлекательные сами по себе работы. Разумеется, это не означает снижения познавательного и развивающего начала уроков. Учащиеся продолжают осмысливать рукотворные вещи с точки зрения их аналогии с объектами природы (неизменно более совершенными); расширяются их представления о народных обычаях и традициях; развивается ассоциативное мышление.</w:t>
      </w:r>
    </w:p>
    <w:p w:rsidR="00B975B3" w:rsidRPr="00200DB7" w:rsidRDefault="00B975B3" w:rsidP="00200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0DB7">
        <w:rPr>
          <w:rFonts w:ascii="Times New Roman" w:hAnsi="Times New Roman"/>
          <w:b/>
          <w:iCs/>
          <w:sz w:val="24"/>
          <w:szCs w:val="24"/>
        </w:rPr>
        <w:t>Содержание уроков. Примерные изделия.</w:t>
      </w:r>
    </w:p>
    <w:p w:rsidR="003654C3" w:rsidRPr="003654C3" w:rsidRDefault="00B975B3" w:rsidP="00E72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00DB7">
        <w:rPr>
          <w:rFonts w:ascii="Times New Roman" w:hAnsi="Times New Roman"/>
          <w:iCs/>
          <w:sz w:val="24"/>
          <w:szCs w:val="24"/>
        </w:rPr>
        <w:lastRenderedPageBreak/>
        <w:t>Новые материалы и способы работы  - новые идеи. Изящество форм и цвета в природе, их передача в декоративно-худо</w:t>
      </w:r>
      <w:r w:rsidRPr="00200DB7">
        <w:rPr>
          <w:rFonts w:ascii="Times New Roman" w:hAnsi="Times New Roman"/>
          <w:iCs/>
          <w:sz w:val="24"/>
          <w:szCs w:val="24"/>
        </w:rPr>
        <w:softHyphen/>
        <w:t>жественных изделиях.</w:t>
      </w:r>
      <w:r w:rsidR="00200DB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00DB7">
        <w:rPr>
          <w:rFonts w:ascii="Times New Roman" w:hAnsi="Times New Roman"/>
          <w:iCs/>
          <w:sz w:val="24"/>
          <w:szCs w:val="24"/>
        </w:rPr>
        <w:t>Пасхальные сувениры, подарки; весенние мотивы (цветы из бисера, ткани, бумаги и пр.); эстамп, композиция; игрушки из разных материалов; кукольный театр (художественно-комби</w:t>
      </w:r>
      <w:r w:rsidRPr="00200DB7">
        <w:rPr>
          <w:rFonts w:ascii="Times New Roman" w:hAnsi="Times New Roman"/>
          <w:iCs/>
          <w:sz w:val="24"/>
          <w:szCs w:val="24"/>
        </w:rPr>
        <w:softHyphen/>
        <w:t>наторная работа).</w:t>
      </w:r>
      <w:bookmarkStart w:id="0" w:name="_Toc288394084"/>
      <w:bookmarkStart w:id="1" w:name="_Toc288410551"/>
      <w:bookmarkStart w:id="2" w:name="_Toc288410680"/>
      <w:bookmarkStart w:id="3" w:name="_Toc294246097"/>
      <w:proofErr w:type="gramEnd"/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654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Система </w:t>
      </w:r>
      <w:proofErr w:type="gramStart"/>
      <w:r w:rsidRPr="003654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3654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Критерии оценивания по технологии.</w:t>
      </w:r>
    </w:p>
    <w:p w:rsidR="003654C3" w:rsidRPr="006D7B1C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3654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D7B1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Оценка результатов предметно-творческой деятельности учащихся </w:t>
      </w:r>
      <w:r w:rsidRPr="006D7B1C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осуществляется в ходе текущих и тематических проверок в течение всего года обучения в 3 классе. 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ваны чертёжные инструменты, поскольку умения владеть ими в курсе технологии являются основными и базовыми для большинства видов художественно-творческой деятельности. 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Учитель может дополнительно наблюдать и фиксировать динамику личностных изменений каждого ребёнка (учебная и социальная мотивация, самооценка, ценностные и морально-этические ориентации).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Критерии оценки качественных результатов выполнения заданий: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3654C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654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54C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чёткость, полнота и правильность ответа;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3654C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соответствие изготовленной детали изделия или всего изделия заданным образцом характеристикам;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3654C3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3654C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аккуратность в выполнении изделия, экономность в использовании средств;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54C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целесообразность выбора 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 xml:space="preserve">композиционного и цветового решения, внесения </w:t>
      </w:r>
      <w:r w:rsidRPr="003654C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творческих элементов 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в конструкцию или технологию изготовления изделия (там, где это возмож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softHyphen/>
        <w:t>но или предусмотрено заданием).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 xml:space="preserve">В заданиях </w:t>
      </w:r>
      <w:r w:rsidRPr="003654C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проектного характера 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softHyphen/>
        <w:t>тивность, коммуникабельность учащихся, умения выполнять свою роль в группе, вносить предложения для выполнения практической части задания, защищать проект.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В конце года проводится комплексная контрольная работа, которая позволяет выявить целый ряд необходимых знаний и умений: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3654C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культура и организация труда, рациональная, эстетичная и безопасная работа (в том числе экономное использование материалов и рабочего времени);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3654C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способы обработки материалов; использование соответствующих ручных инструментов: владение основными приёмами обработки материалов, умение отобрать для этого соответствующие инструменты и правильно их использовать;</w:t>
      </w:r>
    </w:p>
    <w:p w:rsidR="003654C3" w:rsidRPr="003654C3" w:rsidRDefault="003654C3" w:rsidP="00365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3654C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самостоятельный анализ конструкции изделия и его воссоздание по образцу;</w:t>
      </w:r>
    </w:p>
    <w:p w:rsidR="003654C3" w:rsidRPr="00E72FDF" w:rsidRDefault="003654C3" w:rsidP="00E72F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3654C3">
        <w:rPr>
          <w:rFonts w:ascii="Times New Roman" w:eastAsia="Times New Roman" w:hAnsi="Times New Roman"/>
          <w:color w:val="000000"/>
          <w:sz w:val="24"/>
          <w:szCs w:val="24"/>
        </w:rPr>
        <w:t>создание образа по ассоциации и с целью передачи определённой художественно-эстетической информации; воплощение образа в материале.</w:t>
      </w:r>
    </w:p>
    <w:bookmarkEnd w:id="0"/>
    <w:bookmarkEnd w:id="1"/>
    <w:bookmarkEnd w:id="2"/>
    <w:bookmarkEnd w:id="3"/>
    <w:p w:rsidR="00B975B3" w:rsidRPr="003654C3" w:rsidRDefault="00D15A90" w:rsidP="003654C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hAnsi="Times New Roman"/>
          <w:b/>
          <w:sz w:val="24"/>
          <w:szCs w:val="24"/>
        </w:rPr>
        <w:t>Учебно-методическое и м</w:t>
      </w:r>
      <w:r w:rsidR="00B975B3" w:rsidRPr="003654C3">
        <w:rPr>
          <w:rFonts w:ascii="Times New Roman" w:hAnsi="Times New Roman"/>
          <w:b/>
          <w:sz w:val="24"/>
          <w:szCs w:val="24"/>
        </w:rPr>
        <w:t>атериально - техническое обеспечение программы по технологии</w:t>
      </w:r>
    </w:p>
    <w:p w:rsidR="00B975B3" w:rsidRPr="003654C3" w:rsidRDefault="00B975B3" w:rsidP="003654C3">
      <w:pPr>
        <w:pStyle w:val="a3"/>
        <w:shd w:val="clear" w:color="auto" w:fill="FFFFFF"/>
        <w:ind w:left="10" w:right="62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hAnsi="Times New Roman"/>
          <w:b/>
          <w:i/>
          <w:iCs/>
          <w:color w:val="000000"/>
          <w:spacing w:val="-5"/>
          <w:sz w:val="24"/>
          <w:szCs w:val="24"/>
        </w:rPr>
        <w:t xml:space="preserve">Для реализации программного содержания используется </w:t>
      </w:r>
      <w:proofErr w:type="gramStart"/>
      <w:r w:rsidRPr="003654C3">
        <w:rPr>
          <w:rFonts w:ascii="Times New Roman" w:hAnsi="Times New Roman"/>
          <w:b/>
          <w:i/>
          <w:iCs/>
          <w:color w:val="000000"/>
          <w:spacing w:val="-5"/>
          <w:sz w:val="24"/>
          <w:szCs w:val="24"/>
        </w:rPr>
        <w:t>авторский</w:t>
      </w:r>
      <w:proofErr w:type="gramEnd"/>
      <w:r w:rsidRPr="003654C3">
        <w:rPr>
          <w:rFonts w:ascii="Times New Roman" w:hAnsi="Times New Roman"/>
          <w:b/>
          <w:i/>
          <w:iCs/>
          <w:color w:val="000000"/>
          <w:spacing w:val="-5"/>
          <w:sz w:val="24"/>
          <w:szCs w:val="24"/>
        </w:rPr>
        <w:t xml:space="preserve"> </w:t>
      </w:r>
      <w:r w:rsidR="00D15A90" w:rsidRPr="003654C3">
        <w:rPr>
          <w:rFonts w:ascii="Times New Roman" w:hAnsi="Times New Roman"/>
          <w:b/>
          <w:i/>
          <w:iCs/>
          <w:color w:val="000000"/>
          <w:spacing w:val="-5"/>
          <w:sz w:val="24"/>
          <w:szCs w:val="24"/>
        </w:rPr>
        <w:t>УМК</w:t>
      </w:r>
      <w:r w:rsidRPr="003654C3">
        <w:rPr>
          <w:rFonts w:ascii="Times New Roman" w:hAnsi="Times New Roman"/>
          <w:b/>
          <w:i/>
          <w:iCs/>
          <w:color w:val="000000"/>
          <w:spacing w:val="-6"/>
          <w:sz w:val="24"/>
          <w:szCs w:val="24"/>
        </w:rPr>
        <w:t xml:space="preserve"> «Гармония»</w:t>
      </w:r>
      <w:r w:rsidRPr="003654C3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(завершённая предметная линия учебников):</w:t>
      </w:r>
    </w:p>
    <w:p w:rsidR="00B975B3" w:rsidRPr="003654C3" w:rsidRDefault="00B975B3" w:rsidP="003654C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654C3">
        <w:rPr>
          <w:rFonts w:ascii="Times New Roman" w:hAnsi="Times New Roman"/>
          <w:b/>
          <w:sz w:val="24"/>
          <w:szCs w:val="24"/>
        </w:rPr>
        <w:t>Для учащихся</w:t>
      </w:r>
    </w:p>
    <w:p w:rsidR="00B975B3" w:rsidRPr="003654C3" w:rsidRDefault="00B975B3" w:rsidP="003654C3">
      <w:pPr>
        <w:pStyle w:val="a4"/>
        <w:numPr>
          <w:ilvl w:val="0"/>
          <w:numId w:val="2"/>
        </w:numPr>
        <w:spacing w:line="240" w:lineRule="auto"/>
        <w:rPr>
          <w:b/>
        </w:rPr>
      </w:pPr>
      <w:r w:rsidRPr="003654C3">
        <w:t>Конышева Н. М. Технология. Наш рукотворный мир.3 класс. Учебник. И</w:t>
      </w:r>
      <w:r w:rsidR="0096598F" w:rsidRPr="003654C3">
        <w:t>зд-во «Ассоциация ХХΙ век», 201</w:t>
      </w:r>
      <w:r w:rsidR="00964585" w:rsidRPr="003654C3">
        <w:t>4</w:t>
      </w:r>
      <w:r w:rsidRPr="003654C3">
        <w:t>.</w:t>
      </w:r>
    </w:p>
    <w:p w:rsidR="00B975B3" w:rsidRPr="003654C3" w:rsidRDefault="00B975B3" w:rsidP="003654C3">
      <w:pPr>
        <w:pStyle w:val="a8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654C3">
        <w:rPr>
          <w:color w:val="000000"/>
        </w:rPr>
        <w:t xml:space="preserve">Конышева Н.М.  </w:t>
      </w:r>
      <w:r w:rsidRPr="003654C3">
        <w:rPr>
          <w:bCs/>
          <w:color w:val="000000"/>
        </w:rPr>
        <w:t xml:space="preserve">Наглядные пособия к </w:t>
      </w:r>
      <w:r w:rsidR="0096598F" w:rsidRPr="003654C3">
        <w:rPr>
          <w:bCs/>
          <w:color w:val="000000"/>
        </w:rPr>
        <w:t>урокам технологии: 3 класс, 201</w:t>
      </w:r>
      <w:r w:rsidR="00964585" w:rsidRPr="003654C3">
        <w:rPr>
          <w:bCs/>
          <w:color w:val="000000"/>
        </w:rPr>
        <w:t>5</w:t>
      </w:r>
      <w:r w:rsidRPr="003654C3">
        <w:rPr>
          <w:bCs/>
          <w:color w:val="000000"/>
        </w:rPr>
        <w:t>г.</w:t>
      </w:r>
    </w:p>
    <w:p w:rsidR="00B975B3" w:rsidRPr="003654C3" w:rsidRDefault="00B975B3" w:rsidP="003654C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hAnsi="Times New Roman"/>
          <w:sz w:val="24"/>
          <w:szCs w:val="24"/>
        </w:rPr>
        <w:t xml:space="preserve">Электронная версия тестовых заданий. Программа </w:t>
      </w:r>
      <w:r w:rsidRPr="003654C3">
        <w:rPr>
          <w:rFonts w:ascii="Times New Roman" w:hAnsi="Times New Roman"/>
          <w:sz w:val="24"/>
          <w:szCs w:val="24"/>
          <w:lang w:val="en-US"/>
        </w:rPr>
        <w:t>Cool</w:t>
      </w:r>
      <w:r w:rsidRPr="003654C3">
        <w:rPr>
          <w:rFonts w:ascii="Times New Roman" w:hAnsi="Times New Roman"/>
          <w:sz w:val="24"/>
          <w:szCs w:val="24"/>
        </w:rPr>
        <w:t xml:space="preserve"> – </w:t>
      </w:r>
      <w:r w:rsidRPr="003654C3">
        <w:rPr>
          <w:rFonts w:ascii="Times New Roman" w:hAnsi="Times New Roman"/>
          <w:sz w:val="24"/>
          <w:szCs w:val="24"/>
          <w:lang w:val="en-US"/>
        </w:rPr>
        <w:t>Test</w:t>
      </w:r>
      <w:r w:rsidRPr="003654C3">
        <w:rPr>
          <w:rFonts w:ascii="Times New Roman" w:hAnsi="Times New Roman"/>
          <w:sz w:val="24"/>
          <w:szCs w:val="24"/>
        </w:rPr>
        <w:t>. На сайте издательства «Ассоциация ХХ</w:t>
      </w:r>
      <w:proofErr w:type="gramStart"/>
      <w:r w:rsidRPr="003654C3">
        <w:rPr>
          <w:rFonts w:ascii="Times New Roman" w:hAnsi="Times New Roman"/>
          <w:sz w:val="24"/>
          <w:szCs w:val="24"/>
        </w:rPr>
        <w:t>I</w:t>
      </w:r>
      <w:proofErr w:type="gramEnd"/>
      <w:r w:rsidRPr="003654C3">
        <w:rPr>
          <w:rFonts w:ascii="Times New Roman" w:hAnsi="Times New Roman"/>
          <w:sz w:val="24"/>
          <w:szCs w:val="24"/>
        </w:rPr>
        <w:t xml:space="preserve"> век»</w:t>
      </w:r>
    </w:p>
    <w:p w:rsidR="00B975B3" w:rsidRPr="003654C3" w:rsidRDefault="00D15A90" w:rsidP="003654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4C3">
        <w:rPr>
          <w:rFonts w:ascii="Times New Roman" w:hAnsi="Times New Roman"/>
          <w:b/>
          <w:sz w:val="24"/>
          <w:szCs w:val="24"/>
        </w:rPr>
        <w:t xml:space="preserve">      </w:t>
      </w:r>
      <w:r w:rsidR="00B975B3" w:rsidRPr="003654C3">
        <w:rPr>
          <w:rFonts w:ascii="Times New Roman" w:hAnsi="Times New Roman"/>
          <w:b/>
          <w:sz w:val="24"/>
          <w:szCs w:val="24"/>
        </w:rPr>
        <w:t>Для учителя</w:t>
      </w:r>
    </w:p>
    <w:p w:rsidR="00B975B3" w:rsidRPr="001D391F" w:rsidRDefault="00B975B3" w:rsidP="003654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654C3">
        <w:rPr>
          <w:rFonts w:ascii="Times New Roman" w:hAnsi="Times New Roman"/>
          <w:sz w:val="24"/>
          <w:szCs w:val="24"/>
        </w:rPr>
        <w:t>Конышева Н. М. Методические рекомендации к учебнику «Технология 3 к</w:t>
      </w:r>
      <w:r w:rsidR="0096598F" w:rsidRPr="003654C3">
        <w:rPr>
          <w:rFonts w:ascii="Times New Roman" w:hAnsi="Times New Roman"/>
          <w:sz w:val="24"/>
          <w:szCs w:val="24"/>
        </w:rPr>
        <w:t>ласс» «Ассоциация ХХ</w:t>
      </w:r>
      <w:proofErr w:type="gramStart"/>
      <w:r w:rsidR="0096598F" w:rsidRPr="003654C3">
        <w:rPr>
          <w:rFonts w:ascii="Times New Roman" w:hAnsi="Times New Roman"/>
          <w:sz w:val="24"/>
          <w:szCs w:val="24"/>
        </w:rPr>
        <w:t>I</w:t>
      </w:r>
      <w:proofErr w:type="gramEnd"/>
      <w:r w:rsidR="0096598F" w:rsidRPr="003654C3">
        <w:rPr>
          <w:rFonts w:ascii="Times New Roman" w:hAnsi="Times New Roman"/>
          <w:sz w:val="24"/>
          <w:szCs w:val="24"/>
        </w:rPr>
        <w:t xml:space="preserve"> век»,2013</w:t>
      </w:r>
      <w:r w:rsidRPr="003654C3">
        <w:rPr>
          <w:rFonts w:ascii="Times New Roman" w:hAnsi="Times New Roman"/>
          <w:sz w:val="24"/>
          <w:szCs w:val="24"/>
        </w:rPr>
        <w:t xml:space="preserve">. </w:t>
      </w:r>
      <w:r w:rsidR="0096598F" w:rsidRPr="003654C3">
        <w:rPr>
          <w:rFonts w:ascii="Times New Roman" w:hAnsi="Times New Roman"/>
          <w:sz w:val="24"/>
          <w:szCs w:val="24"/>
        </w:rPr>
        <w:t xml:space="preserve"> </w:t>
      </w:r>
      <w:r w:rsidRPr="003654C3">
        <w:rPr>
          <w:rFonts w:ascii="Times New Roman" w:hAnsi="Times New Roman"/>
          <w:sz w:val="24"/>
          <w:szCs w:val="24"/>
        </w:rPr>
        <w:t xml:space="preserve">Электронная версия на сайте издательства. </w:t>
      </w:r>
    </w:p>
    <w:p w:rsidR="001D391F" w:rsidRPr="00644ABB" w:rsidRDefault="001D391F" w:rsidP="001D391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44ABB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 планирование  по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 в 3 </w:t>
      </w:r>
      <w:r w:rsidRPr="00644ABB">
        <w:rPr>
          <w:rFonts w:ascii="Times New Roman" w:hAnsi="Times New Roman"/>
          <w:b/>
          <w:bCs/>
          <w:sz w:val="24"/>
          <w:szCs w:val="24"/>
        </w:rPr>
        <w:t xml:space="preserve">  классе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709"/>
        <w:gridCol w:w="850"/>
        <w:gridCol w:w="142"/>
        <w:gridCol w:w="567"/>
        <w:gridCol w:w="2551"/>
        <w:gridCol w:w="851"/>
        <w:gridCol w:w="709"/>
        <w:gridCol w:w="141"/>
        <w:gridCol w:w="4395"/>
        <w:gridCol w:w="1691"/>
        <w:gridCol w:w="10"/>
        <w:gridCol w:w="982"/>
        <w:gridCol w:w="152"/>
        <w:gridCol w:w="1275"/>
      </w:tblGrid>
      <w:tr w:rsidR="001D391F" w:rsidRPr="00644ABB" w:rsidTr="00846795">
        <w:tc>
          <w:tcPr>
            <w:tcW w:w="15984" w:type="dxa"/>
            <w:gridSpan w:val="16"/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Формы и образы природы - образец для мастера. (9часов)</w:t>
            </w:r>
          </w:p>
        </w:tc>
      </w:tr>
      <w:tr w:rsidR="001D391F" w:rsidRPr="00644ABB" w:rsidTr="00846795">
        <w:tc>
          <w:tcPr>
            <w:tcW w:w="534" w:type="dxa"/>
            <w:vMerge w:val="restart"/>
            <w:textDirection w:val="btLr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ind w:left="113" w:right="113"/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 xml:space="preserve">Формируемые умения/ личност ные качества  </w:t>
            </w:r>
            <w:r w:rsidRPr="00644ABB">
              <w:rPr>
                <w:rFonts w:eastAsia="MS Mincho"/>
                <w:noProof/>
                <w:lang w:eastAsia="en-US"/>
              </w:rPr>
              <w:t>(планируемые результаты обучения)</w:t>
            </w:r>
          </w:p>
        </w:tc>
        <w:tc>
          <w:tcPr>
            <w:tcW w:w="2126" w:type="dxa"/>
            <w:gridSpan w:val="4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предметные</w:t>
            </w:r>
          </w:p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eastAsia="MS Mincho" w:hAnsi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3324" w:type="dxa"/>
            <w:gridSpan w:val="11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i/>
              </w:rPr>
              <w:t>Использовать</w:t>
            </w:r>
            <w:r w:rsidRPr="005D4769">
              <w:rPr>
                <w:rFonts w:ascii="Times New Roman" w:hAnsi="Times New Roman"/>
              </w:rPr>
              <w:t xml:space="preserve"> правила организации работы на  уроке технологии; совершенствовать приёмы обработки бумаги; </w:t>
            </w:r>
            <w:r w:rsidRPr="005D4769">
              <w:rPr>
                <w:rFonts w:ascii="Times New Roman" w:hAnsi="Times New Roman"/>
                <w:i/>
              </w:rPr>
              <w:t>читать</w:t>
            </w:r>
            <w:r w:rsidRPr="005D4769">
              <w:rPr>
                <w:rFonts w:ascii="Times New Roman" w:hAnsi="Times New Roman"/>
              </w:rPr>
              <w:t xml:space="preserve"> текст, графическую схему изготовления изделия и слушать информацию о средствах художественной выразительности в пластике;</w:t>
            </w:r>
            <w:r w:rsidRPr="005D4769">
              <w:rPr>
                <w:rFonts w:ascii="Times New Roman" w:hAnsi="Times New Roman"/>
                <w:i/>
              </w:rPr>
              <w:t xml:space="preserve"> решать</w:t>
            </w:r>
            <w:r w:rsidRPr="005D4769">
              <w:rPr>
                <w:rFonts w:ascii="Times New Roman" w:hAnsi="Times New Roman"/>
              </w:rPr>
              <w:t xml:space="preserve"> задачи на мысленную трансформацию узоров в квадрате, заготовок  из бумаги, узоров в соответствии с правилами их создания. Выполнять работу по графической схеме, отдельные упражнения на компьютере; воспринимать новую информацию  по изучаемой теме, обсуждать её; сравнивать их формы с формами объектов природы (природными прототипами). </w:t>
            </w:r>
            <w:r w:rsidRPr="005D4769">
              <w:rPr>
                <w:rFonts w:ascii="Times New Roman" w:hAnsi="Times New Roman"/>
                <w:i/>
              </w:rPr>
              <w:t xml:space="preserve">Анализировать </w:t>
            </w:r>
            <w:r w:rsidRPr="005D4769">
              <w:rPr>
                <w:rFonts w:ascii="Times New Roman" w:hAnsi="Times New Roman"/>
              </w:rPr>
              <w:t xml:space="preserve">особенности силуэтных изображений, их художественную выразительность, приёмы изготовления изделий; изображения зрительного ряда, графические схемы и инструкции; обсуждать приёмы выполнения работы. </w:t>
            </w:r>
            <w:proofErr w:type="gramStart"/>
            <w:r w:rsidRPr="005D4769">
              <w:rPr>
                <w:rFonts w:ascii="Times New Roman" w:hAnsi="Times New Roman"/>
              </w:rPr>
              <w:t>У</w:t>
            </w:r>
            <w:r w:rsidRPr="005D4769">
              <w:rPr>
                <w:rFonts w:ascii="Times New Roman" w:hAnsi="Times New Roman"/>
                <w:i/>
              </w:rPr>
              <w:t>пражняться</w:t>
            </w:r>
            <w:r w:rsidRPr="005D4769">
              <w:rPr>
                <w:rFonts w:ascii="Times New Roman" w:hAnsi="Times New Roman"/>
              </w:rPr>
              <w:t xml:space="preserve"> в применении средств художественной выразительности при изготовлении  силуэтов, в вырезании простых симметричных и  асимметричных силуэтных изображений, в изготовлении симметричных узоров в квадрате  и в полосе по образцам и собственному замыслу, в лепке фигуры из  целого куска пластилина, в использовании новых знаний и освоенных приёмов работы для создания выразительной формы, изготовлении элементов простой формы из бисера.</w:t>
            </w:r>
            <w:proofErr w:type="gramEnd"/>
            <w:r w:rsidRPr="005D4769">
              <w:rPr>
                <w:rFonts w:ascii="Times New Roman" w:hAnsi="Times New Roman"/>
              </w:rPr>
              <w:t xml:space="preserve"> </w:t>
            </w:r>
            <w:r w:rsidRPr="005D4769">
              <w:rPr>
                <w:rFonts w:ascii="Times New Roman" w:hAnsi="Times New Roman"/>
                <w:i/>
              </w:rPr>
              <w:t>Представить</w:t>
            </w:r>
            <w:r w:rsidRPr="005D4769">
              <w:rPr>
                <w:rFonts w:ascii="Times New Roman" w:hAnsi="Times New Roman"/>
              </w:rPr>
              <w:t xml:space="preserve"> образ животного, особенности его формы и пластики. Обогащать сенсорный опыт, развивать тонкую моторику, глазомер. </w:t>
            </w:r>
            <w:r w:rsidRPr="005D4769">
              <w:rPr>
                <w:rFonts w:ascii="Times New Roman" w:hAnsi="Times New Roman"/>
                <w:i/>
              </w:rPr>
              <w:t>Рассматривать</w:t>
            </w:r>
            <w:r w:rsidRPr="005D4769">
              <w:rPr>
                <w:rFonts w:ascii="Times New Roman" w:hAnsi="Times New Roman"/>
              </w:rPr>
              <w:t xml:space="preserve"> образцы изделий. Вырезать детали по прямолинейной разметке. 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i/>
              </w:rPr>
              <w:t>Изготавливать</w:t>
            </w:r>
            <w:r w:rsidRPr="005D4769">
              <w:rPr>
                <w:rFonts w:ascii="Times New Roman" w:hAnsi="Times New Roman"/>
              </w:rPr>
              <w:t xml:space="preserve"> фигурки, маски по графической инструкции,  изделия с симметричной композицией, из бисера по инструкции и образцам,  изделия в технике  силуэтного вырезания, оригами по вариативным инструкциям, используя навыки  обработки бумаги. </w:t>
            </w:r>
            <w:r w:rsidRPr="005D4769">
              <w:rPr>
                <w:rFonts w:ascii="Times New Roman" w:hAnsi="Times New Roman"/>
                <w:i/>
              </w:rPr>
              <w:t>Создавать</w:t>
            </w:r>
            <w:r w:rsidRPr="005D4769">
              <w:rPr>
                <w:rFonts w:ascii="Times New Roman" w:hAnsi="Times New Roman"/>
              </w:rPr>
              <w:t xml:space="preserve"> в воображении выразительную декоративную форму на основе приёмов стилизации природных форм; композиции на плоскости в технике коллажа, </w:t>
            </w:r>
            <w:proofErr w:type="spellStart"/>
            <w:r w:rsidRPr="005D4769">
              <w:rPr>
                <w:rFonts w:ascii="Times New Roman" w:hAnsi="Times New Roman"/>
              </w:rPr>
              <w:t>однофигурную</w:t>
            </w:r>
            <w:proofErr w:type="spellEnd"/>
            <w:r w:rsidRPr="005D4769">
              <w:rPr>
                <w:rFonts w:ascii="Times New Roman" w:hAnsi="Times New Roman"/>
              </w:rPr>
              <w:t xml:space="preserve"> пластиковую композицию в технике лепки из пластилина, отображая его типичные черты; декоративно-прикладные изделия, используя освоенные и новые приёмы лепки. </w:t>
            </w:r>
            <w:r w:rsidRPr="005D4769">
              <w:rPr>
                <w:rFonts w:ascii="Times New Roman" w:hAnsi="Times New Roman"/>
                <w:i/>
              </w:rPr>
              <w:t>Вносить</w:t>
            </w:r>
            <w:r w:rsidRPr="005D4769">
              <w:rPr>
                <w:rFonts w:ascii="Times New Roman" w:hAnsi="Times New Roman"/>
              </w:rPr>
              <w:t xml:space="preserve"> в изделия творческие дополнения.</w:t>
            </w:r>
          </w:p>
        </w:tc>
      </w:tr>
      <w:tr w:rsidR="001D391F" w:rsidRPr="00644ABB" w:rsidTr="00846795">
        <w:trPr>
          <w:trHeight w:val="97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универсальные</w:t>
            </w: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учебные</w:t>
            </w:r>
          </w:p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eastAsia="MS Mincho" w:hAnsi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3324" w:type="dxa"/>
            <w:gridSpan w:val="11"/>
            <w:tcBorders>
              <w:bottom w:val="single" w:sz="4" w:space="0" w:color="auto"/>
            </w:tcBorders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eastAsia="MS Mincho" w:hAnsi="Times New Roman"/>
                <w:noProof/>
              </w:rPr>
            </w:pPr>
            <w:r w:rsidRPr="005D4769">
              <w:rPr>
                <w:rFonts w:ascii="Times New Roman" w:hAnsi="Times New Roman"/>
                <w:b/>
              </w:rPr>
              <w:t>Л:</w:t>
            </w:r>
            <w:r w:rsidRPr="005D4769">
              <w:rPr>
                <w:rFonts w:ascii="Times New Roman" w:eastAsia="MS Mincho" w:hAnsi="Times New Roman"/>
                <w:noProof/>
              </w:rPr>
              <w:t xml:space="preserve"> расширять культурный кругозор; чувствовать и  понимать красоту произведений декоративно-прикладного искус-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eastAsia="MS Mincho" w:hAnsi="Times New Roman"/>
                <w:noProof/>
              </w:rPr>
            </w:pPr>
            <w:r w:rsidRPr="005D4769">
              <w:rPr>
                <w:rFonts w:ascii="Times New Roman" w:eastAsia="MS Mincho" w:hAnsi="Times New Roman"/>
                <w:noProof/>
              </w:rPr>
              <w:t>ства;</w:t>
            </w:r>
            <w:r w:rsidRPr="005D4769">
              <w:rPr>
                <w:rFonts w:ascii="Times New Roman" w:hAnsi="Times New Roman"/>
              </w:rPr>
              <w:t xml:space="preserve"> </w:t>
            </w:r>
            <w:r w:rsidRPr="005D4769">
              <w:rPr>
                <w:rFonts w:ascii="Times New Roman" w:eastAsia="MS Mincho" w:hAnsi="Times New Roman"/>
                <w:noProof/>
              </w:rPr>
              <w:t xml:space="preserve"> точных геометрических построений в узоре;  производить оценку выполненной работы (своей и товарищей); </w:t>
            </w:r>
          </w:p>
          <w:p w:rsidR="001D391F" w:rsidRPr="005D4769" w:rsidRDefault="001D391F" w:rsidP="00846795">
            <w:pPr>
              <w:spacing w:after="0" w:line="240" w:lineRule="atLeast"/>
              <w:rPr>
                <w:rFonts w:ascii="Times New Roman" w:eastAsia="MS Mincho" w:hAnsi="Times New Roman"/>
                <w:noProof/>
              </w:rPr>
            </w:pPr>
            <w:proofErr w:type="gramStart"/>
            <w:r w:rsidRPr="005D4769">
              <w:rPr>
                <w:rFonts w:ascii="Times New Roman" w:eastAsia="MS Mincho" w:hAnsi="Times New Roman"/>
                <w:noProof/>
              </w:rPr>
              <w:t>проявлять положительное отношение к труду, воображение, ассоциативно-образное мышление, художественный вкус; внимательное, вдумчивое и уважительное отношение к природе, стремление к изучению её форм и  конструкций; аккуратность, усидчивость, стремление к добросовестному и тщательному выполнению работы; интерес к изучению произведений декоративно-прикладного искусства; образное мышление, художественный вкус; чувствовать и понимать красоту и гармонию природных объектов;</w:t>
            </w:r>
            <w:proofErr w:type="gramEnd"/>
            <w:r w:rsidRPr="005D4769">
              <w:rPr>
                <w:rFonts w:ascii="Times New Roman" w:eastAsia="MS Mincho" w:hAnsi="Times New Roman"/>
                <w:noProof/>
              </w:rPr>
              <w:t xml:space="preserve"> проявлять положительную мотивацию к решению учебных проблем, уважение к творчеству мастеров, основанному на внимательном и вдумчивом изучении объектов  природы. </w:t>
            </w:r>
            <w:r w:rsidRPr="005D4769">
              <w:rPr>
                <w:rFonts w:ascii="Times New Roman" w:eastAsia="MS Mincho" w:hAnsi="Times New Roman"/>
                <w:noProof/>
              </w:rPr>
              <w:cr/>
            </w:r>
            <w:proofErr w:type="gramStart"/>
            <w:r w:rsidRPr="005D4769">
              <w:rPr>
                <w:rFonts w:ascii="Times New Roman" w:hAnsi="Times New Roman"/>
                <w:b/>
              </w:rPr>
              <w:t>Р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eastAsia="MS Mincho" w:hAnsi="Times New Roman"/>
                <w:noProof/>
              </w:rPr>
              <w:t xml:space="preserve"> ориентироваться в задании, принимать и сохранять учебную задачу,  воспринимать и понимать смысл предлагаемой учебной  информации,   план действий; прогнозировать необходимые </w:t>
            </w:r>
            <w:r w:rsidRPr="005D4769">
              <w:rPr>
                <w:rFonts w:ascii="Times New Roman" w:hAnsi="Times New Roman"/>
              </w:rPr>
              <w:t xml:space="preserve"> </w:t>
            </w:r>
            <w:r w:rsidRPr="005D4769">
              <w:rPr>
                <w:rFonts w:ascii="Times New Roman" w:eastAsia="MS Mincho" w:hAnsi="Times New Roman"/>
                <w:noProof/>
              </w:rPr>
              <w:t>практические действия по  получению форм в соответствии с замыслом для получения практического результата, необходимые для  получения определённого декоративно-художественного эффекта,  элементов определённой  формы и для конструирования изделия из отдельных элементов; планировать  предстоящую работу,  действовать по плану; осуществлять поэтапный и итоговый контроль и вносить коррективы в работу,  соотносить свои действия с поставленной целью; производить оценку выполненной работы.</w:t>
            </w:r>
            <w:r w:rsidRPr="005D4769">
              <w:rPr>
                <w:rFonts w:ascii="Times New Roman" w:eastAsia="MS Mincho" w:hAnsi="Times New Roman"/>
                <w:noProof/>
              </w:rPr>
              <w:cr/>
            </w:r>
            <w:proofErr w:type="gramStart"/>
            <w:r w:rsidRPr="005D4769">
              <w:rPr>
                <w:rFonts w:ascii="Times New Roman" w:hAnsi="Times New Roman"/>
                <w:b/>
              </w:rPr>
              <w:t>П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eastAsia="MS Mincho" w:hAnsi="Times New Roman"/>
                <w:noProof/>
              </w:rPr>
              <w:t xml:space="preserve"> ориентироваться в содержании учебника;  воспринимать и анализировать учебную информацию (условные  обозначения, содержание, рубрики, расположение на странице,  рисунки, схемы, словарь); графическую и текстовую  информацию, образцы, способы получения выразительной пластической формы, осуществлять мысленное конструирование формы, обсуждать их и сравнивать;  сравнивать учебник и рабочую тетрадь по содержанию, вариативности заданий;  </w:t>
            </w:r>
            <w:proofErr w:type="gramStart"/>
            <w:r w:rsidRPr="005D4769">
              <w:rPr>
                <w:rFonts w:ascii="Times New Roman" w:eastAsia="MS Mincho" w:hAnsi="Times New Roman"/>
                <w:noProof/>
              </w:rPr>
              <w:t xml:space="preserve">производить мысленную  трансформацию конструкций, изображённых на графических схемах, сравнение различных способов изготовления одноимённых фигур,  делать выводы о творческом использовании приёмов складывания бумаги в оригами;  </w:t>
            </w:r>
            <w:r w:rsidRPr="005D4769">
              <w:rPr>
                <w:rFonts w:ascii="Times New Roman" w:hAnsi="Times New Roman"/>
              </w:rPr>
              <w:t xml:space="preserve"> </w:t>
            </w:r>
            <w:r w:rsidRPr="005D4769">
              <w:rPr>
                <w:rFonts w:ascii="Times New Roman" w:eastAsia="MS Mincho" w:hAnsi="Times New Roman"/>
                <w:noProof/>
              </w:rPr>
              <w:t xml:space="preserve">проявлять учебно-познавательный интерес, догадку, стремление  к познавательной самостоятельностиработать с информацией, использовать знаково – символические средства для решения задач; </w:t>
            </w:r>
            <w:r w:rsidRPr="005D4769">
              <w:rPr>
                <w:rFonts w:ascii="Times New Roman" w:hAnsi="Times New Roman"/>
              </w:rPr>
              <w:t>производить мысленную  трансформацию заготовки,  природной формы  в форму бытовой вещи на ассоциативно-образной основе;</w:t>
            </w:r>
            <w:proofErr w:type="gramEnd"/>
            <w:r w:rsidRPr="005D4769">
              <w:rPr>
                <w:rFonts w:ascii="Times New Roman" w:hAnsi="Times New Roman"/>
              </w:rPr>
              <w:t xml:space="preserve"> создавать в воображении </w:t>
            </w:r>
            <w:r w:rsidRPr="005D4769">
              <w:rPr>
                <w:rFonts w:ascii="Times New Roman" w:hAnsi="Times New Roman"/>
              </w:rPr>
              <w:lastRenderedPageBreak/>
              <w:t>выразительную пластическую форму  животного</w:t>
            </w:r>
            <w:r w:rsidRPr="005D4769">
              <w:rPr>
                <w:rFonts w:ascii="Times New Roman" w:eastAsia="MS Mincho" w:hAnsi="Times New Roman"/>
                <w:noProof/>
              </w:rPr>
              <w:t xml:space="preserve">; </w:t>
            </w:r>
            <w:r w:rsidRPr="005D4769">
              <w:rPr>
                <w:rFonts w:ascii="Times New Roman" w:hAnsi="Times New Roman"/>
              </w:rPr>
              <w:t>творчески использовать полученные знания и умения в практической работе.</w:t>
            </w:r>
          </w:p>
          <w:p w:rsidR="001D391F" w:rsidRPr="005D4769" w:rsidRDefault="001D391F" w:rsidP="00846795">
            <w:pPr>
              <w:spacing w:after="0" w:line="240" w:lineRule="atLeast"/>
              <w:rPr>
                <w:rFonts w:ascii="Times New Roman" w:eastAsia="MS Mincho" w:hAnsi="Times New Roman"/>
                <w:noProof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К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eastAsia="MS Mincho" w:hAnsi="Times New Roman"/>
                <w:noProof/>
              </w:rPr>
              <w:t xml:space="preserve"> вступать </w:t>
            </w:r>
            <w:proofErr w:type="gramStart"/>
            <w:r w:rsidRPr="005D4769">
              <w:rPr>
                <w:rFonts w:ascii="Times New Roman" w:eastAsia="MS Mincho" w:hAnsi="Times New Roman"/>
                <w:noProof/>
              </w:rPr>
              <w:t>в</w:t>
            </w:r>
            <w:proofErr w:type="gramEnd"/>
            <w:r w:rsidRPr="005D4769">
              <w:rPr>
                <w:rFonts w:ascii="Times New Roman" w:eastAsia="MS Mincho" w:hAnsi="Times New Roman"/>
                <w:noProof/>
              </w:rPr>
              <w:t xml:space="preserve"> общение и творческое взаимодействие,соблюдая правила  общения, выражать свою точку зрения,  производить оценку работы товарищей, проявляя доброжелательность,  интерес и  такт, слушая другого,  в оценке работы товарищей,  заинтересованное отношение к деятельности своих товарищей и результатам их работы.</w:t>
            </w:r>
          </w:p>
        </w:tc>
      </w:tr>
      <w:tr w:rsidR="001D391F" w:rsidRPr="00644ABB" w:rsidTr="00846795">
        <w:trPr>
          <w:trHeight w:val="278"/>
        </w:trPr>
        <w:tc>
          <w:tcPr>
            <w:tcW w:w="534" w:type="dxa"/>
            <w:vMerge w:val="restart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5244" w:type="dxa"/>
            <w:gridSpan w:val="6"/>
            <w:vMerge w:val="restart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6" w:type="dxa"/>
            <w:gridSpan w:val="4"/>
            <w:vMerge w:val="restart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Виды учебной деятельности учащихся</w:t>
            </w:r>
          </w:p>
        </w:tc>
        <w:tc>
          <w:tcPr>
            <w:tcW w:w="2835" w:type="dxa"/>
            <w:gridSpan w:val="4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 w:val="restart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Примечание</w:t>
            </w:r>
          </w:p>
        </w:tc>
      </w:tr>
      <w:tr w:rsidR="001D391F" w:rsidRPr="00644ABB" w:rsidTr="00846795">
        <w:trPr>
          <w:trHeight w:val="277"/>
        </w:trPr>
        <w:tc>
          <w:tcPr>
            <w:tcW w:w="534" w:type="dxa"/>
            <w:vMerge/>
            <w:vAlign w:val="center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vAlign w:val="center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vMerge/>
            <w:vAlign w:val="center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vAlign w:val="center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Содержание работы на новый учебный год. Компьютерные технологии на службе человека.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5D4769">
              <w:rPr>
                <w:rFonts w:ascii="Times New Roman" w:hAnsi="Times New Roman"/>
                <w:i/>
              </w:rPr>
              <w:t>Анализ  учебной информации.</w:t>
            </w:r>
            <w:r w:rsidRPr="005D4769">
              <w:rPr>
                <w:rFonts w:ascii="Times New Roman" w:hAnsi="Times New Roman"/>
                <w:color w:val="000000"/>
                <w:spacing w:val="-6"/>
              </w:rPr>
              <w:t xml:space="preserve"> Редактирование текста.</w:t>
            </w:r>
          </w:p>
        </w:tc>
        <w:tc>
          <w:tcPr>
            <w:tcW w:w="1701" w:type="dxa"/>
            <w:gridSpan w:val="2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F07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01.09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- 04.09.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 четверть</w:t>
            </w: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Образы природы в оригами.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Изучение и анализ форм природы, их переосмысление в декоративно-художественных изделиях и предметах утилитарно-бытового назначения.</w:t>
            </w:r>
          </w:p>
        </w:tc>
        <w:tc>
          <w:tcPr>
            <w:tcW w:w="1701" w:type="dxa"/>
            <w:gridSpan w:val="2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F07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7</w:t>
            </w:r>
            <w:r w:rsidRPr="00F07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.09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</w:t>
            </w:r>
            <w:r w:rsidRPr="00F07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  <w:r w:rsidRPr="00F07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.09.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Силуэт: красота линий и форм.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Обсуждение проблемы неразрывной связи предмета со средой.</w:t>
            </w:r>
          </w:p>
        </w:tc>
        <w:tc>
          <w:tcPr>
            <w:tcW w:w="1701" w:type="dxa"/>
            <w:gridSpan w:val="2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14.09.-18.09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Силуэт: строгий расчет.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Обсуждение проблемы неразрывной связи предмета со средой.</w:t>
            </w:r>
          </w:p>
        </w:tc>
        <w:tc>
          <w:tcPr>
            <w:tcW w:w="1701" w:type="dxa"/>
            <w:gridSpan w:val="2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21.09.-25.09.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 xml:space="preserve">Коллаж. 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5D4769">
              <w:rPr>
                <w:rFonts w:ascii="Times New Roman" w:hAnsi="Times New Roman"/>
              </w:rPr>
              <w:t>Оформление композиции из природных форм.</w:t>
            </w:r>
          </w:p>
        </w:tc>
        <w:tc>
          <w:tcPr>
            <w:tcW w:w="1701" w:type="dxa"/>
            <w:gridSpan w:val="2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28.09.-02.10.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Конструирование декоративных изделий на основе природных форм (шара). Помпон из ниток.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sz w:val="22"/>
                <w:szCs w:val="22"/>
              </w:rPr>
              <w:t>Расширение культурного кругозора.</w:t>
            </w:r>
          </w:p>
        </w:tc>
        <w:tc>
          <w:tcPr>
            <w:tcW w:w="1701" w:type="dxa"/>
            <w:gridSpan w:val="2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05.10.-09.10.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7.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Животные в природе: характерные формы и пластика. Лепка животных по наблюдениям и по памяти.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Передача природных форм и образов в различных материалах.</w:t>
            </w:r>
          </w:p>
        </w:tc>
        <w:tc>
          <w:tcPr>
            <w:tcW w:w="1701" w:type="dxa"/>
            <w:gridSpan w:val="2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12.10.-16.10.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Формы природы в бытовых вещах. Лепка декоративно-прикладных изделий на основе стилизации природных форм.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i/>
              </w:rPr>
              <w:t>Наблюдения</w:t>
            </w:r>
            <w:r w:rsidRPr="005D4769">
              <w:rPr>
                <w:rFonts w:ascii="Times New Roman" w:hAnsi="Times New Roman"/>
              </w:rPr>
              <w:t xml:space="preserve"> за животными с целью детализации знаний.</w:t>
            </w:r>
          </w:p>
        </w:tc>
        <w:tc>
          <w:tcPr>
            <w:tcW w:w="1701" w:type="dxa"/>
            <w:gridSpan w:val="2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19.10.-23.10.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9.</w:t>
            </w:r>
          </w:p>
        </w:tc>
        <w:tc>
          <w:tcPr>
            <w:tcW w:w="5244" w:type="dxa"/>
            <w:gridSpan w:val="6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Образы природы в изделиях из бисера. Технология изготовления элементов простой формы.</w:t>
            </w:r>
          </w:p>
        </w:tc>
        <w:tc>
          <w:tcPr>
            <w:tcW w:w="6096" w:type="dxa"/>
            <w:gridSpan w:val="4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5D4769">
              <w:rPr>
                <w:rFonts w:ascii="Times New Roman" w:hAnsi="Times New Roman"/>
                <w:color w:val="000000"/>
                <w:spacing w:val="-6"/>
              </w:rPr>
              <w:t>Работа с простыми схемами.</w:t>
            </w:r>
            <w:r w:rsidRPr="005D4769">
              <w:rPr>
                <w:rFonts w:ascii="Times New Roman" w:hAnsi="Times New Roman"/>
                <w:bCs/>
              </w:rPr>
              <w:t xml:space="preserve"> Развитие чувства формы.</w:t>
            </w:r>
          </w:p>
        </w:tc>
        <w:tc>
          <w:tcPr>
            <w:tcW w:w="1701" w:type="dxa"/>
            <w:gridSpan w:val="2"/>
          </w:tcPr>
          <w:p w:rsidR="001D391F" w:rsidRPr="0076309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C1372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6</w:t>
            </w:r>
            <w:r w:rsidRPr="00C1372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</w:t>
            </w:r>
            <w:r w:rsidRPr="00C1372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</w:t>
            </w:r>
            <w:r w:rsidRPr="00C1372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15984" w:type="dxa"/>
            <w:gridSpan w:val="16"/>
          </w:tcPr>
          <w:p w:rsidR="001D391F" w:rsidRPr="00644ABB" w:rsidRDefault="001D391F" w:rsidP="00846795">
            <w:pPr>
              <w:pStyle w:val="a4"/>
              <w:spacing w:line="240" w:lineRule="auto"/>
              <w:ind w:left="360"/>
              <w:jc w:val="center"/>
              <w:rPr>
                <w:b/>
                <w:color w:val="000000"/>
                <w:spacing w:val="-6"/>
                <w:lang w:eastAsia="en-US"/>
              </w:rPr>
            </w:pPr>
            <w:r w:rsidRPr="00644ABB">
              <w:rPr>
                <w:b/>
                <w:color w:val="000000"/>
                <w:spacing w:val="-6"/>
                <w:lang w:eastAsia="en-US"/>
              </w:rPr>
              <w:t>Раздел 2. Характер и настроение вещи, их выражение через конструкцию и внешний вид изделия (7часов).</w:t>
            </w:r>
          </w:p>
        </w:tc>
      </w:tr>
      <w:tr w:rsidR="001D391F" w:rsidRPr="00644ABB" w:rsidTr="00846795">
        <w:trPr>
          <w:cantSplit/>
          <w:trHeight w:val="1134"/>
        </w:trPr>
        <w:tc>
          <w:tcPr>
            <w:tcW w:w="959" w:type="dxa"/>
            <w:gridSpan w:val="2"/>
            <w:vMerge w:val="restart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 xml:space="preserve">Формируемые </w:t>
            </w:r>
            <w:r w:rsidRPr="00644ABB">
              <w:rPr>
                <w:rFonts w:eastAsia="MS Mincho"/>
                <w:b/>
                <w:noProof/>
                <w:lang w:eastAsia="en-US"/>
              </w:rPr>
              <w:lastRenderedPageBreak/>
              <w:t>умения/</w:t>
            </w: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 xml:space="preserve">личностные качества </w:t>
            </w: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  <w:lang w:eastAsia="en-US"/>
              </w:rPr>
            </w:pPr>
            <w:r w:rsidRPr="00644ABB">
              <w:rPr>
                <w:rFonts w:eastAsia="MS Mincho"/>
                <w:noProof/>
                <w:lang w:eastAsia="en-US"/>
              </w:rPr>
              <w:t>(планируемые результаты обучения)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ind w:left="113" w:right="113"/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lastRenderedPageBreak/>
              <w:t>предметные   умения</w:t>
            </w:r>
          </w:p>
        </w:tc>
        <w:tc>
          <w:tcPr>
            <w:tcW w:w="13466" w:type="dxa"/>
            <w:gridSpan w:val="12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 xml:space="preserve">Читать, слушать объяснения, рассматривать и  анализировать образцы и инструкции по разметке деталей и изготовлению изделия;  упражняться в выполнении разметки; осуществлять подбор материалов для оформления открытки в соответствии с творческой задачей;  выполнять творческие эскизы изделия по условиям и по замыслу, в соответствии с решаемой художественно-конструкторской задачей, пополнять знания и представления об информативности предметов рукотворного мира, о средствах и способах отражения «информации» в вещах;  обсуждать возможные варианты выполнения работы; выбирать варианты; решать задачи на мысленное создание комплекта предметов по  принципу стилевой гармонии. </w:t>
            </w:r>
            <w:r w:rsidRPr="005D4769">
              <w:rPr>
                <w:rFonts w:ascii="Times New Roman" w:hAnsi="Times New Roman"/>
                <w:b/>
              </w:rPr>
              <w:t>Знать:</w:t>
            </w:r>
            <w:r w:rsidRPr="005D4769">
              <w:rPr>
                <w:rFonts w:ascii="Times New Roman" w:hAnsi="Times New Roman"/>
              </w:rPr>
              <w:t xml:space="preserve"> графическую инструкцию.  </w:t>
            </w:r>
            <w:r w:rsidRPr="005D4769">
              <w:rPr>
                <w:rFonts w:ascii="Times New Roman" w:hAnsi="Times New Roman"/>
                <w:b/>
              </w:rPr>
              <w:t>Уметь:</w:t>
            </w:r>
            <w:r w:rsidRPr="005D4769">
              <w:rPr>
                <w:rFonts w:ascii="Times New Roman" w:hAnsi="Times New Roman"/>
              </w:rPr>
              <w:t xml:space="preserve"> выполнять построение прямоугольной заготовки – основы открытки, деталей с помощью циркуля и линейки, работу по созданию декора упаковки, игрушку, звезду, фонарик,  настольную карточку по образцу и по замыслу. </w:t>
            </w:r>
            <w:r w:rsidRPr="005D4769">
              <w:rPr>
                <w:rFonts w:ascii="Times New Roman" w:hAnsi="Times New Roman"/>
                <w:i/>
              </w:rPr>
              <w:t>Изготавливать</w:t>
            </w:r>
            <w:r w:rsidRPr="005D4769">
              <w:rPr>
                <w:rFonts w:ascii="Times New Roman" w:hAnsi="Times New Roman"/>
              </w:rPr>
              <w:t xml:space="preserve"> открытку с окошком  в соответствии с творческой задачей; простую выкройку прихватки.</w:t>
            </w:r>
          </w:p>
        </w:tc>
      </w:tr>
      <w:tr w:rsidR="001D391F" w:rsidRPr="00644ABB" w:rsidTr="00846795">
        <w:trPr>
          <w:cantSplit/>
          <w:trHeight w:val="1134"/>
        </w:trPr>
        <w:tc>
          <w:tcPr>
            <w:tcW w:w="959" w:type="dxa"/>
            <w:gridSpan w:val="2"/>
            <w:vMerge/>
            <w:vAlign w:val="center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ind w:left="113" w:right="113"/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универсальные  учебные  действия</w:t>
            </w:r>
          </w:p>
        </w:tc>
        <w:tc>
          <w:tcPr>
            <w:tcW w:w="13466" w:type="dxa"/>
            <w:gridSpan w:val="12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4769">
              <w:rPr>
                <w:rFonts w:ascii="Times New Roman" w:hAnsi="Times New Roman"/>
                <w:b/>
              </w:rPr>
              <w:t>Л:</w:t>
            </w:r>
            <w:r w:rsidRPr="005D4769">
              <w:rPr>
                <w:rFonts w:ascii="Times New Roman" w:hAnsi="Times New Roman"/>
              </w:rPr>
              <w:t xml:space="preserve"> </w:t>
            </w:r>
            <w:r w:rsidRPr="005D4769">
              <w:rPr>
                <w:rFonts w:ascii="Times New Roman" w:hAnsi="Times New Roman"/>
                <w:i/>
              </w:rPr>
              <w:t>проявлять</w:t>
            </w:r>
            <w:r w:rsidRPr="005D4769">
              <w:rPr>
                <w:rFonts w:ascii="Times New Roman" w:hAnsi="Times New Roman"/>
              </w:rPr>
              <w:t xml:space="preserve"> положительное отношение и интерес к творческой преобразовательной предметно – практической деятельности, уважительное отношение к труду, понимание значения и ценности труда, к конструированию оригинальных изделий, потребность в творческом самовыражении, к творчеству товарищей, к изучению произведений декоративно-прикладного искусства; проявлять воображение, образное мышление, художественный вкус, 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 xml:space="preserve">изобретательность, стремление к творческому выполнению работы. 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Р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hAnsi="Times New Roman"/>
                <w:i/>
                <w:iCs/>
              </w:rPr>
              <w:t xml:space="preserve"> </w:t>
            </w:r>
            <w:r w:rsidRPr="005D4769">
              <w:rPr>
                <w:rFonts w:ascii="Times New Roman" w:hAnsi="Times New Roman"/>
                <w:iCs/>
              </w:rPr>
              <w:t xml:space="preserve">самостоятельно организовывать своё рабочее место в зависимости от характера выполняемой работы, сохранять порядок на рабочем месте, </w:t>
            </w:r>
            <w:r w:rsidRPr="005D4769">
              <w:rPr>
                <w:rFonts w:ascii="Times New Roman" w:hAnsi="Times New Roman"/>
              </w:rPr>
              <w:t>принимать учебную задачу;  понимать смысл  предлагаемой информации,  действовать в соответствии с ним;  прогнозировать действия, необходимые для получения развёртки, открытки с окошком и для конструирования изделия;  руководствоваться правилами при выполнении работы;  осуществлять поэтапный и итоговый контроль;  производить оценку выполненной  работы.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П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hAnsi="Times New Roman"/>
              </w:rPr>
              <w:t xml:space="preserve"> находить необходимую для выполнения работы информацию в материалах учебника, рабочей тетради, воспринимать и анализировать текстовую и  зрительную информацию; оценивать образцы изделий и способы, работы с точки зрения художественно-эстетической выразительности;  создавать в воображении выразительный художественный  образ изделия; проектировать изделие в соответствии с творческой задачей; творчески использовать полученные знания и умения в практической работе.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К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hAnsi="Times New Roman"/>
                <w:i/>
                <w:iCs/>
              </w:rPr>
              <w:t xml:space="preserve"> </w:t>
            </w:r>
            <w:r w:rsidRPr="005D4769">
              <w:rPr>
                <w:rFonts w:ascii="Times New Roman" w:hAnsi="Times New Roman"/>
                <w:iCs/>
              </w:rPr>
              <w:t xml:space="preserve">организовывать </w:t>
            </w:r>
            <w:proofErr w:type="gramStart"/>
            <w:r w:rsidRPr="005D4769">
              <w:rPr>
                <w:rFonts w:ascii="Times New Roman" w:hAnsi="Times New Roman"/>
                <w:iCs/>
              </w:rPr>
              <w:t>под</w:t>
            </w:r>
            <w:proofErr w:type="gramEnd"/>
            <w:r w:rsidRPr="005D4769">
              <w:rPr>
                <w:rFonts w:ascii="Times New Roman" w:hAnsi="Times New Roman"/>
                <w:iCs/>
              </w:rPr>
              <w:t xml:space="preserve"> руководством учителя совместную работу в группе: распределять роли, сотрудничать, осуществлять взаимопомощь.</w:t>
            </w: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79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Передача настроения праздника в дизайне открытки.</w:t>
            </w:r>
          </w:p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Пригласительные билеты и поздравительные открытки. Открытка с окошком.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Построение прямоугольника с помощью</w:t>
            </w:r>
          </w:p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угольника и линейки.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09.11.-13.11.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 четверть</w:t>
            </w: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11.</w:t>
            </w:r>
          </w:p>
        </w:tc>
        <w:tc>
          <w:tcPr>
            <w:tcW w:w="6379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Передача настроения праздника в дизайне открытки.</w:t>
            </w:r>
          </w:p>
          <w:p w:rsidR="001D391F" w:rsidRPr="00644ABB" w:rsidRDefault="001D391F" w:rsidP="00846795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Фигурная открытка.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 xml:space="preserve">Представление дизайнерских идей </w:t>
            </w:r>
            <w:proofErr w:type="gramStart"/>
            <w:r w:rsidRPr="00644A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 xml:space="preserve">духовно – психологическом </w:t>
            </w:r>
            <w:proofErr w:type="gramStart"/>
            <w:r w:rsidRPr="00644ABB">
              <w:rPr>
                <w:rFonts w:ascii="Times New Roman" w:hAnsi="Times New Roman"/>
                <w:sz w:val="24"/>
                <w:szCs w:val="24"/>
              </w:rPr>
              <w:t>аспекте</w:t>
            </w:r>
            <w:proofErr w:type="gramEnd"/>
            <w:r w:rsidRPr="00644ABB">
              <w:rPr>
                <w:rFonts w:ascii="Times New Roman" w:hAnsi="Times New Roman"/>
                <w:sz w:val="24"/>
                <w:szCs w:val="24"/>
              </w:rPr>
              <w:t>, в художественно – конструкторском аспекте.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16.11.-20.11.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12.</w:t>
            </w:r>
          </w:p>
        </w:tc>
        <w:tc>
          <w:tcPr>
            <w:tcW w:w="6379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Передача характера и настроения обстановки в бытовых вещах. Настольная карточка.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Выполнение комбинированных  построений разверток с использованием разных инструментов.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23.11.-27.11.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13.</w:t>
            </w:r>
          </w:p>
        </w:tc>
        <w:tc>
          <w:tcPr>
            <w:tcW w:w="6379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 xml:space="preserve">Единство вещи и упаковки. Конструирование упаковки для подарка («Домик»).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Формирование предпосылок проектной деятельности.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30.11.-04.12.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14.</w:t>
            </w:r>
          </w:p>
        </w:tc>
        <w:tc>
          <w:tcPr>
            <w:tcW w:w="6379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Передача настроения праздника в дизайне ёлочной игрушки. Новые приемы бумажной пластики. Дед Мороз и Снегурочка.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Формирование предпосылок проектной деятельности.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07.12.-11.12.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15.</w:t>
            </w:r>
          </w:p>
        </w:tc>
        <w:tc>
          <w:tcPr>
            <w:tcW w:w="6379" w:type="dxa"/>
            <w:gridSpan w:val="7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 xml:space="preserve">Передача настроения праздника в дизайне ёлочной игрушки. Приемы выполнения разметки и построения фигур с помощью циркуля. Фонарик из кругов. </w:t>
            </w:r>
          </w:p>
        </w:tc>
        <w:tc>
          <w:tcPr>
            <w:tcW w:w="4536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i/>
                <w:sz w:val="24"/>
                <w:szCs w:val="24"/>
              </w:rPr>
              <w:t>Решение  задач</w:t>
            </w:r>
            <w:r w:rsidRPr="00644ABB">
              <w:rPr>
                <w:rFonts w:ascii="Times New Roman" w:hAnsi="Times New Roman"/>
                <w:sz w:val="24"/>
                <w:szCs w:val="24"/>
              </w:rPr>
              <w:t xml:space="preserve"> на мысленную трансформацию объемных изделий.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14.12.-18.12.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16.</w:t>
            </w:r>
          </w:p>
        </w:tc>
        <w:tc>
          <w:tcPr>
            <w:tcW w:w="6379" w:type="dxa"/>
            <w:gridSpan w:val="7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 xml:space="preserve">Приемы выполнения разметки и построения фигур с помощью циркуля. Новые приёмы конструирования и моделирования форм. Ёлочное украшение «звезда». </w:t>
            </w:r>
          </w:p>
        </w:tc>
        <w:tc>
          <w:tcPr>
            <w:tcW w:w="4536" w:type="dxa"/>
            <w:gridSpan w:val="2"/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 xml:space="preserve">Выполнение точных построений,  чертежно-графических работ геометрических форм с  помощью циркуля.  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21.12.-28.12.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15984" w:type="dxa"/>
            <w:gridSpan w:val="16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/>
                <w:sz w:val="24"/>
                <w:szCs w:val="24"/>
              </w:rPr>
              <w:t>Раздел 3. Красота и уют нашего дома. Гармония стиля. (10 часов).</w:t>
            </w:r>
          </w:p>
        </w:tc>
      </w:tr>
      <w:tr w:rsidR="001D391F" w:rsidRPr="00644ABB" w:rsidTr="00846795">
        <w:tc>
          <w:tcPr>
            <w:tcW w:w="959" w:type="dxa"/>
            <w:gridSpan w:val="2"/>
            <w:vMerge w:val="restart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color w:val="000000"/>
                <w:spacing w:val="-6"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Формируем</w:t>
            </w:r>
            <w:r w:rsidRPr="00644ABB">
              <w:rPr>
                <w:rFonts w:eastAsia="MS Mincho"/>
                <w:b/>
                <w:noProof/>
                <w:lang w:eastAsia="en-US"/>
              </w:rPr>
              <w:lastRenderedPageBreak/>
              <w:t>ые умения/</w:t>
            </w: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 xml:space="preserve">личностные качества </w:t>
            </w:r>
          </w:p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предметные</w:t>
            </w:r>
          </w:p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eastAsia="MS Mincho" w:hAnsi="Times New Roman"/>
                <w:b/>
                <w:noProof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12757" w:type="dxa"/>
            <w:gridSpan w:val="10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lastRenderedPageBreak/>
              <w:t>Уметь</w:t>
            </w:r>
            <w:r w:rsidRPr="005D4769">
              <w:rPr>
                <w:rFonts w:ascii="Times New Roman" w:hAnsi="Times New Roman"/>
              </w:rPr>
              <w:t xml:space="preserve">: </w:t>
            </w:r>
            <w:r w:rsidRPr="005D4769">
              <w:rPr>
                <w:rFonts w:ascii="Times New Roman" w:hAnsi="Times New Roman"/>
                <w:b/>
              </w:rPr>
              <w:t xml:space="preserve">выполнять </w:t>
            </w:r>
            <w:r w:rsidRPr="005D4769">
              <w:rPr>
                <w:rFonts w:ascii="Times New Roman" w:hAnsi="Times New Roman"/>
              </w:rPr>
              <w:t xml:space="preserve">эскизы кухонных прихваток, монограммы, сшивание тетради с три прокола, построение прямоугольных деталей с помощью </w:t>
            </w:r>
            <w:proofErr w:type="spellStart"/>
            <w:r w:rsidRPr="005D4769">
              <w:rPr>
                <w:rFonts w:ascii="Times New Roman" w:hAnsi="Times New Roman"/>
              </w:rPr>
              <w:t>чертежно</w:t>
            </w:r>
            <w:proofErr w:type="spellEnd"/>
            <w:r w:rsidRPr="005D4769">
              <w:rPr>
                <w:rFonts w:ascii="Times New Roman" w:hAnsi="Times New Roman"/>
              </w:rPr>
              <w:t xml:space="preserve"> – измерительных инструментов, отделку изделия в соответствии с правилами и собственным </w:t>
            </w:r>
            <w:r w:rsidRPr="005D4769">
              <w:rPr>
                <w:rFonts w:ascii="Times New Roman" w:hAnsi="Times New Roman"/>
              </w:rPr>
              <w:lastRenderedPageBreak/>
              <w:t xml:space="preserve">замыслом, </w:t>
            </w:r>
            <w:r w:rsidRPr="005D4769">
              <w:rPr>
                <w:rFonts w:ascii="Times New Roman" w:hAnsi="Times New Roman"/>
                <w:b/>
              </w:rPr>
              <w:t xml:space="preserve">осваивать </w:t>
            </w:r>
            <w:r w:rsidRPr="005D4769">
              <w:rPr>
                <w:rFonts w:ascii="Times New Roman" w:hAnsi="Times New Roman"/>
              </w:rPr>
              <w:t xml:space="preserve">новые виды стежков,  приемы сшивания деталей из ткани,  работы с </w:t>
            </w:r>
            <w:proofErr w:type="spellStart"/>
            <w:r w:rsidRPr="005D4769">
              <w:rPr>
                <w:rFonts w:ascii="Times New Roman" w:hAnsi="Times New Roman"/>
              </w:rPr>
              <w:t>фальцлинейкой</w:t>
            </w:r>
            <w:proofErr w:type="spellEnd"/>
            <w:r w:rsidRPr="005D4769">
              <w:rPr>
                <w:rFonts w:ascii="Times New Roman" w:hAnsi="Times New Roman"/>
              </w:rPr>
              <w:t xml:space="preserve">, шилом и канцелярским ножом, </w:t>
            </w:r>
            <w:r w:rsidRPr="005D4769">
              <w:rPr>
                <w:rFonts w:ascii="Times New Roman" w:hAnsi="Times New Roman"/>
                <w:b/>
              </w:rPr>
              <w:t>упражняться</w:t>
            </w:r>
            <w:r w:rsidRPr="005D4769">
              <w:rPr>
                <w:rFonts w:ascii="Times New Roman" w:hAnsi="Times New Roman"/>
              </w:rPr>
              <w:t xml:space="preserve"> в выполнении шва «назад иголку», обрабатывать край обложки, </w:t>
            </w:r>
            <w:r w:rsidRPr="005D4769">
              <w:rPr>
                <w:rFonts w:ascii="Times New Roman" w:hAnsi="Times New Roman"/>
                <w:b/>
              </w:rPr>
              <w:t>изготавливать</w:t>
            </w:r>
            <w:r w:rsidRPr="005D4769">
              <w:rPr>
                <w:rFonts w:ascii="Times New Roman" w:hAnsi="Times New Roman"/>
              </w:rPr>
              <w:t xml:space="preserve"> записную книжку в мягкой обложке, выкройку</w:t>
            </w:r>
            <w:proofErr w:type="gramEnd"/>
            <w:r w:rsidRPr="005D4769">
              <w:rPr>
                <w:rFonts w:ascii="Times New Roman" w:hAnsi="Times New Roman"/>
              </w:rPr>
              <w:t xml:space="preserve">, производить разметку и раскрой ткани. </w:t>
            </w:r>
          </w:p>
        </w:tc>
      </w:tr>
      <w:tr w:rsidR="001D391F" w:rsidRPr="00644ABB" w:rsidTr="00846795">
        <w:tc>
          <w:tcPr>
            <w:tcW w:w="959" w:type="dxa"/>
            <w:gridSpan w:val="2"/>
            <w:vMerge/>
            <w:vAlign w:val="center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универсальные</w:t>
            </w: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учебные</w:t>
            </w:r>
          </w:p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eastAsia="MS Mincho" w:hAnsi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757" w:type="dxa"/>
            <w:gridSpan w:val="10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b/>
              </w:rPr>
              <w:t>Л:</w:t>
            </w:r>
            <w:r w:rsidRPr="005D4769">
              <w:rPr>
                <w:rFonts w:ascii="Times New Roman" w:hAnsi="Times New Roman"/>
              </w:rPr>
              <w:t xml:space="preserve"> осознание своих достижений в области творческой преобразовательной предметно – практической деятельности; способность к самооценке.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Р</w:t>
            </w:r>
            <w:proofErr w:type="gramEnd"/>
            <w:r w:rsidRPr="005D4769">
              <w:rPr>
                <w:rFonts w:ascii="Times New Roman" w:hAnsi="Times New Roman"/>
                <w:b/>
              </w:rPr>
              <w:t xml:space="preserve">: </w:t>
            </w:r>
            <w:r w:rsidRPr="005D4769">
              <w:rPr>
                <w:rFonts w:ascii="Times New Roman" w:hAnsi="Times New Roman"/>
              </w:rPr>
              <w:t>планировать предстоящую практическую работу, соотносить свои действия с поставленной целью, прогнозировать конечный результат и самостоятельно подбирать средства и способы работы для его получения.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П</w:t>
            </w:r>
            <w:proofErr w:type="gramEnd"/>
            <w:r w:rsidRPr="005D4769">
              <w:rPr>
                <w:rFonts w:ascii="Times New Roman" w:hAnsi="Times New Roman"/>
                <w:b/>
              </w:rPr>
              <w:t xml:space="preserve">: </w:t>
            </w:r>
            <w:r w:rsidRPr="005D4769">
              <w:rPr>
                <w:rFonts w:ascii="Times New Roman" w:hAnsi="Times New Roman"/>
              </w:rPr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К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hAnsi="Times New Roman"/>
                <w:i/>
                <w:iCs/>
              </w:rPr>
              <w:t xml:space="preserve"> </w:t>
            </w:r>
            <w:r w:rsidRPr="005D4769">
              <w:rPr>
                <w:rFonts w:ascii="Times New Roman" w:hAnsi="Times New Roman"/>
                <w:iCs/>
              </w:rPr>
              <w:t>формулировать собственные мнения и идеи, аргументировано их излагать.</w:t>
            </w: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17.</w:t>
            </w:r>
          </w:p>
        </w:tc>
        <w:tc>
          <w:tcPr>
            <w:tcW w:w="6520" w:type="dxa"/>
            <w:gridSpan w:val="8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Стиль и стилевое единство предметов быта. Мини-проект: эскиз комплекта для кухни.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5D4769">
              <w:rPr>
                <w:rFonts w:ascii="Times New Roman" w:hAnsi="Times New Roman"/>
              </w:rPr>
              <w:t>Обсуждение вариантов стилевого объединения в вещах.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11.01.-15.01.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 четверть</w:t>
            </w: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18.</w:t>
            </w:r>
          </w:p>
        </w:tc>
        <w:tc>
          <w:tcPr>
            <w:tcW w:w="6520" w:type="dxa"/>
            <w:gridSpan w:val="8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 xml:space="preserve">Прихватка для горячей посуды (разметка, раскрой и смётывание деталей изделия).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sz w:val="22"/>
                <w:szCs w:val="22"/>
              </w:rPr>
              <w:t>Закрепление технологии выполнения смёточного шва.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18.01.-22.01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19.</w:t>
            </w:r>
          </w:p>
        </w:tc>
        <w:tc>
          <w:tcPr>
            <w:tcW w:w="6520" w:type="dxa"/>
            <w:gridSpan w:val="8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Прихватка для горячей посуды (сборка и отделка изделия). Шов «строчка».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i/>
              </w:rPr>
              <w:t xml:space="preserve">Решение  задач </w:t>
            </w:r>
            <w:r w:rsidRPr="005D4769">
              <w:rPr>
                <w:rFonts w:ascii="Times New Roman" w:hAnsi="Times New Roman"/>
              </w:rPr>
              <w:t>на целесообразное использование материалов в отделке изделия.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25.01.-29.01.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20.</w:t>
            </w:r>
          </w:p>
        </w:tc>
        <w:tc>
          <w:tcPr>
            <w:tcW w:w="6520" w:type="dxa"/>
            <w:gridSpan w:val="8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Прихватка для горячей посуды (сборка и отделка изделия). Шов «строчка».</w:t>
            </w:r>
          </w:p>
        </w:tc>
        <w:tc>
          <w:tcPr>
            <w:tcW w:w="4395" w:type="dxa"/>
          </w:tcPr>
          <w:p w:rsidR="001D391F" w:rsidRPr="005D4769" w:rsidRDefault="001D391F" w:rsidP="00846795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sz w:val="22"/>
                <w:szCs w:val="22"/>
              </w:rPr>
              <w:t>Расширение и закрепление представлений о единстве функциональных и эстетических качеств в вещах.</w:t>
            </w:r>
          </w:p>
        </w:tc>
        <w:tc>
          <w:tcPr>
            <w:tcW w:w="1691" w:type="dxa"/>
          </w:tcPr>
          <w:p w:rsidR="001D391F" w:rsidRPr="0076309B" w:rsidRDefault="001D391F" w:rsidP="00846795">
            <w:pPr>
              <w:spacing w:after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6309B">
              <w:rPr>
                <w:rFonts w:ascii="Times New Roman" w:hAnsi="Times New Roman"/>
                <w:spacing w:val="-6"/>
                <w:sz w:val="20"/>
                <w:szCs w:val="20"/>
              </w:rPr>
              <w:t>01.02.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  <w:r w:rsidRPr="0076309B">
              <w:rPr>
                <w:rFonts w:ascii="Times New Roman" w:hAnsi="Times New Roman"/>
                <w:spacing w:val="-6"/>
                <w:sz w:val="20"/>
                <w:szCs w:val="20"/>
              </w:rPr>
              <w:t>05.02.</w:t>
            </w:r>
          </w:p>
          <w:p w:rsidR="001D391F" w:rsidRPr="0076309B" w:rsidRDefault="001D391F" w:rsidP="00846795">
            <w:pPr>
              <w:spacing w:after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21.</w:t>
            </w:r>
          </w:p>
        </w:tc>
        <w:tc>
          <w:tcPr>
            <w:tcW w:w="6520" w:type="dxa"/>
            <w:gridSpan w:val="8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Конструирование более сложной выкройки. Разметка, раскрой изделия по выкройке. Обложка из ткани для книги.</w:t>
            </w:r>
          </w:p>
        </w:tc>
        <w:tc>
          <w:tcPr>
            <w:tcW w:w="4395" w:type="dxa"/>
          </w:tcPr>
          <w:p w:rsidR="001D391F" w:rsidRPr="005D4769" w:rsidRDefault="001D391F" w:rsidP="0084679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sz w:val="22"/>
                <w:szCs w:val="22"/>
              </w:rPr>
              <w:t xml:space="preserve">Обучение новым технологиям построения выкройки. 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08.02.-12.02.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22.</w:t>
            </w:r>
          </w:p>
        </w:tc>
        <w:tc>
          <w:tcPr>
            <w:tcW w:w="6520" w:type="dxa"/>
            <w:gridSpan w:val="8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Обложка для книги (обработка боковых сторон и края изделия, сборка).</w:t>
            </w:r>
          </w:p>
        </w:tc>
        <w:tc>
          <w:tcPr>
            <w:tcW w:w="4395" w:type="dxa"/>
          </w:tcPr>
          <w:p w:rsidR="001D391F" w:rsidRPr="005D4769" w:rsidRDefault="001D391F" w:rsidP="00846795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sz w:val="22"/>
                <w:szCs w:val="22"/>
              </w:rPr>
              <w:t>Закрепление умения работы по инструкции.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15.02.-19.02.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23.</w:t>
            </w:r>
          </w:p>
        </w:tc>
        <w:tc>
          <w:tcPr>
            <w:tcW w:w="6520" w:type="dxa"/>
            <w:gridSpan w:val="8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 xml:space="preserve">Монограмма. Стебельчатый шов. </w:t>
            </w:r>
          </w:p>
        </w:tc>
        <w:tc>
          <w:tcPr>
            <w:tcW w:w="4395" w:type="dxa"/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i/>
              </w:rPr>
              <w:t xml:space="preserve">Обсуждение </w:t>
            </w:r>
            <w:r w:rsidRPr="005D4769">
              <w:rPr>
                <w:rFonts w:ascii="Times New Roman" w:hAnsi="Times New Roman"/>
              </w:rPr>
              <w:t xml:space="preserve"> образцов  изделий.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22.02.-26.02.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24.</w:t>
            </w:r>
          </w:p>
        </w:tc>
        <w:tc>
          <w:tcPr>
            <w:tcW w:w="6520" w:type="dxa"/>
            <w:gridSpan w:val="8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Простые переплетные работы. Записная книжка в мягкой обложке. Разметка и заготовка деталей изделия.</w:t>
            </w:r>
          </w:p>
        </w:tc>
        <w:tc>
          <w:tcPr>
            <w:tcW w:w="4395" w:type="dxa"/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bCs/>
              </w:rPr>
              <w:t>Совершенствование расчетно-измерительных, чертежно-графических умений.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29.02.-04.03.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25.</w:t>
            </w:r>
          </w:p>
        </w:tc>
        <w:tc>
          <w:tcPr>
            <w:tcW w:w="6520" w:type="dxa"/>
            <w:gridSpan w:val="8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>Простые переплетные работы. Записная книжка в мягкой обложке. Сборка и оформление изделия.</w:t>
            </w:r>
          </w:p>
        </w:tc>
        <w:tc>
          <w:tcPr>
            <w:tcW w:w="4395" w:type="dxa"/>
          </w:tcPr>
          <w:p w:rsidR="001D391F" w:rsidRPr="005D4769" w:rsidRDefault="001D391F" w:rsidP="00846795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sz w:val="22"/>
                <w:szCs w:val="22"/>
              </w:rPr>
              <w:t>Обучение правилам работы с шилом и канцелярским ножом.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07.03.-11.03.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959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26.</w:t>
            </w:r>
          </w:p>
        </w:tc>
        <w:tc>
          <w:tcPr>
            <w:tcW w:w="6520" w:type="dxa"/>
            <w:gridSpan w:val="8"/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</w:rPr>
            </w:pPr>
            <w:r w:rsidRPr="00644ABB">
              <w:rPr>
                <w:rFonts w:cs="Times New Roman"/>
              </w:rPr>
              <w:t xml:space="preserve">Мини-проект: творческое конструирование.  </w:t>
            </w:r>
            <w:proofErr w:type="spellStart"/>
            <w:r w:rsidRPr="00644ABB">
              <w:rPr>
                <w:rFonts w:cs="Times New Roman"/>
              </w:rPr>
              <w:t>Доконструирование</w:t>
            </w:r>
            <w:proofErr w:type="spellEnd"/>
            <w:r w:rsidRPr="00644ABB">
              <w:rPr>
                <w:rFonts w:cs="Times New Roman"/>
              </w:rPr>
              <w:t xml:space="preserve"> записной книжки по творческому заданию.</w:t>
            </w:r>
          </w:p>
        </w:tc>
        <w:tc>
          <w:tcPr>
            <w:tcW w:w="4395" w:type="dxa"/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Расширение опыта конструкторской деятельности.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14.03.-18.03.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15984" w:type="dxa"/>
            <w:gridSpan w:val="16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Раздел 4. От мира природы – к миру вещей. (8часов).</w:t>
            </w:r>
          </w:p>
        </w:tc>
      </w:tr>
      <w:tr w:rsidR="001D391F" w:rsidRPr="00644ABB" w:rsidTr="0084679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ind w:left="113" w:right="113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 xml:space="preserve">Формируемые умения/ личностные качества </w:t>
            </w: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ind w:left="113" w:right="113"/>
              <w:rPr>
                <w:rFonts w:eastAsia="MS Mincho"/>
                <w:noProof/>
                <w:lang w:eastAsia="en-US"/>
              </w:rPr>
            </w:pPr>
            <w:r w:rsidRPr="00644ABB">
              <w:rPr>
                <w:rFonts w:eastAsia="MS Mincho"/>
                <w:noProof/>
                <w:lang w:eastAsia="en-US"/>
              </w:rPr>
              <w:t>(планируемые результаты обучения)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ind w:left="113" w:right="113"/>
              <w:jc w:val="center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предмет</w:t>
            </w:r>
          </w:p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ind w:left="113" w:right="113"/>
              <w:jc w:val="center"/>
              <w:rPr>
                <w:color w:val="000000"/>
                <w:spacing w:val="-6"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ные    умения</w:t>
            </w:r>
          </w:p>
        </w:tc>
        <w:tc>
          <w:tcPr>
            <w:tcW w:w="14316" w:type="dxa"/>
            <w:gridSpan w:val="13"/>
            <w:tcBorders>
              <w:bottom w:val="single" w:sz="4" w:space="0" w:color="auto"/>
            </w:tcBorders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4769">
              <w:rPr>
                <w:rFonts w:ascii="Times New Roman" w:hAnsi="Times New Roman"/>
                <w:b/>
              </w:rPr>
              <w:t xml:space="preserve">Знать: </w:t>
            </w:r>
            <w:r w:rsidRPr="005D4769">
              <w:rPr>
                <w:rFonts w:ascii="Times New Roman" w:hAnsi="Times New Roman"/>
              </w:rPr>
              <w:t>принцип действия узлов конструкций и механизмов, информацию об использовании человеком «секретов» природы в своих изделиях, учебную информацию и инструкции</w:t>
            </w:r>
            <w:r w:rsidRPr="005D4769">
              <w:rPr>
                <w:rFonts w:ascii="Times New Roman" w:hAnsi="Times New Roman"/>
                <w:b/>
              </w:rPr>
              <w:t>.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b/>
              </w:rPr>
              <w:t>Уметь: изготавливать</w:t>
            </w:r>
            <w:r w:rsidRPr="005D4769">
              <w:rPr>
                <w:rFonts w:ascii="Times New Roman" w:hAnsi="Times New Roman"/>
              </w:rPr>
              <w:t xml:space="preserve"> изделия из соломенных трубок по вариативным образцам, сооружения из разных материалов по вариативным образцам, макет ракеты, изделие по собственному замыслу, </w:t>
            </w:r>
            <w:r w:rsidRPr="005D4769">
              <w:rPr>
                <w:rFonts w:ascii="Times New Roman" w:hAnsi="Times New Roman"/>
                <w:b/>
              </w:rPr>
              <w:t>выполнять</w:t>
            </w:r>
            <w:r w:rsidRPr="005D4769">
              <w:rPr>
                <w:rFonts w:ascii="Times New Roman" w:hAnsi="Times New Roman"/>
              </w:rPr>
              <w:t xml:space="preserve"> разметку, заготовку деталей и сборку с проектным замыслом, </w:t>
            </w:r>
            <w:proofErr w:type="spellStart"/>
            <w:r w:rsidRPr="005D4769">
              <w:rPr>
                <w:rFonts w:ascii="Times New Roman" w:hAnsi="Times New Roman"/>
              </w:rPr>
              <w:t>чертежно</w:t>
            </w:r>
            <w:proofErr w:type="spellEnd"/>
            <w:r w:rsidRPr="005D4769">
              <w:rPr>
                <w:rFonts w:ascii="Times New Roman" w:hAnsi="Times New Roman"/>
              </w:rPr>
              <w:t xml:space="preserve"> – графические работы, </w:t>
            </w:r>
            <w:r w:rsidRPr="005D4769">
              <w:rPr>
                <w:rFonts w:ascii="Times New Roman" w:hAnsi="Times New Roman"/>
                <w:b/>
              </w:rPr>
              <w:t>придумывать</w:t>
            </w:r>
            <w:r w:rsidRPr="005D4769">
              <w:rPr>
                <w:rFonts w:ascii="Times New Roman" w:hAnsi="Times New Roman"/>
              </w:rPr>
              <w:t xml:space="preserve"> предметы с требуемыми свойствами.</w:t>
            </w:r>
          </w:p>
        </w:tc>
      </w:tr>
      <w:tr w:rsidR="001D391F" w:rsidRPr="00644ABB" w:rsidTr="00846795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D391F" w:rsidRPr="00644ABB" w:rsidRDefault="001D391F" w:rsidP="00846795">
            <w:pPr>
              <w:pStyle w:val="ae"/>
              <w:tabs>
                <w:tab w:val="left" w:pos="830"/>
                <w:tab w:val="left" w:pos="5835"/>
                <w:tab w:val="center" w:pos="7085"/>
                <w:tab w:val="left" w:pos="8040"/>
              </w:tabs>
              <w:spacing w:line="240" w:lineRule="atLeast"/>
              <w:ind w:left="113" w:right="113"/>
              <w:rPr>
                <w:rFonts w:eastAsia="MS Mincho"/>
                <w:b/>
                <w:noProof/>
                <w:lang w:eastAsia="en-US"/>
              </w:rPr>
            </w:pPr>
            <w:r w:rsidRPr="00644ABB">
              <w:rPr>
                <w:rFonts w:eastAsia="MS Mincho"/>
                <w:b/>
                <w:noProof/>
                <w:lang w:eastAsia="en-US"/>
              </w:rPr>
              <w:t>универсальные  учебные действия</w:t>
            </w:r>
          </w:p>
        </w:tc>
        <w:tc>
          <w:tcPr>
            <w:tcW w:w="14316" w:type="dxa"/>
            <w:gridSpan w:val="13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Л:</w:t>
            </w:r>
            <w:r w:rsidRPr="005D4769">
              <w:rPr>
                <w:rFonts w:ascii="Times New Roman" w:hAnsi="Times New Roman"/>
              </w:rPr>
              <w:t xml:space="preserve"> уважительное отношение к труду, понимание значения и ценности труда, представления об общности нравственно – эстетических категорий (добре и зле, красивом и безобразном, достойном и недостойном) у разных народов и их отражении в предметном мире, понимание культурно – исторической ценности традиций, отраженных в предметном мире, чувство прекрасного, способность к эстетической оценке окружающей среды обитания. </w:t>
            </w:r>
            <w:proofErr w:type="gramEnd"/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Р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hAnsi="Times New Roman"/>
              </w:rPr>
              <w:t xml:space="preserve"> следовать при выполнении работы инструкциям учителя или инструкциям, представленным в учебнике, дидактическом материале и пр.; осуществлять самоконтроль выполняемых практических действий, корректировку хода практической работы, </w:t>
            </w:r>
            <w:r w:rsidRPr="005D4769">
              <w:rPr>
                <w:rFonts w:ascii="Times New Roman" w:hAnsi="Times New Roman"/>
                <w:iCs/>
              </w:rPr>
              <w:t xml:space="preserve">руководствоваться правилам при выполнении работы, устанавливать </w:t>
            </w:r>
            <w:proofErr w:type="spellStart"/>
            <w:r w:rsidRPr="005D4769">
              <w:rPr>
                <w:rFonts w:ascii="Times New Roman" w:hAnsi="Times New Roman"/>
                <w:iCs/>
              </w:rPr>
              <w:t>причинно</w:t>
            </w:r>
            <w:proofErr w:type="spellEnd"/>
            <w:r w:rsidRPr="005D4769">
              <w:rPr>
                <w:rFonts w:ascii="Times New Roman" w:hAnsi="Times New Roman"/>
                <w:iCs/>
              </w:rPr>
              <w:t xml:space="preserve"> – следственные связи между выполняемыми действиями и их результатами и прогнозировать действия для получения необходимых результатов.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П</w:t>
            </w:r>
            <w:proofErr w:type="gramEnd"/>
            <w:r w:rsidRPr="005D4769">
              <w:rPr>
                <w:rFonts w:ascii="Times New Roman" w:hAnsi="Times New Roman"/>
                <w:b/>
              </w:rPr>
              <w:t xml:space="preserve">: </w:t>
            </w:r>
            <w:r w:rsidRPr="005D4769">
              <w:rPr>
                <w:rFonts w:ascii="Times New Roman" w:hAnsi="Times New Roman"/>
              </w:rPr>
      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деталей, выполнять </w:t>
            </w:r>
            <w:proofErr w:type="spellStart"/>
            <w:r w:rsidRPr="005D4769">
              <w:rPr>
                <w:rFonts w:ascii="Times New Roman" w:hAnsi="Times New Roman"/>
              </w:rPr>
              <w:t>учебно</w:t>
            </w:r>
            <w:proofErr w:type="spellEnd"/>
            <w:r w:rsidRPr="005D4769">
              <w:rPr>
                <w:rFonts w:ascii="Times New Roman" w:hAnsi="Times New Roman"/>
              </w:rPr>
              <w:t xml:space="preserve"> – познавательные действия в материализованной и умственной форме, находить для их объяснения соответствующую речевую форму, </w:t>
            </w:r>
            <w:r w:rsidRPr="005D4769">
              <w:rPr>
                <w:rFonts w:ascii="Times New Roman" w:hAnsi="Times New Roman"/>
                <w:iCs/>
              </w:rPr>
              <w:t xml:space="preserve">использовать </w:t>
            </w:r>
            <w:proofErr w:type="spellStart"/>
            <w:r w:rsidRPr="005D4769">
              <w:rPr>
                <w:rFonts w:ascii="Times New Roman" w:hAnsi="Times New Roman"/>
                <w:iCs/>
              </w:rPr>
              <w:t>знаково</w:t>
            </w:r>
            <w:proofErr w:type="spellEnd"/>
            <w:r w:rsidRPr="005D4769">
              <w:rPr>
                <w:rFonts w:ascii="Times New Roman" w:hAnsi="Times New Roman"/>
                <w:iCs/>
              </w:rPr>
              <w:t xml:space="preserve"> – 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моделями.</w:t>
            </w:r>
          </w:p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4769">
              <w:rPr>
                <w:rFonts w:ascii="Times New Roman" w:hAnsi="Times New Roman"/>
                <w:b/>
              </w:rPr>
              <w:t>К</w:t>
            </w:r>
            <w:proofErr w:type="gramEnd"/>
            <w:r w:rsidRPr="005D4769">
              <w:rPr>
                <w:rFonts w:ascii="Times New Roman" w:hAnsi="Times New Roman"/>
                <w:b/>
              </w:rPr>
              <w:t>:</w:t>
            </w:r>
            <w:r w:rsidRPr="005D4769">
              <w:rPr>
                <w:rFonts w:ascii="Times New Roman" w:hAnsi="Times New Roman"/>
                <w:i/>
                <w:iCs/>
              </w:rPr>
              <w:t xml:space="preserve"> </w:t>
            </w:r>
            <w:r w:rsidRPr="005D4769">
              <w:rPr>
                <w:rFonts w:ascii="Times New Roman" w:hAnsi="Times New Roman"/>
                <w:iCs/>
              </w:rPr>
              <w:t xml:space="preserve">выслушивать </w:t>
            </w:r>
            <w:proofErr w:type="gramStart"/>
            <w:r w:rsidRPr="005D4769">
              <w:rPr>
                <w:rFonts w:ascii="Times New Roman" w:hAnsi="Times New Roman"/>
                <w:iCs/>
              </w:rPr>
              <w:t>мнения</w:t>
            </w:r>
            <w:proofErr w:type="gramEnd"/>
            <w:r w:rsidRPr="005D4769">
              <w:rPr>
                <w:rFonts w:ascii="Times New Roman" w:hAnsi="Times New Roman"/>
                <w:iCs/>
              </w:rPr>
              <w:t xml:space="preserve"> и идеи товарищей, учитывать их при организации собственной деятельности и совместной работе, </w:t>
            </w:r>
            <w:r w:rsidRPr="005D4769">
              <w:rPr>
                <w:rFonts w:ascii="Times New Roman" w:hAnsi="Times New Roman"/>
              </w:rPr>
      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      </w: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27.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Выполнение проектов.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sz w:val="22"/>
                <w:szCs w:val="22"/>
              </w:rPr>
              <w:t>Воспитание экологического сознания.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28.03.-01.04.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 четверть</w:t>
            </w: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28.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pStyle w:val="Standard"/>
              <w:jc w:val="both"/>
              <w:rPr>
                <w:rFonts w:cs="Times New Roman"/>
                <w:bCs/>
              </w:rPr>
            </w:pPr>
            <w:r w:rsidRPr="00644ABB">
              <w:rPr>
                <w:rFonts w:cs="Times New Roman"/>
                <w:bCs/>
              </w:rPr>
              <w:t>Чудесный материал – соломка. Простые конструкции из соломенных трубок.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  <w:i/>
              </w:rPr>
              <w:t xml:space="preserve">Обсуждение </w:t>
            </w:r>
            <w:r w:rsidRPr="005D4769">
              <w:rPr>
                <w:rFonts w:ascii="Times New Roman" w:hAnsi="Times New Roman"/>
              </w:rPr>
              <w:t xml:space="preserve"> образцов и фотографий предметов окружающего мира.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04.04.-08.04.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rPr>
          <w:trHeight w:val="581"/>
        </w:trPr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29.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Cs/>
                <w:sz w:val="24"/>
                <w:szCs w:val="24"/>
              </w:rPr>
              <w:t>Простые конструкции из соломенных трубок. Решение задач на конструирование.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i/>
                <w:sz w:val="22"/>
                <w:szCs w:val="22"/>
              </w:rPr>
              <w:t>Проведение  опытов, решение  задач</w:t>
            </w:r>
            <w:r w:rsidRPr="005D4769">
              <w:rPr>
                <w:rFonts w:cs="Times New Roman"/>
                <w:sz w:val="22"/>
                <w:szCs w:val="22"/>
              </w:rPr>
              <w:t xml:space="preserve"> на конструирование.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11.04.-15.04.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30.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Cs/>
                <w:sz w:val="24"/>
                <w:szCs w:val="24"/>
              </w:rPr>
              <w:t xml:space="preserve">Неподвижные и подвижные соединения и их использование в конструкциях. 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5D4769">
              <w:rPr>
                <w:rFonts w:cs="Times New Roman"/>
                <w:sz w:val="22"/>
                <w:szCs w:val="22"/>
              </w:rPr>
              <w:t>Расширение знаний и представлений об использовании человеком «секретов» природы.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18.04.-22.04.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31.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bCs/>
                <w:sz w:val="24"/>
                <w:szCs w:val="24"/>
              </w:rPr>
              <w:t>Конструирование макетов сооружений  для детской площадки.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Внесение изменений в схемы в соответствии с поставленными задачами конструктивного и декоративного плана.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25.04.-29.04.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32.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Конструирование из разных материалов. Модель ракеты.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Проектирование вещей определенного назначения</w:t>
            </w:r>
          </w:p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с учетом конкретных закономерностей и основных принципов дизайна.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02.05.-06.05.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33.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 «Как создается рукотворный мир: от мира природы – к миру вещей».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1D391F" w:rsidRPr="005D4769" w:rsidRDefault="001D391F" w:rsidP="008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4769">
              <w:rPr>
                <w:rFonts w:ascii="Times New Roman" w:hAnsi="Times New Roman"/>
              </w:rPr>
              <w:t>Обобщение композиционной  целостности и пропорциональности отдельных частей в предмете, функциональность,  технологичность.</w:t>
            </w:r>
          </w:p>
        </w:tc>
        <w:tc>
          <w:tcPr>
            <w:tcW w:w="1691" w:type="dxa"/>
          </w:tcPr>
          <w:p w:rsidR="001D391F" w:rsidRPr="00F078AA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09.05.-13.05.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D391F" w:rsidRPr="00644ABB" w:rsidTr="00846795">
        <w:tc>
          <w:tcPr>
            <w:tcW w:w="534" w:type="dxa"/>
          </w:tcPr>
          <w:p w:rsidR="001D391F" w:rsidRPr="00644ABB" w:rsidRDefault="001D391F" w:rsidP="00846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6095" w:type="dxa"/>
            <w:gridSpan w:val="7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BB">
              <w:rPr>
                <w:rFonts w:ascii="Times New Roman" w:hAnsi="Times New Roman"/>
                <w:sz w:val="24"/>
                <w:szCs w:val="24"/>
              </w:rPr>
              <w:t>Итоговая выставка.</w:t>
            </w:r>
          </w:p>
        </w:tc>
        <w:tc>
          <w:tcPr>
            <w:tcW w:w="5245" w:type="dxa"/>
            <w:gridSpan w:val="3"/>
          </w:tcPr>
          <w:p w:rsidR="001D391F" w:rsidRPr="005D4769" w:rsidRDefault="001D391F" w:rsidP="0084679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D4769">
              <w:rPr>
                <w:rFonts w:ascii="Times New Roman" w:hAnsi="Times New Roman"/>
              </w:rPr>
              <w:t>Анализ приемов  стилизации природных форм в вещах.</w:t>
            </w:r>
          </w:p>
        </w:tc>
        <w:tc>
          <w:tcPr>
            <w:tcW w:w="1691" w:type="dxa"/>
          </w:tcPr>
          <w:p w:rsidR="001D391F" w:rsidRPr="00E46970" w:rsidRDefault="001D391F" w:rsidP="00846795">
            <w:pPr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16.05.-25.05.</w:t>
            </w:r>
          </w:p>
        </w:tc>
        <w:tc>
          <w:tcPr>
            <w:tcW w:w="992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1D391F" w:rsidRPr="00644ABB" w:rsidRDefault="001D391F" w:rsidP="00846795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1D391F" w:rsidRPr="003654C3" w:rsidRDefault="001D391F" w:rsidP="001D391F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bookmarkStart w:id="4" w:name="_GoBack"/>
      <w:bookmarkEnd w:id="4"/>
    </w:p>
    <w:sectPr w:rsidR="001D391F" w:rsidRPr="003654C3" w:rsidSect="000D33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2B" w:rsidRDefault="00B07D2B" w:rsidP="00D15A90">
      <w:pPr>
        <w:spacing w:after="0" w:line="240" w:lineRule="auto"/>
      </w:pPr>
      <w:r>
        <w:separator/>
      </w:r>
    </w:p>
  </w:endnote>
  <w:endnote w:type="continuationSeparator" w:id="0">
    <w:p w:rsidR="00B07D2B" w:rsidRDefault="00B07D2B" w:rsidP="00D1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2B" w:rsidRDefault="00B07D2B" w:rsidP="00D15A90">
      <w:pPr>
        <w:spacing w:after="0" w:line="240" w:lineRule="auto"/>
      </w:pPr>
      <w:r>
        <w:separator/>
      </w:r>
    </w:p>
  </w:footnote>
  <w:footnote w:type="continuationSeparator" w:id="0">
    <w:p w:rsidR="00B07D2B" w:rsidRDefault="00B07D2B" w:rsidP="00D1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5870"/>
    <w:multiLevelType w:val="hybridMultilevel"/>
    <w:tmpl w:val="F018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DC32BC"/>
    <w:multiLevelType w:val="multilevel"/>
    <w:tmpl w:val="39002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7F215CAA"/>
    <w:multiLevelType w:val="hybridMultilevel"/>
    <w:tmpl w:val="018C96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711"/>
    <w:rsid w:val="000329EB"/>
    <w:rsid w:val="000D333D"/>
    <w:rsid w:val="001313C5"/>
    <w:rsid w:val="0017127D"/>
    <w:rsid w:val="00174B92"/>
    <w:rsid w:val="001D391F"/>
    <w:rsid w:val="001F45A6"/>
    <w:rsid w:val="00200DB7"/>
    <w:rsid w:val="0026583C"/>
    <w:rsid w:val="00316CBB"/>
    <w:rsid w:val="003654C3"/>
    <w:rsid w:val="00406916"/>
    <w:rsid w:val="00411643"/>
    <w:rsid w:val="004474F2"/>
    <w:rsid w:val="004A176C"/>
    <w:rsid w:val="004B109C"/>
    <w:rsid w:val="005B79D1"/>
    <w:rsid w:val="005C6A9E"/>
    <w:rsid w:val="00632865"/>
    <w:rsid w:val="006665E5"/>
    <w:rsid w:val="006673E8"/>
    <w:rsid w:val="006D7B1C"/>
    <w:rsid w:val="007123DD"/>
    <w:rsid w:val="007158BA"/>
    <w:rsid w:val="00721080"/>
    <w:rsid w:val="007A35AD"/>
    <w:rsid w:val="007D1EF9"/>
    <w:rsid w:val="00896D6E"/>
    <w:rsid w:val="008F7E67"/>
    <w:rsid w:val="00920BA8"/>
    <w:rsid w:val="0094411C"/>
    <w:rsid w:val="00964585"/>
    <w:rsid w:val="0096598F"/>
    <w:rsid w:val="00965D29"/>
    <w:rsid w:val="00966A3D"/>
    <w:rsid w:val="009A3ABE"/>
    <w:rsid w:val="009D2BFC"/>
    <w:rsid w:val="00A00A8A"/>
    <w:rsid w:val="00A5208A"/>
    <w:rsid w:val="00A93711"/>
    <w:rsid w:val="00AA2450"/>
    <w:rsid w:val="00B07D2B"/>
    <w:rsid w:val="00B975B3"/>
    <w:rsid w:val="00CB6890"/>
    <w:rsid w:val="00D15A90"/>
    <w:rsid w:val="00D82EB9"/>
    <w:rsid w:val="00D93B84"/>
    <w:rsid w:val="00E72FDF"/>
    <w:rsid w:val="00F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3D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D333D"/>
    <w:pPr>
      <w:tabs>
        <w:tab w:val="left" w:pos="708"/>
      </w:tabs>
      <w:suppressAutoHyphens/>
      <w:jc w:val="both"/>
    </w:pPr>
    <w:rPr>
      <w:color w:val="00000A"/>
      <w:sz w:val="22"/>
      <w:szCs w:val="22"/>
    </w:rPr>
  </w:style>
  <w:style w:type="paragraph" w:styleId="a4">
    <w:name w:val="List Paragraph"/>
    <w:basedOn w:val="a3"/>
    <w:uiPriority w:val="99"/>
    <w:qFormat/>
    <w:rsid w:val="000D333D"/>
    <w:pPr>
      <w:spacing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99"/>
    <w:qFormat/>
    <w:rsid w:val="000D333D"/>
    <w:rPr>
      <w:rFonts w:eastAsia="Times New Roman"/>
      <w:sz w:val="22"/>
      <w:szCs w:val="22"/>
    </w:rPr>
  </w:style>
  <w:style w:type="paragraph" w:styleId="a6">
    <w:name w:val="Body Text Indent"/>
    <w:basedOn w:val="a3"/>
    <w:link w:val="a7"/>
    <w:uiPriority w:val="99"/>
    <w:rsid w:val="000D333D"/>
    <w:pPr>
      <w:spacing w:line="100" w:lineRule="atLeast"/>
      <w:ind w:left="283"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0D333D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Normal (Web)"/>
    <w:basedOn w:val="a"/>
    <w:uiPriority w:val="99"/>
    <w:rsid w:val="000D3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носка"/>
    <w:basedOn w:val="a"/>
    <w:rsid w:val="00D15A90"/>
    <w:pPr>
      <w:autoSpaceDE w:val="0"/>
      <w:autoSpaceDN w:val="0"/>
      <w:adjustRightInd w:val="0"/>
      <w:spacing w:after="0" w:line="174" w:lineRule="atLeast"/>
      <w:ind w:firstLine="283"/>
      <w:textAlignment w:val="center"/>
    </w:pPr>
    <w:rPr>
      <w:rFonts w:ascii="NewtonCSanPin" w:eastAsia="Times New Roman" w:hAnsi="NewtonCSanPin"/>
      <w:color w:val="000000"/>
      <w:sz w:val="17"/>
      <w:szCs w:val="17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15A9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D15A90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2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21080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rsid w:val="001D391F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1D391F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D391F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7678</Words>
  <Characters>43769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R0030</dc:creator>
  <cp:keywords/>
  <dc:description/>
  <cp:lastModifiedBy>k208</cp:lastModifiedBy>
  <cp:revision>38</cp:revision>
  <cp:lastPrinted>2015-09-21T14:13:00Z</cp:lastPrinted>
  <dcterms:created xsi:type="dcterms:W3CDTF">2013-07-05T16:05:00Z</dcterms:created>
  <dcterms:modified xsi:type="dcterms:W3CDTF">2015-11-05T05:55:00Z</dcterms:modified>
</cp:coreProperties>
</file>