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3F1A" w:rsidRDefault="00E33F1A" w:rsidP="00E33F1A">
      <w:pPr>
        <w:ind w:firstLine="5580"/>
        <w:jc w:val="center"/>
        <w:rPr>
          <w:b/>
          <w:szCs w:val="28"/>
        </w:rPr>
      </w:pPr>
    </w:p>
    <w:p w:rsidR="004D5723" w:rsidRPr="004D5723" w:rsidRDefault="004D5723" w:rsidP="004D5723">
      <w:pPr>
        <w:autoSpaceDE w:val="0"/>
        <w:autoSpaceDN w:val="0"/>
        <w:adjustRightInd w:val="0"/>
        <w:jc w:val="center"/>
        <w:rPr>
          <w:b/>
          <w:bCs/>
          <w:color w:val="000000"/>
        </w:rPr>
      </w:pPr>
      <w:r w:rsidRPr="004D5723">
        <w:rPr>
          <w:b/>
          <w:bCs/>
          <w:color w:val="000000"/>
        </w:rPr>
        <w:t>МУНИЦИПАЛЬНОЕ БЮДЖЕТНОЕ ДОШКОЛЬНОЕ ОБРАЗОВАТЕЛЬНОЕ УЧРЕЖДЕНИЕ ОБЩЕРАЗВИВАЮЩЕГО ВИДА ДЕТСКИЙ САД №67</w:t>
      </w:r>
    </w:p>
    <w:p w:rsidR="00E33F1A" w:rsidRDefault="00E33F1A" w:rsidP="00E33F1A">
      <w:pPr>
        <w:ind w:firstLine="5580"/>
        <w:jc w:val="center"/>
        <w:rPr>
          <w:b/>
          <w:szCs w:val="28"/>
        </w:rPr>
      </w:pPr>
    </w:p>
    <w:p w:rsidR="00E33F1A" w:rsidRDefault="00E33F1A" w:rsidP="00E33F1A">
      <w:pPr>
        <w:ind w:firstLine="5580"/>
        <w:jc w:val="center"/>
        <w:rPr>
          <w:b/>
          <w:szCs w:val="28"/>
        </w:rPr>
      </w:pPr>
    </w:p>
    <w:p w:rsidR="00E33F1A" w:rsidRDefault="00E33F1A" w:rsidP="00E33F1A">
      <w:pPr>
        <w:ind w:firstLine="5580"/>
        <w:jc w:val="center"/>
        <w:rPr>
          <w:sz w:val="28"/>
          <w:szCs w:val="28"/>
        </w:rPr>
      </w:pPr>
    </w:p>
    <w:p w:rsidR="00E33F1A" w:rsidRDefault="00E33F1A" w:rsidP="00E33F1A">
      <w:pPr>
        <w:pStyle w:val="a3"/>
        <w:jc w:val="left"/>
        <w:rPr>
          <w:rFonts w:ascii="PF Agora Slab Pro Black" w:hAnsi="PF Agora Slab Pro Black"/>
          <w:b/>
          <w:bCs/>
          <w:sz w:val="32"/>
          <w:szCs w:val="32"/>
        </w:rPr>
      </w:pPr>
    </w:p>
    <w:p w:rsidR="00E33F1A" w:rsidRDefault="00E33F1A" w:rsidP="00E33F1A">
      <w:pPr>
        <w:pStyle w:val="a3"/>
        <w:jc w:val="left"/>
        <w:rPr>
          <w:rFonts w:ascii="PF Agora Slab Pro Black" w:hAnsi="PF Agora Slab Pro Black"/>
          <w:b/>
          <w:bCs/>
          <w:sz w:val="32"/>
          <w:szCs w:val="32"/>
        </w:rPr>
      </w:pPr>
    </w:p>
    <w:p w:rsidR="00E33F1A" w:rsidRDefault="00E33F1A" w:rsidP="00BC3593">
      <w:pPr>
        <w:pStyle w:val="a3"/>
        <w:rPr>
          <w:b/>
          <w:bCs/>
          <w:i w:val="0"/>
          <w:iCs w:val="0"/>
          <w:sz w:val="48"/>
          <w:szCs w:val="48"/>
        </w:rPr>
      </w:pPr>
      <w:r>
        <w:rPr>
          <w:b/>
          <w:bCs/>
          <w:i w:val="0"/>
          <w:iCs w:val="0"/>
          <w:sz w:val="48"/>
          <w:szCs w:val="48"/>
        </w:rPr>
        <w:t>Индивидуальный план работы</w:t>
      </w:r>
    </w:p>
    <w:p w:rsidR="00BC3593" w:rsidRDefault="00E33F1A" w:rsidP="00BC3593">
      <w:pPr>
        <w:pStyle w:val="a3"/>
        <w:rPr>
          <w:b/>
          <w:bCs/>
          <w:i w:val="0"/>
          <w:iCs w:val="0"/>
          <w:sz w:val="48"/>
          <w:szCs w:val="48"/>
        </w:rPr>
      </w:pPr>
      <w:r>
        <w:rPr>
          <w:b/>
          <w:bCs/>
          <w:i w:val="0"/>
          <w:iCs w:val="0"/>
          <w:sz w:val="48"/>
          <w:szCs w:val="48"/>
        </w:rPr>
        <w:t xml:space="preserve">на </w:t>
      </w:r>
      <w:proofErr w:type="spellStart"/>
      <w:r>
        <w:rPr>
          <w:b/>
          <w:bCs/>
          <w:i w:val="0"/>
          <w:iCs w:val="0"/>
          <w:sz w:val="48"/>
          <w:szCs w:val="48"/>
        </w:rPr>
        <w:t>межаттестационный</w:t>
      </w:r>
      <w:proofErr w:type="spellEnd"/>
      <w:r>
        <w:rPr>
          <w:b/>
          <w:bCs/>
          <w:i w:val="0"/>
          <w:iCs w:val="0"/>
          <w:sz w:val="48"/>
          <w:szCs w:val="48"/>
        </w:rPr>
        <w:t xml:space="preserve"> период</w:t>
      </w:r>
      <w:r w:rsidR="00BC3593">
        <w:rPr>
          <w:b/>
          <w:bCs/>
          <w:i w:val="0"/>
          <w:iCs w:val="0"/>
          <w:sz w:val="48"/>
          <w:szCs w:val="48"/>
        </w:rPr>
        <w:t xml:space="preserve"> </w:t>
      </w:r>
    </w:p>
    <w:p w:rsidR="00E33F1A" w:rsidRDefault="00BC3593" w:rsidP="00BC3593">
      <w:pPr>
        <w:pStyle w:val="a3"/>
        <w:rPr>
          <w:b/>
          <w:bCs/>
          <w:i w:val="0"/>
          <w:iCs w:val="0"/>
          <w:sz w:val="48"/>
          <w:szCs w:val="48"/>
        </w:rPr>
      </w:pPr>
      <w:r>
        <w:rPr>
          <w:b/>
          <w:bCs/>
          <w:i w:val="0"/>
          <w:iCs w:val="0"/>
          <w:sz w:val="48"/>
          <w:szCs w:val="48"/>
        </w:rPr>
        <w:t>2015-2020год</w:t>
      </w:r>
    </w:p>
    <w:p w:rsidR="00BC3593" w:rsidRDefault="00E33F1A" w:rsidP="00BC3593">
      <w:pPr>
        <w:pStyle w:val="a3"/>
        <w:rPr>
          <w:b/>
          <w:bCs/>
          <w:i w:val="0"/>
          <w:iCs w:val="0"/>
          <w:sz w:val="48"/>
          <w:szCs w:val="48"/>
        </w:rPr>
      </w:pPr>
      <w:r>
        <w:rPr>
          <w:b/>
          <w:bCs/>
          <w:i w:val="0"/>
          <w:iCs w:val="0"/>
          <w:sz w:val="48"/>
          <w:szCs w:val="48"/>
        </w:rPr>
        <w:t xml:space="preserve">по повышению </w:t>
      </w:r>
      <w:proofErr w:type="gramStart"/>
      <w:r>
        <w:rPr>
          <w:b/>
          <w:bCs/>
          <w:i w:val="0"/>
          <w:iCs w:val="0"/>
          <w:sz w:val="48"/>
          <w:szCs w:val="48"/>
        </w:rPr>
        <w:t>профессионального</w:t>
      </w:r>
      <w:proofErr w:type="gramEnd"/>
      <w:r w:rsidR="00BC3593">
        <w:rPr>
          <w:b/>
          <w:bCs/>
          <w:i w:val="0"/>
          <w:iCs w:val="0"/>
          <w:sz w:val="48"/>
          <w:szCs w:val="48"/>
        </w:rPr>
        <w:t xml:space="preserve"> </w:t>
      </w:r>
    </w:p>
    <w:p w:rsidR="00BC3593" w:rsidRDefault="00E33F1A" w:rsidP="00BC3593">
      <w:pPr>
        <w:pStyle w:val="a3"/>
        <w:rPr>
          <w:b/>
          <w:bCs/>
          <w:i w:val="0"/>
          <w:iCs w:val="0"/>
          <w:sz w:val="48"/>
          <w:szCs w:val="48"/>
        </w:rPr>
      </w:pPr>
      <w:r>
        <w:rPr>
          <w:b/>
          <w:bCs/>
          <w:i w:val="0"/>
          <w:iCs w:val="0"/>
          <w:sz w:val="48"/>
          <w:szCs w:val="48"/>
        </w:rPr>
        <w:t>уровня</w:t>
      </w:r>
      <w:r w:rsidR="00BC3593">
        <w:rPr>
          <w:b/>
          <w:bCs/>
          <w:i w:val="0"/>
          <w:iCs w:val="0"/>
          <w:sz w:val="48"/>
          <w:szCs w:val="48"/>
        </w:rPr>
        <w:t xml:space="preserve"> </w:t>
      </w:r>
      <w:r w:rsidR="004D5723">
        <w:rPr>
          <w:b/>
          <w:bCs/>
          <w:i w:val="0"/>
          <w:iCs w:val="0"/>
          <w:sz w:val="48"/>
          <w:szCs w:val="48"/>
        </w:rPr>
        <w:t xml:space="preserve">воспитателя </w:t>
      </w:r>
    </w:p>
    <w:p w:rsidR="00E33F1A" w:rsidRPr="00CD0BCC" w:rsidRDefault="004D5723" w:rsidP="00BC3593">
      <w:pPr>
        <w:pStyle w:val="a3"/>
        <w:rPr>
          <w:rFonts w:ascii="PF Agora Slab Pro Black" w:hAnsi="PF Agora Slab Pro Black"/>
          <w:b/>
          <w:bCs/>
          <w:sz w:val="32"/>
          <w:szCs w:val="32"/>
        </w:rPr>
      </w:pPr>
      <w:r>
        <w:rPr>
          <w:b/>
          <w:bCs/>
          <w:i w:val="0"/>
          <w:iCs w:val="0"/>
          <w:sz w:val="48"/>
          <w:szCs w:val="48"/>
        </w:rPr>
        <w:t xml:space="preserve">Фазыловой Розы </w:t>
      </w:r>
      <w:proofErr w:type="spellStart"/>
      <w:r>
        <w:rPr>
          <w:b/>
          <w:bCs/>
          <w:i w:val="0"/>
          <w:iCs w:val="0"/>
          <w:sz w:val="48"/>
          <w:szCs w:val="48"/>
        </w:rPr>
        <w:t>Миннисламовны</w:t>
      </w:r>
      <w:proofErr w:type="spellEnd"/>
    </w:p>
    <w:p w:rsidR="00E33F1A" w:rsidRDefault="00E33F1A" w:rsidP="00E33F1A">
      <w:pPr>
        <w:pStyle w:val="a3"/>
        <w:rPr>
          <w:rFonts w:ascii="PF Agora Slab Pro Black" w:hAnsi="PF Agora Slab Pro Black"/>
          <w:b/>
          <w:bCs/>
          <w:sz w:val="32"/>
          <w:szCs w:val="32"/>
        </w:rPr>
      </w:pPr>
    </w:p>
    <w:p w:rsidR="00E33F1A" w:rsidRDefault="00E33F1A" w:rsidP="00E33F1A">
      <w:pPr>
        <w:pStyle w:val="a3"/>
        <w:rPr>
          <w:rFonts w:ascii="PF Agora Slab Pro Black" w:hAnsi="PF Agora Slab Pro Black"/>
          <w:b/>
          <w:bCs/>
          <w:sz w:val="32"/>
          <w:szCs w:val="32"/>
        </w:rPr>
      </w:pPr>
    </w:p>
    <w:p w:rsidR="00E33F1A" w:rsidRDefault="004D5723" w:rsidP="00E33F1A">
      <w:pPr>
        <w:pStyle w:val="a3"/>
        <w:rPr>
          <w:rFonts w:ascii="PF Agora Slab Pro Black" w:hAnsi="PF Agora Slab Pro Black"/>
          <w:b/>
          <w:bCs/>
          <w:sz w:val="32"/>
          <w:szCs w:val="32"/>
        </w:rPr>
      </w:pPr>
      <w:r>
        <w:rPr>
          <w:rFonts w:ascii="PF Agora Slab Pro Black" w:hAnsi="PF Agora Slab Pro Black"/>
          <w:b/>
          <w:bCs/>
          <w:noProof/>
          <w:sz w:val="32"/>
          <w:szCs w:val="32"/>
        </w:rPr>
        <w:drawing>
          <wp:inline distT="0" distB="0" distL="0" distR="0">
            <wp:extent cx="4219575" cy="3429000"/>
            <wp:effectExtent l="19050" t="0" r="9525" b="0"/>
            <wp:docPr id="2" name="Рисунок 2" descr="C:\Users\Роза\Desktop\100NIKON\DSCN0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оза\Desktop\100NIKON\DSCN0665.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9575" cy="3429000"/>
                    </a:xfrm>
                    <a:prstGeom prst="rect">
                      <a:avLst/>
                    </a:prstGeom>
                    <a:noFill/>
                    <a:ln>
                      <a:noFill/>
                    </a:ln>
                  </pic:spPr>
                </pic:pic>
              </a:graphicData>
            </a:graphic>
          </wp:inline>
        </w:drawing>
      </w:r>
    </w:p>
    <w:p w:rsidR="00E33F1A" w:rsidRDefault="00E33F1A" w:rsidP="00E33F1A">
      <w:pPr>
        <w:pStyle w:val="a3"/>
        <w:rPr>
          <w:rFonts w:ascii="PF Agora Slab Pro Black" w:hAnsi="PF Agora Slab Pro Black"/>
          <w:b/>
          <w:bCs/>
          <w:sz w:val="32"/>
          <w:szCs w:val="32"/>
        </w:rPr>
      </w:pPr>
    </w:p>
    <w:p w:rsidR="004D5723" w:rsidRDefault="004D5723" w:rsidP="00E33F1A">
      <w:pPr>
        <w:pStyle w:val="a3"/>
        <w:jc w:val="left"/>
        <w:rPr>
          <w:rFonts w:ascii="PF Agora Slab Pro Black" w:hAnsi="PF Agora Slab Pro Black"/>
          <w:b/>
          <w:bCs/>
          <w:sz w:val="32"/>
          <w:szCs w:val="32"/>
        </w:rPr>
      </w:pPr>
    </w:p>
    <w:p w:rsidR="004D5723" w:rsidRDefault="004D5723" w:rsidP="00E33F1A">
      <w:pPr>
        <w:pStyle w:val="a3"/>
        <w:jc w:val="left"/>
        <w:rPr>
          <w:rFonts w:ascii="PF Agora Slab Pro Black" w:hAnsi="PF Agora Slab Pro Black"/>
          <w:b/>
          <w:bCs/>
          <w:sz w:val="32"/>
          <w:szCs w:val="32"/>
        </w:rPr>
      </w:pPr>
    </w:p>
    <w:p w:rsidR="004D5723" w:rsidRDefault="004D5723" w:rsidP="00E33F1A">
      <w:pPr>
        <w:pStyle w:val="a3"/>
        <w:jc w:val="left"/>
        <w:rPr>
          <w:rFonts w:ascii="PF Agora Slab Pro Black" w:hAnsi="PF Agora Slab Pro Black"/>
          <w:b/>
          <w:bCs/>
          <w:sz w:val="32"/>
          <w:szCs w:val="32"/>
        </w:rPr>
      </w:pPr>
    </w:p>
    <w:p w:rsidR="004D5723" w:rsidRDefault="004D5723" w:rsidP="00E33F1A">
      <w:pPr>
        <w:pStyle w:val="a3"/>
        <w:jc w:val="left"/>
        <w:rPr>
          <w:rFonts w:ascii="PF Agora Slab Pro Black" w:hAnsi="PF Agora Slab Pro Black"/>
          <w:b/>
          <w:bCs/>
          <w:sz w:val="32"/>
          <w:szCs w:val="32"/>
        </w:rPr>
      </w:pPr>
    </w:p>
    <w:p w:rsidR="004D5723" w:rsidRDefault="004D5723" w:rsidP="00E33F1A">
      <w:pPr>
        <w:pStyle w:val="a3"/>
        <w:jc w:val="left"/>
        <w:rPr>
          <w:rFonts w:ascii="PF Agora Slab Pro Black" w:hAnsi="PF Agora Slab Pro Black"/>
          <w:b/>
          <w:bCs/>
          <w:sz w:val="32"/>
          <w:szCs w:val="32"/>
        </w:rPr>
      </w:pPr>
    </w:p>
    <w:p w:rsidR="004D5723" w:rsidRDefault="0069486F" w:rsidP="00E33F1A">
      <w:pPr>
        <w:pStyle w:val="a3"/>
        <w:jc w:val="left"/>
        <w:rPr>
          <w:rFonts w:ascii="PF Agora Slab Pro Black" w:hAnsi="PF Agora Slab Pro Black"/>
          <w:b/>
          <w:bCs/>
          <w:sz w:val="32"/>
          <w:szCs w:val="32"/>
        </w:rPr>
      </w:pPr>
      <w:r>
        <w:rPr>
          <w:b/>
          <w:bCs/>
          <w:sz w:val="32"/>
          <w:szCs w:val="32"/>
        </w:rPr>
        <w:t xml:space="preserve">                                                       2015 г.</w:t>
      </w:r>
    </w:p>
    <w:p w:rsidR="00E33F1A" w:rsidRDefault="00E33F1A" w:rsidP="00E33F1A">
      <w:pPr>
        <w:rPr>
          <w:sz w:val="28"/>
          <w:szCs w:val="28"/>
        </w:rPr>
      </w:pPr>
    </w:p>
    <w:p w:rsidR="00E33F1A" w:rsidRDefault="00E33F1A" w:rsidP="00E33F1A">
      <w:pPr>
        <w:rPr>
          <w:sz w:val="28"/>
          <w:szCs w:val="28"/>
        </w:rPr>
      </w:pPr>
    </w:p>
    <w:p w:rsidR="00E33F1A" w:rsidRDefault="00E33F1A" w:rsidP="00E33F1A">
      <w:pPr>
        <w:rPr>
          <w:sz w:val="28"/>
          <w:szCs w:val="28"/>
        </w:rPr>
      </w:pPr>
    </w:p>
    <w:p w:rsidR="00E33F1A" w:rsidRDefault="00E33F1A" w:rsidP="00E33F1A">
      <w:pPr>
        <w:shd w:val="clear" w:color="auto" w:fill="FFFFFF"/>
        <w:spacing w:after="75" w:line="234" w:lineRule="atLeast"/>
        <w:rPr>
          <w:color w:val="000000"/>
          <w:sz w:val="28"/>
          <w:szCs w:val="28"/>
        </w:rPr>
      </w:pPr>
      <w:r>
        <w:rPr>
          <w:b/>
          <w:bCs/>
          <w:color w:val="000000"/>
          <w:sz w:val="28"/>
          <w:szCs w:val="28"/>
        </w:rPr>
        <w:t xml:space="preserve">                                                     Содержание</w:t>
      </w:r>
      <w:r w:rsidRPr="007A61BB">
        <w:rPr>
          <w:color w:val="000000"/>
          <w:sz w:val="28"/>
          <w:szCs w:val="28"/>
        </w:rPr>
        <w:br/>
        <w:t>1. Пояснительная записка</w:t>
      </w:r>
      <w:r w:rsidRPr="007A61BB">
        <w:rPr>
          <w:color w:val="000000"/>
          <w:sz w:val="28"/>
          <w:szCs w:val="28"/>
        </w:rPr>
        <w:br/>
      </w:r>
    </w:p>
    <w:p w:rsidR="00E33F1A" w:rsidRDefault="00E33F1A" w:rsidP="00E33F1A">
      <w:pPr>
        <w:shd w:val="clear" w:color="auto" w:fill="FFFFFF"/>
        <w:spacing w:after="75" w:line="234" w:lineRule="atLeast"/>
        <w:rPr>
          <w:color w:val="000000"/>
          <w:sz w:val="28"/>
          <w:szCs w:val="28"/>
        </w:rPr>
      </w:pPr>
      <w:r w:rsidRPr="007A61BB">
        <w:rPr>
          <w:color w:val="000000"/>
          <w:sz w:val="28"/>
          <w:szCs w:val="28"/>
        </w:rPr>
        <w:t xml:space="preserve">2. Программа профессионального развития педагога в </w:t>
      </w:r>
      <w:proofErr w:type="spellStart"/>
      <w:r w:rsidRPr="007A61BB">
        <w:rPr>
          <w:color w:val="000000"/>
          <w:sz w:val="28"/>
          <w:szCs w:val="28"/>
        </w:rPr>
        <w:t>межаттестационный</w:t>
      </w:r>
      <w:proofErr w:type="spellEnd"/>
      <w:r w:rsidRPr="007A61BB">
        <w:rPr>
          <w:color w:val="000000"/>
          <w:sz w:val="28"/>
          <w:szCs w:val="28"/>
        </w:rPr>
        <w:t xml:space="preserve"> период</w:t>
      </w:r>
    </w:p>
    <w:p w:rsidR="00E33F1A" w:rsidRPr="007A61BB" w:rsidRDefault="00E33F1A" w:rsidP="00E33F1A">
      <w:pPr>
        <w:numPr>
          <w:ilvl w:val="0"/>
          <w:numId w:val="6"/>
        </w:numPr>
        <w:shd w:val="clear" w:color="auto" w:fill="FFFFFF"/>
        <w:spacing w:after="75" w:line="234" w:lineRule="atLeast"/>
        <w:rPr>
          <w:color w:val="000000"/>
          <w:sz w:val="28"/>
          <w:szCs w:val="28"/>
        </w:rPr>
      </w:pPr>
      <w:r>
        <w:rPr>
          <w:color w:val="000000"/>
          <w:sz w:val="28"/>
          <w:szCs w:val="28"/>
        </w:rPr>
        <w:t>Разделы программы профессионального развития педагога</w:t>
      </w:r>
    </w:p>
    <w:p w:rsidR="00E33F1A" w:rsidRPr="007A61BB" w:rsidRDefault="00E33F1A" w:rsidP="00E33F1A">
      <w:pPr>
        <w:numPr>
          <w:ilvl w:val="0"/>
          <w:numId w:val="6"/>
        </w:numPr>
        <w:shd w:val="clear" w:color="auto" w:fill="FFFFFF"/>
        <w:spacing w:before="100" w:beforeAutospacing="1" w:after="75" w:line="234" w:lineRule="atLeast"/>
        <w:rPr>
          <w:color w:val="000000"/>
          <w:sz w:val="28"/>
          <w:szCs w:val="28"/>
        </w:rPr>
      </w:pPr>
      <w:r w:rsidRPr="007A61BB">
        <w:rPr>
          <w:color w:val="000000"/>
          <w:sz w:val="28"/>
          <w:szCs w:val="28"/>
        </w:rPr>
        <w:t>Формы представления результатов пед</w:t>
      </w:r>
      <w:r>
        <w:rPr>
          <w:color w:val="000000"/>
          <w:sz w:val="28"/>
          <w:szCs w:val="28"/>
        </w:rPr>
        <w:t xml:space="preserve">агогической деятельности </w:t>
      </w:r>
    </w:p>
    <w:p w:rsidR="00E33F1A" w:rsidRPr="007A61BB" w:rsidRDefault="00E33F1A" w:rsidP="00E33F1A">
      <w:pPr>
        <w:numPr>
          <w:ilvl w:val="0"/>
          <w:numId w:val="6"/>
        </w:numPr>
        <w:shd w:val="clear" w:color="auto" w:fill="FFFFFF"/>
        <w:spacing w:before="100" w:beforeAutospacing="1" w:after="75" w:line="234" w:lineRule="atLeast"/>
        <w:rPr>
          <w:color w:val="000000"/>
          <w:sz w:val="28"/>
          <w:szCs w:val="28"/>
        </w:rPr>
      </w:pPr>
      <w:r w:rsidRPr="007A61BB">
        <w:rPr>
          <w:color w:val="000000"/>
          <w:sz w:val="28"/>
          <w:szCs w:val="28"/>
        </w:rPr>
        <w:t xml:space="preserve">Схема </w:t>
      </w:r>
      <w:proofErr w:type="spellStart"/>
      <w:r>
        <w:rPr>
          <w:color w:val="000000"/>
          <w:sz w:val="28"/>
          <w:szCs w:val="28"/>
        </w:rPr>
        <w:t>самоо</w:t>
      </w:r>
      <w:r w:rsidRPr="007A61BB">
        <w:rPr>
          <w:color w:val="000000"/>
          <w:sz w:val="28"/>
          <w:szCs w:val="28"/>
        </w:rPr>
        <w:t>оценки</w:t>
      </w:r>
      <w:proofErr w:type="spellEnd"/>
      <w:r w:rsidRPr="007A61BB">
        <w:rPr>
          <w:color w:val="000000"/>
          <w:sz w:val="28"/>
          <w:szCs w:val="28"/>
        </w:rPr>
        <w:t xml:space="preserve"> учебного занятия</w:t>
      </w:r>
    </w:p>
    <w:p w:rsidR="00E33F1A" w:rsidRPr="007A61BB" w:rsidRDefault="00E33F1A" w:rsidP="00E33F1A">
      <w:pPr>
        <w:numPr>
          <w:ilvl w:val="0"/>
          <w:numId w:val="6"/>
        </w:numPr>
        <w:shd w:val="clear" w:color="auto" w:fill="FFFFFF"/>
        <w:spacing w:before="100" w:beforeAutospacing="1" w:after="75" w:line="234" w:lineRule="atLeast"/>
        <w:rPr>
          <w:color w:val="000000"/>
          <w:sz w:val="28"/>
          <w:szCs w:val="28"/>
        </w:rPr>
      </w:pPr>
      <w:r>
        <w:rPr>
          <w:color w:val="000000"/>
          <w:sz w:val="28"/>
          <w:szCs w:val="28"/>
        </w:rPr>
        <w:t xml:space="preserve">Методическая продукция </w:t>
      </w:r>
      <w:r w:rsidRPr="007A61BB">
        <w:rPr>
          <w:color w:val="000000"/>
          <w:sz w:val="28"/>
          <w:szCs w:val="28"/>
        </w:rPr>
        <w:t>(учебно-программная документация)</w:t>
      </w:r>
    </w:p>
    <w:p w:rsidR="00E33F1A" w:rsidRDefault="00E33F1A" w:rsidP="00E33F1A">
      <w:pPr>
        <w:shd w:val="clear" w:color="auto" w:fill="FFFFFF"/>
        <w:spacing w:after="75" w:line="234" w:lineRule="atLeast"/>
        <w:rPr>
          <w:color w:val="000000"/>
          <w:sz w:val="28"/>
          <w:szCs w:val="28"/>
        </w:rPr>
      </w:pPr>
    </w:p>
    <w:p w:rsidR="00E33F1A" w:rsidRDefault="00E33F1A" w:rsidP="00E33F1A">
      <w:pPr>
        <w:shd w:val="clear" w:color="auto" w:fill="FFFFFF"/>
        <w:spacing w:after="75" w:line="234" w:lineRule="atLeast"/>
        <w:rPr>
          <w:color w:val="000000"/>
          <w:sz w:val="28"/>
          <w:szCs w:val="28"/>
        </w:rPr>
      </w:pPr>
      <w:r>
        <w:rPr>
          <w:color w:val="000000"/>
          <w:sz w:val="28"/>
          <w:szCs w:val="28"/>
        </w:rPr>
        <w:t>3. План самообразования</w:t>
      </w:r>
    </w:p>
    <w:p w:rsidR="00E33F1A" w:rsidRDefault="00E33F1A" w:rsidP="00E33F1A">
      <w:pPr>
        <w:numPr>
          <w:ilvl w:val="0"/>
          <w:numId w:val="12"/>
        </w:numPr>
        <w:shd w:val="clear" w:color="auto" w:fill="FFFFFF"/>
        <w:spacing w:after="75" w:line="234" w:lineRule="atLeast"/>
        <w:rPr>
          <w:color w:val="000000"/>
          <w:sz w:val="28"/>
          <w:szCs w:val="28"/>
        </w:rPr>
      </w:pPr>
      <w:r>
        <w:rPr>
          <w:color w:val="000000"/>
          <w:sz w:val="28"/>
          <w:szCs w:val="28"/>
        </w:rPr>
        <w:t>Задачи</w:t>
      </w:r>
    </w:p>
    <w:p w:rsidR="00E33F1A" w:rsidRPr="009540A1" w:rsidRDefault="00E33F1A" w:rsidP="00E33F1A">
      <w:pPr>
        <w:numPr>
          <w:ilvl w:val="0"/>
          <w:numId w:val="12"/>
        </w:numPr>
        <w:spacing w:before="100" w:beforeAutospacing="1" w:after="100" w:afterAutospacing="1"/>
        <w:jc w:val="both"/>
        <w:rPr>
          <w:bCs/>
          <w:sz w:val="28"/>
          <w:szCs w:val="28"/>
        </w:rPr>
      </w:pPr>
      <w:r w:rsidRPr="009540A1">
        <w:rPr>
          <w:bCs/>
          <w:sz w:val="28"/>
          <w:szCs w:val="28"/>
        </w:rPr>
        <w:t>Перечень вопросов по самообразованию</w:t>
      </w:r>
    </w:p>
    <w:p w:rsidR="00E33F1A" w:rsidRDefault="00E33F1A" w:rsidP="00E33F1A">
      <w:pPr>
        <w:numPr>
          <w:ilvl w:val="0"/>
          <w:numId w:val="12"/>
        </w:numPr>
        <w:shd w:val="clear" w:color="auto" w:fill="FFFFFF"/>
        <w:spacing w:after="75" w:line="234" w:lineRule="atLeast"/>
        <w:rPr>
          <w:color w:val="000000"/>
          <w:sz w:val="28"/>
          <w:szCs w:val="28"/>
        </w:rPr>
      </w:pPr>
      <w:r>
        <w:rPr>
          <w:color w:val="000000"/>
          <w:sz w:val="28"/>
          <w:szCs w:val="28"/>
        </w:rPr>
        <w:t>Предполагаемый результат</w:t>
      </w:r>
    </w:p>
    <w:p w:rsidR="00E33F1A" w:rsidRDefault="00E33F1A" w:rsidP="00E33F1A">
      <w:pPr>
        <w:numPr>
          <w:ilvl w:val="0"/>
          <w:numId w:val="12"/>
        </w:numPr>
        <w:shd w:val="clear" w:color="auto" w:fill="FFFFFF"/>
        <w:spacing w:after="75" w:line="234" w:lineRule="atLeast"/>
        <w:rPr>
          <w:color w:val="000000"/>
          <w:sz w:val="28"/>
          <w:szCs w:val="28"/>
        </w:rPr>
      </w:pPr>
      <w:r>
        <w:rPr>
          <w:color w:val="000000"/>
          <w:sz w:val="28"/>
          <w:szCs w:val="28"/>
        </w:rPr>
        <w:t>Формы отчета</w:t>
      </w:r>
      <w:r w:rsidRPr="007A61BB">
        <w:rPr>
          <w:color w:val="000000"/>
          <w:sz w:val="28"/>
          <w:szCs w:val="28"/>
        </w:rPr>
        <w:br/>
      </w:r>
    </w:p>
    <w:p w:rsidR="00E33F1A" w:rsidRPr="007A61BB" w:rsidRDefault="00E33F1A" w:rsidP="00E33F1A">
      <w:pPr>
        <w:shd w:val="clear" w:color="auto" w:fill="FFFFFF"/>
        <w:spacing w:after="75" w:line="234" w:lineRule="atLeast"/>
        <w:rPr>
          <w:color w:val="000000"/>
          <w:sz w:val="28"/>
          <w:szCs w:val="28"/>
        </w:rPr>
      </w:pPr>
      <w:r w:rsidRPr="007A61BB">
        <w:rPr>
          <w:color w:val="000000"/>
          <w:sz w:val="28"/>
          <w:szCs w:val="28"/>
        </w:rPr>
        <w:t> </w:t>
      </w:r>
    </w:p>
    <w:p w:rsidR="00E33F1A" w:rsidRPr="002414A6" w:rsidRDefault="002414A6" w:rsidP="00E33F1A">
      <w:pPr>
        <w:shd w:val="clear" w:color="auto" w:fill="FFFFFF"/>
        <w:spacing w:after="75" w:line="234" w:lineRule="atLeast"/>
        <w:jc w:val="both"/>
        <w:rPr>
          <w:b/>
          <w:bCs/>
          <w:sz w:val="28"/>
          <w:szCs w:val="28"/>
        </w:rPr>
      </w:pPr>
      <w:r>
        <w:rPr>
          <w:sz w:val="28"/>
          <w:szCs w:val="28"/>
        </w:rPr>
        <w:t xml:space="preserve">                                                </w:t>
      </w:r>
      <w:r w:rsidR="00E33F1A" w:rsidRPr="007A61BB">
        <w:rPr>
          <w:b/>
          <w:bCs/>
          <w:color w:val="000000"/>
          <w:sz w:val="28"/>
          <w:szCs w:val="28"/>
        </w:rPr>
        <w:t xml:space="preserve"> Пояснительная записка</w:t>
      </w:r>
    </w:p>
    <w:p w:rsidR="00E33F1A" w:rsidRPr="007A61BB" w:rsidRDefault="00E33F1A" w:rsidP="00E33F1A">
      <w:pPr>
        <w:shd w:val="clear" w:color="auto" w:fill="FFFFFF"/>
        <w:spacing w:after="75" w:line="234" w:lineRule="atLeast"/>
        <w:jc w:val="both"/>
        <w:rPr>
          <w:color w:val="000000"/>
          <w:sz w:val="28"/>
          <w:szCs w:val="28"/>
        </w:rPr>
      </w:pPr>
      <w:r w:rsidRPr="007A61BB">
        <w:rPr>
          <w:color w:val="000000"/>
          <w:sz w:val="28"/>
          <w:szCs w:val="28"/>
        </w:rPr>
        <w:br/>
      </w:r>
      <w:r>
        <w:rPr>
          <w:color w:val="000000"/>
          <w:sz w:val="28"/>
          <w:szCs w:val="28"/>
        </w:rPr>
        <w:t xml:space="preserve">     </w:t>
      </w:r>
      <w:r w:rsidRPr="007A61BB">
        <w:rPr>
          <w:color w:val="000000"/>
          <w:sz w:val="28"/>
          <w:szCs w:val="28"/>
        </w:rPr>
        <w:t>Новые социально – экономические условия, складывающиеся в России, вызывают необходимость поиска эффективных способов деятельности образовательной системы при решении новых задач. Стратегические направления развития образования зафиксированы в концепции модернизации об</w:t>
      </w:r>
      <w:r>
        <w:rPr>
          <w:color w:val="000000"/>
          <w:sz w:val="28"/>
          <w:szCs w:val="28"/>
        </w:rPr>
        <w:t>разования на период до 2020 года</w:t>
      </w:r>
      <w:r w:rsidRPr="007A61BB">
        <w:rPr>
          <w:color w:val="000000"/>
          <w:sz w:val="28"/>
          <w:szCs w:val="28"/>
        </w:rPr>
        <w:t>. «Развивающемуся обществу нужны современно образованные, нравственные, предприимчивые люди, которые могут самостоятельно принимать ответственные решения в ситуации выбора, прогнозируя их возможные последствия; способные к сотрудничеству; отличающиеся мобильностью, динамизмом, конструктивностью; обладающие чувством ответственности за судьбу страны». Важнейшим условием реализации концепции является достижение профессиональной компетентности всеми субъектами образования. Данный приоритет является ключевым, так как профессиональная компетен</w:t>
      </w:r>
      <w:r w:rsidR="0025344B">
        <w:rPr>
          <w:color w:val="000000"/>
          <w:sz w:val="28"/>
          <w:szCs w:val="28"/>
        </w:rPr>
        <w:t>тность воспитателя</w:t>
      </w:r>
      <w:r w:rsidRPr="007A61BB">
        <w:rPr>
          <w:color w:val="000000"/>
          <w:sz w:val="28"/>
          <w:szCs w:val="28"/>
        </w:rPr>
        <w:t xml:space="preserve"> является решающим фактором обеспечения качества результата образования, что в свою очередь влияет на качественные изменения состояния общества. Следовательно, современный педагог должен иметь представление о многообразии подходов к организации обр</w:t>
      </w:r>
      <w:r w:rsidR="0025344B">
        <w:rPr>
          <w:color w:val="000000"/>
          <w:sz w:val="28"/>
          <w:szCs w:val="28"/>
        </w:rPr>
        <w:t>азовательного процесса,  воспитатель</w:t>
      </w:r>
      <w:r w:rsidRPr="007A61BB">
        <w:rPr>
          <w:color w:val="000000"/>
          <w:sz w:val="28"/>
          <w:szCs w:val="28"/>
        </w:rPr>
        <w:t xml:space="preserve"> должен владеть технологией мониторинга, позволяющей отслеживать эффективность осваиваемых подходов в образовательном процессе. Кроме того, меняется </w:t>
      </w:r>
      <w:r w:rsidR="0025344B">
        <w:rPr>
          <w:color w:val="000000"/>
          <w:sz w:val="28"/>
          <w:szCs w:val="28"/>
        </w:rPr>
        <w:t>традиционное отношение к воспитателю</w:t>
      </w:r>
      <w:r w:rsidRPr="007A61BB">
        <w:rPr>
          <w:color w:val="000000"/>
          <w:sz w:val="28"/>
          <w:szCs w:val="28"/>
        </w:rPr>
        <w:t xml:space="preserve"> как к транслятору знаний; к процессу учения как обезличенной, механической передаче знаний.</w:t>
      </w:r>
      <w:r w:rsidRPr="007A61BB">
        <w:rPr>
          <w:color w:val="000000"/>
          <w:sz w:val="28"/>
          <w:szCs w:val="28"/>
        </w:rPr>
        <w:br/>
      </w:r>
      <w:r w:rsidRPr="007A61BB">
        <w:rPr>
          <w:color w:val="000000"/>
          <w:sz w:val="28"/>
          <w:szCs w:val="28"/>
        </w:rPr>
        <w:br/>
      </w:r>
      <w:r>
        <w:rPr>
          <w:color w:val="000000"/>
          <w:sz w:val="28"/>
          <w:szCs w:val="28"/>
        </w:rPr>
        <w:t xml:space="preserve">     </w:t>
      </w:r>
      <w:r w:rsidRPr="007A61BB">
        <w:rPr>
          <w:color w:val="000000"/>
          <w:sz w:val="28"/>
          <w:szCs w:val="28"/>
        </w:rPr>
        <w:t xml:space="preserve">Направлениями оптимизации и </w:t>
      </w:r>
      <w:proofErr w:type="spellStart"/>
      <w:r w:rsidRPr="007A61BB">
        <w:rPr>
          <w:color w:val="000000"/>
          <w:sz w:val="28"/>
          <w:szCs w:val="28"/>
        </w:rPr>
        <w:t>гуманизации</w:t>
      </w:r>
      <w:proofErr w:type="spellEnd"/>
      <w:r w:rsidRPr="007A61BB">
        <w:rPr>
          <w:color w:val="000000"/>
          <w:sz w:val="28"/>
          <w:szCs w:val="28"/>
        </w:rPr>
        <w:t xml:space="preserve"> отечественной системы образования являются актуализация традиционных, адаптация известных, открытие инновационных обучающих технологий. Эти процессы закономерно потребуют от </w:t>
      </w:r>
      <w:r w:rsidRPr="007A61BB">
        <w:rPr>
          <w:color w:val="000000"/>
          <w:sz w:val="28"/>
          <w:szCs w:val="28"/>
        </w:rPr>
        <w:lastRenderedPageBreak/>
        <w:t>учителя овладения особой профессиональной технологией педагогического взаимодействия, постоянной потребности к профессиональному и личностному росту. Одним их средств реализации данного направления является аттестация пед</w:t>
      </w:r>
      <w:r>
        <w:rPr>
          <w:color w:val="000000"/>
          <w:sz w:val="28"/>
          <w:szCs w:val="28"/>
        </w:rPr>
        <w:t>агогических</w:t>
      </w:r>
      <w:r w:rsidRPr="007A61BB">
        <w:rPr>
          <w:color w:val="000000"/>
          <w:sz w:val="28"/>
          <w:szCs w:val="28"/>
        </w:rPr>
        <w:t>, цель которой - стимулирование роста квалификации, профессионализма и продуктивности (результативности) педагогического труда, развитие творческой инициативы как условий, способствующих развитию качества образования. </w:t>
      </w:r>
    </w:p>
    <w:p w:rsidR="00E33F1A" w:rsidRPr="007A61BB" w:rsidRDefault="00E33F1A" w:rsidP="00E33F1A">
      <w:pPr>
        <w:shd w:val="clear" w:color="auto" w:fill="FFFFFF"/>
        <w:spacing w:after="75" w:line="234" w:lineRule="atLeast"/>
        <w:jc w:val="both"/>
        <w:rPr>
          <w:rFonts w:ascii="Verdana" w:hAnsi="Verdana"/>
          <w:color w:val="000000"/>
          <w:sz w:val="18"/>
          <w:szCs w:val="18"/>
        </w:rPr>
      </w:pPr>
      <w:r w:rsidRPr="007A61BB">
        <w:rPr>
          <w:rFonts w:ascii="Verdana" w:hAnsi="Verdana"/>
          <w:color w:val="000000"/>
          <w:sz w:val="18"/>
          <w:szCs w:val="18"/>
        </w:rPr>
        <w:t> </w:t>
      </w:r>
    </w:p>
    <w:p w:rsidR="00E33F1A" w:rsidRPr="00AB3CBA" w:rsidRDefault="00E33F1A" w:rsidP="002414A6">
      <w:pPr>
        <w:shd w:val="clear" w:color="auto" w:fill="FFFFFF"/>
        <w:spacing w:after="75" w:line="234" w:lineRule="atLeast"/>
        <w:jc w:val="center"/>
        <w:rPr>
          <w:color w:val="000000"/>
          <w:sz w:val="28"/>
          <w:szCs w:val="28"/>
        </w:rPr>
      </w:pPr>
      <w:r w:rsidRPr="00AB3CBA">
        <w:rPr>
          <w:b/>
          <w:bCs/>
          <w:color w:val="000000"/>
          <w:sz w:val="28"/>
          <w:szCs w:val="28"/>
        </w:rPr>
        <w:t xml:space="preserve">Программа профессионального развития педагога в </w:t>
      </w:r>
      <w:proofErr w:type="spellStart"/>
      <w:r w:rsidRPr="00AB3CBA">
        <w:rPr>
          <w:b/>
          <w:bCs/>
          <w:color w:val="000000"/>
          <w:sz w:val="28"/>
          <w:szCs w:val="28"/>
        </w:rPr>
        <w:t>межаттестационный</w:t>
      </w:r>
      <w:proofErr w:type="spellEnd"/>
      <w:r w:rsidRPr="00AB3CBA">
        <w:rPr>
          <w:b/>
          <w:bCs/>
          <w:color w:val="000000"/>
          <w:sz w:val="28"/>
          <w:szCs w:val="28"/>
        </w:rPr>
        <w:t xml:space="preserve"> период</w:t>
      </w:r>
    </w:p>
    <w:p w:rsidR="00E33F1A" w:rsidRDefault="00E33F1A" w:rsidP="007A1DF0">
      <w:pPr>
        <w:shd w:val="clear" w:color="auto" w:fill="FFFFFF"/>
        <w:spacing w:after="75" w:line="234" w:lineRule="atLeast"/>
        <w:jc w:val="both"/>
        <w:rPr>
          <w:color w:val="000000"/>
          <w:sz w:val="28"/>
          <w:szCs w:val="28"/>
        </w:rPr>
      </w:pPr>
      <w:r w:rsidRPr="00AB3CBA">
        <w:rPr>
          <w:color w:val="000000"/>
          <w:sz w:val="28"/>
          <w:szCs w:val="28"/>
        </w:rPr>
        <w:br/>
      </w:r>
      <w:r>
        <w:rPr>
          <w:color w:val="000000"/>
          <w:sz w:val="28"/>
          <w:szCs w:val="28"/>
        </w:rPr>
        <w:t xml:space="preserve">    </w:t>
      </w:r>
      <w:r w:rsidRPr="00AB3CBA">
        <w:rPr>
          <w:color w:val="000000"/>
          <w:sz w:val="28"/>
          <w:szCs w:val="28"/>
        </w:rPr>
        <w:t>Одной из важнейших задач реформирования системы образования является модернизация сложившейся системы оценки его качества. Ключевым условием повышения качества образования является высокий уровень профессиональной компетентности педагогических кадров. На сегодняшний день процессом, обуславливающим создание в системе непрерывного образования условий для развития индивидуального стиля профессиональной деятельности педагога, познания и освоения новых ценностей, стимулирующим творческий поиск специалистов, способствующим утверждению перспективных подходов, технологий, систем оценивания профессиональной деятельности педагога, является аттестация. В связи с тем, что аттестация педагогов осуществляется, как правило, один раз в пять лет, большую роль в оценке его профессиональной деятельности играет</w:t>
      </w:r>
      <w:r>
        <w:rPr>
          <w:color w:val="000000"/>
          <w:sz w:val="28"/>
          <w:szCs w:val="28"/>
        </w:rPr>
        <w:t xml:space="preserve"> </w:t>
      </w:r>
      <w:r w:rsidRPr="00AB3CBA">
        <w:rPr>
          <w:color w:val="000000"/>
          <w:sz w:val="28"/>
          <w:szCs w:val="28"/>
        </w:rPr>
        <w:t> </w:t>
      </w:r>
      <w:proofErr w:type="spellStart"/>
      <w:r>
        <w:rPr>
          <w:b/>
          <w:bCs/>
          <w:i/>
          <w:iCs/>
          <w:color w:val="000000"/>
          <w:sz w:val="28"/>
          <w:szCs w:val="28"/>
        </w:rPr>
        <w:t>межаттестационный</w:t>
      </w:r>
      <w:proofErr w:type="spellEnd"/>
      <w:r>
        <w:rPr>
          <w:b/>
          <w:bCs/>
          <w:i/>
          <w:iCs/>
          <w:color w:val="000000"/>
          <w:sz w:val="28"/>
          <w:szCs w:val="28"/>
        </w:rPr>
        <w:t xml:space="preserve"> </w:t>
      </w:r>
      <w:r w:rsidRPr="00AB3CBA">
        <w:rPr>
          <w:b/>
          <w:bCs/>
          <w:i/>
          <w:iCs/>
          <w:color w:val="000000"/>
          <w:sz w:val="28"/>
          <w:szCs w:val="28"/>
        </w:rPr>
        <w:t>период.</w:t>
      </w:r>
      <w:r w:rsidRPr="00AB3CBA">
        <w:rPr>
          <w:color w:val="000000"/>
          <w:sz w:val="28"/>
          <w:szCs w:val="28"/>
        </w:rPr>
        <w:t> </w:t>
      </w:r>
      <w:r w:rsidRPr="00AB3CBA">
        <w:rPr>
          <w:color w:val="000000"/>
          <w:sz w:val="28"/>
          <w:szCs w:val="28"/>
        </w:rPr>
        <w:br/>
      </w:r>
      <w:r w:rsidRPr="00AB3CBA">
        <w:rPr>
          <w:color w:val="000000"/>
          <w:sz w:val="28"/>
          <w:szCs w:val="28"/>
        </w:rPr>
        <w:br/>
      </w:r>
      <w:r>
        <w:rPr>
          <w:rFonts w:ascii="Verdana" w:hAnsi="Verdana"/>
          <w:color w:val="000000"/>
          <w:sz w:val="18"/>
          <w:szCs w:val="18"/>
        </w:rPr>
        <w:t xml:space="preserve">      </w:t>
      </w:r>
      <w:r w:rsidRPr="00AB3CBA">
        <w:rPr>
          <w:color w:val="000000"/>
          <w:sz w:val="28"/>
          <w:szCs w:val="28"/>
        </w:rPr>
        <w:t>В индивидуальную программу профессионального развития педагога необходимо вн</w:t>
      </w:r>
      <w:r w:rsidR="0025344B">
        <w:rPr>
          <w:color w:val="000000"/>
          <w:sz w:val="28"/>
          <w:szCs w:val="28"/>
        </w:rPr>
        <w:t xml:space="preserve">осить и результаты мониторинга </w:t>
      </w:r>
      <w:r w:rsidRPr="00AB3CBA">
        <w:rPr>
          <w:color w:val="000000"/>
          <w:sz w:val="28"/>
          <w:szCs w:val="28"/>
        </w:rPr>
        <w:t xml:space="preserve">: </w:t>
      </w:r>
      <w:proofErr w:type="spellStart"/>
      <w:r w:rsidRPr="00AB3CBA">
        <w:rPr>
          <w:color w:val="000000"/>
          <w:sz w:val="28"/>
          <w:szCs w:val="28"/>
        </w:rPr>
        <w:t>взаимопосещения</w:t>
      </w:r>
      <w:proofErr w:type="spellEnd"/>
      <w:r w:rsidRPr="00AB3CBA">
        <w:rPr>
          <w:color w:val="000000"/>
          <w:sz w:val="28"/>
          <w:szCs w:val="28"/>
        </w:rPr>
        <w:t xml:space="preserve"> занятий коллегами, администрацией; материалы контрольных мероприятий,</w:t>
      </w:r>
      <w:r w:rsidR="0025344B">
        <w:rPr>
          <w:color w:val="000000"/>
          <w:sz w:val="28"/>
          <w:szCs w:val="28"/>
        </w:rPr>
        <w:t xml:space="preserve"> проводимых администрацией</w:t>
      </w:r>
      <w:proofErr w:type="gramStart"/>
      <w:r w:rsidR="0025344B">
        <w:rPr>
          <w:color w:val="000000"/>
          <w:sz w:val="28"/>
          <w:szCs w:val="28"/>
        </w:rPr>
        <w:t xml:space="preserve"> Д</w:t>
      </w:r>
      <w:proofErr w:type="gramEnd"/>
      <w:r w:rsidR="0025344B">
        <w:rPr>
          <w:color w:val="000000"/>
          <w:sz w:val="28"/>
          <w:szCs w:val="28"/>
        </w:rPr>
        <w:t>\у</w:t>
      </w:r>
      <w:r w:rsidRPr="00AB3CBA">
        <w:rPr>
          <w:color w:val="000000"/>
          <w:sz w:val="28"/>
          <w:szCs w:val="28"/>
        </w:rPr>
        <w:t xml:space="preserve"> или специалистами методических служб. Представляют интерес и материалы, получен</w:t>
      </w:r>
      <w:r w:rsidR="0025344B">
        <w:rPr>
          <w:color w:val="000000"/>
          <w:sz w:val="28"/>
          <w:szCs w:val="28"/>
        </w:rPr>
        <w:t>ные в результате опроса детей</w:t>
      </w:r>
      <w:proofErr w:type="gramStart"/>
      <w:r w:rsidR="0025344B">
        <w:rPr>
          <w:color w:val="000000"/>
          <w:sz w:val="28"/>
          <w:szCs w:val="28"/>
        </w:rPr>
        <w:t xml:space="preserve"> </w:t>
      </w:r>
      <w:r w:rsidRPr="00AB3CBA">
        <w:rPr>
          <w:color w:val="000000"/>
          <w:sz w:val="28"/>
          <w:szCs w:val="28"/>
        </w:rPr>
        <w:t>,</w:t>
      </w:r>
      <w:proofErr w:type="gramEnd"/>
      <w:r w:rsidRPr="00AB3CBA">
        <w:rPr>
          <w:color w:val="000000"/>
          <w:sz w:val="28"/>
          <w:szCs w:val="28"/>
        </w:rPr>
        <w:t xml:space="preserve"> их родителей, который проводится либо самим педагогом, либо администрацией в рамках педагогического мониторинга. </w:t>
      </w:r>
      <w:r w:rsidRPr="00AB3CBA">
        <w:rPr>
          <w:color w:val="000000"/>
          <w:sz w:val="28"/>
          <w:szCs w:val="28"/>
        </w:rPr>
        <w:br/>
      </w:r>
      <w:proofErr w:type="gramStart"/>
      <w:r w:rsidRPr="00AB3CBA">
        <w:rPr>
          <w:color w:val="000000"/>
          <w:sz w:val="28"/>
          <w:szCs w:val="28"/>
        </w:rPr>
        <w:t>На основании накопленных материалов в конце каждого учебного года проводится анализ педагогической деятельности, предполагающий соотнесение полученных результатов с раннее поставленными целями и задачами, что служит основой корректировки индивидуальной программы педагога на следующий период.</w:t>
      </w:r>
      <w:proofErr w:type="gramEnd"/>
      <w:r w:rsidRPr="00AB3CBA">
        <w:rPr>
          <w:color w:val="000000"/>
          <w:sz w:val="28"/>
          <w:szCs w:val="28"/>
        </w:rPr>
        <w:br/>
        <w:t>Если такая работа проводится систематически в конце каждого учебного года, это позволит сформировать обобщенную характеристику деятельности учителя и полученных им результатов, что и служит предметом экспертизы во время проведения аттестационных процедур.</w:t>
      </w:r>
    </w:p>
    <w:p w:rsidR="00E33F1A" w:rsidRDefault="00E33F1A" w:rsidP="00E33F1A">
      <w:pPr>
        <w:shd w:val="clear" w:color="auto" w:fill="FFFFFF"/>
        <w:spacing w:after="75" w:line="234" w:lineRule="atLeast"/>
        <w:jc w:val="both"/>
        <w:rPr>
          <w:color w:val="000000"/>
          <w:sz w:val="28"/>
          <w:szCs w:val="28"/>
        </w:rPr>
      </w:pPr>
    </w:p>
    <w:p w:rsidR="00E33F1A" w:rsidRDefault="00E33F1A" w:rsidP="00E33F1A">
      <w:pPr>
        <w:shd w:val="clear" w:color="auto" w:fill="FFFFFF"/>
        <w:spacing w:after="75" w:line="234" w:lineRule="atLeast"/>
        <w:ind w:left="1440"/>
        <w:jc w:val="both"/>
        <w:rPr>
          <w:color w:val="000000"/>
          <w:sz w:val="28"/>
          <w:szCs w:val="28"/>
        </w:rPr>
      </w:pPr>
      <w:r>
        <w:rPr>
          <w:b/>
          <w:color w:val="000000"/>
          <w:sz w:val="28"/>
          <w:szCs w:val="28"/>
        </w:rPr>
        <w:t xml:space="preserve">Разделы программы профессионального развития </w:t>
      </w:r>
    </w:p>
    <w:p w:rsidR="00E33F1A" w:rsidRPr="00AB3CBA" w:rsidRDefault="00E33F1A" w:rsidP="00E33F1A">
      <w:pPr>
        <w:numPr>
          <w:ilvl w:val="0"/>
          <w:numId w:val="11"/>
        </w:numPr>
        <w:shd w:val="clear" w:color="auto" w:fill="FFFFFF"/>
        <w:spacing w:after="75" w:line="234" w:lineRule="atLeast"/>
        <w:jc w:val="both"/>
        <w:rPr>
          <w:color w:val="000000"/>
          <w:sz w:val="28"/>
          <w:szCs w:val="28"/>
        </w:rPr>
      </w:pPr>
      <w:r w:rsidRPr="00AB3CBA">
        <w:rPr>
          <w:color w:val="000000"/>
          <w:sz w:val="28"/>
          <w:szCs w:val="28"/>
        </w:rPr>
        <w:t>Изучение психолого-педагогической литературы.</w:t>
      </w:r>
    </w:p>
    <w:p w:rsidR="00E33F1A" w:rsidRPr="00AB3CBA" w:rsidRDefault="00E33F1A" w:rsidP="00E33F1A">
      <w:pPr>
        <w:numPr>
          <w:ilvl w:val="0"/>
          <w:numId w:val="11"/>
        </w:numPr>
        <w:shd w:val="clear" w:color="auto" w:fill="FFFFFF"/>
        <w:spacing w:before="100" w:beforeAutospacing="1" w:after="75" w:line="234" w:lineRule="atLeast"/>
        <w:rPr>
          <w:color w:val="000000"/>
          <w:sz w:val="28"/>
          <w:szCs w:val="28"/>
        </w:rPr>
      </w:pPr>
      <w:r w:rsidRPr="00AB3CBA">
        <w:rPr>
          <w:color w:val="000000"/>
          <w:sz w:val="28"/>
          <w:szCs w:val="28"/>
        </w:rPr>
        <w:t>Разработка программно-методического обеспечения образовательного процесса.</w:t>
      </w:r>
    </w:p>
    <w:p w:rsidR="00E33F1A" w:rsidRPr="00AB3CBA" w:rsidRDefault="00E33F1A" w:rsidP="00E33F1A">
      <w:pPr>
        <w:numPr>
          <w:ilvl w:val="0"/>
          <w:numId w:val="11"/>
        </w:numPr>
        <w:shd w:val="clear" w:color="auto" w:fill="FFFFFF"/>
        <w:spacing w:before="100" w:beforeAutospacing="1" w:after="75" w:line="234" w:lineRule="atLeast"/>
        <w:rPr>
          <w:color w:val="000000"/>
          <w:sz w:val="28"/>
          <w:szCs w:val="28"/>
        </w:rPr>
      </w:pPr>
      <w:r w:rsidRPr="00AB3CBA">
        <w:rPr>
          <w:color w:val="000000"/>
          <w:sz w:val="28"/>
          <w:szCs w:val="28"/>
        </w:rPr>
        <w:lastRenderedPageBreak/>
        <w:t>Освоение педагогических технологий; выстраивание собственной методической системы (отбор содержания, методов, форм, средств обучения).</w:t>
      </w:r>
    </w:p>
    <w:p w:rsidR="00E33F1A" w:rsidRPr="00AB3CBA" w:rsidRDefault="00E33F1A" w:rsidP="00E33F1A">
      <w:pPr>
        <w:numPr>
          <w:ilvl w:val="0"/>
          <w:numId w:val="11"/>
        </w:numPr>
        <w:shd w:val="clear" w:color="auto" w:fill="FFFFFF"/>
        <w:spacing w:before="100" w:beforeAutospacing="1" w:after="75" w:line="234" w:lineRule="atLeast"/>
        <w:rPr>
          <w:color w:val="000000"/>
          <w:sz w:val="28"/>
          <w:szCs w:val="28"/>
        </w:rPr>
      </w:pPr>
      <w:r w:rsidRPr="00AB3CBA">
        <w:rPr>
          <w:color w:val="000000"/>
          <w:sz w:val="28"/>
          <w:szCs w:val="28"/>
        </w:rPr>
        <w:t>Выбор критериев и показателей результата образования, разработка диагностического инструментария.</w:t>
      </w:r>
    </w:p>
    <w:p w:rsidR="00E33F1A" w:rsidRPr="00AB3CBA" w:rsidRDefault="00E33F1A" w:rsidP="00E33F1A">
      <w:pPr>
        <w:numPr>
          <w:ilvl w:val="0"/>
          <w:numId w:val="11"/>
        </w:numPr>
        <w:shd w:val="clear" w:color="auto" w:fill="FFFFFF"/>
        <w:spacing w:before="100" w:beforeAutospacing="1" w:after="75" w:line="234" w:lineRule="atLeast"/>
        <w:rPr>
          <w:color w:val="000000"/>
          <w:sz w:val="28"/>
          <w:szCs w:val="28"/>
        </w:rPr>
      </w:pPr>
      <w:r w:rsidRPr="00AB3CBA">
        <w:rPr>
          <w:color w:val="000000"/>
          <w:sz w:val="28"/>
          <w:szCs w:val="28"/>
        </w:rPr>
        <w:t>Участие в реализации программы развития образовательного учреждения; в системе методической работы.</w:t>
      </w:r>
    </w:p>
    <w:p w:rsidR="00E33F1A" w:rsidRPr="00AB3CBA" w:rsidRDefault="00E33F1A" w:rsidP="00E33F1A">
      <w:pPr>
        <w:numPr>
          <w:ilvl w:val="0"/>
          <w:numId w:val="11"/>
        </w:numPr>
        <w:shd w:val="clear" w:color="auto" w:fill="FFFFFF"/>
        <w:spacing w:before="100" w:beforeAutospacing="1" w:after="75" w:line="234" w:lineRule="atLeast"/>
        <w:rPr>
          <w:color w:val="000000"/>
          <w:sz w:val="28"/>
          <w:szCs w:val="28"/>
        </w:rPr>
      </w:pPr>
      <w:r w:rsidRPr="00AB3CBA">
        <w:rPr>
          <w:color w:val="000000"/>
          <w:sz w:val="28"/>
          <w:szCs w:val="28"/>
        </w:rPr>
        <w:t>Обучение на курсах повышения квалификации.</w:t>
      </w:r>
    </w:p>
    <w:p w:rsidR="00E33F1A" w:rsidRPr="00AB3CBA" w:rsidRDefault="00E33F1A" w:rsidP="00E33F1A">
      <w:pPr>
        <w:numPr>
          <w:ilvl w:val="0"/>
          <w:numId w:val="11"/>
        </w:numPr>
        <w:shd w:val="clear" w:color="auto" w:fill="FFFFFF"/>
        <w:spacing w:before="100" w:beforeAutospacing="1" w:after="75" w:line="234" w:lineRule="atLeast"/>
        <w:rPr>
          <w:color w:val="000000"/>
          <w:sz w:val="28"/>
          <w:szCs w:val="28"/>
        </w:rPr>
      </w:pPr>
      <w:r w:rsidRPr="00AB3CBA">
        <w:rPr>
          <w:color w:val="000000"/>
          <w:sz w:val="28"/>
          <w:szCs w:val="28"/>
        </w:rPr>
        <w:t>Участие в работе творческих, экспериментальных групп; проведение индивидуальной исследовательской, экспериментальной работы.</w:t>
      </w:r>
    </w:p>
    <w:p w:rsidR="00E33F1A" w:rsidRDefault="00E33F1A" w:rsidP="00E33F1A">
      <w:pPr>
        <w:numPr>
          <w:ilvl w:val="0"/>
          <w:numId w:val="11"/>
        </w:numPr>
        <w:shd w:val="clear" w:color="auto" w:fill="FFFFFF"/>
        <w:spacing w:before="100" w:beforeAutospacing="1" w:after="75" w:line="234" w:lineRule="atLeast"/>
        <w:rPr>
          <w:color w:val="000000"/>
          <w:sz w:val="28"/>
          <w:szCs w:val="28"/>
        </w:rPr>
      </w:pPr>
      <w:r w:rsidRPr="00AB3CBA">
        <w:rPr>
          <w:color w:val="000000"/>
          <w:sz w:val="28"/>
          <w:szCs w:val="28"/>
        </w:rPr>
        <w:t>Обобщение собственного опыта педагогической деятельности (статьи, рекомендации, доклады, педагогическая мастерская, мастер-класс и т.д.)</w:t>
      </w:r>
    </w:p>
    <w:p w:rsidR="00E33F1A" w:rsidRPr="00AB3CBA" w:rsidRDefault="00E33F1A" w:rsidP="00E33F1A">
      <w:pPr>
        <w:shd w:val="clear" w:color="auto" w:fill="FFFFFF"/>
        <w:spacing w:after="75" w:line="234" w:lineRule="atLeast"/>
        <w:jc w:val="both"/>
        <w:rPr>
          <w:color w:val="000000"/>
          <w:sz w:val="28"/>
          <w:szCs w:val="28"/>
        </w:rPr>
      </w:pPr>
      <w:r w:rsidRPr="00AB3CBA">
        <w:rPr>
          <w:b/>
          <w:bCs/>
          <w:iCs/>
          <w:color w:val="000000"/>
          <w:sz w:val="28"/>
          <w:szCs w:val="28"/>
        </w:rPr>
        <w:t xml:space="preserve">Формы представления результатов педагогической деятельности </w:t>
      </w:r>
    </w:p>
    <w:p w:rsidR="00E33F1A" w:rsidRPr="00AB3CBA" w:rsidRDefault="00E33F1A" w:rsidP="00E33F1A">
      <w:pPr>
        <w:numPr>
          <w:ilvl w:val="0"/>
          <w:numId w:val="7"/>
        </w:numPr>
        <w:shd w:val="clear" w:color="auto" w:fill="FFFFFF"/>
        <w:spacing w:before="100" w:beforeAutospacing="1" w:after="75" w:line="234" w:lineRule="atLeast"/>
        <w:rPr>
          <w:color w:val="000000"/>
          <w:sz w:val="28"/>
          <w:szCs w:val="28"/>
        </w:rPr>
      </w:pPr>
      <w:r w:rsidRPr="00AB3CBA">
        <w:rPr>
          <w:color w:val="000000"/>
          <w:sz w:val="28"/>
          <w:szCs w:val="28"/>
        </w:rPr>
        <w:t>Серия учебных занятий</w:t>
      </w:r>
    </w:p>
    <w:p w:rsidR="00E33F1A" w:rsidRPr="00AB3CBA" w:rsidRDefault="00E33F1A" w:rsidP="00E33F1A">
      <w:pPr>
        <w:numPr>
          <w:ilvl w:val="0"/>
          <w:numId w:val="7"/>
        </w:numPr>
        <w:shd w:val="clear" w:color="auto" w:fill="FFFFFF"/>
        <w:spacing w:before="100" w:beforeAutospacing="1" w:after="75" w:line="234" w:lineRule="atLeast"/>
        <w:rPr>
          <w:color w:val="000000"/>
          <w:sz w:val="28"/>
          <w:szCs w:val="28"/>
        </w:rPr>
      </w:pPr>
      <w:r w:rsidRPr="00AB3CBA">
        <w:rPr>
          <w:color w:val="000000"/>
          <w:sz w:val="28"/>
          <w:szCs w:val="28"/>
        </w:rPr>
        <w:t>Методическая продукция</w:t>
      </w:r>
    </w:p>
    <w:p w:rsidR="00E33F1A" w:rsidRPr="00AB3CBA" w:rsidRDefault="00E33F1A" w:rsidP="00E33F1A">
      <w:pPr>
        <w:numPr>
          <w:ilvl w:val="0"/>
          <w:numId w:val="7"/>
        </w:numPr>
        <w:shd w:val="clear" w:color="auto" w:fill="FFFFFF"/>
        <w:spacing w:before="100" w:beforeAutospacing="1" w:after="75" w:line="234" w:lineRule="atLeast"/>
        <w:rPr>
          <w:color w:val="000000"/>
          <w:sz w:val="28"/>
          <w:szCs w:val="28"/>
        </w:rPr>
      </w:pPr>
      <w:r w:rsidRPr="00AB3CBA">
        <w:rPr>
          <w:color w:val="000000"/>
          <w:sz w:val="28"/>
          <w:szCs w:val="28"/>
        </w:rPr>
        <w:t>Портфолио</w:t>
      </w:r>
    </w:p>
    <w:p w:rsidR="00E33F1A" w:rsidRPr="00AB3CBA" w:rsidRDefault="00E33F1A" w:rsidP="00E33F1A">
      <w:pPr>
        <w:numPr>
          <w:ilvl w:val="0"/>
          <w:numId w:val="7"/>
        </w:numPr>
        <w:shd w:val="clear" w:color="auto" w:fill="FFFFFF"/>
        <w:spacing w:before="100" w:beforeAutospacing="1" w:after="75" w:line="234" w:lineRule="atLeast"/>
        <w:rPr>
          <w:color w:val="000000"/>
          <w:sz w:val="28"/>
          <w:szCs w:val="28"/>
        </w:rPr>
      </w:pPr>
      <w:r w:rsidRPr="00AB3CBA">
        <w:rPr>
          <w:color w:val="000000"/>
          <w:sz w:val="28"/>
          <w:szCs w:val="28"/>
        </w:rPr>
        <w:t>Собеседование</w:t>
      </w:r>
    </w:p>
    <w:p w:rsidR="00E33F1A" w:rsidRPr="00AB3CBA" w:rsidRDefault="00E33F1A" w:rsidP="00E33F1A">
      <w:pPr>
        <w:numPr>
          <w:ilvl w:val="0"/>
          <w:numId w:val="7"/>
        </w:numPr>
        <w:shd w:val="clear" w:color="auto" w:fill="FFFFFF"/>
        <w:spacing w:before="100" w:beforeAutospacing="1" w:after="75" w:line="234" w:lineRule="atLeast"/>
        <w:rPr>
          <w:color w:val="000000"/>
          <w:sz w:val="28"/>
          <w:szCs w:val="28"/>
        </w:rPr>
      </w:pPr>
      <w:r w:rsidRPr="00AB3CBA">
        <w:rPr>
          <w:color w:val="000000"/>
          <w:sz w:val="28"/>
          <w:szCs w:val="28"/>
        </w:rPr>
        <w:t>Творческий отчет</w:t>
      </w:r>
    </w:p>
    <w:p w:rsidR="00E33F1A" w:rsidRPr="00AB3CBA" w:rsidRDefault="00E33F1A" w:rsidP="00E33F1A">
      <w:pPr>
        <w:numPr>
          <w:ilvl w:val="0"/>
          <w:numId w:val="7"/>
        </w:numPr>
        <w:shd w:val="clear" w:color="auto" w:fill="FFFFFF"/>
        <w:spacing w:before="100" w:beforeAutospacing="1" w:after="75" w:line="234" w:lineRule="atLeast"/>
        <w:rPr>
          <w:color w:val="000000"/>
          <w:sz w:val="28"/>
          <w:szCs w:val="28"/>
        </w:rPr>
      </w:pPr>
      <w:r w:rsidRPr="00AB3CBA">
        <w:rPr>
          <w:color w:val="000000"/>
          <w:sz w:val="28"/>
          <w:szCs w:val="28"/>
        </w:rPr>
        <w:t>Представление результатов педагогической деятельности</w:t>
      </w:r>
    </w:p>
    <w:p w:rsidR="00E33F1A" w:rsidRPr="00AB3CBA" w:rsidRDefault="00E33F1A" w:rsidP="00E33F1A">
      <w:pPr>
        <w:numPr>
          <w:ilvl w:val="0"/>
          <w:numId w:val="7"/>
        </w:numPr>
        <w:shd w:val="clear" w:color="auto" w:fill="FFFFFF"/>
        <w:spacing w:before="100" w:beforeAutospacing="1" w:after="75" w:line="234" w:lineRule="atLeast"/>
        <w:rPr>
          <w:color w:val="000000"/>
          <w:sz w:val="28"/>
          <w:szCs w:val="28"/>
        </w:rPr>
      </w:pPr>
      <w:r w:rsidRPr="00AB3CBA">
        <w:rPr>
          <w:color w:val="000000"/>
          <w:sz w:val="28"/>
          <w:szCs w:val="28"/>
        </w:rPr>
        <w:t>Мастер-класс</w:t>
      </w:r>
    </w:p>
    <w:p w:rsidR="00E33F1A" w:rsidRPr="00AB3CBA" w:rsidRDefault="00E33F1A" w:rsidP="00E33F1A">
      <w:pPr>
        <w:numPr>
          <w:ilvl w:val="0"/>
          <w:numId w:val="7"/>
        </w:numPr>
        <w:shd w:val="clear" w:color="auto" w:fill="FFFFFF"/>
        <w:spacing w:before="100" w:beforeAutospacing="1" w:after="75" w:line="234" w:lineRule="atLeast"/>
        <w:rPr>
          <w:color w:val="000000"/>
          <w:sz w:val="28"/>
          <w:szCs w:val="28"/>
        </w:rPr>
      </w:pPr>
      <w:r w:rsidRPr="00AB3CBA">
        <w:rPr>
          <w:color w:val="000000"/>
          <w:sz w:val="28"/>
          <w:szCs w:val="28"/>
        </w:rPr>
        <w:t>Творческая мастерская</w:t>
      </w:r>
    </w:p>
    <w:p w:rsidR="00E33F1A" w:rsidRPr="00AB3CBA" w:rsidRDefault="00E33F1A" w:rsidP="00E33F1A">
      <w:pPr>
        <w:numPr>
          <w:ilvl w:val="0"/>
          <w:numId w:val="7"/>
        </w:numPr>
        <w:shd w:val="clear" w:color="auto" w:fill="FFFFFF"/>
        <w:spacing w:before="100" w:beforeAutospacing="1" w:after="75" w:line="234" w:lineRule="atLeast"/>
        <w:rPr>
          <w:color w:val="000000"/>
          <w:sz w:val="28"/>
          <w:szCs w:val="28"/>
        </w:rPr>
      </w:pPr>
      <w:r w:rsidRPr="00AB3CBA">
        <w:rPr>
          <w:color w:val="000000"/>
          <w:sz w:val="28"/>
          <w:szCs w:val="28"/>
        </w:rPr>
        <w:t>Педагогический проект</w:t>
      </w:r>
    </w:p>
    <w:p w:rsidR="00E33F1A" w:rsidRPr="00AB3CBA" w:rsidRDefault="00E33F1A" w:rsidP="00E33F1A">
      <w:pPr>
        <w:numPr>
          <w:ilvl w:val="0"/>
          <w:numId w:val="7"/>
        </w:numPr>
        <w:shd w:val="clear" w:color="auto" w:fill="FFFFFF"/>
        <w:spacing w:before="100" w:beforeAutospacing="1" w:after="75" w:line="234" w:lineRule="atLeast"/>
        <w:rPr>
          <w:color w:val="000000"/>
          <w:sz w:val="28"/>
          <w:szCs w:val="28"/>
        </w:rPr>
      </w:pPr>
      <w:r w:rsidRPr="00AB3CBA">
        <w:rPr>
          <w:color w:val="000000"/>
          <w:sz w:val="28"/>
          <w:szCs w:val="28"/>
        </w:rPr>
        <w:t>Отчет о результатах (ходе) экспериментальной, инновационной деятельности</w:t>
      </w:r>
    </w:p>
    <w:p w:rsidR="00E33F1A" w:rsidRPr="00AB3CBA" w:rsidRDefault="00E33F1A" w:rsidP="00E33F1A">
      <w:pPr>
        <w:numPr>
          <w:ilvl w:val="0"/>
          <w:numId w:val="7"/>
        </w:numPr>
        <w:shd w:val="clear" w:color="auto" w:fill="FFFFFF"/>
        <w:spacing w:before="100" w:beforeAutospacing="1" w:after="75" w:line="234" w:lineRule="atLeast"/>
        <w:rPr>
          <w:color w:val="000000"/>
          <w:sz w:val="28"/>
          <w:szCs w:val="28"/>
        </w:rPr>
      </w:pPr>
      <w:r w:rsidRPr="00AB3CBA">
        <w:rPr>
          <w:color w:val="000000"/>
          <w:sz w:val="28"/>
          <w:szCs w:val="28"/>
        </w:rPr>
        <w:t>Профессиональные конкурсы</w:t>
      </w:r>
    </w:p>
    <w:p w:rsidR="00E33F1A" w:rsidRPr="00AB3CBA" w:rsidRDefault="00E33F1A" w:rsidP="00E33F1A">
      <w:pPr>
        <w:shd w:val="clear" w:color="auto" w:fill="FFFFFF"/>
        <w:spacing w:after="75" w:line="234" w:lineRule="atLeast"/>
        <w:jc w:val="both"/>
        <w:rPr>
          <w:color w:val="000000"/>
          <w:sz w:val="28"/>
          <w:szCs w:val="28"/>
        </w:rPr>
      </w:pPr>
      <w:r w:rsidRPr="00AB3CBA">
        <w:rPr>
          <w:color w:val="000000"/>
          <w:sz w:val="28"/>
          <w:szCs w:val="28"/>
        </w:rPr>
        <w:t> </w:t>
      </w:r>
      <w:r w:rsidRPr="00AB3CBA">
        <w:rPr>
          <w:b/>
          <w:bCs/>
          <w:iCs/>
          <w:color w:val="000000"/>
          <w:sz w:val="28"/>
          <w:szCs w:val="28"/>
        </w:rPr>
        <w:t xml:space="preserve">Схема </w:t>
      </w:r>
      <w:proofErr w:type="spellStart"/>
      <w:r>
        <w:rPr>
          <w:b/>
          <w:bCs/>
          <w:iCs/>
          <w:color w:val="000000"/>
          <w:sz w:val="28"/>
          <w:szCs w:val="28"/>
        </w:rPr>
        <w:t>самоо</w:t>
      </w:r>
      <w:r w:rsidRPr="00AB3CBA">
        <w:rPr>
          <w:b/>
          <w:bCs/>
          <w:iCs/>
          <w:color w:val="000000"/>
          <w:sz w:val="28"/>
          <w:szCs w:val="28"/>
        </w:rPr>
        <w:t>оценки</w:t>
      </w:r>
      <w:proofErr w:type="spellEnd"/>
      <w:r w:rsidRPr="00AB3CBA">
        <w:rPr>
          <w:b/>
          <w:bCs/>
          <w:iCs/>
          <w:color w:val="000000"/>
          <w:sz w:val="28"/>
          <w:szCs w:val="28"/>
        </w:rPr>
        <w:t xml:space="preserve"> учебного занятия</w:t>
      </w:r>
    </w:p>
    <w:p w:rsidR="00E33F1A" w:rsidRPr="00AB3CBA" w:rsidRDefault="00E33F1A" w:rsidP="00E33F1A">
      <w:pPr>
        <w:numPr>
          <w:ilvl w:val="0"/>
          <w:numId w:val="8"/>
        </w:numPr>
        <w:shd w:val="clear" w:color="auto" w:fill="FFFFFF"/>
        <w:spacing w:before="100" w:beforeAutospacing="1" w:after="75" w:line="234" w:lineRule="atLeast"/>
        <w:rPr>
          <w:color w:val="000000"/>
          <w:sz w:val="28"/>
          <w:szCs w:val="28"/>
        </w:rPr>
      </w:pPr>
      <w:r w:rsidRPr="00AB3CBA">
        <w:rPr>
          <w:color w:val="000000"/>
          <w:sz w:val="28"/>
          <w:szCs w:val="28"/>
        </w:rPr>
        <w:t>Оценка содержания учебного материала.</w:t>
      </w:r>
    </w:p>
    <w:p w:rsidR="00E33F1A" w:rsidRPr="00AB3CBA" w:rsidRDefault="00E33F1A" w:rsidP="00E33F1A">
      <w:pPr>
        <w:numPr>
          <w:ilvl w:val="0"/>
          <w:numId w:val="8"/>
        </w:numPr>
        <w:shd w:val="clear" w:color="auto" w:fill="FFFFFF"/>
        <w:spacing w:before="100" w:beforeAutospacing="1" w:after="75" w:line="234" w:lineRule="atLeast"/>
        <w:rPr>
          <w:color w:val="000000"/>
          <w:sz w:val="28"/>
          <w:szCs w:val="28"/>
        </w:rPr>
      </w:pPr>
      <w:r w:rsidRPr="00AB3CBA">
        <w:rPr>
          <w:color w:val="000000"/>
          <w:sz w:val="28"/>
          <w:szCs w:val="28"/>
        </w:rPr>
        <w:t>Оценка эффективност</w:t>
      </w:r>
      <w:r w:rsidR="002414A6">
        <w:rPr>
          <w:color w:val="000000"/>
          <w:sz w:val="28"/>
          <w:szCs w:val="28"/>
        </w:rPr>
        <w:t>и способов деятельности на занятие</w:t>
      </w:r>
      <w:r w:rsidRPr="00AB3CBA">
        <w:rPr>
          <w:color w:val="000000"/>
          <w:sz w:val="28"/>
          <w:szCs w:val="28"/>
        </w:rPr>
        <w:t>.</w:t>
      </w:r>
    </w:p>
    <w:p w:rsidR="00E33F1A" w:rsidRPr="00AB3CBA" w:rsidRDefault="00E33F1A" w:rsidP="00E33F1A">
      <w:pPr>
        <w:numPr>
          <w:ilvl w:val="0"/>
          <w:numId w:val="8"/>
        </w:numPr>
        <w:shd w:val="clear" w:color="auto" w:fill="FFFFFF"/>
        <w:spacing w:before="100" w:beforeAutospacing="1" w:after="75" w:line="234" w:lineRule="atLeast"/>
        <w:rPr>
          <w:color w:val="000000"/>
          <w:sz w:val="28"/>
          <w:szCs w:val="28"/>
        </w:rPr>
      </w:pPr>
      <w:r w:rsidRPr="00AB3CBA">
        <w:rPr>
          <w:color w:val="000000"/>
          <w:sz w:val="28"/>
          <w:szCs w:val="28"/>
        </w:rPr>
        <w:t>Оценка основных характеристик деятельности учащихся на занятии.</w:t>
      </w:r>
    </w:p>
    <w:p w:rsidR="00E33F1A" w:rsidRPr="00AB3CBA" w:rsidRDefault="00E33F1A" w:rsidP="00E33F1A">
      <w:pPr>
        <w:numPr>
          <w:ilvl w:val="0"/>
          <w:numId w:val="8"/>
        </w:numPr>
        <w:shd w:val="clear" w:color="auto" w:fill="FFFFFF"/>
        <w:spacing w:before="100" w:beforeAutospacing="1" w:after="75" w:line="234" w:lineRule="atLeast"/>
        <w:rPr>
          <w:color w:val="000000"/>
          <w:sz w:val="28"/>
          <w:szCs w:val="28"/>
        </w:rPr>
      </w:pPr>
      <w:r w:rsidRPr="00AB3CBA">
        <w:rPr>
          <w:color w:val="000000"/>
          <w:sz w:val="28"/>
          <w:szCs w:val="28"/>
        </w:rPr>
        <w:t>Оценка целей и результатов проведенного занятия.</w:t>
      </w:r>
    </w:p>
    <w:p w:rsidR="00E33F1A" w:rsidRPr="00AB3CBA" w:rsidRDefault="00E33F1A" w:rsidP="00E33F1A">
      <w:pPr>
        <w:numPr>
          <w:ilvl w:val="0"/>
          <w:numId w:val="8"/>
        </w:numPr>
        <w:shd w:val="clear" w:color="auto" w:fill="FFFFFF"/>
        <w:spacing w:before="100" w:beforeAutospacing="1" w:after="75" w:line="234" w:lineRule="atLeast"/>
        <w:rPr>
          <w:color w:val="000000"/>
          <w:sz w:val="28"/>
          <w:szCs w:val="28"/>
        </w:rPr>
      </w:pPr>
      <w:r w:rsidRPr="00AB3CBA">
        <w:rPr>
          <w:color w:val="000000"/>
          <w:sz w:val="28"/>
          <w:szCs w:val="28"/>
        </w:rPr>
        <w:t>Оценка содерж</w:t>
      </w:r>
      <w:r w:rsidR="002414A6">
        <w:rPr>
          <w:color w:val="000000"/>
          <w:sz w:val="28"/>
          <w:szCs w:val="28"/>
        </w:rPr>
        <w:t>ания учебного материала на занятие</w:t>
      </w:r>
      <w:proofErr w:type="gramStart"/>
      <w:r w:rsidR="002414A6">
        <w:rPr>
          <w:color w:val="000000"/>
          <w:sz w:val="28"/>
          <w:szCs w:val="28"/>
        </w:rPr>
        <w:t xml:space="preserve"> </w:t>
      </w:r>
      <w:r w:rsidRPr="00AB3CBA">
        <w:rPr>
          <w:color w:val="000000"/>
          <w:sz w:val="28"/>
          <w:szCs w:val="28"/>
        </w:rPr>
        <w:t>:</w:t>
      </w:r>
      <w:proofErr w:type="gramEnd"/>
    </w:p>
    <w:p w:rsidR="00E33F1A" w:rsidRPr="00AB3CBA" w:rsidRDefault="00E33F1A" w:rsidP="00E33F1A">
      <w:pPr>
        <w:numPr>
          <w:ilvl w:val="0"/>
          <w:numId w:val="9"/>
        </w:numPr>
        <w:shd w:val="clear" w:color="auto" w:fill="FFFFFF"/>
        <w:spacing w:before="100" w:beforeAutospacing="1" w:after="75" w:line="234" w:lineRule="atLeast"/>
        <w:rPr>
          <w:color w:val="000000"/>
          <w:sz w:val="28"/>
          <w:szCs w:val="28"/>
        </w:rPr>
      </w:pPr>
      <w:r w:rsidRPr="00AB3CBA">
        <w:rPr>
          <w:iCs/>
          <w:color w:val="000000"/>
          <w:sz w:val="28"/>
          <w:szCs w:val="28"/>
        </w:rPr>
        <w:t>научность, доступность изучаемого учебного материала;</w:t>
      </w:r>
    </w:p>
    <w:p w:rsidR="00E33F1A" w:rsidRPr="00AB3CBA" w:rsidRDefault="00E33F1A" w:rsidP="00E33F1A">
      <w:pPr>
        <w:numPr>
          <w:ilvl w:val="0"/>
          <w:numId w:val="9"/>
        </w:numPr>
        <w:shd w:val="clear" w:color="auto" w:fill="FFFFFF"/>
        <w:spacing w:before="100" w:beforeAutospacing="1" w:after="75" w:line="234" w:lineRule="atLeast"/>
        <w:rPr>
          <w:color w:val="000000"/>
          <w:sz w:val="28"/>
          <w:szCs w:val="28"/>
        </w:rPr>
      </w:pPr>
      <w:r w:rsidRPr="00AB3CBA">
        <w:rPr>
          <w:iCs/>
          <w:color w:val="000000"/>
          <w:sz w:val="28"/>
          <w:szCs w:val="28"/>
        </w:rPr>
        <w:t>актуальность материала и его связь с жизнью;</w:t>
      </w:r>
    </w:p>
    <w:p w:rsidR="00E33F1A" w:rsidRPr="00AB3CBA" w:rsidRDefault="00E33F1A" w:rsidP="00E33F1A">
      <w:pPr>
        <w:numPr>
          <w:ilvl w:val="0"/>
          <w:numId w:val="9"/>
        </w:numPr>
        <w:shd w:val="clear" w:color="auto" w:fill="FFFFFF"/>
        <w:spacing w:before="100" w:beforeAutospacing="1" w:after="75" w:line="234" w:lineRule="atLeast"/>
        <w:rPr>
          <w:color w:val="000000"/>
          <w:sz w:val="28"/>
          <w:szCs w:val="28"/>
        </w:rPr>
      </w:pPr>
      <w:r w:rsidRPr="00AB3CBA">
        <w:rPr>
          <w:iCs/>
          <w:color w:val="000000"/>
          <w:sz w:val="28"/>
          <w:szCs w:val="28"/>
        </w:rPr>
        <w:t xml:space="preserve">степень новизны, </w:t>
      </w:r>
      <w:proofErr w:type="spellStart"/>
      <w:r w:rsidRPr="00AB3CBA">
        <w:rPr>
          <w:iCs/>
          <w:color w:val="000000"/>
          <w:sz w:val="28"/>
          <w:szCs w:val="28"/>
        </w:rPr>
        <w:t>проблемности</w:t>
      </w:r>
      <w:proofErr w:type="spellEnd"/>
      <w:r w:rsidRPr="00AB3CBA">
        <w:rPr>
          <w:iCs/>
          <w:color w:val="000000"/>
          <w:sz w:val="28"/>
          <w:szCs w:val="28"/>
        </w:rPr>
        <w:t xml:space="preserve"> и привлекательности учебной информации;</w:t>
      </w:r>
    </w:p>
    <w:p w:rsidR="00E33F1A" w:rsidRPr="00AB3CBA" w:rsidRDefault="00E33F1A" w:rsidP="00E33F1A">
      <w:pPr>
        <w:numPr>
          <w:ilvl w:val="0"/>
          <w:numId w:val="9"/>
        </w:numPr>
        <w:shd w:val="clear" w:color="auto" w:fill="FFFFFF"/>
        <w:spacing w:before="100" w:beforeAutospacing="1" w:after="75" w:line="234" w:lineRule="atLeast"/>
        <w:rPr>
          <w:color w:val="000000"/>
          <w:sz w:val="28"/>
          <w:szCs w:val="28"/>
        </w:rPr>
      </w:pPr>
      <w:r w:rsidRPr="00AB3CBA">
        <w:rPr>
          <w:iCs/>
          <w:color w:val="000000"/>
          <w:sz w:val="28"/>
          <w:szCs w:val="28"/>
        </w:rPr>
        <w:t>оптимальность объема предложенного для усвоения материала.</w:t>
      </w:r>
    </w:p>
    <w:p w:rsidR="00E33F1A" w:rsidRPr="00AB3CBA" w:rsidRDefault="00E33F1A" w:rsidP="00E33F1A">
      <w:pPr>
        <w:shd w:val="clear" w:color="auto" w:fill="FFFFFF"/>
        <w:spacing w:after="75" w:line="234" w:lineRule="atLeast"/>
        <w:jc w:val="both"/>
        <w:rPr>
          <w:color w:val="000000"/>
          <w:sz w:val="28"/>
          <w:szCs w:val="28"/>
        </w:rPr>
      </w:pPr>
      <w:r w:rsidRPr="00AB3CBA">
        <w:rPr>
          <w:color w:val="000000"/>
          <w:sz w:val="28"/>
          <w:szCs w:val="28"/>
        </w:rPr>
        <w:t> </w:t>
      </w:r>
    </w:p>
    <w:p w:rsidR="00E33F1A" w:rsidRPr="00AB3CBA" w:rsidRDefault="00E33F1A" w:rsidP="00E33F1A">
      <w:pPr>
        <w:shd w:val="clear" w:color="auto" w:fill="FFFFFF"/>
        <w:spacing w:after="75" w:line="234" w:lineRule="atLeast"/>
        <w:jc w:val="both"/>
        <w:rPr>
          <w:color w:val="000000"/>
          <w:sz w:val="28"/>
          <w:szCs w:val="28"/>
        </w:rPr>
      </w:pPr>
      <w:r w:rsidRPr="00AB3CBA">
        <w:rPr>
          <w:color w:val="000000"/>
          <w:sz w:val="28"/>
          <w:szCs w:val="28"/>
        </w:rPr>
        <w:t> </w:t>
      </w:r>
    </w:p>
    <w:p w:rsidR="00BC3593" w:rsidRDefault="002414A6" w:rsidP="002414A6">
      <w:pPr>
        <w:spacing w:before="100" w:beforeAutospacing="1" w:after="100" w:afterAutospacing="1"/>
        <w:rPr>
          <w:b/>
          <w:bCs/>
          <w:sz w:val="44"/>
          <w:szCs w:val="44"/>
        </w:rPr>
      </w:pPr>
      <w:r>
        <w:rPr>
          <w:b/>
          <w:bCs/>
          <w:sz w:val="44"/>
          <w:szCs w:val="44"/>
        </w:rPr>
        <w:t xml:space="preserve">                       </w:t>
      </w:r>
      <w:r w:rsidR="00BC3593">
        <w:rPr>
          <w:b/>
          <w:bCs/>
          <w:sz w:val="44"/>
          <w:szCs w:val="44"/>
        </w:rPr>
        <w:t xml:space="preserve"> </w:t>
      </w:r>
    </w:p>
    <w:p w:rsidR="00E33F1A" w:rsidRPr="0092108B" w:rsidRDefault="00BC3593" w:rsidP="002414A6">
      <w:pPr>
        <w:spacing w:before="100" w:beforeAutospacing="1" w:after="100" w:afterAutospacing="1"/>
        <w:rPr>
          <w:sz w:val="44"/>
          <w:szCs w:val="44"/>
        </w:rPr>
      </w:pPr>
      <w:r>
        <w:rPr>
          <w:b/>
          <w:bCs/>
          <w:sz w:val="44"/>
          <w:szCs w:val="44"/>
        </w:rPr>
        <w:lastRenderedPageBreak/>
        <w:t xml:space="preserve">                         </w:t>
      </w:r>
      <w:r w:rsidR="00E33F1A" w:rsidRPr="0092108B">
        <w:rPr>
          <w:b/>
          <w:bCs/>
          <w:sz w:val="44"/>
          <w:szCs w:val="44"/>
        </w:rPr>
        <w:t>План самообразования</w:t>
      </w:r>
    </w:p>
    <w:p w:rsidR="0092108B" w:rsidRPr="0092108B" w:rsidRDefault="0092108B" w:rsidP="0092108B">
      <w:pPr>
        <w:spacing w:before="100" w:beforeAutospacing="1" w:after="100" w:afterAutospacing="1"/>
        <w:jc w:val="center"/>
        <w:rPr>
          <w:b/>
          <w:bCs/>
          <w:sz w:val="44"/>
          <w:szCs w:val="44"/>
        </w:rPr>
      </w:pPr>
      <w:r w:rsidRPr="0092108B">
        <w:rPr>
          <w:b/>
          <w:bCs/>
          <w:iCs/>
          <w:color w:val="000000" w:themeColor="text1"/>
          <w:sz w:val="44"/>
          <w:szCs w:val="44"/>
        </w:rPr>
        <w:t>«Лепка из соленого теста как средство развития творчества у детей дошкольного возраста».</w:t>
      </w:r>
    </w:p>
    <w:p w:rsidR="00F60860" w:rsidRDefault="00F60860" w:rsidP="00F60860">
      <w:pPr>
        <w:pStyle w:val="ab"/>
        <w:ind w:left="720"/>
        <w:rPr>
          <w:sz w:val="44"/>
          <w:szCs w:val="44"/>
        </w:rPr>
      </w:pPr>
      <w:r>
        <w:rPr>
          <w:sz w:val="27"/>
          <w:szCs w:val="27"/>
        </w:rPr>
        <w:t xml:space="preserve">     </w:t>
      </w:r>
      <w:r w:rsidRPr="00F60860">
        <w:rPr>
          <w:sz w:val="44"/>
          <w:szCs w:val="44"/>
        </w:rPr>
        <w:t xml:space="preserve">Задачи: </w:t>
      </w:r>
    </w:p>
    <w:p w:rsidR="00F60860" w:rsidRPr="00F60860" w:rsidRDefault="00F60860" w:rsidP="00F60860">
      <w:pPr>
        <w:pStyle w:val="ab"/>
        <w:ind w:left="720"/>
        <w:rPr>
          <w:color w:val="000000" w:themeColor="text1"/>
        </w:rPr>
      </w:pPr>
      <w:r w:rsidRPr="00F60860">
        <w:rPr>
          <w:iCs/>
          <w:color w:val="000000" w:themeColor="text1"/>
          <w:sz w:val="27"/>
          <w:szCs w:val="27"/>
        </w:rPr>
        <w:t>1. Повышает сенсорную чувствительность, то есть способствует тонкому восприятию формы, фактуры, цвета, веса, пластики;</w:t>
      </w:r>
    </w:p>
    <w:p w:rsidR="00F60860" w:rsidRPr="00F60860" w:rsidRDefault="00F60860" w:rsidP="00F60860">
      <w:pPr>
        <w:pStyle w:val="ab"/>
        <w:ind w:left="720"/>
        <w:rPr>
          <w:color w:val="000000" w:themeColor="text1"/>
        </w:rPr>
      </w:pPr>
      <w:r w:rsidRPr="00F60860">
        <w:rPr>
          <w:iCs/>
          <w:color w:val="000000" w:themeColor="text1"/>
          <w:sz w:val="27"/>
          <w:szCs w:val="27"/>
        </w:rPr>
        <w:t>2. Развивает воображение, пространственное мышление, общую ручную умелость, мелкую моторику;</w:t>
      </w:r>
    </w:p>
    <w:p w:rsidR="00F60860" w:rsidRPr="00F60860" w:rsidRDefault="00F60860" w:rsidP="00F60860">
      <w:pPr>
        <w:pStyle w:val="ab"/>
        <w:ind w:left="720"/>
        <w:rPr>
          <w:color w:val="000000" w:themeColor="text1"/>
        </w:rPr>
      </w:pPr>
      <w:r w:rsidRPr="00F60860">
        <w:rPr>
          <w:iCs/>
          <w:color w:val="000000" w:themeColor="text1"/>
          <w:sz w:val="27"/>
          <w:szCs w:val="27"/>
        </w:rPr>
        <w:t>3. Синхронизирует работу обеих рук;</w:t>
      </w:r>
    </w:p>
    <w:p w:rsidR="00F60860" w:rsidRPr="00F60860" w:rsidRDefault="00F60860" w:rsidP="00F60860">
      <w:pPr>
        <w:pStyle w:val="ab"/>
        <w:ind w:left="720"/>
        <w:rPr>
          <w:color w:val="000000" w:themeColor="text1"/>
        </w:rPr>
      </w:pPr>
      <w:r w:rsidRPr="00F60860">
        <w:rPr>
          <w:iCs/>
          <w:color w:val="000000" w:themeColor="text1"/>
          <w:sz w:val="27"/>
          <w:szCs w:val="27"/>
        </w:rPr>
        <w:t>4. Формирует умение планировать работу по реализации замысла, предвидеть результат и достигать его, при необходимости вносить коррективы в первоначальный замысел;</w:t>
      </w:r>
    </w:p>
    <w:p w:rsidR="00F60860" w:rsidRPr="00F60860" w:rsidRDefault="00F60860" w:rsidP="00F60860">
      <w:pPr>
        <w:pStyle w:val="ab"/>
        <w:ind w:left="720"/>
        <w:rPr>
          <w:color w:val="000000" w:themeColor="text1"/>
        </w:rPr>
      </w:pPr>
      <w:r w:rsidRPr="00F60860">
        <w:rPr>
          <w:iCs/>
          <w:color w:val="000000" w:themeColor="text1"/>
          <w:sz w:val="27"/>
          <w:szCs w:val="27"/>
        </w:rPr>
        <w:t>5. Развивает творчество ребенка.</w:t>
      </w:r>
    </w:p>
    <w:p w:rsidR="00A60400" w:rsidRDefault="005C73F3" w:rsidP="00A60400">
      <w:pPr>
        <w:spacing w:before="100" w:beforeAutospacing="1" w:after="100" w:afterAutospacing="1"/>
        <w:rPr>
          <w:sz w:val="27"/>
          <w:szCs w:val="27"/>
        </w:rPr>
      </w:pPr>
      <w:r>
        <w:rPr>
          <w:noProof/>
          <w:sz w:val="44"/>
          <w:szCs w:val="44"/>
        </w:rPr>
        <w:drawing>
          <wp:anchor distT="12065" distB="17145" distL="120015" distR="122555" simplePos="0" relativeHeight="251658240" behindDoc="0" locked="0" layoutInCell="1" allowOverlap="1">
            <wp:simplePos x="0" y="0"/>
            <wp:positionH relativeFrom="column">
              <wp:posOffset>88265</wp:posOffset>
            </wp:positionH>
            <wp:positionV relativeFrom="page">
              <wp:posOffset>7115175</wp:posOffset>
            </wp:positionV>
            <wp:extent cx="2476500" cy="1847850"/>
            <wp:effectExtent l="19050" t="0" r="0" b="0"/>
            <wp:wrapThrough wrapText="bothSides">
              <wp:wrapPolygon edited="0">
                <wp:start x="-166" y="0"/>
                <wp:lineTo x="-166" y="21377"/>
                <wp:lineTo x="21600" y="21377"/>
                <wp:lineTo x="21600" y="0"/>
                <wp:lineTo x="-166" y="0"/>
              </wp:wrapPolygon>
            </wp:wrapThrough>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2476500" cy="1847850"/>
                    </a:xfrm>
                    <a:prstGeom prst="rect">
                      <a:avLst/>
                    </a:prstGeom>
                    <a:solidFill>
                      <a:srgbClr val="FFFFFF"/>
                    </a:solidFill>
                    <a:ln w="9525">
                      <a:noFill/>
                      <a:miter lim="800000"/>
                      <a:headEnd/>
                      <a:tailEnd/>
                    </a:ln>
                  </pic:spPr>
                </pic:pic>
              </a:graphicData>
            </a:graphic>
          </wp:anchor>
        </w:drawing>
      </w:r>
      <w:r w:rsidR="00F60860" w:rsidRPr="00F60860">
        <w:rPr>
          <w:sz w:val="44"/>
          <w:szCs w:val="44"/>
        </w:rPr>
        <w:t xml:space="preserve">       </w:t>
      </w:r>
      <w:r w:rsidR="00A60400" w:rsidRPr="00A60400">
        <w:rPr>
          <w:color w:val="000000"/>
          <w:sz w:val="27"/>
          <w:szCs w:val="27"/>
          <w:shd w:val="clear" w:color="auto" w:fill="FFFFFF"/>
        </w:rPr>
        <w:t>Творить и созидать — это великолепные моменты нашей жизни, это радость и свет в душе. Лепить из теста — доступное занятие и для взрослых, и для детей. Это увлечение приносит помимо удовольствия и неоценимую пользу для здоровья тела и души. Активизируется работа пальцев рук, мозга и идет полное расслабление тела и души. Человек наполняется радостью, уходят заботы, стресс, а если он работает с любовью и желанием, то может отдохнуть и восстановить силы. Это особое состояние, божий дар, который нужно беречь и приумножать.</w:t>
      </w:r>
      <w:r w:rsidR="00F60860" w:rsidRPr="00A60400">
        <w:rPr>
          <w:sz w:val="27"/>
          <w:szCs w:val="27"/>
        </w:rPr>
        <w:t xml:space="preserve"> </w:t>
      </w:r>
      <w:r w:rsidR="00A60400" w:rsidRPr="00A60400">
        <w:rPr>
          <w:sz w:val="27"/>
          <w:szCs w:val="27"/>
        </w:rPr>
        <w:t xml:space="preserve">                                                                                     </w:t>
      </w:r>
      <w:r w:rsidR="00A60400">
        <w:rPr>
          <w:sz w:val="27"/>
          <w:szCs w:val="27"/>
        </w:rPr>
        <w:t xml:space="preserve">       </w:t>
      </w:r>
    </w:p>
    <w:p w:rsidR="0092108B" w:rsidRPr="00F60860" w:rsidRDefault="00A60400" w:rsidP="007A1DF0">
      <w:pPr>
        <w:spacing w:before="100" w:beforeAutospacing="1" w:after="100" w:afterAutospacing="1"/>
        <w:jc w:val="both"/>
        <w:rPr>
          <w:b/>
          <w:bCs/>
          <w:sz w:val="44"/>
          <w:szCs w:val="44"/>
        </w:rPr>
      </w:pPr>
      <w:r>
        <w:rPr>
          <w:sz w:val="27"/>
          <w:szCs w:val="27"/>
        </w:rPr>
        <w:t xml:space="preserve">      </w:t>
      </w:r>
      <w:r w:rsidR="0092108B">
        <w:rPr>
          <w:sz w:val="27"/>
          <w:szCs w:val="27"/>
        </w:rPr>
        <w:t xml:space="preserve">В современном мире высоко ценятся изделия, выполненные своими руками. Изделия народных мастеров - уникальные произведения искусства, которые украшают нашу жизнь. В народном творчестве выражаются исконная тяга человека к красоте, желание раскрыть свои творческие способности. Музыка, художественное слово, изобразительное искусство — источники особой детской радости в дошкольном детстве. Ребенок открывает для себя волшебную силу искусства и стремится выразить их в собственном «творческом продукте» через рисование, лепку, </w:t>
      </w:r>
      <w:proofErr w:type="spellStart"/>
      <w:r w:rsidR="0092108B">
        <w:rPr>
          <w:sz w:val="27"/>
          <w:szCs w:val="27"/>
        </w:rPr>
        <w:t>музицирование</w:t>
      </w:r>
      <w:proofErr w:type="spellEnd"/>
      <w:r w:rsidR="0092108B">
        <w:rPr>
          <w:sz w:val="27"/>
          <w:szCs w:val="27"/>
        </w:rPr>
        <w:t>. При этом он раскрывает себя, постигает собственные возможности.</w:t>
      </w:r>
      <w:r w:rsidR="0092108B">
        <w:rPr>
          <w:b/>
          <w:bCs/>
          <w:i/>
          <w:iCs/>
          <w:color w:val="002060"/>
          <w:sz w:val="27"/>
          <w:szCs w:val="27"/>
        </w:rPr>
        <w:t xml:space="preserve"> </w:t>
      </w:r>
    </w:p>
    <w:p w:rsidR="0092108B" w:rsidRDefault="0092108B" w:rsidP="00F60860">
      <w:r>
        <w:rPr>
          <w:b/>
          <w:bCs/>
          <w:i/>
          <w:iCs/>
          <w:color w:val="002060"/>
          <w:sz w:val="27"/>
          <w:szCs w:val="27"/>
        </w:rPr>
        <w:t>Поэтому стала углубленно работать по теме «Лепка из соленого теста как средство развития творчества у детей дошкольного возраста».</w:t>
      </w:r>
    </w:p>
    <w:p w:rsidR="0092108B" w:rsidRDefault="005C73F3" w:rsidP="005C73F3">
      <w:pPr>
        <w:pStyle w:val="ab"/>
        <w:jc w:val="both"/>
      </w:pPr>
      <w:r>
        <w:rPr>
          <w:noProof/>
          <w:sz w:val="27"/>
          <w:szCs w:val="27"/>
        </w:rPr>
        <w:lastRenderedPageBreak/>
        <w:drawing>
          <wp:anchor distT="12065" distB="15240" distL="114935" distR="121920" simplePos="0" relativeHeight="251659264" behindDoc="1" locked="0" layoutInCell="1" allowOverlap="1">
            <wp:simplePos x="0" y="0"/>
            <wp:positionH relativeFrom="column">
              <wp:posOffset>3869690</wp:posOffset>
            </wp:positionH>
            <wp:positionV relativeFrom="paragraph">
              <wp:posOffset>203835</wp:posOffset>
            </wp:positionV>
            <wp:extent cx="2695575" cy="2009775"/>
            <wp:effectExtent l="19050" t="0" r="9525" b="0"/>
            <wp:wrapThrough wrapText="bothSides">
              <wp:wrapPolygon edited="0">
                <wp:start x="-153" y="0"/>
                <wp:lineTo x="-153" y="21498"/>
                <wp:lineTo x="21676" y="21498"/>
                <wp:lineTo x="21676" y="0"/>
                <wp:lineTo x="-153"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2695575" cy="2009775"/>
                    </a:xfrm>
                    <a:prstGeom prst="rect">
                      <a:avLst/>
                    </a:prstGeom>
                    <a:solidFill>
                      <a:srgbClr val="FFFFFF"/>
                    </a:solidFill>
                    <a:ln w="9525">
                      <a:noFill/>
                      <a:miter lim="800000"/>
                      <a:headEnd/>
                      <a:tailEnd/>
                    </a:ln>
                  </pic:spPr>
                </pic:pic>
              </a:graphicData>
            </a:graphic>
          </wp:anchor>
        </w:drawing>
      </w:r>
      <w:r w:rsidR="0092108B">
        <w:rPr>
          <w:sz w:val="27"/>
          <w:szCs w:val="27"/>
        </w:rPr>
        <w:t>Каждый вид изобразительной деятельности позволяет развивать в детях умственную активность, творчество, художественный вкус и многие другие качества, без которых невозможно формирование первоначальных основ социально активной личности. На занятиях лепкой вышеперечисленные качества развиваются особенно. Так как любой предмет имеет объем, он воспринимается ребенком со всех сторон. На основе такого восприятия предмета в сознании дошкольника формируется образ. Лепка, как деятельность в большей мере, чем рисование или аппликация, подводит детей к умению ориентироваться в пространстве, усвоению целого ряда математических представлений.</w:t>
      </w:r>
      <w:r w:rsidR="00F60860">
        <w:t xml:space="preserve">                                                                                                                                     </w:t>
      </w:r>
      <w:r w:rsidR="0092108B">
        <w:rPr>
          <w:sz w:val="27"/>
          <w:szCs w:val="27"/>
        </w:rPr>
        <w:t xml:space="preserve">Дети непосредственно сопоставляют части предметов между собой, определяют их размеры (длину, толщину), что в рисунке осуществляется только зрительным путем. Занятие лепкой способствуем развитию чувства осязания обеих рук. Стараясь как можно точнее передать форму, ребенок активно работает пальцами, причем чаше всего десятью, а это, как известно, способствует развитию речи. Еще одна специфическая черта лепки — ее тесная связь с игрой. Объемность выполненной фигурки стимулирует детей к игровым действиям с ней. </w:t>
      </w:r>
    </w:p>
    <w:p w:rsidR="0092108B" w:rsidRDefault="007A1DF0" w:rsidP="005C73F3">
      <w:pPr>
        <w:pStyle w:val="ab"/>
        <w:jc w:val="both"/>
      </w:pPr>
      <w:r>
        <w:rPr>
          <w:noProof/>
          <w:sz w:val="27"/>
          <w:szCs w:val="27"/>
        </w:rPr>
        <w:drawing>
          <wp:anchor distT="12065" distB="16510" distL="0" distR="118745" simplePos="0" relativeHeight="251660288" behindDoc="0" locked="0" layoutInCell="1" allowOverlap="1">
            <wp:simplePos x="0" y="0"/>
            <wp:positionH relativeFrom="column">
              <wp:posOffset>-83185</wp:posOffset>
            </wp:positionH>
            <wp:positionV relativeFrom="page">
              <wp:posOffset>5553075</wp:posOffset>
            </wp:positionV>
            <wp:extent cx="2019300" cy="2676525"/>
            <wp:effectExtent l="19050" t="0" r="0" b="0"/>
            <wp:wrapThrough wrapText="bothSides">
              <wp:wrapPolygon edited="0">
                <wp:start x="-204" y="0"/>
                <wp:lineTo x="-204" y="21523"/>
                <wp:lineTo x="21600" y="21523"/>
                <wp:lineTo x="21600" y="0"/>
                <wp:lineTo x="-204"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019300" cy="2676525"/>
                    </a:xfrm>
                    <a:prstGeom prst="rect">
                      <a:avLst/>
                    </a:prstGeom>
                    <a:solidFill>
                      <a:srgbClr val="FFFFFF"/>
                    </a:solidFill>
                    <a:ln w="9525">
                      <a:noFill/>
                      <a:miter lim="800000"/>
                      <a:headEnd/>
                      <a:tailEnd/>
                    </a:ln>
                  </pic:spPr>
                </pic:pic>
              </a:graphicData>
            </a:graphic>
          </wp:anchor>
        </w:drawing>
      </w:r>
      <w:r w:rsidR="0092108B">
        <w:rPr>
          <w:sz w:val="27"/>
          <w:szCs w:val="27"/>
        </w:rPr>
        <w:t xml:space="preserve">Работа по </w:t>
      </w:r>
      <w:proofErr w:type="spellStart"/>
      <w:r w:rsidR="0092108B">
        <w:rPr>
          <w:sz w:val="27"/>
          <w:szCs w:val="27"/>
        </w:rPr>
        <w:t>тестопластике</w:t>
      </w:r>
      <w:proofErr w:type="spellEnd"/>
      <w:r w:rsidR="0092108B">
        <w:rPr>
          <w:sz w:val="27"/>
          <w:szCs w:val="27"/>
        </w:rPr>
        <w:t xml:space="preserve"> комплексно воздействует на развитие ребёнка, кроме общепринятого мнения о развитии мелкой моторики можно говорить о том, что лепка из соленого теста способствует развитию творчества дошкольников.</w:t>
      </w:r>
    </w:p>
    <w:p w:rsidR="00F60860" w:rsidRDefault="0092108B" w:rsidP="005C73F3">
      <w:pPr>
        <w:pStyle w:val="ab"/>
        <w:jc w:val="both"/>
      </w:pPr>
      <w:r>
        <w:rPr>
          <w:color w:val="000000"/>
          <w:sz w:val="27"/>
          <w:szCs w:val="27"/>
        </w:rPr>
        <w:t>Весь процесс художественно-изобразительного творчества сопровождается активной работой воображения, которое является основой для реализации ребёнком своего замысла. Дошкольный возраст характеризуется активизацией функций воображения, вначале воссоздающего, а затем творческого.</w:t>
      </w:r>
      <w:r w:rsidR="00F60860">
        <w:t xml:space="preserve"> </w:t>
      </w:r>
    </w:p>
    <w:p w:rsidR="0092108B" w:rsidRDefault="0092108B" w:rsidP="005C73F3">
      <w:pPr>
        <w:pStyle w:val="ab"/>
        <w:jc w:val="both"/>
      </w:pPr>
      <w:r>
        <w:rPr>
          <w:color w:val="000000"/>
          <w:sz w:val="27"/>
          <w:szCs w:val="27"/>
        </w:rPr>
        <w:t>Лепка – самый осязаемый вид художественного творчества. Ребёнок не только видит то, что создал, но и трогает, берёт в руки и по мере необходимости изменяет.</w:t>
      </w:r>
    </w:p>
    <w:p w:rsidR="0092108B" w:rsidRDefault="0092108B" w:rsidP="005C73F3">
      <w:pPr>
        <w:pStyle w:val="ab"/>
        <w:jc w:val="both"/>
      </w:pPr>
      <w:r>
        <w:rPr>
          <w:color w:val="000000"/>
          <w:sz w:val="27"/>
          <w:szCs w:val="27"/>
        </w:rPr>
        <w:t>Основным инструментом в лепке является рука (вернее, обе руки), следовательно, уровень умения зависит от владения собственными руками, а не кисточкой, карандашом или ножницами. С этой точки зрения технику лепки можно оценить как самую безыскусственную и наиболее доступную для самостоятельного усвоения.</w:t>
      </w:r>
      <w:r>
        <w:rPr>
          <w:color w:val="000000"/>
          <w:sz w:val="15"/>
          <w:szCs w:val="15"/>
        </w:rPr>
        <w:t xml:space="preserve"> </w:t>
      </w:r>
    </w:p>
    <w:p w:rsidR="0092108B" w:rsidRDefault="0092108B" w:rsidP="005C73F3">
      <w:pPr>
        <w:pStyle w:val="ab"/>
        <w:jc w:val="both"/>
      </w:pPr>
      <w:r>
        <w:rPr>
          <w:color w:val="000000"/>
          <w:sz w:val="27"/>
          <w:szCs w:val="27"/>
        </w:rPr>
        <w:t>Детям особенно интересно заняться чем-нибудь новеньким. Тесто – приятный на ощупь, экологически безвредный и не аллергенный материал. Его можно замесить в любое подходящее время. Оно легко отмывается и не оставляет следов. При соблюдении технологии изготовления тесто не липнет к рукам и очень пластично.</w:t>
      </w:r>
    </w:p>
    <w:p w:rsidR="0092108B" w:rsidRDefault="0092108B" w:rsidP="005C73F3">
      <w:pPr>
        <w:pStyle w:val="ab"/>
        <w:jc w:val="both"/>
      </w:pPr>
      <w:r>
        <w:rPr>
          <w:color w:val="000000"/>
          <w:sz w:val="27"/>
          <w:szCs w:val="27"/>
        </w:rPr>
        <w:lastRenderedPageBreak/>
        <w:t>Методика проведения занятий по лепке из соленого теста мало отличается от лепки из таких традиционных материалов как пластилин и глина. Тем самым говоря о методике лепки из соленого теста можно говорить о методике лепки из пластилина и глины. Различие будет заключаться лишь в том, что лепка из соленого теста предполагает изготовление поделок не в трехмерном изображении (хотя это и возможно, при использовании каркасов), а в двумерном изображении, что в лепке из соленого теста более распространено, например, изображение панно, плоскостных фигур, брелоков и т.д.</w:t>
      </w:r>
    </w:p>
    <w:p w:rsidR="0092108B" w:rsidRDefault="0092108B" w:rsidP="005C73F3">
      <w:pPr>
        <w:pStyle w:val="ab"/>
        <w:jc w:val="both"/>
      </w:pPr>
      <w:r>
        <w:rPr>
          <w:color w:val="000000"/>
          <w:sz w:val="27"/>
          <w:szCs w:val="27"/>
        </w:rPr>
        <w:t>В программе художественного воспитания дошкольников «Цветные ладошки» сформулированы педагогические условия, необходимые для эффективного художественного развития детей дошкольного возраста, а именно:</w:t>
      </w:r>
    </w:p>
    <w:p w:rsidR="0092108B" w:rsidRDefault="0092108B" w:rsidP="005C73F3">
      <w:pPr>
        <w:pStyle w:val="ab"/>
        <w:jc w:val="both"/>
      </w:pPr>
      <w:r>
        <w:rPr>
          <w:color w:val="000000"/>
          <w:sz w:val="27"/>
          <w:szCs w:val="27"/>
        </w:rPr>
        <w:t xml:space="preserve">· формирование эстетического отношения и художественных способностей в активной творческой деятельности детей; </w:t>
      </w:r>
    </w:p>
    <w:p w:rsidR="0092108B" w:rsidRDefault="0092108B" w:rsidP="005C73F3">
      <w:pPr>
        <w:pStyle w:val="ab"/>
        <w:jc w:val="both"/>
      </w:pPr>
      <w:r>
        <w:rPr>
          <w:color w:val="000000"/>
          <w:sz w:val="27"/>
          <w:szCs w:val="27"/>
        </w:rPr>
        <w:t>· создание развивающей среды для занятий по рисованию, лепке, аппликации, художественному труду и самостоятельного детского творчества;</w:t>
      </w:r>
    </w:p>
    <w:p w:rsidR="0092108B" w:rsidRDefault="0092108B" w:rsidP="005C73F3">
      <w:pPr>
        <w:pStyle w:val="ab"/>
        <w:jc w:val="both"/>
      </w:pPr>
      <w:r>
        <w:rPr>
          <w:color w:val="000000"/>
          <w:sz w:val="27"/>
          <w:szCs w:val="27"/>
        </w:rPr>
        <w:t>· ознакомление детей с основами изобразительного и народного декоративно-прикладного искусства в среде музея и дошкольного образовательного учреждения.</w:t>
      </w:r>
    </w:p>
    <w:p w:rsidR="0092108B" w:rsidRDefault="0092108B" w:rsidP="005C73F3">
      <w:pPr>
        <w:pStyle w:val="ab"/>
        <w:jc w:val="both"/>
      </w:pPr>
      <w:r>
        <w:rPr>
          <w:color w:val="000000"/>
          <w:sz w:val="27"/>
          <w:szCs w:val="27"/>
        </w:rPr>
        <w:t xml:space="preserve">Как показывает опыт кружка, каждое занятие рассчитано на определённый возраст, опыт детей и их возможности. Желание познать новое создаёт предпосылки дальнейшему увлечению детей, пробуждает творческие способности, формирует умения и навыки работы с тестом, воспитывает художественный вкус. Каждое занятие необходимо продумать. Если возникают трудности, то желательно повторить занятие, добиваясь решения поставленной цели. При этом даже в самой неудачно выполненной работе найти положительный элемент, тем самым оставляя надежду на более удачное выполнение задания в следующий раз. </w:t>
      </w:r>
    </w:p>
    <w:p w:rsidR="0092108B" w:rsidRDefault="0092108B" w:rsidP="005C73F3">
      <w:pPr>
        <w:pStyle w:val="ab"/>
        <w:jc w:val="both"/>
      </w:pPr>
      <w:proofErr w:type="gramStart"/>
      <w:r>
        <w:rPr>
          <w:color w:val="000000"/>
          <w:sz w:val="27"/>
          <w:szCs w:val="27"/>
        </w:rPr>
        <w:t>Для поддержания эмоционального отношения к выполнению задания я внимательно наблюдаю за поведением ребёнка и, если видит, что ребёнок потерял интерес к работе, выясняю причину потери интереса, успокаиваю, поправляю неудачные места в работе или деликатно заменяю задание на посильное, всегда нацеленное на творческое развитие ребёнка.</w:t>
      </w:r>
      <w:proofErr w:type="gramEnd"/>
      <w:r>
        <w:rPr>
          <w:color w:val="000000"/>
          <w:sz w:val="27"/>
          <w:szCs w:val="27"/>
        </w:rPr>
        <w:t xml:space="preserve"> Отдельные темы занятий могут быть сокращены или увеличены по содержанию или по времени. </w:t>
      </w:r>
    </w:p>
    <w:p w:rsidR="0092108B" w:rsidRPr="00F60860" w:rsidRDefault="00F60860" w:rsidP="005C73F3">
      <w:pPr>
        <w:pStyle w:val="ab"/>
        <w:jc w:val="both"/>
      </w:pPr>
      <w:r>
        <w:rPr>
          <w:color w:val="000000"/>
          <w:sz w:val="27"/>
          <w:szCs w:val="27"/>
        </w:rPr>
        <w:t xml:space="preserve">   </w:t>
      </w:r>
      <w:r w:rsidR="0092108B">
        <w:rPr>
          <w:color w:val="000000"/>
          <w:sz w:val="27"/>
          <w:szCs w:val="27"/>
        </w:rPr>
        <w:t xml:space="preserve">Работа в кружке предполагает организацию выставок. Выставки имеют большое </w:t>
      </w:r>
      <w:r>
        <w:rPr>
          <w:color w:val="000000"/>
          <w:sz w:val="27"/>
          <w:szCs w:val="27"/>
        </w:rPr>
        <w:t xml:space="preserve"> </w:t>
      </w:r>
      <w:r w:rsidR="0092108B">
        <w:rPr>
          <w:color w:val="000000"/>
          <w:sz w:val="27"/>
          <w:szCs w:val="27"/>
        </w:rPr>
        <w:t>воспитательное значение. Выставки могут быть постоянными и однодневными, служить отчётными по итогам года. Однодневные выставки проводятся после окончания занятия. Работы должны быть удобно расположены</w:t>
      </w:r>
      <w:r>
        <w:t xml:space="preserve"> </w:t>
      </w:r>
      <w:r w:rsidR="0092108B">
        <w:rPr>
          <w:color w:val="000000"/>
          <w:sz w:val="27"/>
          <w:szCs w:val="27"/>
        </w:rPr>
        <w:t>дл</w:t>
      </w:r>
      <w:r>
        <w:rPr>
          <w:color w:val="000000"/>
          <w:sz w:val="27"/>
          <w:szCs w:val="27"/>
        </w:rPr>
        <w:t xml:space="preserve">я осмотра. </w:t>
      </w:r>
      <w:r w:rsidR="0092108B">
        <w:rPr>
          <w:color w:val="000000"/>
          <w:sz w:val="27"/>
          <w:szCs w:val="27"/>
        </w:rPr>
        <w:t>Обучая детей лепке, я привлекаю и родителей, которые всегда интересуются тем, что делают их дети, периодические выставки детских работ поддерживают этот интерес. Организуя работу с родителями, дают советы, как организовать подобные занятия дома (как оборудовать рабочее место для лепки, как хранить материалы, на что обращать внимание ребят во время изображения предмета).</w:t>
      </w:r>
    </w:p>
    <w:p w:rsidR="0092108B" w:rsidRDefault="0092108B" w:rsidP="005C73F3">
      <w:pPr>
        <w:pStyle w:val="ab"/>
        <w:jc w:val="both"/>
      </w:pPr>
      <w:r>
        <w:rPr>
          <w:color w:val="000000"/>
          <w:sz w:val="27"/>
          <w:szCs w:val="27"/>
        </w:rPr>
        <w:lastRenderedPageBreak/>
        <w:t>В домашних условиях у ребенка должно быть постоянное удобное рабочее место, где он может рисовать и лепить. Дома дети в основном повторяют то, что лепили в детском саду, но если родители сумеют поддержать интерес ребенка, то он будет лепить другие предметы.</w:t>
      </w:r>
    </w:p>
    <w:p w:rsidR="0092108B" w:rsidRDefault="0092108B" w:rsidP="005C73F3">
      <w:pPr>
        <w:pStyle w:val="ab"/>
        <w:jc w:val="both"/>
      </w:pPr>
      <w:r>
        <w:rPr>
          <w:color w:val="000000"/>
          <w:sz w:val="27"/>
          <w:szCs w:val="27"/>
        </w:rPr>
        <w:t xml:space="preserve">Видя заинтересованность ребенка, предлагаю родителям приобрести необходимый материал и оборудование. Для того чтобы дети могли получить от родителей нужные советы, я предлагаю им посмотреть, какими способами можно вылепить тот или иной предмет, рекомендую методическую литературу. Не следует собирать родителей для консультации, можно ограничиться индивидуальными беседами о работе с соленым тестом. </w:t>
      </w:r>
    </w:p>
    <w:p w:rsidR="0092108B" w:rsidRDefault="0092108B" w:rsidP="005C73F3">
      <w:pPr>
        <w:pStyle w:val="ab"/>
        <w:jc w:val="both"/>
      </w:pPr>
      <w:r>
        <w:rPr>
          <w:color w:val="000000"/>
          <w:sz w:val="27"/>
          <w:szCs w:val="27"/>
        </w:rPr>
        <w:t>Беседы с родителями могут иметь разные задачи. Одной из них может быть тема о повышении умений ребенка при лепке предмета из целого куска. Для этого нужно объяснить родителям, в чем сложность подобной работы. Объяснить родителям, как показать это ребенку.</w:t>
      </w:r>
    </w:p>
    <w:p w:rsidR="002414A6" w:rsidRDefault="0092108B" w:rsidP="005C73F3">
      <w:pPr>
        <w:pStyle w:val="ab"/>
        <w:jc w:val="both"/>
      </w:pPr>
      <w:r>
        <w:rPr>
          <w:i/>
          <w:iCs/>
          <w:sz w:val="27"/>
          <w:szCs w:val="27"/>
        </w:rPr>
        <w:t>Считаю, что развитие ребенка — работа всего коллектива детского сада, необходима тесная связь педагога - психолога, воспитателя по физической культуре, музыкального руководителя, всех, кто работает с детьми. Важно, чтобы был единый подход в понимании, что такое развитие ребенка и как его осуществить.</w:t>
      </w:r>
      <w:r w:rsidR="00F60860">
        <w:rPr>
          <w:i/>
          <w:iCs/>
          <w:sz w:val="27"/>
          <w:szCs w:val="27"/>
        </w:rPr>
        <w:t xml:space="preserve"> </w:t>
      </w:r>
      <w:r>
        <w:rPr>
          <w:i/>
          <w:iCs/>
          <w:sz w:val="27"/>
          <w:szCs w:val="27"/>
        </w:rPr>
        <w:t>Постоянно взаимодействую с педагогами, работающими с детьми, консультируюсь с ними. Работа со специалистами способствует разностороннему развитию дошкольников.</w:t>
      </w:r>
    </w:p>
    <w:p w:rsidR="002414A6" w:rsidRPr="002414A6" w:rsidRDefault="002414A6" w:rsidP="002414A6"/>
    <w:p w:rsidR="002414A6" w:rsidRPr="002414A6" w:rsidRDefault="002414A6" w:rsidP="002414A6"/>
    <w:p w:rsidR="002414A6" w:rsidRPr="002414A6" w:rsidRDefault="002414A6" w:rsidP="002414A6"/>
    <w:p w:rsidR="002414A6" w:rsidRDefault="002414A6" w:rsidP="002414A6"/>
    <w:p w:rsidR="001145AD" w:rsidRDefault="001145AD" w:rsidP="002414A6"/>
    <w:p w:rsidR="001145AD" w:rsidRDefault="001145AD" w:rsidP="002414A6"/>
    <w:p w:rsidR="001145AD" w:rsidRDefault="001145AD" w:rsidP="002414A6"/>
    <w:p w:rsidR="001145AD" w:rsidRDefault="001145AD" w:rsidP="002414A6"/>
    <w:p w:rsidR="001145AD" w:rsidRDefault="001145AD" w:rsidP="002414A6"/>
    <w:p w:rsidR="001145AD" w:rsidRDefault="001145AD" w:rsidP="002414A6"/>
    <w:p w:rsidR="001145AD" w:rsidRDefault="001145AD" w:rsidP="002414A6"/>
    <w:p w:rsidR="001145AD" w:rsidRDefault="001145AD" w:rsidP="002414A6"/>
    <w:p w:rsidR="001145AD" w:rsidRDefault="001145AD" w:rsidP="002414A6"/>
    <w:p w:rsidR="001145AD" w:rsidRDefault="001145AD" w:rsidP="002414A6"/>
    <w:p w:rsidR="001145AD" w:rsidRDefault="001145AD" w:rsidP="002414A6"/>
    <w:p w:rsidR="001145AD" w:rsidRDefault="001145AD" w:rsidP="002414A6"/>
    <w:p w:rsidR="001145AD" w:rsidRDefault="001145AD" w:rsidP="002414A6"/>
    <w:p w:rsidR="001145AD" w:rsidRDefault="001145AD" w:rsidP="002414A6"/>
    <w:p w:rsidR="001145AD" w:rsidRDefault="001145AD" w:rsidP="002414A6"/>
    <w:p w:rsidR="001145AD" w:rsidRDefault="001145AD" w:rsidP="002414A6"/>
    <w:p w:rsidR="001145AD" w:rsidRDefault="001145AD" w:rsidP="002414A6"/>
    <w:p w:rsidR="001145AD" w:rsidRDefault="001145AD" w:rsidP="002414A6"/>
    <w:p w:rsidR="001145AD" w:rsidRDefault="001145AD" w:rsidP="002414A6"/>
    <w:p w:rsidR="001145AD" w:rsidRDefault="001145AD" w:rsidP="002414A6"/>
    <w:p w:rsidR="001145AD" w:rsidRDefault="001145AD" w:rsidP="002414A6"/>
    <w:p w:rsidR="001145AD" w:rsidRPr="002414A6" w:rsidRDefault="001145AD" w:rsidP="002414A6"/>
    <w:p w:rsidR="002414A6" w:rsidRDefault="002414A6" w:rsidP="002414A6"/>
    <w:p w:rsidR="002414A6" w:rsidRPr="002414A6" w:rsidRDefault="002414A6" w:rsidP="002414A6">
      <w:pPr>
        <w:pStyle w:val="ab"/>
        <w:jc w:val="center"/>
      </w:pPr>
      <w:r>
        <w:lastRenderedPageBreak/>
        <w:tab/>
      </w:r>
      <w:r w:rsidRPr="002414A6">
        <w:rPr>
          <w:b/>
          <w:bCs/>
          <w:sz w:val="27"/>
          <w:szCs w:val="27"/>
        </w:rPr>
        <w:t>РЕАЛИЗАЦИЯ ДАННОЙ ТЕМЫ РАССЧИТАНА НА ПЯТЬ ЛЕТ</w:t>
      </w:r>
    </w:p>
    <w:p w:rsidR="002414A6" w:rsidRPr="002414A6" w:rsidRDefault="002414A6" w:rsidP="002414A6">
      <w:pPr>
        <w:spacing w:before="100" w:beforeAutospacing="1" w:after="100" w:afterAutospacing="1"/>
        <w:jc w:val="center"/>
      </w:pPr>
      <w:r w:rsidRPr="002414A6">
        <w:rPr>
          <w:b/>
          <w:bCs/>
          <w:sz w:val="27"/>
          <w:szCs w:val="27"/>
        </w:rPr>
        <w:t>(2015-2020 УЧЕБНЫЕ ГОДЫ)</w:t>
      </w:r>
    </w:p>
    <w:p w:rsidR="002414A6" w:rsidRPr="001145AD" w:rsidRDefault="002414A6" w:rsidP="002414A6">
      <w:pPr>
        <w:spacing w:before="100" w:beforeAutospacing="1" w:after="100" w:afterAutospacing="1"/>
        <w:jc w:val="center"/>
        <w:rPr>
          <w:sz w:val="28"/>
          <w:szCs w:val="28"/>
        </w:rPr>
      </w:pPr>
      <w:r w:rsidRPr="001145AD">
        <w:rPr>
          <w:b/>
          <w:bCs/>
          <w:sz w:val="28"/>
          <w:szCs w:val="28"/>
        </w:rPr>
        <w:t>2015-2016 учебный год.</w:t>
      </w:r>
    </w:p>
    <w:tbl>
      <w:tblPr>
        <w:tblStyle w:val="1-3"/>
        <w:tblpPr w:leftFromText="45" w:rightFromText="45" w:vertAnchor="text" w:horzAnchor="margin" w:tblpXSpec="center" w:tblpY="30"/>
        <w:tblW w:w="8730" w:type="dxa"/>
        <w:tblLook w:val="04A0"/>
      </w:tblPr>
      <w:tblGrid>
        <w:gridCol w:w="548"/>
        <w:gridCol w:w="6528"/>
        <w:gridCol w:w="1654"/>
      </w:tblGrid>
      <w:tr w:rsidR="002414A6" w:rsidRPr="002414A6" w:rsidTr="001145AD">
        <w:trPr>
          <w:cnfStyle w:val="100000000000"/>
          <w:trHeight w:val="45"/>
        </w:trPr>
        <w:tc>
          <w:tcPr>
            <w:cnfStyle w:val="001000000000"/>
            <w:tcW w:w="548" w:type="dxa"/>
            <w:hideMark/>
          </w:tcPr>
          <w:p w:rsidR="002414A6" w:rsidRPr="002414A6" w:rsidRDefault="002414A6" w:rsidP="005045B5">
            <w:pPr>
              <w:spacing w:before="100" w:beforeAutospacing="1" w:after="100" w:afterAutospacing="1" w:line="45" w:lineRule="atLeast"/>
              <w:jc w:val="center"/>
            </w:pPr>
            <w:r w:rsidRPr="002414A6">
              <w:t>№</w:t>
            </w:r>
          </w:p>
        </w:tc>
        <w:tc>
          <w:tcPr>
            <w:tcW w:w="6528" w:type="dxa"/>
            <w:hideMark/>
          </w:tcPr>
          <w:p w:rsidR="002414A6" w:rsidRPr="002414A6" w:rsidRDefault="002414A6" w:rsidP="005045B5">
            <w:pPr>
              <w:spacing w:before="100" w:beforeAutospacing="1" w:after="100" w:afterAutospacing="1" w:line="45" w:lineRule="atLeast"/>
              <w:jc w:val="center"/>
              <w:cnfStyle w:val="100000000000"/>
            </w:pPr>
            <w:r w:rsidRPr="002414A6">
              <w:t>Содержание работы</w:t>
            </w:r>
          </w:p>
        </w:tc>
        <w:tc>
          <w:tcPr>
            <w:tcW w:w="1654" w:type="dxa"/>
            <w:hideMark/>
          </w:tcPr>
          <w:p w:rsidR="002414A6" w:rsidRPr="002414A6" w:rsidRDefault="002414A6" w:rsidP="005045B5">
            <w:pPr>
              <w:spacing w:before="100" w:beforeAutospacing="1" w:after="100" w:afterAutospacing="1" w:line="45" w:lineRule="atLeast"/>
              <w:jc w:val="center"/>
              <w:cnfStyle w:val="100000000000"/>
            </w:pPr>
            <w:r w:rsidRPr="002414A6">
              <w:t>Сроки</w:t>
            </w:r>
          </w:p>
        </w:tc>
      </w:tr>
      <w:tr w:rsidR="002414A6" w:rsidRPr="002414A6" w:rsidTr="001145AD">
        <w:trPr>
          <w:cnfStyle w:val="000000100000"/>
          <w:trHeight w:val="207"/>
        </w:trPr>
        <w:tc>
          <w:tcPr>
            <w:cnfStyle w:val="001000000000"/>
            <w:tcW w:w="548" w:type="dxa"/>
            <w:hideMark/>
          </w:tcPr>
          <w:p w:rsidR="002414A6" w:rsidRPr="000F52C6" w:rsidRDefault="002414A6" w:rsidP="005045B5">
            <w:pPr>
              <w:spacing w:before="100" w:beforeAutospacing="1" w:after="100" w:afterAutospacing="1" w:line="210" w:lineRule="atLeast"/>
              <w:jc w:val="center"/>
              <w:rPr>
                <w:sz w:val="24"/>
                <w:szCs w:val="24"/>
              </w:rPr>
            </w:pPr>
            <w:r w:rsidRPr="000F52C6">
              <w:rPr>
                <w:sz w:val="24"/>
                <w:szCs w:val="24"/>
              </w:rPr>
              <w:t>1.</w:t>
            </w:r>
          </w:p>
        </w:tc>
        <w:tc>
          <w:tcPr>
            <w:tcW w:w="6528" w:type="dxa"/>
            <w:hideMark/>
          </w:tcPr>
          <w:p w:rsidR="002414A6" w:rsidRPr="000F52C6" w:rsidRDefault="002414A6" w:rsidP="005045B5">
            <w:pPr>
              <w:spacing w:before="100" w:beforeAutospacing="1" w:after="100" w:afterAutospacing="1" w:line="210" w:lineRule="atLeast"/>
              <w:cnfStyle w:val="000000100000"/>
              <w:rPr>
                <w:sz w:val="24"/>
                <w:szCs w:val="24"/>
              </w:rPr>
            </w:pPr>
            <w:r w:rsidRPr="000F52C6">
              <w:rPr>
                <w:sz w:val="24"/>
                <w:szCs w:val="24"/>
              </w:rPr>
              <w:t>Проанализировать свои профессиональные затруднения.</w:t>
            </w:r>
          </w:p>
        </w:tc>
        <w:tc>
          <w:tcPr>
            <w:tcW w:w="1654" w:type="dxa"/>
            <w:hideMark/>
          </w:tcPr>
          <w:p w:rsidR="002414A6" w:rsidRPr="000F52C6" w:rsidRDefault="002414A6" w:rsidP="005045B5">
            <w:pPr>
              <w:spacing w:before="100" w:beforeAutospacing="1" w:after="100" w:afterAutospacing="1" w:line="210" w:lineRule="atLeast"/>
              <w:jc w:val="center"/>
              <w:cnfStyle w:val="000000100000"/>
              <w:rPr>
                <w:sz w:val="24"/>
                <w:szCs w:val="24"/>
              </w:rPr>
            </w:pPr>
            <w:r w:rsidRPr="000F52C6">
              <w:rPr>
                <w:sz w:val="24"/>
                <w:szCs w:val="24"/>
              </w:rPr>
              <w:t>Сентябрь</w:t>
            </w:r>
          </w:p>
        </w:tc>
      </w:tr>
      <w:tr w:rsidR="002414A6" w:rsidRPr="002414A6" w:rsidTr="001145AD">
        <w:trPr>
          <w:trHeight w:val="473"/>
        </w:trPr>
        <w:tc>
          <w:tcPr>
            <w:cnfStyle w:val="001000000000"/>
            <w:tcW w:w="548" w:type="dxa"/>
            <w:hideMark/>
          </w:tcPr>
          <w:p w:rsidR="002414A6" w:rsidRPr="000F52C6" w:rsidRDefault="002414A6" w:rsidP="005045B5">
            <w:pPr>
              <w:spacing w:before="100" w:beforeAutospacing="1" w:after="100" w:afterAutospacing="1"/>
              <w:jc w:val="center"/>
              <w:rPr>
                <w:sz w:val="24"/>
                <w:szCs w:val="24"/>
              </w:rPr>
            </w:pPr>
            <w:r w:rsidRPr="000F52C6">
              <w:rPr>
                <w:sz w:val="24"/>
                <w:szCs w:val="24"/>
              </w:rPr>
              <w:t>2.</w:t>
            </w:r>
          </w:p>
        </w:tc>
        <w:tc>
          <w:tcPr>
            <w:tcW w:w="6528" w:type="dxa"/>
            <w:hideMark/>
          </w:tcPr>
          <w:p w:rsidR="002414A6" w:rsidRPr="000F52C6" w:rsidRDefault="002414A6" w:rsidP="005045B5">
            <w:pPr>
              <w:spacing w:before="100" w:beforeAutospacing="1" w:after="100" w:afterAutospacing="1"/>
              <w:cnfStyle w:val="000000000000"/>
              <w:rPr>
                <w:sz w:val="24"/>
                <w:szCs w:val="24"/>
              </w:rPr>
            </w:pPr>
            <w:r w:rsidRPr="000F52C6">
              <w:rPr>
                <w:sz w:val="24"/>
                <w:szCs w:val="24"/>
              </w:rPr>
              <w:t>Изучить методическую, теоретическую, практическую литературу по теме: (составление картотек)</w:t>
            </w:r>
          </w:p>
        </w:tc>
        <w:tc>
          <w:tcPr>
            <w:tcW w:w="1654" w:type="dxa"/>
            <w:hideMark/>
          </w:tcPr>
          <w:p w:rsidR="002414A6" w:rsidRPr="000F52C6" w:rsidRDefault="002414A6" w:rsidP="005045B5">
            <w:pPr>
              <w:spacing w:before="100" w:beforeAutospacing="1" w:after="100" w:afterAutospacing="1"/>
              <w:jc w:val="center"/>
              <w:cnfStyle w:val="000000000000"/>
              <w:rPr>
                <w:sz w:val="24"/>
                <w:szCs w:val="24"/>
              </w:rPr>
            </w:pPr>
            <w:r w:rsidRPr="000F52C6">
              <w:rPr>
                <w:sz w:val="24"/>
                <w:szCs w:val="24"/>
              </w:rPr>
              <w:t>В течение года</w:t>
            </w:r>
          </w:p>
        </w:tc>
      </w:tr>
      <w:tr w:rsidR="002414A6" w:rsidRPr="002414A6" w:rsidTr="001145AD">
        <w:trPr>
          <w:cnfStyle w:val="000000100000"/>
          <w:trHeight w:val="142"/>
        </w:trPr>
        <w:tc>
          <w:tcPr>
            <w:cnfStyle w:val="001000000000"/>
            <w:tcW w:w="548" w:type="dxa"/>
            <w:hideMark/>
          </w:tcPr>
          <w:p w:rsidR="002414A6" w:rsidRPr="000F52C6" w:rsidRDefault="002414A6" w:rsidP="005045B5">
            <w:pPr>
              <w:spacing w:before="100" w:beforeAutospacing="1" w:after="100" w:afterAutospacing="1"/>
              <w:jc w:val="center"/>
              <w:rPr>
                <w:sz w:val="24"/>
                <w:szCs w:val="24"/>
              </w:rPr>
            </w:pPr>
            <w:r w:rsidRPr="000F52C6">
              <w:rPr>
                <w:sz w:val="24"/>
                <w:szCs w:val="24"/>
              </w:rPr>
              <w:t>3.</w:t>
            </w:r>
          </w:p>
        </w:tc>
        <w:tc>
          <w:tcPr>
            <w:tcW w:w="6528" w:type="dxa"/>
            <w:hideMark/>
          </w:tcPr>
          <w:p w:rsidR="002414A6" w:rsidRPr="000F52C6" w:rsidRDefault="002414A6" w:rsidP="005045B5">
            <w:pPr>
              <w:spacing w:before="100" w:beforeAutospacing="1" w:after="100" w:afterAutospacing="1"/>
              <w:cnfStyle w:val="000000100000"/>
              <w:rPr>
                <w:sz w:val="24"/>
                <w:szCs w:val="24"/>
              </w:rPr>
            </w:pPr>
            <w:r w:rsidRPr="000F52C6">
              <w:rPr>
                <w:sz w:val="24"/>
                <w:szCs w:val="24"/>
              </w:rPr>
              <w:t xml:space="preserve">Посетить занятия педагогов, занимающихся данной проблемой. </w:t>
            </w:r>
          </w:p>
        </w:tc>
        <w:tc>
          <w:tcPr>
            <w:tcW w:w="1654" w:type="dxa"/>
            <w:hideMark/>
          </w:tcPr>
          <w:p w:rsidR="002414A6" w:rsidRPr="000F52C6" w:rsidRDefault="002414A6" w:rsidP="005045B5">
            <w:pPr>
              <w:spacing w:before="100" w:beforeAutospacing="1" w:after="100" w:afterAutospacing="1"/>
              <w:jc w:val="center"/>
              <w:cnfStyle w:val="000000100000"/>
              <w:rPr>
                <w:sz w:val="24"/>
                <w:szCs w:val="24"/>
              </w:rPr>
            </w:pPr>
            <w:r w:rsidRPr="000F52C6">
              <w:rPr>
                <w:sz w:val="24"/>
                <w:szCs w:val="24"/>
              </w:rPr>
              <w:t>Сентябрь</w:t>
            </w:r>
          </w:p>
        </w:tc>
      </w:tr>
      <w:tr w:rsidR="002414A6" w:rsidRPr="002414A6" w:rsidTr="001145AD">
        <w:trPr>
          <w:trHeight w:val="142"/>
        </w:trPr>
        <w:tc>
          <w:tcPr>
            <w:cnfStyle w:val="001000000000"/>
            <w:tcW w:w="548" w:type="dxa"/>
            <w:hideMark/>
          </w:tcPr>
          <w:p w:rsidR="002414A6" w:rsidRPr="000F52C6" w:rsidRDefault="002414A6" w:rsidP="005045B5">
            <w:pPr>
              <w:spacing w:before="100" w:beforeAutospacing="1" w:after="100" w:afterAutospacing="1"/>
              <w:jc w:val="center"/>
              <w:rPr>
                <w:sz w:val="24"/>
                <w:szCs w:val="24"/>
              </w:rPr>
            </w:pPr>
            <w:r w:rsidRPr="000F52C6">
              <w:rPr>
                <w:sz w:val="24"/>
                <w:szCs w:val="24"/>
              </w:rPr>
              <w:t>4.</w:t>
            </w:r>
          </w:p>
        </w:tc>
        <w:tc>
          <w:tcPr>
            <w:tcW w:w="6528" w:type="dxa"/>
            <w:hideMark/>
          </w:tcPr>
          <w:p w:rsidR="002414A6" w:rsidRPr="000F52C6" w:rsidRDefault="002414A6" w:rsidP="005045B5">
            <w:pPr>
              <w:spacing w:before="100" w:beforeAutospacing="1" w:after="100" w:afterAutospacing="1"/>
              <w:cnfStyle w:val="000000000000"/>
              <w:rPr>
                <w:sz w:val="24"/>
                <w:szCs w:val="24"/>
              </w:rPr>
            </w:pPr>
            <w:r w:rsidRPr="000F52C6">
              <w:rPr>
                <w:sz w:val="24"/>
                <w:szCs w:val="24"/>
              </w:rPr>
              <w:t>Изучение опыта работы педагогов региона: (через публикации в периодической печати, сайты)</w:t>
            </w:r>
          </w:p>
        </w:tc>
        <w:tc>
          <w:tcPr>
            <w:tcW w:w="1654" w:type="dxa"/>
            <w:hideMark/>
          </w:tcPr>
          <w:p w:rsidR="002414A6" w:rsidRPr="000F52C6" w:rsidRDefault="002414A6" w:rsidP="005045B5">
            <w:pPr>
              <w:spacing w:before="100" w:beforeAutospacing="1" w:after="100" w:afterAutospacing="1"/>
              <w:jc w:val="center"/>
              <w:cnfStyle w:val="000000000000"/>
              <w:rPr>
                <w:sz w:val="24"/>
                <w:szCs w:val="24"/>
              </w:rPr>
            </w:pPr>
            <w:r w:rsidRPr="000F52C6">
              <w:rPr>
                <w:sz w:val="24"/>
                <w:szCs w:val="24"/>
              </w:rPr>
              <w:t>В течение года</w:t>
            </w:r>
          </w:p>
        </w:tc>
      </w:tr>
      <w:tr w:rsidR="002414A6" w:rsidRPr="002414A6" w:rsidTr="001145AD">
        <w:trPr>
          <w:cnfStyle w:val="000000100000"/>
          <w:trHeight w:val="813"/>
        </w:trPr>
        <w:tc>
          <w:tcPr>
            <w:cnfStyle w:val="001000000000"/>
            <w:tcW w:w="548" w:type="dxa"/>
            <w:hideMark/>
          </w:tcPr>
          <w:p w:rsidR="002414A6" w:rsidRPr="000F52C6" w:rsidRDefault="002414A6" w:rsidP="005045B5">
            <w:pPr>
              <w:spacing w:before="100" w:beforeAutospacing="1" w:after="100" w:afterAutospacing="1"/>
              <w:jc w:val="center"/>
              <w:rPr>
                <w:sz w:val="24"/>
                <w:szCs w:val="24"/>
              </w:rPr>
            </w:pPr>
            <w:r w:rsidRPr="000F52C6">
              <w:rPr>
                <w:sz w:val="24"/>
                <w:szCs w:val="24"/>
              </w:rPr>
              <w:t>5.</w:t>
            </w:r>
          </w:p>
        </w:tc>
        <w:tc>
          <w:tcPr>
            <w:tcW w:w="6528" w:type="dxa"/>
            <w:hideMark/>
          </w:tcPr>
          <w:p w:rsidR="002414A6" w:rsidRPr="000F52C6" w:rsidRDefault="002414A6" w:rsidP="005045B5">
            <w:pPr>
              <w:spacing w:before="100" w:beforeAutospacing="1" w:after="100" w:afterAutospacing="1"/>
              <w:cnfStyle w:val="000000100000"/>
              <w:rPr>
                <w:sz w:val="24"/>
                <w:szCs w:val="24"/>
              </w:rPr>
            </w:pPr>
            <w:r w:rsidRPr="000F52C6">
              <w:rPr>
                <w:sz w:val="24"/>
                <w:szCs w:val="24"/>
              </w:rPr>
              <w:t xml:space="preserve">Систематизировать накопленные и последующие материалы по теме. </w:t>
            </w:r>
          </w:p>
        </w:tc>
        <w:tc>
          <w:tcPr>
            <w:tcW w:w="1654" w:type="dxa"/>
            <w:hideMark/>
          </w:tcPr>
          <w:p w:rsidR="002414A6" w:rsidRPr="000F52C6" w:rsidRDefault="002414A6" w:rsidP="005045B5">
            <w:pPr>
              <w:spacing w:before="100" w:beforeAutospacing="1" w:after="100" w:afterAutospacing="1"/>
              <w:jc w:val="center"/>
              <w:cnfStyle w:val="000000100000"/>
              <w:rPr>
                <w:sz w:val="24"/>
                <w:szCs w:val="24"/>
              </w:rPr>
            </w:pPr>
            <w:r w:rsidRPr="000F52C6">
              <w:rPr>
                <w:sz w:val="24"/>
                <w:szCs w:val="24"/>
              </w:rPr>
              <w:t>В течение</w:t>
            </w:r>
          </w:p>
          <w:p w:rsidR="002414A6" w:rsidRPr="000F52C6" w:rsidRDefault="002414A6" w:rsidP="005045B5">
            <w:pPr>
              <w:spacing w:before="100" w:beforeAutospacing="1" w:after="100" w:afterAutospacing="1"/>
              <w:jc w:val="center"/>
              <w:cnfStyle w:val="000000100000"/>
              <w:rPr>
                <w:sz w:val="24"/>
                <w:szCs w:val="24"/>
              </w:rPr>
            </w:pPr>
            <w:r w:rsidRPr="000F52C6">
              <w:rPr>
                <w:sz w:val="24"/>
                <w:szCs w:val="24"/>
              </w:rPr>
              <w:t>года</w:t>
            </w:r>
          </w:p>
        </w:tc>
      </w:tr>
      <w:tr w:rsidR="002414A6" w:rsidRPr="002414A6" w:rsidTr="001145AD">
        <w:trPr>
          <w:trHeight w:val="546"/>
        </w:trPr>
        <w:tc>
          <w:tcPr>
            <w:cnfStyle w:val="001000000000"/>
            <w:tcW w:w="548" w:type="dxa"/>
            <w:hideMark/>
          </w:tcPr>
          <w:p w:rsidR="002414A6" w:rsidRPr="000F52C6" w:rsidRDefault="002414A6" w:rsidP="005045B5">
            <w:pPr>
              <w:spacing w:before="100" w:beforeAutospacing="1" w:after="100" w:afterAutospacing="1"/>
              <w:jc w:val="center"/>
              <w:rPr>
                <w:sz w:val="24"/>
                <w:szCs w:val="24"/>
              </w:rPr>
            </w:pPr>
            <w:r w:rsidRPr="000F52C6">
              <w:rPr>
                <w:sz w:val="24"/>
                <w:szCs w:val="24"/>
              </w:rPr>
              <w:t>6.</w:t>
            </w:r>
          </w:p>
        </w:tc>
        <w:tc>
          <w:tcPr>
            <w:tcW w:w="6528" w:type="dxa"/>
            <w:hideMark/>
          </w:tcPr>
          <w:p w:rsidR="002414A6" w:rsidRPr="000F52C6" w:rsidRDefault="002414A6" w:rsidP="005045B5">
            <w:pPr>
              <w:spacing w:before="100" w:beforeAutospacing="1" w:after="100" w:afterAutospacing="1"/>
              <w:cnfStyle w:val="000000000000"/>
              <w:rPr>
                <w:sz w:val="24"/>
                <w:szCs w:val="24"/>
              </w:rPr>
            </w:pPr>
            <w:r w:rsidRPr="000F52C6">
              <w:rPr>
                <w:sz w:val="24"/>
                <w:szCs w:val="24"/>
              </w:rPr>
              <w:t>Обновить средства обучения с учётом избранной</w:t>
            </w:r>
            <w:r w:rsidR="00BC3593" w:rsidRPr="000F52C6">
              <w:rPr>
                <w:sz w:val="24"/>
                <w:szCs w:val="24"/>
              </w:rPr>
              <w:t xml:space="preserve"> темы: (карточки, схемы, демонстрационные материалы</w:t>
            </w:r>
            <w:proofErr w:type="gramStart"/>
            <w:r w:rsidR="00BC3593" w:rsidRPr="000F52C6">
              <w:rPr>
                <w:sz w:val="24"/>
                <w:szCs w:val="24"/>
              </w:rPr>
              <w:t xml:space="preserve"> </w:t>
            </w:r>
            <w:r w:rsidRPr="000F52C6">
              <w:rPr>
                <w:sz w:val="24"/>
                <w:szCs w:val="24"/>
              </w:rPr>
              <w:t>)</w:t>
            </w:r>
            <w:proofErr w:type="gramEnd"/>
          </w:p>
        </w:tc>
        <w:tc>
          <w:tcPr>
            <w:tcW w:w="1654" w:type="dxa"/>
            <w:hideMark/>
          </w:tcPr>
          <w:p w:rsidR="002414A6" w:rsidRPr="000F52C6" w:rsidRDefault="002414A6" w:rsidP="005045B5">
            <w:pPr>
              <w:spacing w:before="100" w:beforeAutospacing="1" w:after="100" w:afterAutospacing="1"/>
              <w:jc w:val="center"/>
              <w:cnfStyle w:val="000000000000"/>
              <w:rPr>
                <w:sz w:val="24"/>
                <w:szCs w:val="24"/>
              </w:rPr>
            </w:pPr>
            <w:r w:rsidRPr="000F52C6">
              <w:rPr>
                <w:sz w:val="24"/>
                <w:szCs w:val="24"/>
              </w:rPr>
              <w:t>В течение года</w:t>
            </w:r>
          </w:p>
        </w:tc>
      </w:tr>
      <w:tr w:rsidR="002414A6" w:rsidRPr="002414A6" w:rsidTr="001145AD">
        <w:trPr>
          <w:cnfStyle w:val="000000100000"/>
          <w:trHeight w:val="222"/>
        </w:trPr>
        <w:tc>
          <w:tcPr>
            <w:cnfStyle w:val="001000000000"/>
            <w:tcW w:w="548" w:type="dxa"/>
            <w:hideMark/>
          </w:tcPr>
          <w:p w:rsidR="002414A6" w:rsidRPr="000F52C6" w:rsidRDefault="002414A6" w:rsidP="005045B5">
            <w:pPr>
              <w:spacing w:before="100" w:beforeAutospacing="1" w:after="100" w:afterAutospacing="1" w:line="225" w:lineRule="atLeast"/>
              <w:jc w:val="center"/>
              <w:rPr>
                <w:sz w:val="24"/>
                <w:szCs w:val="24"/>
              </w:rPr>
            </w:pPr>
            <w:r w:rsidRPr="000F52C6">
              <w:rPr>
                <w:sz w:val="24"/>
                <w:szCs w:val="24"/>
              </w:rPr>
              <w:t>7.</w:t>
            </w:r>
          </w:p>
        </w:tc>
        <w:tc>
          <w:tcPr>
            <w:tcW w:w="6528" w:type="dxa"/>
            <w:hideMark/>
          </w:tcPr>
          <w:p w:rsidR="002414A6" w:rsidRPr="000F52C6" w:rsidRDefault="002414A6" w:rsidP="005045B5">
            <w:pPr>
              <w:spacing w:before="100" w:beforeAutospacing="1" w:after="100" w:afterAutospacing="1" w:line="225" w:lineRule="atLeast"/>
              <w:cnfStyle w:val="000000100000"/>
              <w:rPr>
                <w:sz w:val="24"/>
                <w:szCs w:val="24"/>
              </w:rPr>
            </w:pPr>
            <w:r w:rsidRPr="000F52C6">
              <w:rPr>
                <w:sz w:val="24"/>
                <w:szCs w:val="24"/>
              </w:rPr>
              <w:t>Собрать банк данных по теме самообразования.</w:t>
            </w:r>
          </w:p>
        </w:tc>
        <w:tc>
          <w:tcPr>
            <w:tcW w:w="1654" w:type="dxa"/>
            <w:hideMark/>
          </w:tcPr>
          <w:p w:rsidR="002414A6" w:rsidRPr="000F52C6" w:rsidRDefault="002414A6" w:rsidP="005045B5">
            <w:pPr>
              <w:spacing w:before="100" w:beforeAutospacing="1" w:after="100" w:afterAutospacing="1" w:line="225" w:lineRule="atLeast"/>
              <w:jc w:val="center"/>
              <w:cnfStyle w:val="000000100000"/>
              <w:rPr>
                <w:sz w:val="24"/>
                <w:szCs w:val="24"/>
              </w:rPr>
            </w:pPr>
            <w:r w:rsidRPr="000F52C6">
              <w:rPr>
                <w:sz w:val="24"/>
                <w:szCs w:val="24"/>
              </w:rPr>
              <w:t>В течение года</w:t>
            </w:r>
          </w:p>
        </w:tc>
      </w:tr>
      <w:tr w:rsidR="002414A6" w:rsidRPr="002414A6" w:rsidTr="001145AD">
        <w:trPr>
          <w:trHeight w:val="458"/>
        </w:trPr>
        <w:tc>
          <w:tcPr>
            <w:cnfStyle w:val="001000000000"/>
            <w:tcW w:w="548" w:type="dxa"/>
            <w:hideMark/>
          </w:tcPr>
          <w:p w:rsidR="002414A6" w:rsidRPr="000F52C6" w:rsidRDefault="002414A6" w:rsidP="005045B5">
            <w:pPr>
              <w:spacing w:before="100" w:beforeAutospacing="1" w:after="100" w:afterAutospacing="1"/>
              <w:jc w:val="center"/>
              <w:rPr>
                <w:sz w:val="24"/>
                <w:szCs w:val="24"/>
              </w:rPr>
            </w:pPr>
            <w:r w:rsidRPr="000F52C6">
              <w:rPr>
                <w:sz w:val="24"/>
                <w:szCs w:val="24"/>
              </w:rPr>
              <w:t>8.</w:t>
            </w:r>
          </w:p>
        </w:tc>
        <w:tc>
          <w:tcPr>
            <w:tcW w:w="6528" w:type="dxa"/>
            <w:hideMark/>
          </w:tcPr>
          <w:p w:rsidR="002414A6" w:rsidRPr="000F52C6" w:rsidRDefault="002414A6" w:rsidP="005045B5">
            <w:pPr>
              <w:spacing w:before="100" w:beforeAutospacing="1" w:after="100" w:afterAutospacing="1"/>
              <w:cnfStyle w:val="000000000000"/>
              <w:rPr>
                <w:sz w:val="24"/>
                <w:szCs w:val="24"/>
              </w:rPr>
            </w:pPr>
            <w:r w:rsidRPr="000F52C6">
              <w:rPr>
                <w:sz w:val="24"/>
                <w:szCs w:val="24"/>
              </w:rPr>
              <w:t>Провести вводную диагностику детей с учетом темы по самообразованию.</w:t>
            </w:r>
          </w:p>
        </w:tc>
        <w:tc>
          <w:tcPr>
            <w:tcW w:w="1654" w:type="dxa"/>
            <w:hideMark/>
          </w:tcPr>
          <w:p w:rsidR="002414A6" w:rsidRPr="000F52C6" w:rsidRDefault="002414A6" w:rsidP="005045B5">
            <w:pPr>
              <w:spacing w:before="100" w:beforeAutospacing="1" w:after="100" w:afterAutospacing="1"/>
              <w:jc w:val="center"/>
              <w:cnfStyle w:val="000000000000"/>
              <w:rPr>
                <w:sz w:val="24"/>
                <w:szCs w:val="24"/>
              </w:rPr>
            </w:pPr>
          </w:p>
          <w:p w:rsidR="002414A6" w:rsidRPr="000F52C6" w:rsidRDefault="002414A6" w:rsidP="005045B5">
            <w:pPr>
              <w:spacing w:before="100" w:beforeAutospacing="1" w:after="100" w:afterAutospacing="1"/>
              <w:jc w:val="center"/>
              <w:cnfStyle w:val="000000000000"/>
              <w:rPr>
                <w:sz w:val="24"/>
                <w:szCs w:val="24"/>
              </w:rPr>
            </w:pPr>
            <w:r w:rsidRPr="000F52C6">
              <w:rPr>
                <w:sz w:val="24"/>
                <w:szCs w:val="24"/>
              </w:rPr>
              <w:t>Октябрь</w:t>
            </w:r>
          </w:p>
        </w:tc>
      </w:tr>
      <w:tr w:rsidR="002414A6" w:rsidRPr="002414A6" w:rsidTr="001145AD">
        <w:trPr>
          <w:cnfStyle w:val="000000100000"/>
          <w:trHeight w:val="251"/>
        </w:trPr>
        <w:tc>
          <w:tcPr>
            <w:cnfStyle w:val="001000000000"/>
            <w:tcW w:w="548" w:type="dxa"/>
            <w:hideMark/>
          </w:tcPr>
          <w:p w:rsidR="002414A6" w:rsidRPr="000F52C6" w:rsidRDefault="002414A6" w:rsidP="005045B5">
            <w:pPr>
              <w:spacing w:before="100" w:beforeAutospacing="1" w:after="100" w:afterAutospacing="1"/>
              <w:jc w:val="center"/>
              <w:rPr>
                <w:sz w:val="24"/>
                <w:szCs w:val="24"/>
              </w:rPr>
            </w:pPr>
            <w:r w:rsidRPr="000F52C6">
              <w:rPr>
                <w:sz w:val="24"/>
                <w:szCs w:val="24"/>
              </w:rPr>
              <w:t>9.</w:t>
            </w:r>
          </w:p>
        </w:tc>
        <w:tc>
          <w:tcPr>
            <w:tcW w:w="6528" w:type="dxa"/>
            <w:hideMark/>
          </w:tcPr>
          <w:p w:rsidR="00BC3593" w:rsidRPr="000F52C6" w:rsidRDefault="00BC3593" w:rsidP="00BC3593">
            <w:pPr>
              <w:cnfStyle w:val="000000100000"/>
              <w:rPr>
                <w:sz w:val="24"/>
                <w:szCs w:val="24"/>
              </w:rPr>
            </w:pPr>
            <w:r w:rsidRPr="000F52C6">
              <w:rPr>
                <w:color w:val="000000"/>
                <w:sz w:val="24"/>
                <w:szCs w:val="24"/>
              </w:rPr>
              <w:t>Участие  в творческих коллективах, группах:</w:t>
            </w:r>
          </w:p>
          <w:p w:rsidR="00BC3593" w:rsidRPr="000F52C6" w:rsidRDefault="00BC3593" w:rsidP="00BC3593">
            <w:pPr>
              <w:cnfStyle w:val="000000100000"/>
              <w:rPr>
                <w:sz w:val="24"/>
                <w:szCs w:val="24"/>
              </w:rPr>
            </w:pPr>
            <w:r w:rsidRPr="000F52C6">
              <w:rPr>
                <w:color w:val="000000"/>
                <w:sz w:val="24"/>
                <w:szCs w:val="24"/>
              </w:rPr>
              <w:t>- «Совместная деятельность воспитанников, педагогов, родителей в проектной деятельности».</w:t>
            </w:r>
          </w:p>
          <w:p w:rsidR="002414A6" w:rsidRPr="000F52C6" w:rsidRDefault="002414A6" w:rsidP="005045B5">
            <w:pPr>
              <w:spacing w:before="100" w:beforeAutospacing="1" w:after="100" w:afterAutospacing="1"/>
              <w:cnfStyle w:val="000000100000"/>
              <w:rPr>
                <w:sz w:val="24"/>
                <w:szCs w:val="24"/>
              </w:rPr>
            </w:pPr>
          </w:p>
        </w:tc>
        <w:tc>
          <w:tcPr>
            <w:tcW w:w="1654" w:type="dxa"/>
            <w:hideMark/>
          </w:tcPr>
          <w:p w:rsidR="002414A6" w:rsidRPr="000F52C6" w:rsidRDefault="002414A6" w:rsidP="005045B5">
            <w:pPr>
              <w:spacing w:before="100" w:beforeAutospacing="1" w:after="100" w:afterAutospacing="1"/>
              <w:jc w:val="center"/>
              <w:cnfStyle w:val="000000100000"/>
              <w:rPr>
                <w:sz w:val="24"/>
                <w:szCs w:val="24"/>
              </w:rPr>
            </w:pPr>
            <w:r w:rsidRPr="000F52C6">
              <w:rPr>
                <w:sz w:val="24"/>
                <w:szCs w:val="24"/>
              </w:rPr>
              <w:t>В течение года</w:t>
            </w:r>
          </w:p>
        </w:tc>
      </w:tr>
      <w:tr w:rsidR="002414A6" w:rsidRPr="002414A6" w:rsidTr="001145AD">
        <w:trPr>
          <w:trHeight w:val="546"/>
        </w:trPr>
        <w:tc>
          <w:tcPr>
            <w:cnfStyle w:val="001000000000"/>
            <w:tcW w:w="548" w:type="dxa"/>
            <w:hideMark/>
          </w:tcPr>
          <w:p w:rsidR="002414A6" w:rsidRPr="000F52C6" w:rsidRDefault="002414A6" w:rsidP="005045B5">
            <w:pPr>
              <w:spacing w:before="100" w:beforeAutospacing="1" w:after="100" w:afterAutospacing="1"/>
              <w:jc w:val="center"/>
              <w:rPr>
                <w:sz w:val="24"/>
                <w:szCs w:val="24"/>
              </w:rPr>
            </w:pPr>
            <w:r w:rsidRPr="000F52C6">
              <w:rPr>
                <w:sz w:val="24"/>
                <w:szCs w:val="24"/>
              </w:rPr>
              <w:t>10.</w:t>
            </w:r>
          </w:p>
        </w:tc>
        <w:tc>
          <w:tcPr>
            <w:tcW w:w="6528" w:type="dxa"/>
            <w:hideMark/>
          </w:tcPr>
          <w:p w:rsidR="002414A6" w:rsidRPr="000F52C6" w:rsidRDefault="002414A6" w:rsidP="005045B5">
            <w:pPr>
              <w:spacing w:before="100" w:beforeAutospacing="1" w:after="100" w:afterAutospacing="1"/>
              <w:cnfStyle w:val="000000000000"/>
              <w:rPr>
                <w:sz w:val="24"/>
                <w:szCs w:val="24"/>
              </w:rPr>
            </w:pPr>
            <w:r w:rsidRPr="000F52C6">
              <w:rPr>
                <w:sz w:val="24"/>
                <w:szCs w:val="24"/>
              </w:rPr>
              <w:t>Разработать</w:t>
            </w:r>
            <w:r w:rsidR="00BC3593" w:rsidRPr="000F52C6">
              <w:rPr>
                <w:sz w:val="24"/>
                <w:szCs w:val="24"/>
              </w:rPr>
              <w:t xml:space="preserve"> занятия, развлечения, </w:t>
            </w:r>
            <w:r w:rsidRPr="000F52C6">
              <w:rPr>
                <w:sz w:val="24"/>
                <w:szCs w:val="24"/>
              </w:rPr>
              <w:t xml:space="preserve"> досуги по теме.</w:t>
            </w:r>
          </w:p>
        </w:tc>
        <w:tc>
          <w:tcPr>
            <w:tcW w:w="1654" w:type="dxa"/>
            <w:hideMark/>
          </w:tcPr>
          <w:p w:rsidR="002414A6" w:rsidRPr="000F52C6" w:rsidRDefault="002414A6" w:rsidP="005045B5">
            <w:pPr>
              <w:spacing w:before="100" w:beforeAutospacing="1" w:after="100" w:afterAutospacing="1"/>
              <w:jc w:val="center"/>
              <w:cnfStyle w:val="000000000000"/>
              <w:rPr>
                <w:sz w:val="24"/>
                <w:szCs w:val="24"/>
              </w:rPr>
            </w:pPr>
            <w:r w:rsidRPr="000F52C6">
              <w:rPr>
                <w:sz w:val="24"/>
                <w:szCs w:val="24"/>
              </w:rPr>
              <w:t>В течение года</w:t>
            </w:r>
          </w:p>
        </w:tc>
      </w:tr>
      <w:tr w:rsidR="002414A6" w:rsidRPr="000F52C6" w:rsidTr="001145AD">
        <w:trPr>
          <w:cnfStyle w:val="000000100000"/>
          <w:trHeight w:val="1489"/>
        </w:trPr>
        <w:tc>
          <w:tcPr>
            <w:cnfStyle w:val="001000000000"/>
            <w:tcW w:w="548" w:type="dxa"/>
            <w:hideMark/>
          </w:tcPr>
          <w:p w:rsidR="002414A6" w:rsidRPr="000F52C6" w:rsidRDefault="002414A6" w:rsidP="005045B5">
            <w:pPr>
              <w:spacing w:before="100" w:beforeAutospacing="1" w:after="100" w:afterAutospacing="1"/>
              <w:jc w:val="center"/>
              <w:rPr>
                <w:sz w:val="24"/>
                <w:szCs w:val="24"/>
              </w:rPr>
            </w:pPr>
            <w:r w:rsidRPr="000F52C6">
              <w:rPr>
                <w:sz w:val="24"/>
                <w:szCs w:val="24"/>
              </w:rPr>
              <w:t>11.</w:t>
            </w:r>
          </w:p>
        </w:tc>
        <w:tc>
          <w:tcPr>
            <w:tcW w:w="6528" w:type="dxa"/>
            <w:hideMark/>
          </w:tcPr>
          <w:p w:rsidR="002414A6" w:rsidRPr="000F52C6" w:rsidRDefault="002414A6" w:rsidP="005045B5">
            <w:pPr>
              <w:spacing w:before="100" w:beforeAutospacing="1" w:after="100" w:afterAutospacing="1"/>
              <w:cnfStyle w:val="000000100000"/>
              <w:rPr>
                <w:sz w:val="24"/>
                <w:szCs w:val="24"/>
              </w:rPr>
            </w:pPr>
            <w:r w:rsidRPr="000F52C6">
              <w:rPr>
                <w:sz w:val="24"/>
                <w:szCs w:val="24"/>
              </w:rPr>
              <w:t>Отчет о проделанной р</w:t>
            </w:r>
            <w:r w:rsidR="00BC3593" w:rsidRPr="000F52C6">
              <w:rPr>
                <w:sz w:val="24"/>
                <w:szCs w:val="24"/>
              </w:rPr>
              <w:t>аботе на совете педагогов, МБДОУ</w:t>
            </w:r>
            <w:r w:rsidRPr="000F52C6">
              <w:rPr>
                <w:sz w:val="24"/>
                <w:szCs w:val="24"/>
              </w:rPr>
              <w:t xml:space="preserve"> по теме самообразования</w:t>
            </w:r>
          </w:p>
        </w:tc>
        <w:tc>
          <w:tcPr>
            <w:tcW w:w="1654" w:type="dxa"/>
            <w:hideMark/>
          </w:tcPr>
          <w:p w:rsidR="002414A6" w:rsidRPr="000F52C6" w:rsidRDefault="002414A6" w:rsidP="005045B5">
            <w:pPr>
              <w:spacing w:before="100" w:beforeAutospacing="1" w:after="100" w:afterAutospacing="1"/>
              <w:jc w:val="center"/>
              <w:cnfStyle w:val="000000100000"/>
              <w:rPr>
                <w:sz w:val="24"/>
                <w:szCs w:val="24"/>
              </w:rPr>
            </w:pPr>
            <w:r w:rsidRPr="000F52C6">
              <w:rPr>
                <w:sz w:val="24"/>
                <w:szCs w:val="24"/>
              </w:rPr>
              <w:t>По плану старшего воспитателя</w:t>
            </w:r>
          </w:p>
        </w:tc>
      </w:tr>
    </w:tbl>
    <w:p w:rsidR="002414A6" w:rsidRPr="000F52C6" w:rsidRDefault="002414A6" w:rsidP="002414A6"/>
    <w:p w:rsidR="002414A6" w:rsidRPr="002414A6" w:rsidRDefault="002414A6" w:rsidP="002414A6">
      <w:pPr>
        <w:spacing w:before="100" w:beforeAutospacing="1" w:after="100" w:afterAutospacing="1"/>
        <w:jc w:val="center"/>
      </w:pPr>
    </w:p>
    <w:p w:rsidR="002414A6" w:rsidRDefault="002414A6" w:rsidP="002414A6">
      <w:pPr>
        <w:spacing w:before="100" w:beforeAutospacing="1" w:after="100" w:afterAutospacing="1"/>
        <w:jc w:val="center"/>
        <w:rPr>
          <w:b/>
          <w:bCs/>
        </w:rPr>
      </w:pPr>
    </w:p>
    <w:p w:rsidR="002414A6" w:rsidRDefault="002414A6" w:rsidP="002414A6">
      <w:pPr>
        <w:spacing w:before="100" w:beforeAutospacing="1" w:after="100" w:afterAutospacing="1"/>
        <w:jc w:val="center"/>
        <w:rPr>
          <w:b/>
          <w:bCs/>
        </w:rPr>
      </w:pPr>
    </w:p>
    <w:p w:rsidR="002414A6" w:rsidRDefault="002414A6" w:rsidP="002414A6">
      <w:pPr>
        <w:spacing w:before="100" w:beforeAutospacing="1" w:after="100" w:afterAutospacing="1"/>
        <w:jc w:val="center"/>
        <w:rPr>
          <w:b/>
          <w:bCs/>
        </w:rPr>
      </w:pPr>
    </w:p>
    <w:p w:rsidR="002414A6" w:rsidRDefault="002414A6" w:rsidP="002414A6">
      <w:pPr>
        <w:spacing w:before="100" w:beforeAutospacing="1" w:after="100" w:afterAutospacing="1"/>
        <w:jc w:val="center"/>
        <w:rPr>
          <w:b/>
          <w:bCs/>
        </w:rPr>
      </w:pPr>
    </w:p>
    <w:p w:rsidR="002414A6" w:rsidRDefault="002414A6" w:rsidP="002414A6">
      <w:pPr>
        <w:spacing w:before="100" w:beforeAutospacing="1" w:after="100" w:afterAutospacing="1"/>
        <w:jc w:val="center"/>
        <w:rPr>
          <w:b/>
          <w:bCs/>
        </w:rPr>
      </w:pPr>
    </w:p>
    <w:p w:rsidR="002414A6" w:rsidRDefault="002414A6" w:rsidP="002414A6">
      <w:pPr>
        <w:spacing w:before="100" w:beforeAutospacing="1" w:after="100" w:afterAutospacing="1"/>
        <w:jc w:val="center"/>
        <w:rPr>
          <w:b/>
          <w:bCs/>
        </w:rPr>
      </w:pPr>
    </w:p>
    <w:p w:rsidR="002414A6" w:rsidRDefault="002414A6" w:rsidP="002414A6">
      <w:pPr>
        <w:spacing w:before="100" w:beforeAutospacing="1" w:after="100" w:afterAutospacing="1"/>
        <w:jc w:val="center"/>
        <w:rPr>
          <w:b/>
          <w:bCs/>
        </w:rPr>
      </w:pPr>
    </w:p>
    <w:p w:rsidR="002414A6" w:rsidRDefault="002414A6" w:rsidP="002414A6">
      <w:pPr>
        <w:spacing w:before="100" w:beforeAutospacing="1" w:after="100" w:afterAutospacing="1"/>
        <w:jc w:val="center"/>
        <w:rPr>
          <w:b/>
          <w:bCs/>
        </w:rPr>
      </w:pPr>
    </w:p>
    <w:p w:rsidR="002414A6" w:rsidRDefault="002414A6" w:rsidP="002414A6">
      <w:pPr>
        <w:spacing w:before="100" w:beforeAutospacing="1" w:after="100" w:afterAutospacing="1"/>
        <w:jc w:val="center"/>
        <w:rPr>
          <w:b/>
          <w:bCs/>
        </w:rPr>
      </w:pPr>
    </w:p>
    <w:p w:rsidR="002414A6" w:rsidRDefault="002414A6" w:rsidP="002414A6">
      <w:pPr>
        <w:spacing w:before="100" w:beforeAutospacing="1" w:after="100" w:afterAutospacing="1"/>
        <w:jc w:val="center"/>
        <w:rPr>
          <w:b/>
          <w:bCs/>
        </w:rPr>
      </w:pPr>
    </w:p>
    <w:p w:rsidR="002414A6" w:rsidRDefault="002414A6" w:rsidP="002414A6">
      <w:pPr>
        <w:spacing w:before="100" w:beforeAutospacing="1" w:after="100" w:afterAutospacing="1"/>
        <w:jc w:val="center"/>
        <w:rPr>
          <w:b/>
          <w:bCs/>
        </w:rPr>
      </w:pPr>
    </w:p>
    <w:p w:rsidR="001145AD" w:rsidRDefault="001145AD" w:rsidP="002414A6">
      <w:pPr>
        <w:spacing w:before="100" w:beforeAutospacing="1" w:after="100" w:afterAutospacing="1"/>
        <w:jc w:val="center"/>
        <w:rPr>
          <w:b/>
          <w:bCs/>
        </w:rPr>
      </w:pPr>
    </w:p>
    <w:p w:rsidR="001145AD" w:rsidRDefault="001145AD" w:rsidP="002414A6">
      <w:pPr>
        <w:spacing w:before="100" w:beforeAutospacing="1" w:after="100" w:afterAutospacing="1"/>
        <w:jc w:val="center"/>
        <w:rPr>
          <w:b/>
          <w:bCs/>
        </w:rPr>
      </w:pPr>
    </w:p>
    <w:p w:rsidR="000F52C6" w:rsidRDefault="000F52C6" w:rsidP="002414A6">
      <w:pPr>
        <w:spacing w:before="100" w:beforeAutospacing="1" w:after="100" w:afterAutospacing="1"/>
        <w:jc w:val="center"/>
        <w:rPr>
          <w:b/>
          <w:bCs/>
          <w:sz w:val="28"/>
          <w:szCs w:val="28"/>
        </w:rPr>
      </w:pPr>
    </w:p>
    <w:p w:rsidR="002414A6" w:rsidRPr="001145AD" w:rsidRDefault="002414A6" w:rsidP="002414A6">
      <w:pPr>
        <w:spacing w:before="100" w:beforeAutospacing="1" w:after="100" w:afterAutospacing="1"/>
        <w:jc w:val="center"/>
        <w:rPr>
          <w:sz w:val="28"/>
          <w:szCs w:val="28"/>
        </w:rPr>
      </w:pPr>
      <w:r w:rsidRPr="001145AD">
        <w:rPr>
          <w:b/>
          <w:bCs/>
          <w:sz w:val="28"/>
          <w:szCs w:val="28"/>
        </w:rPr>
        <w:t>2016-2017 учебный год.</w:t>
      </w:r>
    </w:p>
    <w:tbl>
      <w:tblPr>
        <w:tblStyle w:val="1-3"/>
        <w:tblpPr w:leftFromText="45" w:rightFromText="45" w:vertAnchor="text" w:horzAnchor="margin" w:tblpXSpec="center" w:tblpY="1"/>
        <w:tblW w:w="8998" w:type="dxa"/>
        <w:tblLook w:val="04A0"/>
      </w:tblPr>
      <w:tblGrid>
        <w:gridCol w:w="564"/>
        <w:gridCol w:w="6729"/>
        <w:gridCol w:w="1705"/>
      </w:tblGrid>
      <w:tr w:rsidR="002414A6" w:rsidRPr="000F52C6" w:rsidTr="001145AD">
        <w:trPr>
          <w:cnfStyle w:val="100000000000"/>
          <w:trHeight w:val="43"/>
        </w:trPr>
        <w:tc>
          <w:tcPr>
            <w:cnfStyle w:val="001000000000"/>
            <w:tcW w:w="564" w:type="dxa"/>
            <w:hideMark/>
          </w:tcPr>
          <w:p w:rsidR="002414A6" w:rsidRPr="000F52C6" w:rsidRDefault="002414A6" w:rsidP="005045B5">
            <w:pPr>
              <w:spacing w:before="100" w:beforeAutospacing="1" w:after="100" w:afterAutospacing="1" w:line="45" w:lineRule="atLeast"/>
              <w:jc w:val="center"/>
              <w:rPr>
                <w:sz w:val="24"/>
                <w:szCs w:val="24"/>
              </w:rPr>
            </w:pPr>
            <w:r w:rsidRPr="000F52C6">
              <w:rPr>
                <w:sz w:val="24"/>
                <w:szCs w:val="24"/>
              </w:rPr>
              <w:t>№</w:t>
            </w:r>
          </w:p>
        </w:tc>
        <w:tc>
          <w:tcPr>
            <w:tcW w:w="6729" w:type="dxa"/>
            <w:hideMark/>
          </w:tcPr>
          <w:p w:rsidR="002414A6" w:rsidRPr="000F52C6" w:rsidRDefault="002414A6" w:rsidP="005045B5">
            <w:pPr>
              <w:spacing w:before="100" w:beforeAutospacing="1" w:after="100" w:afterAutospacing="1" w:line="45" w:lineRule="atLeast"/>
              <w:jc w:val="center"/>
              <w:cnfStyle w:val="100000000000"/>
              <w:rPr>
                <w:sz w:val="24"/>
                <w:szCs w:val="24"/>
              </w:rPr>
            </w:pPr>
            <w:r w:rsidRPr="000F52C6">
              <w:rPr>
                <w:sz w:val="24"/>
                <w:szCs w:val="24"/>
              </w:rPr>
              <w:t>Содержание работы</w:t>
            </w:r>
          </w:p>
        </w:tc>
        <w:tc>
          <w:tcPr>
            <w:tcW w:w="1705" w:type="dxa"/>
            <w:hideMark/>
          </w:tcPr>
          <w:p w:rsidR="002414A6" w:rsidRPr="000F52C6" w:rsidRDefault="002414A6" w:rsidP="005045B5">
            <w:pPr>
              <w:spacing w:before="100" w:beforeAutospacing="1" w:after="100" w:afterAutospacing="1" w:line="45" w:lineRule="atLeast"/>
              <w:jc w:val="center"/>
              <w:cnfStyle w:val="100000000000"/>
              <w:rPr>
                <w:sz w:val="24"/>
                <w:szCs w:val="24"/>
              </w:rPr>
            </w:pPr>
            <w:r w:rsidRPr="000F52C6">
              <w:rPr>
                <w:sz w:val="24"/>
                <w:szCs w:val="24"/>
              </w:rPr>
              <w:t>Сроки</w:t>
            </w:r>
          </w:p>
        </w:tc>
      </w:tr>
      <w:tr w:rsidR="002414A6" w:rsidRPr="000F52C6" w:rsidTr="001145AD">
        <w:trPr>
          <w:cnfStyle w:val="000000100000"/>
          <w:trHeight w:val="202"/>
        </w:trPr>
        <w:tc>
          <w:tcPr>
            <w:cnfStyle w:val="001000000000"/>
            <w:tcW w:w="564" w:type="dxa"/>
            <w:hideMark/>
          </w:tcPr>
          <w:p w:rsidR="002414A6" w:rsidRPr="000F52C6" w:rsidRDefault="002414A6" w:rsidP="005045B5">
            <w:pPr>
              <w:spacing w:before="100" w:beforeAutospacing="1" w:after="100" w:afterAutospacing="1" w:line="210" w:lineRule="atLeast"/>
              <w:jc w:val="center"/>
              <w:rPr>
                <w:sz w:val="24"/>
                <w:szCs w:val="24"/>
              </w:rPr>
            </w:pPr>
            <w:r w:rsidRPr="000F52C6">
              <w:rPr>
                <w:sz w:val="24"/>
                <w:szCs w:val="24"/>
              </w:rPr>
              <w:t>1.</w:t>
            </w:r>
          </w:p>
        </w:tc>
        <w:tc>
          <w:tcPr>
            <w:tcW w:w="6729" w:type="dxa"/>
            <w:hideMark/>
          </w:tcPr>
          <w:p w:rsidR="002414A6" w:rsidRPr="000F52C6" w:rsidRDefault="002414A6" w:rsidP="005045B5">
            <w:pPr>
              <w:spacing w:before="100" w:beforeAutospacing="1" w:after="100" w:afterAutospacing="1" w:line="210" w:lineRule="atLeast"/>
              <w:cnfStyle w:val="000000100000"/>
              <w:rPr>
                <w:sz w:val="24"/>
                <w:szCs w:val="24"/>
              </w:rPr>
            </w:pPr>
            <w:r w:rsidRPr="000F52C6">
              <w:rPr>
                <w:sz w:val="24"/>
                <w:szCs w:val="24"/>
              </w:rPr>
              <w:t>Корректировка плана работы по теме.</w:t>
            </w:r>
          </w:p>
        </w:tc>
        <w:tc>
          <w:tcPr>
            <w:tcW w:w="1705" w:type="dxa"/>
            <w:hideMark/>
          </w:tcPr>
          <w:p w:rsidR="002414A6" w:rsidRPr="000F52C6" w:rsidRDefault="002414A6" w:rsidP="005045B5">
            <w:pPr>
              <w:spacing w:before="100" w:beforeAutospacing="1" w:after="100" w:afterAutospacing="1" w:line="210" w:lineRule="atLeast"/>
              <w:jc w:val="center"/>
              <w:cnfStyle w:val="000000100000"/>
              <w:rPr>
                <w:sz w:val="24"/>
                <w:szCs w:val="24"/>
              </w:rPr>
            </w:pPr>
            <w:r w:rsidRPr="000F52C6">
              <w:rPr>
                <w:sz w:val="24"/>
                <w:szCs w:val="24"/>
              </w:rPr>
              <w:t>Сентябрь</w:t>
            </w:r>
          </w:p>
        </w:tc>
      </w:tr>
      <w:tr w:rsidR="002414A6" w:rsidRPr="000F52C6" w:rsidTr="001145AD">
        <w:trPr>
          <w:trHeight w:val="202"/>
        </w:trPr>
        <w:tc>
          <w:tcPr>
            <w:cnfStyle w:val="001000000000"/>
            <w:tcW w:w="564" w:type="dxa"/>
            <w:hideMark/>
          </w:tcPr>
          <w:p w:rsidR="002414A6" w:rsidRPr="000F52C6" w:rsidRDefault="002414A6" w:rsidP="005045B5">
            <w:pPr>
              <w:spacing w:before="100" w:beforeAutospacing="1" w:after="100" w:afterAutospacing="1" w:line="210" w:lineRule="atLeast"/>
              <w:jc w:val="center"/>
              <w:rPr>
                <w:sz w:val="24"/>
                <w:szCs w:val="24"/>
              </w:rPr>
            </w:pPr>
            <w:r w:rsidRPr="000F52C6">
              <w:rPr>
                <w:sz w:val="24"/>
                <w:szCs w:val="24"/>
              </w:rPr>
              <w:t>2.</w:t>
            </w:r>
          </w:p>
        </w:tc>
        <w:tc>
          <w:tcPr>
            <w:tcW w:w="6729" w:type="dxa"/>
            <w:hideMark/>
          </w:tcPr>
          <w:p w:rsidR="002414A6" w:rsidRPr="000F52C6" w:rsidRDefault="002414A6" w:rsidP="005045B5">
            <w:pPr>
              <w:spacing w:before="100" w:beforeAutospacing="1" w:after="100" w:afterAutospacing="1" w:line="210" w:lineRule="atLeast"/>
              <w:cnfStyle w:val="000000000000"/>
              <w:rPr>
                <w:sz w:val="24"/>
                <w:szCs w:val="24"/>
              </w:rPr>
            </w:pPr>
            <w:r w:rsidRPr="000F52C6">
              <w:rPr>
                <w:sz w:val="24"/>
                <w:szCs w:val="24"/>
              </w:rPr>
              <w:t>Изучение материала, методической литературы, по теме самообразования</w:t>
            </w:r>
          </w:p>
        </w:tc>
        <w:tc>
          <w:tcPr>
            <w:tcW w:w="1705" w:type="dxa"/>
            <w:hideMark/>
          </w:tcPr>
          <w:p w:rsidR="002414A6" w:rsidRPr="000F52C6" w:rsidRDefault="002414A6" w:rsidP="005045B5">
            <w:pPr>
              <w:spacing w:before="100" w:beforeAutospacing="1" w:after="100" w:afterAutospacing="1"/>
              <w:jc w:val="center"/>
              <w:cnfStyle w:val="000000000000"/>
              <w:rPr>
                <w:sz w:val="24"/>
                <w:szCs w:val="24"/>
              </w:rPr>
            </w:pPr>
          </w:p>
          <w:p w:rsidR="002414A6" w:rsidRPr="000F52C6" w:rsidRDefault="002414A6" w:rsidP="005045B5">
            <w:pPr>
              <w:spacing w:before="100" w:beforeAutospacing="1" w:after="100" w:afterAutospacing="1" w:line="210" w:lineRule="atLeast"/>
              <w:jc w:val="center"/>
              <w:cnfStyle w:val="000000000000"/>
              <w:rPr>
                <w:sz w:val="24"/>
                <w:szCs w:val="24"/>
              </w:rPr>
            </w:pPr>
            <w:r w:rsidRPr="000F52C6">
              <w:rPr>
                <w:sz w:val="24"/>
                <w:szCs w:val="24"/>
              </w:rPr>
              <w:t>В течение года</w:t>
            </w:r>
          </w:p>
        </w:tc>
      </w:tr>
      <w:tr w:rsidR="002414A6" w:rsidRPr="000F52C6" w:rsidTr="001145AD">
        <w:trPr>
          <w:cnfStyle w:val="000000100000"/>
          <w:trHeight w:val="202"/>
        </w:trPr>
        <w:tc>
          <w:tcPr>
            <w:cnfStyle w:val="001000000000"/>
            <w:tcW w:w="564" w:type="dxa"/>
            <w:hideMark/>
          </w:tcPr>
          <w:p w:rsidR="002414A6" w:rsidRPr="000F52C6" w:rsidRDefault="00BC3593" w:rsidP="005045B5">
            <w:pPr>
              <w:spacing w:before="100" w:beforeAutospacing="1" w:after="100" w:afterAutospacing="1"/>
              <w:jc w:val="center"/>
              <w:rPr>
                <w:sz w:val="24"/>
                <w:szCs w:val="24"/>
              </w:rPr>
            </w:pPr>
            <w:r w:rsidRPr="000F52C6">
              <w:rPr>
                <w:sz w:val="24"/>
                <w:szCs w:val="24"/>
              </w:rPr>
              <w:t>3.</w:t>
            </w:r>
          </w:p>
        </w:tc>
        <w:tc>
          <w:tcPr>
            <w:tcW w:w="6729" w:type="dxa"/>
            <w:hideMark/>
          </w:tcPr>
          <w:p w:rsidR="002414A6" w:rsidRPr="000F52C6" w:rsidRDefault="002414A6" w:rsidP="005045B5">
            <w:pPr>
              <w:spacing w:before="100" w:beforeAutospacing="1" w:after="100" w:afterAutospacing="1" w:line="210" w:lineRule="atLeast"/>
              <w:cnfStyle w:val="000000100000"/>
              <w:rPr>
                <w:sz w:val="24"/>
                <w:szCs w:val="24"/>
              </w:rPr>
            </w:pPr>
            <w:r w:rsidRPr="000F52C6">
              <w:rPr>
                <w:sz w:val="24"/>
                <w:szCs w:val="24"/>
              </w:rPr>
              <w:t xml:space="preserve">Посещать занятия педагогов, занимающихся данной проблемой. </w:t>
            </w:r>
          </w:p>
        </w:tc>
        <w:tc>
          <w:tcPr>
            <w:tcW w:w="1705" w:type="dxa"/>
            <w:hideMark/>
          </w:tcPr>
          <w:p w:rsidR="002414A6" w:rsidRPr="000F52C6" w:rsidRDefault="002414A6" w:rsidP="005045B5">
            <w:pPr>
              <w:spacing w:before="100" w:beforeAutospacing="1" w:after="100" w:afterAutospacing="1" w:line="210" w:lineRule="atLeast"/>
              <w:jc w:val="center"/>
              <w:cnfStyle w:val="000000100000"/>
              <w:rPr>
                <w:sz w:val="24"/>
                <w:szCs w:val="24"/>
              </w:rPr>
            </w:pPr>
            <w:r w:rsidRPr="000F52C6">
              <w:rPr>
                <w:sz w:val="24"/>
                <w:szCs w:val="24"/>
              </w:rPr>
              <w:t>В течение года</w:t>
            </w:r>
          </w:p>
        </w:tc>
      </w:tr>
      <w:tr w:rsidR="002414A6" w:rsidRPr="000F52C6" w:rsidTr="001145AD">
        <w:trPr>
          <w:trHeight w:val="202"/>
        </w:trPr>
        <w:tc>
          <w:tcPr>
            <w:cnfStyle w:val="001000000000"/>
            <w:tcW w:w="564" w:type="dxa"/>
            <w:hideMark/>
          </w:tcPr>
          <w:p w:rsidR="002414A6" w:rsidRPr="000F52C6" w:rsidRDefault="00BC3593" w:rsidP="005045B5">
            <w:pPr>
              <w:spacing w:before="100" w:beforeAutospacing="1" w:after="100" w:afterAutospacing="1" w:line="210" w:lineRule="atLeast"/>
              <w:jc w:val="center"/>
              <w:rPr>
                <w:sz w:val="24"/>
                <w:szCs w:val="24"/>
              </w:rPr>
            </w:pPr>
            <w:r w:rsidRPr="000F52C6">
              <w:rPr>
                <w:sz w:val="24"/>
                <w:szCs w:val="24"/>
              </w:rPr>
              <w:t>4</w:t>
            </w:r>
            <w:r w:rsidR="002414A6" w:rsidRPr="000F52C6">
              <w:rPr>
                <w:sz w:val="24"/>
                <w:szCs w:val="24"/>
              </w:rPr>
              <w:t>.</w:t>
            </w:r>
          </w:p>
        </w:tc>
        <w:tc>
          <w:tcPr>
            <w:tcW w:w="6729" w:type="dxa"/>
            <w:hideMark/>
          </w:tcPr>
          <w:p w:rsidR="002414A6" w:rsidRPr="000F52C6" w:rsidRDefault="002414A6" w:rsidP="005045B5">
            <w:pPr>
              <w:cnfStyle w:val="000000000000"/>
              <w:rPr>
                <w:sz w:val="24"/>
                <w:szCs w:val="24"/>
              </w:rPr>
            </w:pPr>
            <w:r w:rsidRPr="000F52C6">
              <w:rPr>
                <w:sz w:val="24"/>
                <w:szCs w:val="24"/>
              </w:rPr>
              <w:t>Принимать активное участие в работе РМО:</w:t>
            </w:r>
          </w:p>
          <w:p w:rsidR="002414A6" w:rsidRPr="000F52C6" w:rsidRDefault="002414A6" w:rsidP="005045B5">
            <w:pPr>
              <w:spacing w:line="210" w:lineRule="atLeast"/>
              <w:cnfStyle w:val="000000000000"/>
              <w:rPr>
                <w:sz w:val="24"/>
                <w:szCs w:val="24"/>
              </w:rPr>
            </w:pPr>
          </w:p>
        </w:tc>
        <w:tc>
          <w:tcPr>
            <w:tcW w:w="1705" w:type="dxa"/>
            <w:hideMark/>
          </w:tcPr>
          <w:p w:rsidR="002414A6" w:rsidRPr="000F52C6" w:rsidRDefault="002414A6" w:rsidP="005045B5">
            <w:pPr>
              <w:spacing w:before="100" w:beforeAutospacing="1" w:after="100" w:afterAutospacing="1" w:line="210" w:lineRule="atLeast"/>
              <w:jc w:val="center"/>
              <w:cnfStyle w:val="000000000000"/>
              <w:rPr>
                <w:sz w:val="24"/>
                <w:szCs w:val="24"/>
              </w:rPr>
            </w:pPr>
            <w:r w:rsidRPr="000F52C6">
              <w:rPr>
                <w:sz w:val="24"/>
                <w:szCs w:val="24"/>
              </w:rPr>
              <w:t>В течение года</w:t>
            </w:r>
          </w:p>
        </w:tc>
      </w:tr>
      <w:tr w:rsidR="002414A6" w:rsidRPr="000F52C6" w:rsidTr="001145AD">
        <w:trPr>
          <w:cnfStyle w:val="000000100000"/>
          <w:trHeight w:val="202"/>
        </w:trPr>
        <w:tc>
          <w:tcPr>
            <w:cnfStyle w:val="001000000000"/>
            <w:tcW w:w="564" w:type="dxa"/>
            <w:hideMark/>
          </w:tcPr>
          <w:p w:rsidR="002414A6" w:rsidRPr="000F52C6" w:rsidRDefault="00BC3593" w:rsidP="005045B5">
            <w:pPr>
              <w:spacing w:before="100" w:beforeAutospacing="1" w:after="100" w:afterAutospacing="1" w:line="210" w:lineRule="atLeast"/>
              <w:jc w:val="center"/>
              <w:rPr>
                <w:sz w:val="24"/>
                <w:szCs w:val="24"/>
              </w:rPr>
            </w:pPr>
            <w:r w:rsidRPr="000F52C6">
              <w:rPr>
                <w:sz w:val="24"/>
                <w:szCs w:val="24"/>
              </w:rPr>
              <w:t>5</w:t>
            </w:r>
            <w:r w:rsidR="002414A6" w:rsidRPr="000F52C6">
              <w:rPr>
                <w:sz w:val="24"/>
                <w:szCs w:val="24"/>
              </w:rPr>
              <w:t>.</w:t>
            </w:r>
          </w:p>
        </w:tc>
        <w:tc>
          <w:tcPr>
            <w:tcW w:w="6729" w:type="dxa"/>
            <w:hideMark/>
          </w:tcPr>
          <w:p w:rsidR="002414A6" w:rsidRPr="000F52C6" w:rsidRDefault="002414A6" w:rsidP="005045B5">
            <w:pPr>
              <w:spacing w:before="100" w:beforeAutospacing="1" w:after="100" w:afterAutospacing="1" w:line="210" w:lineRule="atLeast"/>
              <w:cnfStyle w:val="000000100000"/>
              <w:rPr>
                <w:sz w:val="24"/>
                <w:szCs w:val="24"/>
              </w:rPr>
            </w:pPr>
            <w:r w:rsidRPr="000F52C6">
              <w:rPr>
                <w:sz w:val="24"/>
                <w:szCs w:val="24"/>
              </w:rPr>
              <w:t>Выступление на педагогических советах, семинарах, чтениях, педагогическом часе, проведение мастер - классов по теме.</w:t>
            </w:r>
          </w:p>
        </w:tc>
        <w:tc>
          <w:tcPr>
            <w:tcW w:w="1705" w:type="dxa"/>
            <w:hideMark/>
          </w:tcPr>
          <w:p w:rsidR="002414A6" w:rsidRPr="000F52C6" w:rsidRDefault="002414A6" w:rsidP="005045B5">
            <w:pPr>
              <w:spacing w:before="100" w:beforeAutospacing="1" w:after="100" w:afterAutospacing="1" w:line="210" w:lineRule="atLeast"/>
              <w:jc w:val="center"/>
              <w:cnfStyle w:val="000000100000"/>
              <w:rPr>
                <w:sz w:val="24"/>
                <w:szCs w:val="24"/>
              </w:rPr>
            </w:pPr>
            <w:r w:rsidRPr="000F52C6">
              <w:rPr>
                <w:sz w:val="24"/>
                <w:szCs w:val="24"/>
              </w:rPr>
              <w:t>В течение года</w:t>
            </w:r>
          </w:p>
        </w:tc>
      </w:tr>
      <w:tr w:rsidR="002414A6" w:rsidRPr="000F52C6" w:rsidTr="001145AD">
        <w:trPr>
          <w:trHeight w:val="202"/>
        </w:trPr>
        <w:tc>
          <w:tcPr>
            <w:cnfStyle w:val="001000000000"/>
            <w:tcW w:w="564" w:type="dxa"/>
            <w:hideMark/>
          </w:tcPr>
          <w:p w:rsidR="002414A6" w:rsidRPr="000F52C6" w:rsidRDefault="00BC3593" w:rsidP="005045B5">
            <w:pPr>
              <w:spacing w:before="100" w:beforeAutospacing="1" w:after="100" w:afterAutospacing="1" w:line="210" w:lineRule="atLeast"/>
              <w:jc w:val="center"/>
              <w:rPr>
                <w:sz w:val="24"/>
                <w:szCs w:val="24"/>
              </w:rPr>
            </w:pPr>
            <w:r w:rsidRPr="000F52C6">
              <w:rPr>
                <w:sz w:val="24"/>
                <w:szCs w:val="24"/>
              </w:rPr>
              <w:t>6</w:t>
            </w:r>
            <w:r w:rsidR="002414A6" w:rsidRPr="000F52C6">
              <w:rPr>
                <w:sz w:val="24"/>
                <w:szCs w:val="24"/>
              </w:rPr>
              <w:t>.</w:t>
            </w:r>
          </w:p>
        </w:tc>
        <w:tc>
          <w:tcPr>
            <w:tcW w:w="6729" w:type="dxa"/>
            <w:hideMark/>
          </w:tcPr>
          <w:p w:rsidR="002414A6" w:rsidRPr="000F52C6" w:rsidRDefault="002414A6" w:rsidP="005045B5">
            <w:pPr>
              <w:spacing w:before="100" w:beforeAutospacing="1" w:after="100" w:afterAutospacing="1" w:line="210" w:lineRule="atLeast"/>
              <w:cnfStyle w:val="000000000000"/>
              <w:rPr>
                <w:sz w:val="24"/>
                <w:szCs w:val="24"/>
              </w:rPr>
            </w:pPr>
            <w:r w:rsidRPr="000F52C6">
              <w:rPr>
                <w:sz w:val="24"/>
                <w:szCs w:val="24"/>
              </w:rPr>
              <w:t xml:space="preserve">Изучение опыта работы педагогов региона: (через публикации </w:t>
            </w:r>
            <w:r w:rsidRPr="000F52C6">
              <w:rPr>
                <w:sz w:val="24"/>
                <w:szCs w:val="24"/>
              </w:rPr>
              <w:lastRenderedPageBreak/>
              <w:t>в периодической печати, сайты)</w:t>
            </w:r>
          </w:p>
        </w:tc>
        <w:tc>
          <w:tcPr>
            <w:tcW w:w="1705" w:type="dxa"/>
            <w:hideMark/>
          </w:tcPr>
          <w:p w:rsidR="002414A6" w:rsidRPr="000F52C6" w:rsidRDefault="002414A6" w:rsidP="005045B5">
            <w:pPr>
              <w:spacing w:before="100" w:beforeAutospacing="1" w:after="100" w:afterAutospacing="1" w:line="210" w:lineRule="atLeast"/>
              <w:jc w:val="center"/>
              <w:cnfStyle w:val="000000000000"/>
              <w:rPr>
                <w:sz w:val="24"/>
                <w:szCs w:val="24"/>
              </w:rPr>
            </w:pPr>
            <w:r w:rsidRPr="000F52C6">
              <w:rPr>
                <w:sz w:val="24"/>
                <w:szCs w:val="24"/>
              </w:rPr>
              <w:lastRenderedPageBreak/>
              <w:t xml:space="preserve">В течение </w:t>
            </w:r>
            <w:r w:rsidRPr="000F52C6">
              <w:rPr>
                <w:sz w:val="24"/>
                <w:szCs w:val="24"/>
              </w:rPr>
              <w:lastRenderedPageBreak/>
              <w:t>года</w:t>
            </w:r>
          </w:p>
        </w:tc>
      </w:tr>
      <w:tr w:rsidR="002414A6" w:rsidRPr="000F52C6" w:rsidTr="001145AD">
        <w:trPr>
          <w:cnfStyle w:val="000000100000"/>
          <w:trHeight w:val="202"/>
        </w:trPr>
        <w:tc>
          <w:tcPr>
            <w:cnfStyle w:val="001000000000"/>
            <w:tcW w:w="564" w:type="dxa"/>
            <w:hideMark/>
          </w:tcPr>
          <w:p w:rsidR="002414A6" w:rsidRPr="000F52C6" w:rsidRDefault="00BC3593" w:rsidP="005045B5">
            <w:pPr>
              <w:spacing w:before="100" w:beforeAutospacing="1" w:after="100" w:afterAutospacing="1" w:line="210" w:lineRule="atLeast"/>
              <w:jc w:val="center"/>
              <w:rPr>
                <w:sz w:val="24"/>
                <w:szCs w:val="24"/>
              </w:rPr>
            </w:pPr>
            <w:r w:rsidRPr="000F52C6">
              <w:rPr>
                <w:sz w:val="24"/>
                <w:szCs w:val="24"/>
              </w:rPr>
              <w:lastRenderedPageBreak/>
              <w:t>7</w:t>
            </w:r>
            <w:r w:rsidR="002414A6" w:rsidRPr="000F52C6">
              <w:rPr>
                <w:sz w:val="24"/>
                <w:szCs w:val="24"/>
              </w:rPr>
              <w:t>.</w:t>
            </w:r>
          </w:p>
        </w:tc>
        <w:tc>
          <w:tcPr>
            <w:tcW w:w="6729" w:type="dxa"/>
            <w:hideMark/>
          </w:tcPr>
          <w:p w:rsidR="002414A6" w:rsidRPr="000F52C6" w:rsidRDefault="002414A6" w:rsidP="005045B5">
            <w:pPr>
              <w:spacing w:before="100" w:beforeAutospacing="1" w:after="100" w:afterAutospacing="1" w:line="210" w:lineRule="atLeast"/>
              <w:cnfStyle w:val="000000100000"/>
              <w:rPr>
                <w:sz w:val="24"/>
                <w:szCs w:val="24"/>
              </w:rPr>
            </w:pPr>
            <w:r w:rsidRPr="000F52C6">
              <w:rPr>
                <w:sz w:val="24"/>
                <w:szCs w:val="24"/>
              </w:rPr>
              <w:t xml:space="preserve">Систематизировать накопленные и последующие материалы по теме. </w:t>
            </w:r>
          </w:p>
        </w:tc>
        <w:tc>
          <w:tcPr>
            <w:tcW w:w="1705" w:type="dxa"/>
            <w:hideMark/>
          </w:tcPr>
          <w:p w:rsidR="002414A6" w:rsidRPr="000F52C6" w:rsidRDefault="002414A6" w:rsidP="005045B5">
            <w:pPr>
              <w:spacing w:before="100" w:beforeAutospacing="1" w:after="100" w:afterAutospacing="1"/>
              <w:jc w:val="center"/>
              <w:cnfStyle w:val="000000100000"/>
              <w:rPr>
                <w:sz w:val="24"/>
                <w:szCs w:val="24"/>
              </w:rPr>
            </w:pPr>
            <w:r w:rsidRPr="000F52C6">
              <w:rPr>
                <w:sz w:val="24"/>
                <w:szCs w:val="24"/>
              </w:rPr>
              <w:t>В течение</w:t>
            </w:r>
          </w:p>
          <w:p w:rsidR="002414A6" w:rsidRPr="000F52C6" w:rsidRDefault="002414A6" w:rsidP="005045B5">
            <w:pPr>
              <w:spacing w:before="100" w:beforeAutospacing="1" w:after="100" w:afterAutospacing="1" w:line="210" w:lineRule="atLeast"/>
              <w:jc w:val="center"/>
              <w:cnfStyle w:val="000000100000"/>
              <w:rPr>
                <w:sz w:val="24"/>
                <w:szCs w:val="24"/>
              </w:rPr>
            </w:pPr>
            <w:r w:rsidRPr="000F52C6">
              <w:rPr>
                <w:sz w:val="24"/>
                <w:szCs w:val="24"/>
              </w:rPr>
              <w:t>года</w:t>
            </w:r>
          </w:p>
        </w:tc>
      </w:tr>
      <w:tr w:rsidR="002414A6" w:rsidRPr="000F52C6" w:rsidTr="001145AD">
        <w:trPr>
          <w:trHeight w:val="202"/>
        </w:trPr>
        <w:tc>
          <w:tcPr>
            <w:cnfStyle w:val="001000000000"/>
            <w:tcW w:w="564" w:type="dxa"/>
            <w:hideMark/>
          </w:tcPr>
          <w:p w:rsidR="002414A6" w:rsidRPr="000F52C6" w:rsidRDefault="00BC3593" w:rsidP="005045B5">
            <w:pPr>
              <w:spacing w:before="100" w:beforeAutospacing="1" w:after="100" w:afterAutospacing="1" w:line="210" w:lineRule="atLeast"/>
              <w:jc w:val="center"/>
              <w:rPr>
                <w:sz w:val="24"/>
                <w:szCs w:val="24"/>
              </w:rPr>
            </w:pPr>
            <w:r w:rsidRPr="000F52C6">
              <w:rPr>
                <w:sz w:val="24"/>
                <w:szCs w:val="24"/>
              </w:rPr>
              <w:t>8</w:t>
            </w:r>
            <w:r w:rsidR="002414A6" w:rsidRPr="000F52C6">
              <w:rPr>
                <w:sz w:val="24"/>
                <w:szCs w:val="24"/>
              </w:rPr>
              <w:t>.</w:t>
            </w:r>
          </w:p>
        </w:tc>
        <w:tc>
          <w:tcPr>
            <w:tcW w:w="6729" w:type="dxa"/>
            <w:hideMark/>
          </w:tcPr>
          <w:p w:rsidR="002414A6" w:rsidRPr="000F52C6" w:rsidRDefault="002414A6" w:rsidP="005045B5">
            <w:pPr>
              <w:spacing w:before="100" w:beforeAutospacing="1" w:after="100" w:afterAutospacing="1" w:line="210" w:lineRule="atLeast"/>
              <w:cnfStyle w:val="000000000000"/>
              <w:rPr>
                <w:sz w:val="24"/>
                <w:szCs w:val="24"/>
              </w:rPr>
            </w:pPr>
            <w:r w:rsidRPr="000F52C6">
              <w:rPr>
                <w:sz w:val="24"/>
                <w:szCs w:val="24"/>
              </w:rPr>
              <w:t xml:space="preserve">Составление картотеки публикаций по теме. </w:t>
            </w:r>
          </w:p>
        </w:tc>
        <w:tc>
          <w:tcPr>
            <w:tcW w:w="1705" w:type="dxa"/>
            <w:hideMark/>
          </w:tcPr>
          <w:p w:rsidR="002414A6" w:rsidRPr="000F52C6" w:rsidRDefault="002414A6" w:rsidP="005045B5">
            <w:pPr>
              <w:spacing w:before="100" w:beforeAutospacing="1" w:after="100" w:afterAutospacing="1" w:line="210" w:lineRule="atLeast"/>
              <w:jc w:val="center"/>
              <w:cnfStyle w:val="000000000000"/>
              <w:rPr>
                <w:sz w:val="24"/>
                <w:szCs w:val="24"/>
              </w:rPr>
            </w:pPr>
            <w:r w:rsidRPr="000F52C6">
              <w:rPr>
                <w:sz w:val="24"/>
                <w:szCs w:val="24"/>
              </w:rPr>
              <w:t>В течение года</w:t>
            </w:r>
          </w:p>
        </w:tc>
      </w:tr>
      <w:tr w:rsidR="002414A6" w:rsidRPr="000F52C6" w:rsidTr="001145AD">
        <w:trPr>
          <w:cnfStyle w:val="000000100000"/>
          <w:trHeight w:val="202"/>
        </w:trPr>
        <w:tc>
          <w:tcPr>
            <w:cnfStyle w:val="001000000000"/>
            <w:tcW w:w="564" w:type="dxa"/>
            <w:hideMark/>
          </w:tcPr>
          <w:p w:rsidR="002414A6" w:rsidRPr="000F52C6" w:rsidRDefault="00BC3593" w:rsidP="005045B5">
            <w:pPr>
              <w:spacing w:before="100" w:beforeAutospacing="1" w:after="100" w:afterAutospacing="1" w:line="210" w:lineRule="atLeast"/>
              <w:jc w:val="center"/>
              <w:rPr>
                <w:sz w:val="24"/>
                <w:szCs w:val="24"/>
              </w:rPr>
            </w:pPr>
            <w:r w:rsidRPr="000F52C6">
              <w:rPr>
                <w:sz w:val="24"/>
                <w:szCs w:val="24"/>
              </w:rPr>
              <w:t>9</w:t>
            </w:r>
            <w:r w:rsidR="002414A6" w:rsidRPr="000F52C6">
              <w:rPr>
                <w:sz w:val="24"/>
                <w:szCs w:val="24"/>
              </w:rPr>
              <w:t>.</w:t>
            </w:r>
          </w:p>
        </w:tc>
        <w:tc>
          <w:tcPr>
            <w:tcW w:w="6729" w:type="dxa"/>
            <w:hideMark/>
          </w:tcPr>
          <w:p w:rsidR="00BC3593" w:rsidRPr="000F52C6" w:rsidRDefault="00BC3593" w:rsidP="00BC3593">
            <w:pPr>
              <w:cnfStyle w:val="000000100000"/>
              <w:rPr>
                <w:sz w:val="24"/>
                <w:szCs w:val="24"/>
              </w:rPr>
            </w:pPr>
            <w:r w:rsidRPr="000F52C6">
              <w:rPr>
                <w:color w:val="000000"/>
                <w:sz w:val="24"/>
                <w:szCs w:val="24"/>
              </w:rPr>
              <w:t>Участие  в творческих коллективах, группах:</w:t>
            </w:r>
          </w:p>
          <w:p w:rsidR="002414A6" w:rsidRPr="000F52C6" w:rsidRDefault="00BC3593" w:rsidP="00BC3593">
            <w:pPr>
              <w:cnfStyle w:val="000000100000"/>
              <w:rPr>
                <w:sz w:val="24"/>
                <w:szCs w:val="24"/>
              </w:rPr>
            </w:pPr>
            <w:r w:rsidRPr="000F52C6">
              <w:rPr>
                <w:color w:val="000000"/>
                <w:sz w:val="24"/>
                <w:szCs w:val="24"/>
              </w:rPr>
              <w:t>- «Совместная деятельность воспитанников, педагогов, родителей в проектной деятельности».</w:t>
            </w:r>
          </w:p>
        </w:tc>
        <w:tc>
          <w:tcPr>
            <w:tcW w:w="1705" w:type="dxa"/>
            <w:hideMark/>
          </w:tcPr>
          <w:p w:rsidR="002414A6" w:rsidRPr="000F52C6" w:rsidRDefault="002414A6" w:rsidP="005045B5">
            <w:pPr>
              <w:spacing w:before="100" w:beforeAutospacing="1" w:after="100" w:afterAutospacing="1" w:line="210" w:lineRule="atLeast"/>
              <w:jc w:val="center"/>
              <w:cnfStyle w:val="000000100000"/>
              <w:rPr>
                <w:sz w:val="24"/>
                <w:szCs w:val="24"/>
              </w:rPr>
            </w:pPr>
            <w:r w:rsidRPr="000F52C6">
              <w:rPr>
                <w:sz w:val="24"/>
                <w:szCs w:val="24"/>
              </w:rPr>
              <w:t>В течение года</w:t>
            </w:r>
          </w:p>
        </w:tc>
      </w:tr>
      <w:tr w:rsidR="002414A6" w:rsidRPr="000F52C6" w:rsidTr="001145AD">
        <w:trPr>
          <w:trHeight w:val="202"/>
        </w:trPr>
        <w:tc>
          <w:tcPr>
            <w:cnfStyle w:val="001000000000"/>
            <w:tcW w:w="564" w:type="dxa"/>
            <w:hideMark/>
          </w:tcPr>
          <w:p w:rsidR="002414A6" w:rsidRPr="000F52C6" w:rsidRDefault="00BC3593" w:rsidP="005045B5">
            <w:pPr>
              <w:spacing w:before="100" w:beforeAutospacing="1" w:after="100" w:afterAutospacing="1" w:line="210" w:lineRule="atLeast"/>
              <w:jc w:val="center"/>
              <w:rPr>
                <w:sz w:val="24"/>
                <w:szCs w:val="24"/>
              </w:rPr>
            </w:pPr>
            <w:r w:rsidRPr="000F52C6">
              <w:rPr>
                <w:sz w:val="24"/>
                <w:szCs w:val="24"/>
              </w:rPr>
              <w:t>10</w:t>
            </w:r>
            <w:r w:rsidR="002414A6" w:rsidRPr="000F52C6">
              <w:rPr>
                <w:sz w:val="24"/>
                <w:szCs w:val="24"/>
              </w:rPr>
              <w:t>.</w:t>
            </w:r>
          </w:p>
        </w:tc>
        <w:tc>
          <w:tcPr>
            <w:tcW w:w="6729" w:type="dxa"/>
            <w:hideMark/>
          </w:tcPr>
          <w:p w:rsidR="002414A6" w:rsidRPr="000F52C6" w:rsidRDefault="002414A6" w:rsidP="005045B5">
            <w:pPr>
              <w:spacing w:before="100" w:beforeAutospacing="1" w:after="100" w:afterAutospacing="1" w:line="210" w:lineRule="atLeast"/>
              <w:cnfStyle w:val="000000000000"/>
              <w:rPr>
                <w:sz w:val="24"/>
                <w:szCs w:val="24"/>
              </w:rPr>
            </w:pPr>
            <w:r w:rsidRPr="000F52C6">
              <w:rPr>
                <w:sz w:val="24"/>
                <w:szCs w:val="24"/>
              </w:rPr>
              <w:t>Добавлять средства обучения с учётом избранной темы: (карточки, схемы, таблицы)</w:t>
            </w:r>
          </w:p>
        </w:tc>
        <w:tc>
          <w:tcPr>
            <w:tcW w:w="1705" w:type="dxa"/>
            <w:hideMark/>
          </w:tcPr>
          <w:p w:rsidR="002414A6" w:rsidRPr="000F52C6" w:rsidRDefault="002414A6" w:rsidP="005045B5">
            <w:pPr>
              <w:spacing w:before="100" w:beforeAutospacing="1" w:after="100" w:afterAutospacing="1" w:line="210" w:lineRule="atLeast"/>
              <w:jc w:val="center"/>
              <w:cnfStyle w:val="000000000000"/>
              <w:rPr>
                <w:sz w:val="24"/>
                <w:szCs w:val="24"/>
              </w:rPr>
            </w:pPr>
            <w:r w:rsidRPr="000F52C6">
              <w:rPr>
                <w:sz w:val="24"/>
                <w:szCs w:val="24"/>
              </w:rPr>
              <w:t>В течение года</w:t>
            </w:r>
          </w:p>
        </w:tc>
      </w:tr>
      <w:tr w:rsidR="002414A6" w:rsidRPr="000F52C6" w:rsidTr="001145AD">
        <w:trPr>
          <w:cnfStyle w:val="000000100000"/>
          <w:trHeight w:val="202"/>
        </w:trPr>
        <w:tc>
          <w:tcPr>
            <w:cnfStyle w:val="001000000000"/>
            <w:tcW w:w="564" w:type="dxa"/>
            <w:hideMark/>
          </w:tcPr>
          <w:p w:rsidR="002414A6" w:rsidRPr="000F52C6" w:rsidRDefault="00BC3593" w:rsidP="005045B5">
            <w:pPr>
              <w:spacing w:before="100" w:beforeAutospacing="1" w:after="100" w:afterAutospacing="1" w:line="210" w:lineRule="atLeast"/>
              <w:jc w:val="center"/>
              <w:rPr>
                <w:sz w:val="24"/>
                <w:szCs w:val="24"/>
              </w:rPr>
            </w:pPr>
            <w:r w:rsidRPr="000F52C6">
              <w:rPr>
                <w:sz w:val="24"/>
                <w:szCs w:val="24"/>
              </w:rPr>
              <w:t>11</w:t>
            </w:r>
            <w:r w:rsidR="002414A6" w:rsidRPr="000F52C6">
              <w:rPr>
                <w:sz w:val="24"/>
                <w:szCs w:val="24"/>
              </w:rPr>
              <w:t>.</w:t>
            </w:r>
          </w:p>
        </w:tc>
        <w:tc>
          <w:tcPr>
            <w:tcW w:w="6729" w:type="dxa"/>
            <w:hideMark/>
          </w:tcPr>
          <w:p w:rsidR="002414A6" w:rsidRPr="000F52C6" w:rsidRDefault="002414A6" w:rsidP="00B31BDB">
            <w:pPr>
              <w:spacing w:before="100" w:beforeAutospacing="1" w:after="100" w:afterAutospacing="1" w:line="210" w:lineRule="atLeast"/>
              <w:cnfStyle w:val="000000100000"/>
              <w:rPr>
                <w:sz w:val="24"/>
                <w:szCs w:val="24"/>
              </w:rPr>
            </w:pPr>
            <w:r w:rsidRPr="000F52C6">
              <w:rPr>
                <w:sz w:val="24"/>
                <w:szCs w:val="24"/>
              </w:rPr>
              <w:t>Использовать современные технологии в воспитании дошкольников.</w:t>
            </w:r>
          </w:p>
        </w:tc>
        <w:tc>
          <w:tcPr>
            <w:tcW w:w="1705" w:type="dxa"/>
            <w:hideMark/>
          </w:tcPr>
          <w:p w:rsidR="002414A6" w:rsidRPr="000F52C6" w:rsidRDefault="002414A6" w:rsidP="005045B5">
            <w:pPr>
              <w:spacing w:before="100" w:beforeAutospacing="1" w:after="100" w:afterAutospacing="1" w:line="210" w:lineRule="atLeast"/>
              <w:jc w:val="center"/>
              <w:cnfStyle w:val="000000100000"/>
              <w:rPr>
                <w:sz w:val="24"/>
                <w:szCs w:val="24"/>
              </w:rPr>
            </w:pPr>
            <w:r w:rsidRPr="000F52C6">
              <w:rPr>
                <w:sz w:val="24"/>
                <w:szCs w:val="24"/>
              </w:rPr>
              <w:t>В течение года</w:t>
            </w:r>
          </w:p>
        </w:tc>
      </w:tr>
      <w:tr w:rsidR="002414A6" w:rsidRPr="000F52C6" w:rsidTr="001145AD">
        <w:trPr>
          <w:trHeight w:val="202"/>
        </w:trPr>
        <w:tc>
          <w:tcPr>
            <w:cnfStyle w:val="001000000000"/>
            <w:tcW w:w="564" w:type="dxa"/>
            <w:hideMark/>
          </w:tcPr>
          <w:p w:rsidR="002414A6" w:rsidRPr="000F52C6" w:rsidRDefault="00BC3593" w:rsidP="005045B5">
            <w:pPr>
              <w:spacing w:before="100" w:beforeAutospacing="1" w:after="100" w:afterAutospacing="1" w:line="210" w:lineRule="atLeast"/>
              <w:jc w:val="center"/>
              <w:rPr>
                <w:sz w:val="24"/>
                <w:szCs w:val="24"/>
              </w:rPr>
            </w:pPr>
            <w:r w:rsidRPr="000F52C6">
              <w:rPr>
                <w:sz w:val="24"/>
                <w:szCs w:val="24"/>
              </w:rPr>
              <w:t>12</w:t>
            </w:r>
            <w:r w:rsidR="002414A6" w:rsidRPr="000F52C6">
              <w:rPr>
                <w:sz w:val="24"/>
                <w:szCs w:val="24"/>
              </w:rPr>
              <w:t>.</w:t>
            </w:r>
          </w:p>
        </w:tc>
        <w:tc>
          <w:tcPr>
            <w:tcW w:w="6729" w:type="dxa"/>
            <w:hideMark/>
          </w:tcPr>
          <w:p w:rsidR="002414A6" w:rsidRPr="000F52C6" w:rsidRDefault="002414A6" w:rsidP="005045B5">
            <w:pPr>
              <w:spacing w:before="100" w:beforeAutospacing="1" w:after="100" w:afterAutospacing="1" w:line="210" w:lineRule="atLeast"/>
              <w:cnfStyle w:val="000000000000"/>
              <w:rPr>
                <w:sz w:val="24"/>
                <w:szCs w:val="24"/>
              </w:rPr>
            </w:pPr>
            <w:r w:rsidRPr="000F52C6">
              <w:rPr>
                <w:sz w:val="24"/>
                <w:szCs w:val="24"/>
              </w:rPr>
              <w:t>Разработать занятия, развлечения, праздники, досуги по теме.</w:t>
            </w:r>
          </w:p>
        </w:tc>
        <w:tc>
          <w:tcPr>
            <w:tcW w:w="1705" w:type="dxa"/>
            <w:hideMark/>
          </w:tcPr>
          <w:p w:rsidR="002414A6" w:rsidRPr="000F52C6" w:rsidRDefault="002414A6" w:rsidP="005045B5">
            <w:pPr>
              <w:spacing w:before="100" w:beforeAutospacing="1" w:after="100" w:afterAutospacing="1" w:line="210" w:lineRule="atLeast"/>
              <w:jc w:val="center"/>
              <w:cnfStyle w:val="000000000000"/>
              <w:rPr>
                <w:sz w:val="24"/>
                <w:szCs w:val="24"/>
              </w:rPr>
            </w:pPr>
            <w:r w:rsidRPr="000F52C6">
              <w:rPr>
                <w:sz w:val="24"/>
                <w:szCs w:val="24"/>
              </w:rPr>
              <w:t>В течение года</w:t>
            </w:r>
          </w:p>
        </w:tc>
      </w:tr>
      <w:tr w:rsidR="002414A6" w:rsidRPr="000F52C6" w:rsidTr="001145AD">
        <w:trPr>
          <w:cnfStyle w:val="000000100000"/>
          <w:trHeight w:val="202"/>
        </w:trPr>
        <w:tc>
          <w:tcPr>
            <w:cnfStyle w:val="001000000000"/>
            <w:tcW w:w="564" w:type="dxa"/>
            <w:hideMark/>
          </w:tcPr>
          <w:p w:rsidR="002414A6" w:rsidRPr="000F52C6" w:rsidRDefault="00BC3593" w:rsidP="005045B5">
            <w:pPr>
              <w:spacing w:before="100" w:beforeAutospacing="1" w:after="100" w:afterAutospacing="1" w:line="210" w:lineRule="atLeast"/>
              <w:jc w:val="center"/>
              <w:rPr>
                <w:sz w:val="24"/>
                <w:szCs w:val="24"/>
              </w:rPr>
            </w:pPr>
            <w:r w:rsidRPr="000F52C6">
              <w:rPr>
                <w:sz w:val="24"/>
                <w:szCs w:val="24"/>
              </w:rPr>
              <w:t>13</w:t>
            </w:r>
            <w:r w:rsidR="002414A6" w:rsidRPr="000F52C6">
              <w:rPr>
                <w:sz w:val="24"/>
                <w:szCs w:val="24"/>
              </w:rPr>
              <w:t>.</w:t>
            </w:r>
          </w:p>
        </w:tc>
        <w:tc>
          <w:tcPr>
            <w:tcW w:w="6729" w:type="dxa"/>
            <w:hideMark/>
          </w:tcPr>
          <w:p w:rsidR="002414A6" w:rsidRPr="000F52C6" w:rsidRDefault="002414A6" w:rsidP="005045B5">
            <w:pPr>
              <w:cnfStyle w:val="000000100000"/>
              <w:rPr>
                <w:sz w:val="24"/>
                <w:szCs w:val="24"/>
              </w:rPr>
            </w:pPr>
            <w:r w:rsidRPr="000F52C6">
              <w:rPr>
                <w:sz w:val="24"/>
                <w:szCs w:val="24"/>
              </w:rPr>
              <w:t>Диагностика динамики за два года:</w:t>
            </w:r>
          </w:p>
          <w:p w:rsidR="002414A6" w:rsidRPr="000F52C6" w:rsidRDefault="002414A6" w:rsidP="005045B5">
            <w:pPr>
              <w:cnfStyle w:val="000000100000"/>
              <w:rPr>
                <w:sz w:val="24"/>
                <w:szCs w:val="24"/>
              </w:rPr>
            </w:pPr>
            <w:r w:rsidRPr="000F52C6">
              <w:rPr>
                <w:sz w:val="24"/>
                <w:szCs w:val="24"/>
              </w:rPr>
              <w:t>по своей теме:</w:t>
            </w:r>
          </w:p>
          <w:p w:rsidR="002414A6" w:rsidRPr="000F52C6" w:rsidRDefault="002414A6" w:rsidP="005045B5">
            <w:pPr>
              <w:cnfStyle w:val="000000100000"/>
              <w:rPr>
                <w:sz w:val="24"/>
                <w:szCs w:val="24"/>
              </w:rPr>
            </w:pPr>
            <w:r w:rsidRPr="000F52C6">
              <w:rPr>
                <w:sz w:val="24"/>
                <w:szCs w:val="24"/>
              </w:rPr>
              <w:t>- входной контроль,</w:t>
            </w:r>
          </w:p>
          <w:p w:rsidR="002414A6" w:rsidRPr="000F52C6" w:rsidRDefault="002414A6" w:rsidP="005045B5">
            <w:pPr>
              <w:cnfStyle w:val="000000100000"/>
              <w:rPr>
                <w:sz w:val="24"/>
                <w:szCs w:val="24"/>
              </w:rPr>
            </w:pPr>
            <w:r w:rsidRPr="000F52C6">
              <w:rPr>
                <w:sz w:val="24"/>
                <w:szCs w:val="24"/>
              </w:rPr>
              <w:t>- промежуточный контроль</w:t>
            </w:r>
          </w:p>
          <w:p w:rsidR="002414A6" w:rsidRPr="000F52C6" w:rsidRDefault="002414A6" w:rsidP="005045B5">
            <w:pPr>
              <w:spacing w:line="210" w:lineRule="atLeast"/>
              <w:cnfStyle w:val="000000100000"/>
              <w:rPr>
                <w:sz w:val="24"/>
                <w:szCs w:val="24"/>
              </w:rPr>
            </w:pPr>
            <w:r w:rsidRPr="000F52C6">
              <w:rPr>
                <w:sz w:val="24"/>
                <w:szCs w:val="24"/>
              </w:rPr>
              <w:t>- итоговый контроль</w:t>
            </w:r>
          </w:p>
        </w:tc>
        <w:tc>
          <w:tcPr>
            <w:tcW w:w="1705" w:type="dxa"/>
            <w:hideMark/>
          </w:tcPr>
          <w:p w:rsidR="002414A6" w:rsidRPr="000F52C6" w:rsidRDefault="002414A6" w:rsidP="005045B5">
            <w:pPr>
              <w:spacing w:before="100" w:beforeAutospacing="1" w:after="100" w:afterAutospacing="1"/>
              <w:jc w:val="center"/>
              <w:cnfStyle w:val="000000100000"/>
              <w:rPr>
                <w:sz w:val="24"/>
                <w:szCs w:val="24"/>
              </w:rPr>
            </w:pPr>
            <w:r w:rsidRPr="000F52C6">
              <w:rPr>
                <w:sz w:val="24"/>
                <w:szCs w:val="24"/>
              </w:rPr>
              <w:t>Октябрь</w:t>
            </w:r>
          </w:p>
          <w:p w:rsidR="002414A6" w:rsidRPr="000F52C6" w:rsidRDefault="002414A6" w:rsidP="005045B5">
            <w:pPr>
              <w:spacing w:before="100" w:beforeAutospacing="1" w:after="100" w:afterAutospacing="1"/>
              <w:jc w:val="center"/>
              <w:cnfStyle w:val="000000100000"/>
              <w:rPr>
                <w:sz w:val="24"/>
                <w:szCs w:val="24"/>
              </w:rPr>
            </w:pPr>
            <w:r w:rsidRPr="000F52C6">
              <w:rPr>
                <w:sz w:val="24"/>
                <w:szCs w:val="24"/>
              </w:rPr>
              <w:t>Февраль</w:t>
            </w:r>
          </w:p>
          <w:p w:rsidR="002414A6" w:rsidRPr="000F52C6" w:rsidRDefault="002414A6" w:rsidP="005045B5">
            <w:pPr>
              <w:spacing w:before="100" w:beforeAutospacing="1" w:after="100" w:afterAutospacing="1"/>
              <w:jc w:val="center"/>
              <w:cnfStyle w:val="000000100000"/>
              <w:rPr>
                <w:sz w:val="24"/>
                <w:szCs w:val="24"/>
              </w:rPr>
            </w:pPr>
            <w:r w:rsidRPr="000F52C6">
              <w:rPr>
                <w:sz w:val="24"/>
                <w:szCs w:val="24"/>
              </w:rPr>
              <w:t>Май</w:t>
            </w:r>
          </w:p>
          <w:p w:rsidR="002414A6" w:rsidRPr="000F52C6" w:rsidRDefault="002414A6" w:rsidP="005045B5">
            <w:pPr>
              <w:spacing w:before="100" w:beforeAutospacing="1" w:after="100" w:afterAutospacing="1" w:line="210" w:lineRule="atLeast"/>
              <w:jc w:val="center"/>
              <w:cnfStyle w:val="000000100000"/>
              <w:rPr>
                <w:sz w:val="24"/>
                <w:szCs w:val="24"/>
              </w:rPr>
            </w:pPr>
          </w:p>
        </w:tc>
      </w:tr>
      <w:tr w:rsidR="002414A6" w:rsidRPr="000F52C6" w:rsidTr="001145AD">
        <w:trPr>
          <w:trHeight w:val="202"/>
        </w:trPr>
        <w:tc>
          <w:tcPr>
            <w:cnfStyle w:val="001000000000"/>
            <w:tcW w:w="564" w:type="dxa"/>
            <w:hideMark/>
          </w:tcPr>
          <w:p w:rsidR="002414A6" w:rsidRPr="000F52C6" w:rsidRDefault="00BC3593" w:rsidP="005045B5">
            <w:pPr>
              <w:spacing w:before="100" w:beforeAutospacing="1" w:after="100" w:afterAutospacing="1" w:line="210" w:lineRule="atLeast"/>
              <w:jc w:val="center"/>
              <w:rPr>
                <w:sz w:val="24"/>
                <w:szCs w:val="24"/>
              </w:rPr>
            </w:pPr>
            <w:r w:rsidRPr="000F52C6">
              <w:rPr>
                <w:sz w:val="24"/>
                <w:szCs w:val="24"/>
              </w:rPr>
              <w:t>14</w:t>
            </w:r>
            <w:r w:rsidR="002414A6" w:rsidRPr="000F52C6">
              <w:rPr>
                <w:sz w:val="24"/>
                <w:szCs w:val="24"/>
              </w:rPr>
              <w:t>.</w:t>
            </w:r>
          </w:p>
        </w:tc>
        <w:tc>
          <w:tcPr>
            <w:tcW w:w="6729" w:type="dxa"/>
            <w:hideMark/>
          </w:tcPr>
          <w:p w:rsidR="002414A6" w:rsidRPr="000F52C6" w:rsidRDefault="002414A6" w:rsidP="005045B5">
            <w:pPr>
              <w:spacing w:before="100" w:beforeAutospacing="1" w:after="100" w:afterAutospacing="1" w:line="210" w:lineRule="atLeast"/>
              <w:cnfStyle w:val="000000000000"/>
              <w:rPr>
                <w:sz w:val="24"/>
                <w:szCs w:val="24"/>
              </w:rPr>
            </w:pPr>
            <w:r w:rsidRPr="000F52C6">
              <w:rPr>
                <w:sz w:val="24"/>
                <w:szCs w:val="24"/>
              </w:rPr>
              <w:t>Подвести сравнительный итог по теме реализации плана за 2 года.</w:t>
            </w:r>
          </w:p>
        </w:tc>
        <w:tc>
          <w:tcPr>
            <w:tcW w:w="1705" w:type="dxa"/>
            <w:hideMark/>
          </w:tcPr>
          <w:p w:rsidR="002414A6" w:rsidRPr="000F52C6" w:rsidRDefault="002414A6" w:rsidP="005045B5">
            <w:pPr>
              <w:spacing w:before="100" w:beforeAutospacing="1" w:after="100" w:afterAutospacing="1" w:line="210" w:lineRule="atLeast"/>
              <w:jc w:val="center"/>
              <w:cnfStyle w:val="000000000000"/>
              <w:rPr>
                <w:sz w:val="24"/>
                <w:szCs w:val="24"/>
              </w:rPr>
            </w:pPr>
            <w:r w:rsidRPr="000F52C6">
              <w:rPr>
                <w:sz w:val="24"/>
                <w:szCs w:val="24"/>
              </w:rPr>
              <w:t>Май</w:t>
            </w:r>
          </w:p>
        </w:tc>
      </w:tr>
      <w:tr w:rsidR="002414A6" w:rsidRPr="000F52C6" w:rsidTr="001145AD">
        <w:trPr>
          <w:cnfStyle w:val="000000100000"/>
          <w:trHeight w:val="490"/>
        </w:trPr>
        <w:tc>
          <w:tcPr>
            <w:cnfStyle w:val="001000000000"/>
            <w:tcW w:w="564" w:type="dxa"/>
            <w:hideMark/>
          </w:tcPr>
          <w:p w:rsidR="002414A6" w:rsidRPr="000F52C6" w:rsidRDefault="00BC3593" w:rsidP="005045B5">
            <w:pPr>
              <w:spacing w:before="100" w:beforeAutospacing="1" w:after="100" w:afterAutospacing="1"/>
              <w:jc w:val="center"/>
              <w:rPr>
                <w:sz w:val="24"/>
                <w:szCs w:val="24"/>
              </w:rPr>
            </w:pPr>
            <w:r w:rsidRPr="000F52C6">
              <w:rPr>
                <w:sz w:val="24"/>
                <w:szCs w:val="24"/>
              </w:rPr>
              <w:t>15</w:t>
            </w:r>
            <w:r w:rsidR="002414A6" w:rsidRPr="000F52C6">
              <w:rPr>
                <w:sz w:val="24"/>
                <w:szCs w:val="24"/>
              </w:rPr>
              <w:t>.</w:t>
            </w:r>
          </w:p>
        </w:tc>
        <w:tc>
          <w:tcPr>
            <w:tcW w:w="6729" w:type="dxa"/>
            <w:hideMark/>
          </w:tcPr>
          <w:p w:rsidR="002414A6" w:rsidRPr="000F52C6" w:rsidRDefault="002414A6" w:rsidP="005045B5">
            <w:pPr>
              <w:spacing w:before="100" w:beforeAutospacing="1" w:after="100" w:afterAutospacing="1"/>
              <w:cnfStyle w:val="000000100000"/>
              <w:rPr>
                <w:sz w:val="24"/>
                <w:szCs w:val="24"/>
              </w:rPr>
            </w:pPr>
            <w:r w:rsidRPr="000F52C6">
              <w:rPr>
                <w:sz w:val="24"/>
                <w:szCs w:val="24"/>
              </w:rPr>
              <w:t>Отчет о проделанной р</w:t>
            </w:r>
            <w:r w:rsidR="005045B5" w:rsidRPr="000F52C6">
              <w:rPr>
                <w:sz w:val="24"/>
                <w:szCs w:val="24"/>
              </w:rPr>
              <w:t>аботе на совете педагогов, МБДОУ</w:t>
            </w:r>
            <w:r w:rsidRPr="000F52C6">
              <w:rPr>
                <w:sz w:val="24"/>
                <w:szCs w:val="24"/>
              </w:rPr>
              <w:t xml:space="preserve"> по теме самообразования</w:t>
            </w:r>
          </w:p>
        </w:tc>
        <w:tc>
          <w:tcPr>
            <w:tcW w:w="1705" w:type="dxa"/>
            <w:hideMark/>
          </w:tcPr>
          <w:p w:rsidR="002414A6" w:rsidRPr="000F52C6" w:rsidRDefault="002414A6" w:rsidP="005045B5">
            <w:pPr>
              <w:spacing w:before="100" w:beforeAutospacing="1" w:after="100" w:afterAutospacing="1"/>
              <w:jc w:val="center"/>
              <w:cnfStyle w:val="000000100000"/>
              <w:rPr>
                <w:sz w:val="24"/>
                <w:szCs w:val="24"/>
              </w:rPr>
            </w:pPr>
            <w:r w:rsidRPr="000F52C6">
              <w:rPr>
                <w:sz w:val="24"/>
                <w:szCs w:val="24"/>
              </w:rPr>
              <w:t>По плану старшего воспитателя</w:t>
            </w:r>
          </w:p>
        </w:tc>
      </w:tr>
    </w:tbl>
    <w:p w:rsidR="002414A6" w:rsidRPr="000F52C6" w:rsidRDefault="002414A6" w:rsidP="002414A6"/>
    <w:p w:rsidR="002414A6" w:rsidRPr="000F52C6" w:rsidRDefault="002414A6" w:rsidP="002414A6">
      <w:pPr>
        <w:spacing w:before="100" w:beforeAutospacing="1" w:after="100" w:afterAutospacing="1"/>
        <w:jc w:val="center"/>
      </w:pPr>
    </w:p>
    <w:p w:rsidR="002414A6" w:rsidRPr="000F52C6" w:rsidRDefault="002414A6" w:rsidP="002414A6"/>
    <w:p w:rsidR="002414A6" w:rsidRPr="000F52C6" w:rsidRDefault="002414A6" w:rsidP="002414A6">
      <w:pPr>
        <w:spacing w:before="100" w:beforeAutospacing="1" w:after="100" w:afterAutospacing="1"/>
        <w:jc w:val="center"/>
        <w:rPr>
          <w:b/>
          <w:bCs/>
        </w:rPr>
      </w:pPr>
    </w:p>
    <w:p w:rsidR="002414A6" w:rsidRPr="000F52C6" w:rsidRDefault="002414A6" w:rsidP="002414A6">
      <w:pPr>
        <w:spacing w:before="100" w:beforeAutospacing="1" w:after="100" w:afterAutospacing="1"/>
        <w:jc w:val="center"/>
        <w:rPr>
          <w:b/>
          <w:bCs/>
        </w:rPr>
      </w:pPr>
    </w:p>
    <w:p w:rsidR="002414A6" w:rsidRPr="000F52C6" w:rsidRDefault="002414A6" w:rsidP="002414A6">
      <w:pPr>
        <w:spacing w:before="100" w:beforeAutospacing="1" w:after="100" w:afterAutospacing="1"/>
        <w:jc w:val="center"/>
        <w:rPr>
          <w:b/>
          <w:bCs/>
        </w:rPr>
      </w:pPr>
    </w:p>
    <w:p w:rsidR="002414A6" w:rsidRPr="000F52C6" w:rsidRDefault="002414A6" w:rsidP="002414A6">
      <w:pPr>
        <w:spacing w:before="100" w:beforeAutospacing="1" w:after="100" w:afterAutospacing="1"/>
        <w:jc w:val="center"/>
        <w:rPr>
          <w:b/>
          <w:bCs/>
        </w:rPr>
      </w:pPr>
    </w:p>
    <w:p w:rsidR="002414A6" w:rsidRDefault="002414A6" w:rsidP="002414A6">
      <w:pPr>
        <w:spacing w:before="100" w:beforeAutospacing="1" w:after="100" w:afterAutospacing="1"/>
        <w:jc w:val="center"/>
        <w:rPr>
          <w:b/>
          <w:bCs/>
        </w:rPr>
      </w:pPr>
    </w:p>
    <w:p w:rsidR="002414A6" w:rsidRDefault="002414A6" w:rsidP="002414A6">
      <w:pPr>
        <w:spacing w:before="100" w:beforeAutospacing="1" w:after="100" w:afterAutospacing="1"/>
        <w:jc w:val="center"/>
        <w:rPr>
          <w:b/>
          <w:bCs/>
        </w:rPr>
      </w:pPr>
    </w:p>
    <w:p w:rsidR="005045B5" w:rsidRPr="001145AD" w:rsidRDefault="005045B5" w:rsidP="005045B5">
      <w:pPr>
        <w:spacing w:before="100" w:beforeAutospacing="1" w:after="100" w:afterAutospacing="1"/>
        <w:jc w:val="center"/>
        <w:rPr>
          <w:sz w:val="28"/>
          <w:szCs w:val="28"/>
        </w:rPr>
      </w:pPr>
      <w:r>
        <w:rPr>
          <w:b/>
          <w:bCs/>
        </w:rPr>
        <w:t xml:space="preserve">                                                                                                                                                                            </w:t>
      </w:r>
      <w:r w:rsidR="002414A6" w:rsidRPr="001145AD">
        <w:rPr>
          <w:b/>
          <w:bCs/>
          <w:sz w:val="28"/>
          <w:szCs w:val="28"/>
        </w:rPr>
        <w:t>2017-2018 учебный год</w:t>
      </w:r>
    </w:p>
    <w:tbl>
      <w:tblPr>
        <w:tblStyle w:val="1-3"/>
        <w:tblW w:w="9045" w:type="dxa"/>
        <w:tblInd w:w="587" w:type="dxa"/>
        <w:tblLook w:val="04A0"/>
      </w:tblPr>
      <w:tblGrid>
        <w:gridCol w:w="518"/>
        <w:gridCol w:w="6803"/>
        <w:gridCol w:w="1724"/>
      </w:tblGrid>
      <w:tr w:rsidR="002414A6" w:rsidRPr="002414A6" w:rsidTr="001145AD">
        <w:trPr>
          <w:cnfStyle w:val="100000000000"/>
        </w:trPr>
        <w:tc>
          <w:tcPr>
            <w:cnfStyle w:val="001000000000"/>
            <w:tcW w:w="518" w:type="dxa"/>
            <w:hideMark/>
          </w:tcPr>
          <w:p w:rsidR="002414A6" w:rsidRPr="000F52C6" w:rsidRDefault="002414A6" w:rsidP="002414A6">
            <w:pPr>
              <w:spacing w:before="100" w:beforeAutospacing="1" w:after="100" w:afterAutospacing="1"/>
              <w:jc w:val="center"/>
              <w:rPr>
                <w:sz w:val="24"/>
                <w:szCs w:val="24"/>
              </w:rPr>
            </w:pPr>
            <w:r w:rsidRPr="000F52C6">
              <w:rPr>
                <w:sz w:val="24"/>
                <w:szCs w:val="24"/>
              </w:rPr>
              <w:t>№</w:t>
            </w:r>
          </w:p>
        </w:tc>
        <w:tc>
          <w:tcPr>
            <w:tcW w:w="6803" w:type="dxa"/>
            <w:hideMark/>
          </w:tcPr>
          <w:p w:rsidR="002414A6" w:rsidRPr="000F52C6" w:rsidRDefault="002414A6" w:rsidP="002414A6">
            <w:pPr>
              <w:spacing w:before="100" w:beforeAutospacing="1" w:after="100" w:afterAutospacing="1"/>
              <w:jc w:val="center"/>
              <w:cnfStyle w:val="100000000000"/>
              <w:rPr>
                <w:sz w:val="24"/>
                <w:szCs w:val="24"/>
              </w:rPr>
            </w:pPr>
            <w:r w:rsidRPr="000F52C6">
              <w:rPr>
                <w:sz w:val="24"/>
                <w:szCs w:val="24"/>
              </w:rPr>
              <w:t>Содержание работы</w:t>
            </w:r>
          </w:p>
        </w:tc>
        <w:tc>
          <w:tcPr>
            <w:tcW w:w="1724" w:type="dxa"/>
            <w:hideMark/>
          </w:tcPr>
          <w:p w:rsidR="002414A6" w:rsidRPr="000F52C6" w:rsidRDefault="002414A6" w:rsidP="002414A6">
            <w:pPr>
              <w:spacing w:before="100" w:beforeAutospacing="1" w:after="100" w:afterAutospacing="1"/>
              <w:jc w:val="center"/>
              <w:cnfStyle w:val="100000000000"/>
              <w:rPr>
                <w:sz w:val="24"/>
                <w:szCs w:val="24"/>
              </w:rPr>
            </w:pPr>
            <w:r w:rsidRPr="000F52C6">
              <w:rPr>
                <w:sz w:val="24"/>
                <w:szCs w:val="24"/>
              </w:rPr>
              <w:t>Сроки</w:t>
            </w:r>
          </w:p>
        </w:tc>
      </w:tr>
      <w:tr w:rsidR="002414A6" w:rsidRPr="002414A6" w:rsidTr="001145AD">
        <w:trPr>
          <w:cnfStyle w:val="000000100000"/>
        </w:trPr>
        <w:tc>
          <w:tcPr>
            <w:cnfStyle w:val="001000000000"/>
            <w:tcW w:w="518" w:type="dxa"/>
            <w:hideMark/>
          </w:tcPr>
          <w:p w:rsidR="002414A6" w:rsidRPr="000F52C6" w:rsidRDefault="002414A6" w:rsidP="002414A6">
            <w:pPr>
              <w:spacing w:before="100" w:beforeAutospacing="1" w:after="100" w:afterAutospacing="1"/>
              <w:jc w:val="center"/>
              <w:rPr>
                <w:sz w:val="24"/>
                <w:szCs w:val="24"/>
              </w:rPr>
            </w:pPr>
            <w:r w:rsidRPr="000F52C6">
              <w:rPr>
                <w:sz w:val="24"/>
                <w:szCs w:val="24"/>
              </w:rPr>
              <w:t>1.</w:t>
            </w:r>
          </w:p>
        </w:tc>
        <w:tc>
          <w:tcPr>
            <w:tcW w:w="6803" w:type="dxa"/>
            <w:hideMark/>
          </w:tcPr>
          <w:p w:rsidR="002414A6" w:rsidRPr="000F52C6" w:rsidRDefault="002414A6" w:rsidP="002414A6">
            <w:pPr>
              <w:spacing w:before="100" w:beforeAutospacing="1" w:after="100" w:afterAutospacing="1"/>
              <w:cnfStyle w:val="000000100000"/>
              <w:rPr>
                <w:sz w:val="24"/>
                <w:szCs w:val="24"/>
              </w:rPr>
            </w:pPr>
            <w:r w:rsidRPr="000F52C6">
              <w:rPr>
                <w:sz w:val="24"/>
                <w:szCs w:val="24"/>
              </w:rPr>
              <w:t>Корректировка плана работы по теме.</w:t>
            </w:r>
          </w:p>
        </w:tc>
        <w:tc>
          <w:tcPr>
            <w:tcW w:w="1724" w:type="dxa"/>
            <w:hideMark/>
          </w:tcPr>
          <w:p w:rsidR="002414A6" w:rsidRPr="000F52C6" w:rsidRDefault="002414A6" w:rsidP="002414A6">
            <w:pPr>
              <w:spacing w:before="100" w:beforeAutospacing="1" w:after="100" w:afterAutospacing="1"/>
              <w:jc w:val="center"/>
              <w:cnfStyle w:val="000000100000"/>
              <w:rPr>
                <w:sz w:val="24"/>
                <w:szCs w:val="24"/>
              </w:rPr>
            </w:pPr>
            <w:r w:rsidRPr="000F52C6">
              <w:rPr>
                <w:sz w:val="24"/>
                <w:szCs w:val="24"/>
              </w:rPr>
              <w:t>Сентябрь</w:t>
            </w:r>
          </w:p>
        </w:tc>
      </w:tr>
      <w:tr w:rsidR="002414A6" w:rsidRPr="002414A6" w:rsidTr="001145AD">
        <w:trPr>
          <w:trHeight w:val="375"/>
        </w:trPr>
        <w:tc>
          <w:tcPr>
            <w:cnfStyle w:val="001000000000"/>
            <w:tcW w:w="518" w:type="dxa"/>
            <w:hideMark/>
          </w:tcPr>
          <w:p w:rsidR="002414A6" w:rsidRPr="000F52C6" w:rsidRDefault="002414A6" w:rsidP="002414A6">
            <w:pPr>
              <w:spacing w:before="100" w:beforeAutospacing="1" w:after="100" w:afterAutospacing="1"/>
              <w:jc w:val="center"/>
              <w:rPr>
                <w:sz w:val="24"/>
                <w:szCs w:val="24"/>
              </w:rPr>
            </w:pPr>
            <w:r w:rsidRPr="000F52C6">
              <w:rPr>
                <w:sz w:val="24"/>
                <w:szCs w:val="24"/>
              </w:rPr>
              <w:t>2.</w:t>
            </w:r>
          </w:p>
        </w:tc>
        <w:tc>
          <w:tcPr>
            <w:tcW w:w="6803" w:type="dxa"/>
            <w:hideMark/>
          </w:tcPr>
          <w:p w:rsidR="002414A6" w:rsidRPr="000F52C6" w:rsidRDefault="002414A6" w:rsidP="002414A6">
            <w:pPr>
              <w:spacing w:before="100" w:beforeAutospacing="1" w:after="100" w:afterAutospacing="1"/>
              <w:cnfStyle w:val="000000000000"/>
              <w:rPr>
                <w:sz w:val="24"/>
                <w:szCs w:val="24"/>
              </w:rPr>
            </w:pPr>
            <w:r w:rsidRPr="000F52C6">
              <w:rPr>
                <w:sz w:val="24"/>
                <w:szCs w:val="24"/>
              </w:rPr>
              <w:t>Изучение материала, методической литературы, по теме самообразования</w:t>
            </w:r>
          </w:p>
        </w:tc>
        <w:tc>
          <w:tcPr>
            <w:tcW w:w="1724" w:type="dxa"/>
            <w:hideMark/>
          </w:tcPr>
          <w:p w:rsidR="002414A6" w:rsidRPr="000F52C6" w:rsidRDefault="002414A6" w:rsidP="002414A6">
            <w:pPr>
              <w:spacing w:before="100" w:beforeAutospacing="1" w:after="100" w:afterAutospacing="1"/>
              <w:jc w:val="center"/>
              <w:cnfStyle w:val="000000000000"/>
              <w:rPr>
                <w:sz w:val="24"/>
                <w:szCs w:val="24"/>
              </w:rPr>
            </w:pPr>
          </w:p>
          <w:p w:rsidR="002414A6" w:rsidRPr="000F52C6" w:rsidRDefault="002414A6" w:rsidP="002414A6">
            <w:pPr>
              <w:spacing w:before="100" w:beforeAutospacing="1" w:after="100" w:afterAutospacing="1"/>
              <w:jc w:val="center"/>
              <w:cnfStyle w:val="000000000000"/>
              <w:rPr>
                <w:sz w:val="24"/>
                <w:szCs w:val="24"/>
              </w:rPr>
            </w:pPr>
            <w:r w:rsidRPr="000F52C6">
              <w:rPr>
                <w:sz w:val="24"/>
                <w:szCs w:val="24"/>
              </w:rPr>
              <w:t>В течение года</w:t>
            </w:r>
          </w:p>
        </w:tc>
      </w:tr>
      <w:tr w:rsidR="002414A6" w:rsidRPr="002414A6" w:rsidTr="001145AD">
        <w:trPr>
          <w:cnfStyle w:val="000000100000"/>
          <w:trHeight w:val="225"/>
        </w:trPr>
        <w:tc>
          <w:tcPr>
            <w:cnfStyle w:val="001000000000"/>
            <w:tcW w:w="518" w:type="dxa"/>
            <w:hideMark/>
          </w:tcPr>
          <w:p w:rsidR="002414A6" w:rsidRPr="000F52C6" w:rsidRDefault="002414A6" w:rsidP="002414A6">
            <w:pPr>
              <w:spacing w:before="100" w:beforeAutospacing="1" w:after="100" w:afterAutospacing="1" w:line="225" w:lineRule="atLeast"/>
              <w:jc w:val="center"/>
              <w:rPr>
                <w:sz w:val="24"/>
                <w:szCs w:val="24"/>
              </w:rPr>
            </w:pPr>
            <w:r w:rsidRPr="000F52C6">
              <w:rPr>
                <w:sz w:val="24"/>
                <w:szCs w:val="24"/>
              </w:rPr>
              <w:t>3.</w:t>
            </w:r>
          </w:p>
        </w:tc>
        <w:tc>
          <w:tcPr>
            <w:tcW w:w="6803" w:type="dxa"/>
            <w:hideMark/>
          </w:tcPr>
          <w:p w:rsidR="002414A6" w:rsidRPr="000F52C6" w:rsidRDefault="002414A6" w:rsidP="002414A6">
            <w:pPr>
              <w:cnfStyle w:val="000000100000"/>
              <w:rPr>
                <w:sz w:val="24"/>
                <w:szCs w:val="24"/>
              </w:rPr>
            </w:pPr>
            <w:r w:rsidRPr="000F52C6">
              <w:rPr>
                <w:sz w:val="24"/>
                <w:szCs w:val="24"/>
              </w:rPr>
              <w:t>Участие в работе РМО:</w:t>
            </w:r>
          </w:p>
          <w:p w:rsidR="002414A6" w:rsidRPr="000F52C6" w:rsidRDefault="002414A6" w:rsidP="002414A6">
            <w:pPr>
              <w:spacing w:line="225" w:lineRule="atLeast"/>
              <w:cnfStyle w:val="000000100000"/>
              <w:rPr>
                <w:sz w:val="24"/>
                <w:szCs w:val="24"/>
              </w:rPr>
            </w:pPr>
            <w:r w:rsidRPr="000F52C6">
              <w:rPr>
                <w:sz w:val="24"/>
                <w:szCs w:val="24"/>
              </w:rPr>
              <w:t>-посещение занятий, активное участие.</w:t>
            </w:r>
          </w:p>
        </w:tc>
        <w:tc>
          <w:tcPr>
            <w:tcW w:w="1724" w:type="dxa"/>
            <w:hideMark/>
          </w:tcPr>
          <w:p w:rsidR="002414A6" w:rsidRPr="000F52C6" w:rsidRDefault="002414A6" w:rsidP="002414A6">
            <w:pPr>
              <w:spacing w:before="100" w:beforeAutospacing="1" w:after="100" w:afterAutospacing="1" w:line="225" w:lineRule="atLeast"/>
              <w:jc w:val="center"/>
              <w:cnfStyle w:val="000000100000"/>
              <w:rPr>
                <w:sz w:val="24"/>
                <w:szCs w:val="24"/>
              </w:rPr>
            </w:pPr>
            <w:r w:rsidRPr="000F52C6">
              <w:rPr>
                <w:sz w:val="24"/>
                <w:szCs w:val="24"/>
              </w:rPr>
              <w:t>В течение года</w:t>
            </w:r>
          </w:p>
        </w:tc>
      </w:tr>
      <w:tr w:rsidR="002414A6" w:rsidRPr="002414A6" w:rsidTr="001145AD">
        <w:tc>
          <w:tcPr>
            <w:cnfStyle w:val="001000000000"/>
            <w:tcW w:w="518" w:type="dxa"/>
            <w:hideMark/>
          </w:tcPr>
          <w:p w:rsidR="002414A6" w:rsidRPr="000F52C6" w:rsidRDefault="002414A6" w:rsidP="002414A6">
            <w:pPr>
              <w:spacing w:before="100" w:beforeAutospacing="1" w:after="100" w:afterAutospacing="1"/>
              <w:jc w:val="center"/>
              <w:rPr>
                <w:sz w:val="24"/>
                <w:szCs w:val="24"/>
              </w:rPr>
            </w:pPr>
            <w:r w:rsidRPr="000F52C6">
              <w:rPr>
                <w:sz w:val="24"/>
                <w:szCs w:val="24"/>
              </w:rPr>
              <w:t>4.</w:t>
            </w:r>
          </w:p>
        </w:tc>
        <w:tc>
          <w:tcPr>
            <w:tcW w:w="6803" w:type="dxa"/>
            <w:hideMark/>
          </w:tcPr>
          <w:p w:rsidR="002414A6" w:rsidRPr="000F52C6" w:rsidRDefault="002414A6" w:rsidP="002414A6">
            <w:pPr>
              <w:spacing w:before="100" w:beforeAutospacing="1" w:after="100" w:afterAutospacing="1"/>
              <w:cnfStyle w:val="000000000000"/>
              <w:rPr>
                <w:sz w:val="24"/>
                <w:szCs w:val="24"/>
              </w:rPr>
            </w:pPr>
            <w:r w:rsidRPr="000F52C6">
              <w:rPr>
                <w:sz w:val="24"/>
                <w:szCs w:val="24"/>
              </w:rPr>
              <w:t>Выступление на педагогических советах, семинарах, чтениях, педагогическом часе, проведение мастер - классов по теме.</w:t>
            </w:r>
          </w:p>
        </w:tc>
        <w:tc>
          <w:tcPr>
            <w:tcW w:w="1724" w:type="dxa"/>
            <w:hideMark/>
          </w:tcPr>
          <w:p w:rsidR="002414A6" w:rsidRPr="000F52C6" w:rsidRDefault="002414A6" w:rsidP="002414A6">
            <w:pPr>
              <w:spacing w:before="100" w:beforeAutospacing="1" w:after="100" w:afterAutospacing="1"/>
              <w:jc w:val="center"/>
              <w:cnfStyle w:val="000000000000"/>
              <w:rPr>
                <w:sz w:val="24"/>
                <w:szCs w:val="24"/>
              </w:rPr>
            </w:pPr>
            <w:r w:rsidRPr="000F52C6">
              <w:rPr>
                <w:sz w:val="24"/>
                <w:szCs w:val="24"/>
              </w:rPr>
              <w:t>В течение года</w:t>
            </w:r>
          </w:p>
        </w:tc>
      </w:tr>
      <w:tr w:rsidR="002414A6" w:rsidRPr="002414A6" w:rsidTr="001145AD">
        <w:trPr>
          <w:cnfStyle w:val="000000100000"/>
        </w:trPr>
        <w:tc>
          <w:tcPr>
            <w:cnfStyle w:val="001000000000"/>
            <w:tcW w:w="518" w:type="dxa"/>
            <w:hideMark/>
          </w:tcPr>
          <w:p w:rsidR="002414A6" w:rsidRPr="000F52C6" w:rsidRDefault="002414A6" w:rsidP="002414A6">
            <w:pPr>
              <w:spacing w:before="100" w:beforeAutospacing="1" w:after="100" w:afterAutospacing="1"/>
              <w:jc w:val="center"/>
              <w:rPr>
                <w:sz w:val="24"/>
                <w:szCs w:val="24"/>
              </w:rPr>
            </w:pPr>
            <w:r w:rsidRPr="000F52C6">
              <w:rPr>
                <w:sz w:val="24"/>
                <w:szCs w:val="24"/>
              </w:rPr>
              <w:t>5.</w:t>
            </w:r>
          </w:p>
        </w:tc>
        <w:tc>
          <w:tcPr>
            <w:tcW w:w="6803" w:type="dxa"/>
            <w:hideMark/>
          </w:tcPr>
          <w:p w:rsidR="002414A6" w:rsidRPr="000F52C6" w:rsidRDefault="002414A6" w:rsidP="002414A6">
            <w:pPr>
              <w:spacing w:before="100" w:beforeAutospacing="1" w:after="100" w:afterAutospacing="1"/>
              <w:cnfStyle w:val="000000100000"/>
              <w:rPr>
                <w:sz w:val="24"/>
                <w:szCs w:val="24"/>
              </w:rPr>
            </w:pPr>
            <w:r w:rsidRPr="000F52C6">
              <w:rPr>
                <w:sz w:val="24"/>
                <w:szCs w:val="24"/>
              </w:rPr>
              <w:t xml:space="preserve">Составление картотеки публикаций по теме. </w:t>
            </w:r>
          </w:p>
        </w:tc>
        <w:tc>
          <w:tcPr>
            <w:tcW w:w="1724" w:type="dxa"/>
            <w:hideMark/>
          </w:tcPr>
          <w:p w:rsidR="002414A6" w:rsidRPr="000F52C6" w:rsidRDefault="002414A6" w:rsidP="002414A6">
            <w:pPr>
              <w:spacing w:before="100" w:beforeAutospacing="1" w:after="100" w:afterAutospacing="1"/>
              <w:jc w:val="center"/>
              <w:cnfStyle w:val="000000100000"/>
              <w:rPr>
                <w:sz w:val="24"/>
                <w:szCs w:val="24"/>
              </w:rPr>
            </w:pPr>
            <w:r w:rsidRPr="000F52C6">
              <w:rPr>
                <w:sz w:val="24"/>
                <w:szCs w:val="24"/>
              </w:rPr>
              <w:t>В течение года</w:t>
            </w:r>
          </w:p>
        </w:tc>
      </w:tr>
      <w:tr w:rsidR="002414A6" w:rsidRPr="002414A6" w:rsidTr="001145AD">
        <w:tc>
          <w:tcPr>
            <w:cnfStyle w:val="001000000000"/>
            <w:tcW w:w="518" w:type="dxa"/>
            <w:hideMark/>
          </w:tcPr>
          <w:p w:rsidR="002414A6" w:rsidRPr="000F52C6" w:rsidRDefault="002414A6" w:rsidP="002414A6">
            <w:pPr>
              <w:spacing w:before="100" w:beforeAutospacing="1" w:after="100" w:afterAutospacing="1"/>
              <w:jc w:val="center"/>
              <w:rPr>
                <w:sz w:val="24"/>
                <w:szCs w:val="24"/>
              </w:rPr>
            </w:pPr>
            <w:r w:rsidRPr="000F52C6">
              <w:rPr>
                <w:sz w:val="24"/>
                <w:szCs w:val="24"/>
              </w:rPr>
              <w:t>6.</w:t>
            </w:r>
          </w:p>
        </w:tc>
        <w:tc>
          <w:tcPr>
            <w:tcW w:w="6803" w:type="dxa"/>
            <w:hideMark/>
          </w:tcPr>
          <w:p w:rsidR="002414A6" w:rsidRPr="000F52C6" w:rsidRDefault="002414A6" w:rsidP="002414A6">
            <w:pPr>
              <w:spacing w:before="100" w:beforeAutospacing="1" w:after="100" w:afterAutospacing="1"/>
              <w:cnfStyle w:val="000000000000"/>
              <w:rPr>
                <w:sz w:val="24"/>
                <w:szCs w:val="24"/>
              </w:rPr>
            </w:pPr>
            <w:r w:rsidRPr="000F52C6">
              <w:rPr>
                <w:sz w:val="24"/>
                <w:szCs w:val="24"/>
              </w:rPr>
              <w:t>Организация для родителей спортивных мероприятий, консультаций, дней открытых дверей и т.д.</w:t>
            </w:r>
          </w:p>
        </w:tc>
        <w:tc>
          <w:tcPr>
            <w:tcW w:w="1724" w:type="dxa"/>
            <w:hideMark/>
          </w:tcPr>
          <w:p w:rsidR="002414A6" w:rsidRPr="000F52C6" w:rsidRDefault="002414A6" w:rsidP="002414A6">
            <w:pPr>
              <w:spacing w:before="100" w:beforeAutospacing="1" w:after="100" w:afterAutospacing="1"/>
              <w:jc w:val="center"/>
              <w:cnfStyle w:val="000000000000"/>
              <w:rPr>
                <w:sz w:val="24"/>
                <w:szCs w:val="24"/>
              </w:rPr>
            </w:pPr>
            <w:r w:rsidRPr="000F52C6">
              <w:rPr>
                <w:sz w:val="24"/>
                <w:szCs w:val="24"/>
              </w:rPr>
              <w:t>В течение года</w:t>
            </w:r>
          </w:p>
        </w:tc>
      </w:tr>
      <w:tr w:rsidR="005045B5" w:rsidRPr="002414A6" w:rsidTr="001145AD">
        <w:trPr>
          <w:cnfStyle w:val="000000100000"/>
          <w:trHeight w:val="1200"/>
        </w:trPr>
        <w:tc>
          <w:tcPr>
            <w:cnfStyle w:val="001000000000"/>
            <w:tcW w:w="518" w:type="dxa"/>
          </w:tcPr>
          <w:p w:rsidR="005045B5" w:rsidRPr="000F52C6" w:rsidRDefault="005045B5" w:rsidP="002414A6">
            <w:pPr>
              <w:spacing w:before="100" w:beforeAutospacing="1" w:after="100" w:afterAutospacing="1"/>
              <w:jc w:val="center"/>
              <w:rPr>
                <w:sz w:val="24"/>
                <w:szCs w:val="24"/>
              </w:rPr>
            </w:pPr>
            <w:r w:rsidRPr="000F52C6">
              <w:rPr>
                <w:sz w:val="24"/>
                <w:szCs w:val="24"/>
              </w:rPr>
              <w:t>7.</w:t>
            </w:r>
          </w:p>
        </w:tc>
        <w:tc>
          <w:tcPr>
            <w:tcW w:w="6803" w:type="dxa"/>
          </w:tcPr>
          <w:p w:rsidR="00B31BDB" w:rsidRPr="000F52C6" w:rsidRDefault="005045B5" w:rsidP="00B31BDB">
            <w:pPr>
              <w:pStyle w:val="ab"/>
              <w:cnfStyle w:val="000000100000"/>
              <w:rPr>
                <w:sz w:val="24"/>
                <w:szCs w:val="24"/>
              </w:rPr>
            </w:pPr>
            <w:r w:rsidRPr="000F52C6">
              <w:rPr>
                <w:color w:val="000000"/>
                <w:sz w:val="24"/>
                <w:szCs w:val="24"/>
              </w:rPr>
              <w:t>Курсы повышения квалификации</w:t>
            </w:r>
          </w:p>
        </w:tc>
        <w:tc>
          <w:tcPr>
            <w:tcW w:w="1724" w:type="dxa"/>
          </w:tcPr>
          <w:p w:rsidR="005045B5" w:rsidRPr="000F52C6" w:rsidRDefault="005045B5" w:rsidP="002414A6">
            <w:pPr>
              <w:spacing w:before="100" w:beforeAutospacing="1" w:after="100" w:afterAutospacing="1"/>
              <w:jc w:val="center"/>
              <w:cnfStyle w:val="000000100000"/>
              <w:rPr>
                <w:sz w:val="24"/>
                <w:szCs w:val="24"/>
              </w:rPr>
            </w:pPr>
            <w:r w:rsidRPr="000F52C6">
              <w:rPr>
                <w:sz w:val="24"/>
                <w:szCs w:val="24"/>
              </w:rPr>
              <w:t xml:space="preserve">Один раз в три года </w:t>
            </w:r>
          </w:p>
        </w:tc>
      </w:tr>
      <w:tr w:rsidR="00B31BDB" w:rsidRPr="002414A6" w:rsidTr="001145AD">
        <w:trPr>
          <w:trHeight w:val="1200"/>
        </w:trPr>
        <w:tc>
          <w:tcPr>
            <w:cnfStyle w:val="001000000000"/>
            <w:tcW w:w="518" w:type="dxa"/>
          </w:tcPr>
          <w:p w:rsidR="00B31BDB" w:rsidRPr="000F52C6" w:rsidRDefault="00B31BDB" w:rsidP="002414A6">
            <w:pPr>
              <w:spacing w:before="100" w:beforeAutospacing="1" w:after="100" w:afterAutospacing="1"/>
              <w:jc w:val="center"/>
              <w:rPr>
                <w:sz w:val="24"/>
                <w:szCs w:val="24"/>
              </w:rPr>
            </w:pPr>
            <w:r w:rsidRPr="000F52C6">
              <w:rPr>
                <w:sz w:val="24"/>
                <w:szCs w:val="24"/>
              </w:rPr>
              <w:t>8.</w:t>
            </w:r>
          </w:p>
        </w:tc>
        <w:tc>
          <w:tcPr>
            <w:tcW w:w="6803" w:type="dxa"/>
          </w:tcPr>
          <w:p w:rsidR="00B31BDB" w:rsidRPr="000F52C6" w:rsidRDefault="00B31BDB" w:rsidP="00B31BDB">
            <w:pPr>
              <w:cnfStyle w:val="000000000000"/>
              <w:rPr>
                <w:sz w:val="24"/>
                <w:szCs w:val="24"/>
              </w:rPr>
            </w:pPr>
            <w:r w:rsidRPr="000F52C6">
              <w:rPr>
                <w:color w:val="000000"/>
                <w:sz w:val="24"/>
                <w:szCs w:val="24"/>
              </w:rPr>
              <w:t>Участие воспитанников в  конкурсах, смотрах, мероприятиях, проектах по предмету (профилю образовательной программы, реализуемой  педагогическим работником)  как в очной, так и в дистанционной форме:</w:t>
            </w:r>
          </w:p>
        </w:tc>
        <w:tc>
          <w:tcPr>
            <w:tcW w:w="1724" w:type="dxa"/>
          </w:tcPr>
          <w:p w:rsidR="00B31BDB" w:rsidRPr="000F52C6" w:rsidRDefault="00B31BDB" w:rsidP="002414A6">
            <w:pPr>
              <w:spacing w:before="100" w:beforeAutospacing="1" w:after="100" w:afterAutospacing="1"/>
              <w:jc w:val="center"/>
              <w:cnfStyle w:val="000000000000"/>
              <w:rPr>
                <w:sz w:val="24"/>
                <w:szCs w:val="24"/>
              </w:rPr>
            </w:pPr>
            <w:r w:rsidRPr="000F52C6">
              <w:rPr>
                <w:sz w:val="24"/>
                <w:szCs w:val="24"/>
              </w:rPr>
              <w:t>В течение года</w:t>
            </w:r>
          </w:p>
        </w:tc>
      </w:tr>
      <w:tr w:rsidR="00FB433C" w:rsidRPr="002414A6" w:rsidTr="001145AD">
        <w:trPr>
          <w:cnfStyle w:val="000000100000"/>
          <w:trHeight w:val="1200"/>
        </w:trPr>
        <w:tc>
          <w:tcPr>
            <w:cnfStyle w:val="001000000000"/>
            <w:tcW w:w="518" w:type="dxa"/>
          </w:tcPr>
          <w:p w:rsidR="00FB433C" w:rsidRPr="000F52C6" w:rsidRDefault="00FB433C" w:rsidP="002414A6">
            <w:pPr>
              <w:spacing w:before="100" w:beforeAutospacing="1" w:after="100" w:afterAutospacing="1"/>
              <w:jc w:val="center"/>
              <w:rPr>
                <w:sz w:val="24"/>
                <w:szCs w:val="24"/>
              </w:rPr>
            </w:pPr>
            <w:r w:rsidRPr="000F52C6">
              <w:rPr>
                <w:sz w:val="24"/>
                <w:szCs w:val="24"/>
              </w:rPr>
              <w:lastRenderedPageBreak/>
              <w:t>9.</w:t>
            </w:r>
          </w:p>
        </w:tc>
        <w:tc>
          <w:tcPr>
            <w:tcW w:w="6803" w:type="dxa"/>
          </w:tcPr>
          <w:p w:rsidR="00FB433C" w:rsidRPr="000F52C6" w:rsidRDefault="00FB433C" w:rsidP="002414A6">
            <w:pPr>
              <w:cnfStyle w:val="000000100000"/>
              <w:rPr>
                <w:sz w:val="24"/>
                <w:szCs w:val="24"/>
              </w:rPr>
            </w:pPr>
            <w:r w:rsidRPr="000F52C6">
              <w:rPr>
                <w:color w:val="000000"/>
                <w:sz w:val="24"/>
                <w:szCs w:val="24"/>
              </w:rPr>
              <w:t>Использование современных  информационных технологий, мультимедийных сре</w:t>
            </w:r>
            <w:proofErr w:type="gramStart"/>
            <w:r w:rsidRPr="000F52C6">
              <w:rPr>
                <w:color w:val="000000"/>
                <w:sz w:val="24"/>
                <w:szCs w:val="24"/>
              </w:rPr>
              <w:t>дств в  пр</w:t>
            </w:r>
            <w:proofErr w:type="gramEnd"/>
            <w:r w:rsidRPr="000F52C6">
              <w:rPr>
                <w:color w:val="000000"/>
                <w:sz w:val="24"/>
                <w:szCs w:val="24"/>
              </w:rPr>
              <w:t>офессиональной  деятельности, образовательной практике:</w:t>
            </w:r>
          </w:p>
        </w:tc>
        <w:tc>
          <w:tcPr>
            <w:tcW w:w="1724" w:type="dxa"/>
          </w:tcPr>
          <w:p w:rsidR="00FB433C" w:rsidRPr="000F52C6" w:rsidRDefault="00FB433C" w:rsidP="002414A6">
            <w:pPr>
              <w:spacing w:before="100" w:beforeAutospacing="1" w:after="100" w:afterAutospacing="1"/>
              <w:jc w:val="center"/>
              <w:cnfStyle w:val="000000100000"/>
              <w:rPr>
                <w:sz w:val="24"/>
                <w:szCs w:val="24"/>
              </w:rPr>
            </w:pPr>
            <w:r w:rsidRPr="000F52C6">
              <w:rPr>
                <w:sz w:val="24"/>
                <w:szCs w:val="24"/>
              </w:rPr>
              <w:t xml:space="preserve">В течение года </w:t>
            </w:r>
          </w:p>
        </w:tc>
      </w:tr>
      <w:tr w:rsidR="002414A6" w:rsidRPr="002414A6" w:rsidTr="001145AD">
        <w:trPr>
          <w:trHeight w:val="1200"/>
        </w:trPr>
        <w:tc>
          <w:tcPr>
            <w:cnfStyle w:val="001000000000"/>
            <w:tcW w:w="518" w:type="dxa"/>
            <w:hideMark/>
          </w:tcPr>
          <w:p w:rsidR="002414A6" w:rsidRPr="000F52C6" w:rsidRDefault="00FB433C" w:rsidP="002414A6">
            <w:pPr>
              <w:spacing w:before="100" w:beforeAutospacing="1" w:after="100" w:afterAutospacing="1"/>
              <w:jc w:val="center"/>
              <w:rPr>
                <w:sz w:val="24"/>
                <w:szCs w:val="24"/>
              </w:rPr>
            </w:pPr>
            <w:r w:rsidRPr="000F52C6">
              <w:rPr>
                <w:sz w:val="24"/>
                <w:szCs w:val="24"/>
              </w:rPr>
              <w:t>10</w:t>
            </w:r>
            <w:r w:rsidR="005045B5" w:rsidRPr="000F52C6">
              <w:rPr>
                <w:sz w:val="24"/>
                <w:szCs w:val="24"/>
              </w:rPr>
              <w:t>.</w:t>
            </w:r>
          </w:p>
        </w:tc>
        <w:tc>
          <w:tcPr>
            <w:tcW w:w="6803" w:type="dxa"/>
            <w:hideMark/>
          </w:tcPr>
          <w:p w:rsidR="002414A6" w:rsidRPr="000F52C6" w:rsidRDefault="002414A6" w:rsidP="002414A6">
            <w:pPr>
              <w:cnfStyle w:val="000000000000"/>
              <w:rPr>
                <w:sz w:val="24"/>
                <w:szCs w:val="24"/>
              </w:rPr>
            </w:pPr>
            <w:r w:rsidRPr="000F52C6">
              <w:rPr>
                <w:sz w:val="24"/>
                <w:szCs w:val="24"/>
              </w:rPr>
              <w:t>Диагностика динамики за два года:</w:t>
            </w:r>
          </w:p>
          <w:p w:rsidR="002414A6" w:rsidRPr="000F52C6" w:rsidRDefault="002414A6" w:rsidP="002414A6">
            <w:pPr>
              <w:cnfStyle w:val="000000000000"/>
              <w:rPr>
                <w:sz w:val="24"/>
                <w:szCs w:val="24"/>
              </w:rPr>
            </w:pPr>
            <w:r w:rsidRPr="000F52C6">
              <w:rPr>
                <w:sz w:val="24"/>
                <w:szCs w:val="24"/>
              </w:rPr>
              <w:t>по своей теме:</w:t>
            </w:r>
          </w:p>
          <w:p w:rsidR="002414A6" w:rsidRPr="000F52C6" w:rsidRDefault="002414A6" w:rsidP="002414A6">
            <w:pPr>
              <w:cnfStyle w:val="000000000000"/>
              <w:rPr>
                <w:sz w:val="24"/>
                <w:szCs w:val="24"/>
              </w:rPr>
            </w:pPr>
            <w:r w:rsidRPr="000F52C6">
              <w:rPr>
                <w:sz w:val="24"/>
                <w:szCs w:val="24"/>
              </w:rPr>
              <w:t>- входной контроль,</w:t>
            </w:r>
          </w:p>
          <w:p w:rsidR="002414A6" w:rsidRPr="000F52C6" w:rsidRDefault="002414A6" w:rsidP="002414A6">
            <w:pPr>
              <w:cnfStyle w:val="000000000000"/>
              <w:rPr>
                <w:sz w:val="24"/>
                <w:szCs w:val="24"/>
              </w:rPr>
            </w:pPr>
            <w:r w:rsidRPr="000F52C6">
              <w:rPr>
                <w:sz w:val="24"/>
                <w:szCs w:val="24"/>
              </w:rPr>
              <w:t>- промежуточный контроль</w:t>
            </w:r>
          </w:p>
          <w:p w:rsidR="002414A6" w:rsidRPr="000F52C6" w:rsidRDefault="002414A6" w:rsidP="002414A6">
            <w:pPr>
              <w:cnfStyle w:val="000000000000"/>
              <w:rPr>
                <w:sz w:val="24"/>
                <w:szCs w:val="24"/>
              </w:rPr>
            </w:pPr>
            <w:r w:rsidRPr="000F52C6">
              <w:rPr>
                <w:sz w:val="24"/>
                <w:szCs w:val="24"/>
              </w:rPr>
              <w:t>- итоговый контроль</w:t>
            </w:r>
          </w:p>
        </w:tc>
        <w:tc>
          <w:tcPr>
            <w:tcW w:w="1724" w:type="dxa"/>
            <w:hideMark/>
          </w:tcPr>
          <w:p w:rsidR="002414A6" w:rsidRPr="000F52C6" w:rsidRDefault="002414A6" w:rsidP="002414A6">
            <w:pPr>
              <w:spacing w:before="100" w:beforeAutospacing="1" w:after="100" w:afterAutospacing="1"/>
              <w:jc w:val="center"/>
              <w:cnfStyle w:val="000000000000"/>
              <w:rPr>
                <w:sz w:val="24"/>
                <w:szCs w:val="24"/>
              </w:rPr>
            </w:pPr>
            <w:r w:rsidRPr="000F52C6">
              <w:rPr>
                <w:sz w:val="24"/>
                <w:szCs w:val="24"/>
              </w:rPr>
              <w:t>Октябрь</w:t>
            </w:r>
          </w:p>
          <w:p w:rsidR="002414A6" w:rsidRPr="000F52C6" w:rsidRDefault="002414A6" w:rsidP="002414A6">
            <w:pPr>
              <w:spacing w:before="100" w:beforeAutospacing="1" w:after="100" w:afterAutospacing="1"/>
              <w:jc w:val="center"/>
              <w:cnfStyle w:val="000000000000"/>
              <w:rPr>
                <w:sz w:val="24"/>
                <w:szCs w:val="24"/>
              </w:rPr>
            </w:pPr>
            <w:r w:rsidRPr="000F52C6">
              <w:rPr>
                <w:sz w:val="24"/>
                <w:szCs w:val="24"/>
              </w:rPr>
              <w:t>Февраль</w:t>
            </w:r>
          </w:p>
          <w:p w:rsidR="002414A6" w:rsidRPr="000F52C6" w:rsidRDefault="002414A6" w:rsidP="002414A6">
            <w:pPr>
              <w:spacing w:before="100" w:beforeAutospacing="1" w:after="100" w:afterAutospacing="1"/>
              <w:jc w:val="center"/>
              <w:cnfStyle w:val="000000000000"/>
              <w:rPr>
                <w:sz w:val="24"/>
                <w:szCs w:val="24"/>
              </w:rPr>
            </w:pPr>
            <w:r w:rsidRPr="000F52C6">
              <w:rPr>
                <w:sz w:val="24"/>
                <w:szCs w:val="24"/>
              </w:rPr>
              <w:t>Май</w:t>
            </w:r>
          </w:p>
          <w:p w:rsidR="002414A6" w:rsidRPr="000F52C6" w:rsidRDefault="002414A6" w:rsidP="002414A6">
            <w:pPr>
              <w:spacing w:before="100" w:beforeAutospacing="1" w:after="100" w:afterAutospacing="1"/>
              <w:jc w:val="center"/>
              <w:cnfStyle w:val="000000000000"/>
              <w:rPr>
                <w:sz w:val="24"/>
                <w:szCs w:val="24"/>
              </w:rPr>
            </w:pPr>
          </w:p>
        </w:tc>
      </w:tr>
      <w:tr w:rsidR="002414A6" w:rsidRPr="002414A6" w:rsidTr="001145AD">
        <w:trPr>
          <w:cnfStyle w:val="000000100000"/>
        </w:trPr>
        <w:tc>
          <w:tcPr>
            <w:cnfStyle w:val="001000000000"/>
            <w:tcW w:w="518" w:type="dxa"/>
            <w:hideMark/>
          </w:tcPr>
          <w:p w:rsidR="002414A6" w:rsidRPr="000F52C6" w:rsidRDefault="00FB433C" w:rsidP="002414A6">
            <w:pPr>
              <w:spacing w:before="100" w:beforeAutospacing="1" w:after="100" w:afterAutospacing="1"/>
              <w:jc w:val="center"/>
              <w:rPr>
                <w:sz w:val="24"/>
                <w:szCs w:val="24"/>
              </w:rPr>
            </w:pPr>
            <w:r w:rsidRPr="000F52C6">
              <w:rPr>
                <w:sz w:val="24"/>
                <w:szCs w:val="24"/>
              </w:rPr>
              <w:t>11</w:t>
            </w:r>
            <w:r w:rsidR="002414A6" w:rsidRPr="000F52C6">
              <w:rPr>
                <w:sz w:val="24"/>
                <w:szCs w:val="24"/>
              </w:rPr>
              <w:t>.</w:t>
            </w:r>
          </w:p>
        </w:tc>
        <w:tc>
          <w:tcPr>
            <w:tcW w:w="6803" w:type="dxa"/>
            <w:hideMark/>
          </w:tcPr>
          <w:p w:rsidR="002414A6" w:rsidRPr="000F52C6" w:rsidRDefault="002414A6" w:rsidP="002414A6">
            <w:pPr>
              <w:spacing w:before="100" w:beforeAutospacing="1" w:after="100" w:afterAutospacing="1"/>
              <w:cnfStyle w:val="000000100000"/>
              <w:rPr>
                <w:sz w:val="24"/>
                <w:szCs w:val="24"/>
              </w:rPr>
            </w:pPr>
            <w:r w:rsidRPr="000F52C6">
              <w:rPr>
                <w:sz w:val="24"/>
                <w:szCs w:val="24"/>
              </w:rPr>
              <w:t>Подвести сравнительный итог по теме реализации плана за 2 года.</w:t>
            </w:r>
          </w:p>
        </w:tc>
        <w:tc>
          <w:tcPr>
            <w:tcW w:w="1724" w:type="dxa"/>
            <w:hideMark/>
          </w:tcPr>
          <w:p w:rsidR="002414A6" w:rsidRPr="000F52C6" w:rsidRDefault="002414A6" w:rsidP="002414A6">
            <w:pPr>
              <w:spacing w:before="100" w:beforeAutospacing="1" w:after="100" w:afterAutospacing="1"/>
              <w:jc w:val="center"/>
              <w:cnfStyle w:val="000000100000"/>
              <w:rPr>
                <w:sz w:val="24"/>
                <w:szCs w:val="24"/>
              </w:rPr>
            </w:pPr>
            <w:r w:rsidRPr="000F52C6">
              <w:rPr>
                <w:sz w:val="24"/>
                <w:szCs w:val="24"/>
              </w:rPr>
              <w:t>Май</w:t>
            </w:r>
          </w:p>
        </w:tc>
      </w:tr>
    </w:tbl>
    <w:p w:rsidR="005045B5" w:rsidRPr="001145AD" w:rsidRDefault="005045B5" w:rsidP="005045B5">
      <w:pPr>
        <w:spacing w:before="100" w:beforeAutospacing="1" w:after="100" w:afterAutospacing="1"/>
        <w:jc w:val="center"/>
        <w:rPr>
          <w:sz w:val="28"/>
          <w:szCs w:val="28"/>
        </w:rPr>
      </w:pPr>
      <w:r w:rsidRPr="001145AD">
        <w:rPr>
          <w:b/>
          <w:bCs/>
          <w:sz w:val="28"/>
          <w:szCs w:val="28"/>
        </w:rPr>
        <w:t>2019-2020 учебный год</w:t>
      </w:r>
    </w:p>
    <w:tbl>
      <w:tblPr>
        <w:tblStyle w:val="1-3"/>
        <w:tblpPr w:leftFromText="180" w:rightFromText="180" w:vertAnchor="text" w:horzAnchor="margin" w:tblpXSpec="center" w:tblpY="391"/>
        <w:tblW w:w="8940" w:type="dxa"/>
        <w:tblLook w:val="04A0"/>
      </w:tblPr>
      <w:tblGrid>
        <w:gridCol w:w="490"/>
        <w:gridCol w:w="6741"/>
        <w:gridCol w:w="1709"/>
      </w:tblGrid>
      <w:tr w:rsidR="005045B5" w:rsidRPr="002414A6" w:rsidTr="001145AD">
        <w:trPr>
          <w:cnfStyle w:val="100000000000"/>
          <w:trHeight w:val="15"/>
        </w:trPr>
        <w:tc>
          <w:tcPr>
            <w:cnfStyle w:val="001000000000"/>
            <w:tcW w:w="490" w:type="dxa"/>
            <w:hideMark/>
          </w:tcPr>
          <w:p w:rsidR="002414A6" w:rsidRPr="001145AD" w:rsidRDefault="005045B5" w:rsidP="005045B5">
            <w:pPr>
              <w:spacing w:before="100" w:beforeAutospacing="1" w:after="100" w:afterAutospacing="1" w:line="15" w:lineRule="atLeast"/>
              <w:jc w:val="center"/>
              <w:rPr>
                <w:sz w:val="24"/>
                <w:szCs w:val="24"/>
              </w:rPr>
            </w:pPr>
            <w:r w:rsidRPr="001145AD">
              <w:rPr>
                <w:sz w:val="24"/>
                <w:szCs w:val="24"/>
              </w:rPr>
              <w:t>№</w:t>
            </w:r>
          </w:p>
        </w:tc>
        <w:tc>
          <w:tcPr>
            <w:tcW w:w="6741" w:type="dxa"/>
            <w:hideMark/>
          </w:tcPr>
          <w:p w:rsidR="002414A6" w:rsidRPr="001145AD" w:rsidRDefault="005045B5" w:rsidP="005045B5">
            <w:pPr>
              <w:spacing w:before="100" w:beforeAutospacing="1" w:after="100" w:afterAutospacing="1" w:line="15" w:lineRule="atLeast"/>
              <w:jc w:val="center"/>
              <w:cnfStyle w:val="100000000000"/>
              <w:rPr>
                <w:sz w:val="24"/>
                <w:szCs w:val="24"/>
              </w:rPr>
            </w:pPr>
            <w:r w:rsidRPr="001145AD">
              <w:rPr>
                <w:sz w:val="24"/>
                <w:szCs w:val="24"/>
              </w:rPr>
              <w:t>Содержание работы</w:t>
            </w:r>
          </w:p>
        </w:tc>
        <w:tc>
          <w:tcPr>
            <w:tcW w:w="1709" w:type="dxa"/>
            <w:hideMark/>
          </w:tcPr>
          <w:p w:rsidR="002414A6" w:rsidRPr="001145AD" w:rsidRDefault="005045B5" w:rsidP="005045B5">
            <w:pPr>
              <w:spacing w:before="100" w:beforeAutospacing="1" w:after="100" w:afterAutospacing="1" w:line="15" w:lineRule="atLeast"/>
              <w:jc w:val="center"/>
              <w:cnfStyle w:val="100000000000"/>
              <w:rPr>
                <w:sz w:val="24"/>
                <w:szCs w:val="24"/>
              </w:rPr>
            </w:pPr>
            <w:r w:rsidRPr="001145AD">
              <w:rPr>
                <w:sz w:val="24"/>
                <w:szCs w:val="24"/>
              </w:rPr>
              <w:t>Сроки</w:t>
            </w:r>
          </w:p>
        </w:tc>
      </w:tr>
      <w:tr w:rsidR="005045B5" w:rsidRPr="002414A6" w:rsidTr="001145AD">
        <w:trPr>
          <w:cnfStyle w:val="000000100000"/>
        </w:trPr>
        <w:tc>
          <w:tcPr>
            <w:cnfStyle w:val="001000000000"/>
            <w:tcW w:w="490" w:type="dxa"/>
            <w:hideMark/>
          </w:tcPr>
          <w:p w:rsidR="002414A6" w:rsidRPr="001145AD" w:rsidRDefault="005045B5" w:rsidP="005045B5">
            <w:pPr>
              <w:spacing w:before="100" w:beforeAutospacing="1" w:after="100" w:afterAutospacing="1"/>
              <w:jc w:val="center"/>
              <w:rPr>
                <w:sz w:val="24"/>
                <w:szCs w:val="24"/>
              </w:rPr>
            </w:pPr>
            <w:r w:rsidRPr="001145AD">
              <w:rPr>
                <w:sz w:val="24"/>
                <w:szCs w:val="24"/>
              </w:rPr>
              <w:t>1.</w:t>
            </w:r>
          </w:p>
        </w:tc>
        <w:tc>
          <w:tcPr>
            <w:tcW w:w="6741" w:type="dxa"/>
            <w:hideMark/>
          </w:tcPr>
          <w:p w:rsidR="002414A6" w:rsidRPr="001145AD" w:rsidRDefault="005045B5" w:rsidP="005045B5">
            <w:pPr>
              <w:spacing w:before="100" w:beforeAutospacing="1" w:after="100" w:afterAutospacing="1"/>
              <w:cnfStyle w:val="000000100000"/>
              <w:rPr>
                <w:sz w:val="24"/>
                <w:szCs w:val="24"/>
              </w:rPr>
            </w:pPr>
            <w:r w:rsidRPr="001145AD">
              <w:rPr>
                <w:sz w:val="24"/>
                <w:szCs w:val="24"/>
              </w:rPr>
              <w:t>Корректировка плана работы по теме.</w:t>
            </w:r>
          </w:p>
        </w:tc>
        <w:tc>
          <w:tcPr>
            <w:tcW w:w="1709" w:type="dxa"/>
            <w:hideMark/>
          </w:tcPr>
          <w:p w:rsidR="002414A6" w:rsidRPr="001145AD" w:rsidRDefault="005045B5" w:rsidP="005045B5">
            <w:pPr>
              <w:spacing w:before="100" w:beforeAutospacing="1" w:after="100" w:afterAutospacing="1"/>
              <w:jc w:val="center"/>
              <w:cnfStyle w:val="000000100000"/>
              <w:rPr>
                <w:sz w:val="24"/>
                <w:szCs w:val="24"/>
              </w:rPr>
            </w:pPr>
            <w:r w:rsidRPr="001145AD">
              <w:rPr>
                <w:sz w:val="24"/>
                <w:szCs w:val="24"/>
              </w:rPr>
              <w:t>Сентябрь</w:t>
            </w:r>
          </w:p>
        </w:tc>
      </w:tr>
      <w:tr w:rsidR="005045B5" w:rsidRPr="002414A6" w:rsidTr="001145AD">
        <w:trPr>
          <w:trHeight w:val="330"/>
        </w:trPr>
        <w:tc>
          <w:tcPr>
            <w:cnfStyle w:val="001000000000"/>
            <w:tcW w:w="490" w:type="dxa"/>
            <w:hideMark/>
          </w:tcPr>
          <w:p w:rsidR="002414A6" w:rsidRPr="001145AD" w:rsidRDefault="005045B5" w:rsidP="005045B5">
            <w:pPr>
              <w:spacing w:before="100" w:beforeAutospacing="1" w:after="100" w:afterAutospacing="1"/>
              <w:jc w:val="center"/>
              <w:rPr>
                <w:sz w:val="24"/>
                <w:szCs w:val="24"/>
              </w:rPr>
            </w:pPr>
            <w:r w:rsidRPr="001145AD">
              <w:rPr>
                <w:sz w:val="24"/>
                <w:szCs w:val="24"/>
              </w:rPr>
              <w:t>2.</w:t>
            </w:r>
          </w:p>
        </w:tc>
        <w:tc>
          <w:tcPr>
            <w:tcW w:w="6741" w:type="dxa"/>
            <w:hideMark/>
          </w:tcPr>
          <w:p w:rsidR="002414A6" w:rsidRPr="001145AD" w:rsidRDefault="005045B5" w:rsidP="005045B5">
            <w:pPr>
              <w:spacing w:before="100" w:beforeAutospacing="1" w:after="100" w:afterAutospacing="1"/>
              <w:cnfStyle w:val="000000000000"/>
              <w:rPr>
                <w:sz w:val="24"/>
                <w:szCs w:val="24"/>
              </w:rPr>
            </w:pPr>
            <w:r w:rsidRPr="001145AD">
              <w:rPr>
                <w:sz w:val="24"/>
                <w:szCs w:val="24"/>
              </w:rPr>
              <w:t>Подготовка статей для публикации в педагогических изданиях.</w:t>
            </w:r>
          </w:p>
        </w:tc>
        <w:tc>
          <w:tcPr>
            <w:tcW w:w="1709" w:type="dxa"/>
            <w:hideMark/>
          </w:tcPr>
          <w:p w:rsidR="002414A6" w:rsidRPr="001145AD" w:rsidRDefault="005045B5" w:rsidP="005045B5">
            <w:pPr>
              <w:spacing w:before="100" w:beforeAutospacing="1" w:after="100" w:afterAutospacing="1"/>
              <w:jc w:val="center"/>
              <w:cnfStyle w:val="000000000000"/>
              <w:rPr>
                <w:sz w:val="24"/>
                <w:szCs w:val="24"/>
              </w:rPr>
            </w:pPr>
            <w:r w:rsidRPr="001145AD">
              <w:rPr>
                <w:sz w:val="24"/>
                <w:szCs w:val="24"/>
              </w:rPr>
              <w:t>В течение года</w:t>
            </w:r>
          </w:p>
        </w:tc>
      </w:tr>
      <w:tr w:rsidR="005045B5" w:rsidRPr="002414A6" w:rsidTr="001145AD">
        <w:trPr>
          <w:cnfStyle w:val="000000100000"/>
          <w:trHeight w:val="600"/>
        </w:trPr>
        <w:tc>
          <w:tcPr>
            <w:cnfStyle w:val="001000000000"/>
            <w:tcW w:w="490" w:type="dxa"/>
            <w:hideMark/>
          </w:tcPr>
          <w:p w:rsidR="002414A6" w:rsidRPr="001145AD" w:rsidRDefault="005045B5" w:rsidP="005045B5">
            <w:pPr>
              <w:spacing w:before="100" w:beforeAutospacing="1" w:after="100" w:afterAutospacing="1"/>
              <w:jc w:val="center"/>
              <w:rPr>
                <w:sz w:val="24"/>
                <w:szCs w:val="24"/>
              </w:rPr>
            </w:pPr>
            <w:r w:rsidRPr="001145AD">
              <w:rPr>
                <w:sz w:val="24"/>
                <w:szCs w:val="24"/>
              </w:rPr>
              <w:t>3.</w:t>
            </w:r>
          </w:p>
        </w:tc>
        <w:tc>
          <w:tcPr>
            <w:tcW w:w="6741" w:type="dxa"/>
            <w:hideMark/>
          </w:tcPr>
          <w:p w:rsidR="002414A6" w:rsidRPr="001145AD" w:rsidRDefault="005045B5" w:rsidP="005045B5">
            <w:pPr>
              <w:spacing w:before="100" w:beforeAutospacing="1" w:after="100" w:afterAutospacing="1"/>
              <w:cnfStyle w:val="000000100000"/>
              <w:rPr>
                <w:sz w:val="24"/>
                <w:szCs w:val="24"/>
              </w:rPr>
            </w:pPr>
            <w:r w:rsidRPr="001145AD">
              <w:rPr>
                <w:sz w:val="24"/>
                <w:szCs w:val="24"/>
              </w:rPr>
              <w:t>Участие в творческой группе п</w:t>
            </w:r>
            <w:r w:rsidR="00FB433C" w:rsidRPr="001145AD">
              <w:rPr>
                <w:sz w:val="24"/>
                <w:szCs w:val="24"/>
              </w:rPr>
              <w:t>едагогов МБДОУ «Детский сад №67</w:t>
            </w:r>
            <w:r w:rsidRPr="001145AD">
              <w:rPr>
                <w:sz w:val="24"/>
                <w:szCs w:val="24"/>
              </w:rPr>
              <w:t>»</w:t>
            </w:r>
          </w:p>
        </w:tc>
        <w:tc>
          <w:tcPr>
            <w:tcW w:w="1709" w:type="dxa"/>
            <w:hideMark/>
          </w:tcPr>
          <w:p w:rsidR="002414A6" w:rsidRPr="001145AD" w:rsidRDefault="005045B5" w:rsidP="005045B5">
            <w:pPr>
              <w:spacing w:before="100" w:beforeAutospacing="1" w:after="100" w:afterAutospacing="1"/>
              <w:jc w:val="center"/>
              <w:cnfStyle w:val="000000100000"/>
              <w:rPr>
                <w:sz w:val="24"/>
                <w:szCs w:val="24"/>
              </w:rPr>
            </w:pPr>
            <w:r w:rsidRPr="001145AD">
              <w:rPr>
                <w:sz w:val="24"/>
                <w:szCs w:val="24"/>
              </w:rPr>
              <w:t>В течение года</w:t>
            </w:r>
          </w:p>
        </w:tc>
      </w:tr>
      <w:tr w:rsidR="005045B5" w:rsidRPr="002414A6" w:rsidTr="001145AD">
        <w:tc>
          <w:tcPr>
            <w:cnfStyle w:val="001000000000"/>
            <w:tcW w:w="490" w:type="dxa"/>
            <w:hideMark/>
          </w:tcPr>
          <w:p w:rsidR="002414A6" w:rsidRPr="001145AD" w:rsidRDefault="005045B5" w:rsidP="005045B5">
            <w:pPr>
              <w:spacing w:before="100" w:beforeAutospacing="1" w:after="100" w:afterAutospacing="1"/>
              <w:jc w:val="center"/>
              <w:rPr>
                <w:sz w:val="24"/>
                <w:szCs w:val="24"/>
              </w:rPr>
            </w:pPr>
            <w:r w:rsidRPr="001145AD">
              <w:rPr>
                <w:sz w:val="24"/>
                <w:szCs w:val="24"/>
              </w:rPr>
              <w:t>4.</w:t>
            </w:r>
          </w:p>
        </w:tc>
        <w:tc>
          <w:tcPr>
            <w:tcW w:w="6741" w:type="dxa"/>
            <w:hideMark/>
          </w:tcPr>
          <w:p w:rsidR="002414A6" w:rsidRPr="001145AD" w:rsidRDefault="005045B5" w:rsidP="005045B5">
            <w:pPr>
              <w:spacing w:before="100" w:beforeAutospacing="1" w:after="100" w:afterAutospacing="1"/>
              <w:cnfStyle w:val="000000000000"/>
              <w:rPr>
                <w:sz w:val="24"/>
                <w:szCs w:val="24"/>
              </w:rPr>
            </w:pPr>
            <w:r w:rsidRPr="001145AD">
              <w:rPr>
                <w:sz w:val="24"/>
                <w:szCs w:val="24"/>
              </w:rPr>
              <w:t>Привлечение родителей в образовательный процесс с детьми.</w:t>
            </w:r>
          </w:p>
        </w:tc>
        <w:tc>
          <w:tcPr>
            <w:tcW w:w="1709" w:type="dxa"/>
            <w:hideMark/>
          </w:tcPr>
          <w:p w:rsidR="002414A6" w:rsidRPr="001145AD" w:rsidRDefault="005045B5" w:rsidP="005045B5">
            <w:pPr>
              <w:spacing w:before="100" w:beforeAutospacing="1" w:after="100" w:afterAutospacing="1"/>
              <w:jc w:val="center"/>
              <w:cnfStyle w:val="000000000000"/>
              <w:rPr>
                <w:sz w:val="24"/>
                <w:szCs w:val="24"/>
              </w:rPr>
            </w:pPr>
            <w:r w:rsidRPr="001145AD">
              <w:rPr>
                <w:sz w:val="24"/>
                <w:szCs w:val="24"/>
              </w:rPr>
              <w:t>В течение года</w:t>
            </w:r>
          </w:p>
        </w:tc>
      </w:tr>
      <w:tr w:rsidR="005045B5" w:rsidRPr="002414A6" w:rsidTr="001145AD">
        <w:trPr>
          <w:cnfStyle w:val="000000100000"/>
        </w:trPr>
        <w:tc>
          <w:tcPr>
            <w:cnfStyle w:val="001000000000"/>
            <w:tcW w:w="490" w:type="dxa"/>
            <w:hideMark/>
          </w:tcPr>
          <w:p w:rsidR="002414A6" w:rsidRPr="001145AD" w:rsidRDefault="005045B5" w:rsidP="005045B5">
            <w:pPr>
              <w:spacing w:before="100" w:beforeAutospacing="1" w:after="100" w:afterAutospacing="1"/>
              <w:jc w:val="center"/>
              <w:rPr>
                <w:sz w:val="24"/>
                <w:szCs w:val="24"/>
              </w:rPr>
            </w:pPr>
            <w:r w:rsidRPr="001145AD">
              <w:rPr>
                <w:sz w:val="24"/>
                <w:szCs w:val="24"/>
              </w:rPr>
              <w:t>5.</w:t>
            </w:r>
          </w:p>
        </w:tc>
        <w:tc>
          <w:tcPr>
            <w:tcW w:w="6741" w:type="dxa"/>
            <w:hideMark/>
          </w:tcPr>
          <w:p w:rsidR="005045B5" w:rsidRPr="001145AD" w:rsidRDefault="005045B5" w:rsidP="005045B5">
            <w:pPr>
              <w:cnfStyle w:val="000000100000"/>
              <w:rPr>
                <w:sz w:val="24"/>
                <w:szCs w:val="24"/>
              </w:rPr>
            </w:pPr>
            <w:r w:rsidRPr="001145AD">
              <w:rPr>
                <w:sz w:val="24"/>
                <w:szCs w:val="24"/>
              </w:rPr>
              <w:t>Мониторинг в динамике года по теме:</w:t>
            </w:r>
          </w:p>
          <w:p w:rsidR="005045B5" w:rsidRPr="001145AD" w:rsidRDefault="005045B5" w:rsidP="005045B5">
            <w:pPr>
              <w:cnfStyle w:val="000000100000"/>
              <w:rPr>
                <w:sz w:val="24"/>
                <w:szCs w:val="24"/>
              </w:rPr>
            </w:pPr>
            <w:r w:rsidRPr="001145AD">
              <w:rPr>
                <w:sz w:val="24"/>
                <w:szCs w:val="24"/>
              </w:rPr>
              <w:t>- входной контроль,</w:t>
            </w:r>
          </w:p>
          <w:p w:rsidR="005045B5" w:rsidRPr="001145AD" w:rsidRDefault="005045B5" w:rsidP="005045B5">
            <w:pPr>
              <w:cnfStyle w:val="000000100000"/>
              <w:rPr>
                <w:sz w:val="24"/>
                <w:szCs w:val="24"/>
              </w:rPr>
            </w:pPr>
            <w:r w:rsidRPr="001145AD">
              <w:rPr>
                <w:sz w:val="24"/>
                <w:szCs w:val="24"/>
              </w:rPr>
              <w:t>- промежуточный контроль</w:t>
            </w:r>
          </w:p>
          <w:p w:rsidR="005045B5" w:rsidRPr="001145AD" w:rsidRDefault="005045B5" w:rsidP="005045B5">
            <w:pPr>
              <w:cnfStyle w:val="000000100000"/>
              <w:rPr>
                <w:sz w:val="24"/>
                <w:szCs w:val="24"/>
              </w:rPr>
            </w:pPr>
            <w:r w:rsidRPr="001145AD">
              <w:rPr>
                <w:sz w:val="24"/>
                <w:szCs w:val="24"/>
              </w:rPr>
              <w:t>- итоговый контроль</w:t>
            </w:r>
          </w:p>
        </w:tc>
        <w:tc>
          <w:tcPr>
            <w:tcW w:w="1709" w:type="dxa"/>
            <w:hideMark/>
          </w:tcPr>
          <w:p w:rsidR="005045B5" w:rsidRPr="001145AD" w:rsidRDefault="005045B5" w:rsidP="005045B5">
            <w:pPr>
              <w:spacing w:before="100" w:beforeAutospacing="1" w:after="100" w:afterAutospacing="1"/>
              <w:jc w:val="center"/>
              <w:cnfStyle w:val="000000100000"/>
              <w:rPr>
                <w:sz w:val="24"/>
                <w:szCs w:val="24"/>
              </w:rPr>
            </w:pPr>
            <w:r w:rsidRPr="001145AD">
              <w:rPr>
                <w:sz w:val="24"/>
                <w:szCs w:val="24"/>
              </w:rPr>
              <w:t>Сентябрь</w:t>
            </w:r>
          </w:p>
          <w:p w:rsidR="005045B5" w:rsidRPr="001145AD" w:rsidRDefault="005045B5" w:rsidP="005045B5">
            <w:pPr>
              <w:spacing w:before="100" w:beforeAutospacing="1" w:after="100" w:afterAutospacing="1"/>
              <w:jc w:val="center"/>
              <w:cnfStyle w:val="000000100000"/>
              <w:rPr>
                <w:sz w:val="24"/>
                <w:szCs w:val="24"/>
              </w:rPr>
            </w:pPr>
            <w:r w:rsidRPr="001145AD">
              <w:rPr>
                <w:sz w:val="24"/>
                <w:szCs w:val="24"/>
              </w:rPr>
              <w:t>Февраль</w:t>
            </w:r>
          </w:p>
          <w:p w:rsidR="002414A6" w:rsidRPr="001145AD" w:rsidRDefault="005045B5" w:rsidP="005045B5">
            <w:pPr>
              <w:spacing w:before="100" w:beforeAutospacing="1" w:after="100" w:afterAutospacing="1"/>
              <w:jc w:val="center"/>
              <w:cnfStyle w:val="000000100000"/>
              <w:rPr>
                <w:sz w:val="24"/>
                <w:szCs w:val="24"/>
              </w:rPr>
            </w:pPr>
            <w:r w:rsidRPr="001145AD">
              <w:rPr>
                <w:sz w:val="24"/>
                <w:szCs w:val="24"/>
              </w:rPr>
              <w:t>Май</w:t>
            </w:r>
          </w:p>
        </w:tc>
      </w:tr>
      <w:tr w:rsidR="005045B5" w:rsidRPr="002414A6" w:rsidTr="001145AD">
        <w:tc>
          <w:tcPr>
            <w:cnfStyle w:val="001000000000"/>
            <w:tcW w:w="490" w:type="dxa"/>
            <w:hideMark/>
          </w:tcPr>
          <w:p w:rsidR="002414A6" w:rsidRPr="001145AD" w:rsidRDefault="005045B5" w:rsidP="005045B5">
            <w:pPr>
              <w:spacing w:before="100" w:beforeAutospacing="1" w:after="100" w:afterAutospacing="1"/>
              <w:jc w:val="center"/>
              <w:rPr>
                <w:sz w:val="24"/>
                <w:szCs w:val="24"/>
              </w:rPr>
            </w:pPr>
            <w:r w:rsidRPr="001145AD">
              <w:rPr>
                <w:sz w:val="24"/>
                <w:szCs w:val="24"/>
              </w:rPr>
              <w:t>6.</w:t>
            </w:r>
          </w:p>
        </w:tc>
        <w:tc>
          <w:tcPr>
            <w:tcW w:w="6741" w:type="dxa"/>
            <w:hideMark/>
          </w:tcPr>
          <w:p w:rsidR="002414A6" w:rsidRPr="001145AD" w:rsidRDefault="00FB433C" w:rsidP="005045B5">
            <w:pPr>
              <w:spacing w:before="100" w:beforeAutospacing="1" w:after="100" w:afterAutospacing="1"/>
              <w:cnfStyle w:val="000000000000"/>
              <w:rPr>
                <w:sz w:val="24"/>
                <w:szCs w:val="24"/>
              </w:rPr>
            </w:pPr>
            <w:bookmarkStart w:id="0" w:name="_GoBack"/>
            <w:bookmarkEnd w:id="0"/>
            <w:r w:rsidRPr="001145AD">
              <w:rPr>
                <w:color w:val="000000"/>
                <w:sz w:val="24"/>
                <w:szCs w:val="24"/>
              </w:rPr>
              <w:t xml:space="preserve"> Разработка методических материалов по темам: «Лучший педагогический проект»</w:t>
            </w:r>
          </w:p>
        </w:tc>
        <w:tc>
          <w:tcPr>
            <w:tcW w:w="1709" w:type="dxa"/>
            <w:hideMark/>
          </w:tcPr>
          <w:p w:rsidR="002414A6" w:rsidRPr="001145AD" w:rsidRDefault="005045B5" w:rsidP="005045B5">
            <w:pPr>
              <w:spacing w:before="100" w:beforeAutospacing="1" w:after="100" w:afterAutospacing="1"/>
              <w:jc w:val="center"/>
              <w:cnfStyle w:val="000000000000"/>
              <w:rPr>
                <w:sz w:val="24"/>
                <w:szCs w:val="24"/>
              </w:rPr>
            </w:pPr>
            <w:r w:rsidRPr="001145AD">
              <w:rPr>
                <w:sz w:val="24"/>
                <w:szCs w:val="24"/>
              </w:rPr>
              <w:t>В течение года</w:t>
            </w:r>
          </w:p>
        </w:tc>
      </w:tr>
      <w:tr w:rsidR="005045B5" w:rsidRPr="002414A6" w:rsidTr="001145AD">
        <w:trPr>
          <w:cnfStyle w:val="000000100000"/>
        </w:trPr>
        <w:tc>
          <w:tcPr>
            <w:cnfStyle w:val="001000000000"/>
            <w:tcW w:w="490" w:type="dxa"/>
            <w:hideMark/>
          </w:tcPr>
          <w:p w:rsidR="002414A6" w:rsidRPr="001145AD" w:rsidRDefault="005045B5" w:rsidP="005045B5">
            <w:pPr>
              <w:spacing w:before="100" w:beforeAutospacing="1" w:after="100" w:afterAutospacing="1"/>
              <w:jc w:val="center"/>
              <w:rPr>
                <w:sz w:val="24"/>
                <w:szCs w:val="24"/>
              </w:rPr>
            </w:pPr>
            <w:r w:rsidRPr="001145AD">
              <w:rPr>
                <w:sz w:val="24"/>
                <w:szCs w:val="24"/>
              </w:rPr>
              <w:t>7.</w:t>
            </w:r>
          </w:p>
        </w:tc>
        <w:tc>
          <w:tcPr>
            <w:tcW w:w="6741" w:type="dxa"/>
            <w:hideMark/>
          </w:tcPr>
          <w:p w:rsidR="002414A6" w:rsidRPr="001145AD" w:rsidRDefault="005045B5" w:rsidP="005045B5">
            <w:pPr>
              <w:spacing w:before="100" w:beforeAutospacing="1" w:after="100" w:afterAutospacing="1"/>
              <w:cnfStyle w:val="000000100000"/>
              <w:rPr>
                <w:sz w:val="24"/>
                <w:szCs w:val="24"/>
              </w:rPr>
            </w:pPr>
            <w:r w:rsidRPr="001145AD">
              <w:rPr>
                <w:sz w:val="24"/>
                <w:szCs w:val="24"/>
              </w:rPr>
              <w:t>Проведение открытых занятий, мастер-классов в рамках МО, РМО, ДУ.</w:t>
            </w:r>
          </w:p>
        </w:tc>
        <w:tc>
          <w:tcPr>
            <w:tcW w:w="1709" w:type="dxa"/>
            <w:hideMark/>
          </w:tcPr>
          <w:p w:rsidR="002414A6" w:rsidRPr="001145AD" w:rsidRDefault="005045B5" w:rsidP="005045B5">
            <w:pPr>
              <w:spacing w:before="100" w:beforeAutospacing="1" w:after="100" w:afterAutospacing="1"/>
              <w:jc w:val="center"/>
              <w:cnfStyle w:val="000000100000"/>
              <w:rPr>
                <w:sz w:val="24"/>
                <w:szCs w:val="24"/>
              </w:rPr>
            </w:pPr>
            <w:r w:rsidRPr="001145AD">
              <w:rPr>
                <w:sz w:val="24"/>
                <w:szCs w:val="24"/>
              </w:rPr>
              <w:t>В течение года</w:t>
            </w:r>
          </w:p>
        </w:tc>
      </w:tr>
      <w:tr w:rsidR="005045B5" w:rsidRPr="002414A6" w:rsidTr="001145AD">
        <w:tc>
          <w:tcPr>
            <w:cnfStyle w:val="001000000000"/>
            <w:tcW w:w="490" w:type="dxa"/>
            <w:hideMark/>
          </w:tcPr>
          <w:p w:rsidR="002414A6" w:rsidRPr="001145AD" w:rsidRDefault="005045B5" w:rsidP="005045B5">
            <w:pPr>
              <w:spacing w:before="100" w:beforeAutospacing="1" w:after="100" w:afterAutospacing="1"/>
              <w:jc w:val="center"/>
              <w:rPr>
                <w:sz w:val="24"/>
                <w:szCs w:val="24"/>
              </w:rPr>
            </w:pPr>
            <w:r w:rsidRPr="001145AD">
              <w:rPr>
                <w:sz w:val="24"/>
                <w:szCs w:val="24"/>
              </w:rPr>
              <w:t>8.</w:t>
            </w:r>
          </w:p>
        </w:tc>
        <w:tc>
          <w:tcPr>
            <w:tcW w:w="6741" w:type="dxa"/>
            <w:hideMark/>
          </w:tcPr>
          <w:p w:rsidR="002414A6" w:rsidRPr="001145AD" w:rsidRDefault="005045B5" w:rsidP="005045B5">
            <w:pPr>
              <w:spacing w:before="100" w:beforeAutospacing="1" w:after="100" w:afterAutospacing="1"/>
              <w:cnfStyle w:val="000000000000"/>
              <w:rPr>
                <w:sz w:val="24"/>
                <w:szCs w:val="24"/>
              </w:rPr>
            </w:pPr>
            <w:r w:rsidRPr="001145AD">
              <w:rPr>
                <w:sz w:val="24"/>
                <w:szCs w:val="24"/>
              </w:rPr>
              <w:t>Обобщение опыта по теме. Творческий отчет воспитанников по результатам профессиональной деятельности.</w:t>
            </w:r>
          </w:p>
        </w:tc>
        <w:tc>
          <w:tcPr>
            <w:tcW w:w="1709" w:type="dxa"/>
            <w:hideMark/>
          </w:tcPr>
          <w:p w:rsidR="002414A6" w:rsidRPr="001145AD" w:rsidRDefault="005045B5" w:rsidP="005045B5">
            <w:pPr>
              <w:spacing w:before="100" w:beforeAutospacing="1" w:after="100" w:afterAutospacing="1"/>
              <w:jc w:val="center"/>
              <w:cnfStyle w:val="000000000000"/>
              <w:rPr>
                <w:sz w:val="24"/>
                <w:szCs w:val="24"/>
              </w:rPr>
            </w:pPr>
            <w:r w:rsidRPr="001145AD">
              <w:rPr>
                <w:sz w:val="24"/>
                <w:szCs w:val="24"/>
              </w:rPr>
              <w:t>Апрель</w:t>
            </w:r>
          </w:p>
        </w:tc>
      </w:tr>
      <w:tr w:rsidR="005045B5" w:rsidRPr="002414A6" w:rsidTr="001145AD">
        <w:trPr>
          <w:cnfStyle w:val="000000100000"/>
        </w:trPr>
        <w:tc>
          <w:tcPr>
            <w:cnfStyle w:val="001000000000"/>
            <w:tcW w:w="490" w:type="dxa"/>
            <w:hideMark/>
          </w:tcPr>
          <w:p w:rsidR="002414A6" w:rsidRPr="001145AD" w:rsidRDefault="005045B5" w:rsidP="005045B5">
            <w:pPr>
              <w:spacing w:before="100" w:beforeAutospacing="1" w:after="100" w:afterAutospacing="1"/>
              <w:jc w:val="center"/>
              <w:rPr>
                <w:sz w:val="24"/>
                <w:szCs w:val="24"/>
              </w:rPr>
            </w:pPr>
            <w:r w:rsidRPr="001145AD">
              <w:rPr>
                <w:sz w:val="24"/>
                <w:szCs w:val="24"/>
              </w:rPr>
              <w:t>9.</w:t>
            </w:r>
          </w:p>
        </w:tc>
        <w:tc>
          <w:tcPr>
            <w:tcW w:w="6741" w:type="dxa"/>
            <w:hideMark/>
          </w:tcPr>
          <w:p w:rsidR="002414A6" w:rsidRPr="001145AD" w:rsidRDefault="005045B5" w:rsidP="005045B5">
            <w:pPr>
              <w:spacing w:before="100" w:beforeAutospacing="1" w:after="100" w:afterAutospacing="1"/>
              <w:cnfStyle w:val="000000100000"/>
              <w:rPr>
                <w:sz w:val="24"/>
                <w:szCs w:val="24"/>
              </w:rPr>
            </w:pPr>
            <w:r w:rsidRPr="001145AD">
              <w:rPr>
                <w:sz w:val="24"/>
                <w:szCs w:val="24"/>
              </w:rPr>
              <w:t xml:space="preserve">Соотнесение полученных результатов с </w:t>
            </w:r>
            <w:proofErr w:type="gramStart"/>
            <w:r w:rsidRPr="001145AD">
              <w:rPr>
                <w:sz w:val="24"/>
                <w:szCs w:val="24"/>
              </w:rPr>
              <w:t>запланированными</w:t>
            </w:r>
            <w:proofErr w:type="gramEnd"/>
            <w:r w:rsidRPr="001145AD">
              <w:rPr>
                <w:sz w:val="24"/>
                <w:szCs w:val="24"/>
              </w:rPr>
              <w:t>. Самоанализ.</w:t>
            </w:r>
          </w:p>
        </w:tc>
        <w:tc>
          <w:tcPr>
            <w:tcW w:w="1709" w:type="dxa"/>
            <w:hideMark/>
          </w:tcPr>
          <w:p w:rsidR="002414A6" w:rsidRPr="001145AD" w:rsidRDefault="005045B5" w:rsidP="005045B5">
            <w:pPr>
              <w:spacing w:before="100" w:beforeAutospacing="1" w:after="100" w:afterAutospacing="1"/>
              <w:jc w:val="center"/>
              <w:cnfStyle w:val="000000100000"/>
              <w:rPr>
                <w:sz w:val="24"/>
                <w:szCs w:val="24"/>
              </w:rPr>
            </w:pPr>
            <w:r w:rsidRPr="001145AD">
              <w:rPr>
                <w:sz w:val="24"/>
                <w:szCs w:val="24"/>
              </w:rPr>
              <w:t>Май</w:t>
            </w:r>
          </w:p>
        </w:tc>
      </w:tr>
    </w:tbl>
    <w:p w:rsidR="002414A6" w:rsidRPr="002414A6" w:rsidRDefault="002414A6" w:rsidP="002414A6">
      <w:pPr>
        <w:spacing w:before="100" w:beforeAutospacing="1" w:after="100" w:afterAutospacing="1"/>
      </w:pPr>
    </w:p>
    <w:p w:rsidR="002414A6" w:rsidRPr="002414A6" w:rsidRDefault="002414A6">
      <w:pPr>
        <w:tabs>
          <w:tab w:val="left" w:pos="1590"/>
        </w:tabs>
      </w:pPr>
    </w:p>
    <w:sectPr w:rsidR="002414A6" w:rsidRPr="002414A6" w:rsidSect="00B76CF0">
      <w:pgSz w:w="11906" w:h="16838"/>
      <w:pgMar w:top="851" w:right="851" w:bottom="851" w:left="851"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PF Agora Slab Pro Black">
    <w:altName w:val="Arial"/>
    <w:charset w:val="CC"/>
    <w:family w:val="auto"/>
    <w:pitch w:val="variable"/>
    <w:sig w:usb0="00000001" w:usb1="5000E0FB" w:usb2="00000000" w:usb3="00000000" w:csb0="0000019F" w:csb1="00000000"/>
  </w:font>
  <w:font w:name="Verdana">
    <w:panose1 w:val="020B0604030504040204"/>
    <w:charset w:val="CC"/>
    <w:family w:val="swiss"/>
    <w:pitch w:val="variable"/>
    <w:sig w:usb0="20000287" w:usb1="00000000"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55BF8"/>
    <w:multiLevelType w:val="multilevel"/>
    <w:tmpl w:val="CE8EB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8396D51"/>
    <w:multiLevelType w:val="multilevel"/>
    <w:tmpl w:val="FD4286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CA514F9"/>
    <w:multiLevelType w:val="multilevel"/>
    <w:tmpl w:val="9ECEC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D95CFE"/>
    <w:multiLevelType w:val="hybridMultilevel"/>
    <w:tmpl w:val="846EE8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DDE0567"/>
    <w:multiLevelType w:val="multilevel"/>
    <w:tmpl w:val="DE6440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DF56FD5"/>
    <w:multiLevelType w:val="hybridMultilevel"/>
    <w:tmpl w:val="31E6D5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5F728DD"/>
    <w:multiLevelType w:val="multilevel"/>
    <w:tmpl w:val="7D4653DA"/>
    <w:lvl w:ilvl="0">
      <w:start w:val="1"/>
      <w:numFmt w:val="bullet"/>
      <w:lvlText w:val=""/>
      <w:lvlJc w:val="left"/>
      <w:pPr>
        <w:tabs>
          <w:tab w:val="num" w:pos="720"/>
        </w:tabs>
        <w:ind w:left="720" w:hanging="360"/>
      </w:pPr>
      <w:rPr>
        <w:rFonts w:ascii="Symbol" w:hAnsi="Symbol" w:hint="default"/>
        <w:sz w:val="20"/>
      </w:rPr>
    </w:lvl>
    <w:lvl w:ilvl="1">
      <w:start w:val="2015"/>
      <w:numFmt w:val="decimal"/>
      <w:lvlText w:val="%2"/>
      <w:lvlJc w:val="left"/>
      <w:pPr>
        <w:ind w:left="1560" w:hanging="480"/>
      </w:pPr>
      <w:rPr>
        <w:rFonts w:hint="default"/>
        <w:i/>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D8B4508"/>
    <w:multiLevelType w:val="hybridMultilevel"/>
    <w:tmpl w:val="08E47C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492013E5"/>
    <w:multiLevelType w:val="multilevel"/>
    <w:tmpl w:val="E6889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9760213"/>
    <w:multiLevelType w:val="hybridMultilevel"/>
    <w:tmpl w:val="60C2919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nsid w:val="4BD038C0"/>
    <w:multiLevelType w:val="hybridMultilevel"/>
    <w:tmpl w:val="D89C98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63D2768"/>
    <w:multiLevelType w:val="multilevel"/>
    <w:tmpl w:val="FCFE4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9E65A50"/>
    <w:multiLevelType w:val="multilevel"/>
    <w:tmpl w:val="D3F04DFA"/>
    <w:lvl w:ilvl="0">
      <w:start w:val="2"/>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start w:val="3"/>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CF25693"/>
    <w:multiLevelType w:val="hybridMultilevel"/>
    <w:tmpl w:val="3AA65D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6F4A47F8"/>
    <w:multiLevelType w:val="multilevel"/>
    <w:tmpl w:val="5C22F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1120977"/>
    <w:multiLevelType w:val="hybridMultilevel"/>
    <w:tmpl w:val="78C811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5"/>
  </w:num>
  <w:num w:numId="3">
    <w:abstractNumId w:val="13"/>
  </w:num>
  <w:num w:numId="4">
    <w:abstractNumId w:val="9"/>
  </w:num>
  <w:num w:numId="5">
    <w:abstractNumId w:val="7"/>
  </w:num>
  <w:num w:numId="6">
    <w:abstractNumId w:val="2"/>
  </w:num>
  <w:num w:numId="7">
    <w:abstractNumId w:val="14"/>
  </w:num>
  <w:num w:numId="8">
    <w:abstractNumId w:val="11"/>
  </w:num>
  <w:num w:numId="9">
    <w:abstractNumId w:val="6"/>
  </w:num>
  <w:num w:numId="10">
    <w:abstractNumId w:val="8"/>
  </w:num>
  <w:num w:numId="11">
    <w:abstractNumId w:val="3"/>
  </w:num>
  <w:num w:numId="12">
    <w:abstractNumId w:val="10"/>
  </w:num>
  <w:num w:numId="13">
    <w:abstractNumId w:val="0"/>
  </w:num>
  <w:num w:numId="14">
    <w:abstractNumId w:val="4"/>
  </w:num>
  <w:num w:numId="15">
    <w:abstractNumId w:val="12"/>
  </w:num>
  <w:num w:numId="1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06AF7"/>
    <w:rsid w:val="000351BF"/>
    <w:rsid w:val="000F52C6"/>
    <w:rsid w:val="001018B8"/>
    <w:rsid w:val="001145AD"/>
    <w:rsid w:val="0019181D"/>
    <w:rsid w:val="002414A6"/>
    <w:rsid w:val="0025344B"/>
    <w:rsid w:val="002B5710"/>
    <w:rsid w:val="00306AF7"/>
    <w:rsid w:val="003A42CD"/>
    <w:rsid w:val="00495169"/>
    <w:rsid w:val="004D5723"/>
    <w:rsid w:val="005045B5"/>
    <w:rsid w:val="00550A92"/>
    <w:rsid w:val="005C73F3"/>
    <w:rsid w:val="005F4E6B"/>
    <w:rsid w:val="0069486F"/>
    <w:rsid w:val="007A1DF0"/>
    <w:rsid w:val="00800692"/>
    <w:rsid w:val="0087201D"/>
    <w:rsid w:val="008D599E"/>
    <w:rsid w:val="0092108B"/>
    <w:rsid w:val="00A60400"/>
    <w:rsid w:val="00A733CE"/>
    <w:rsid w:val="00B31BDB"/>
    <w:rsid w:val="00B66E80"/>
    <w:rsid w:val="00B76CF0"/>
    <w:rsid w:val="00BC3593"/>
    <w:rsid w:val="00C9250B"/>
    <w:rsid w:val="00E33F1A"/>
    <w:rsid w:val="00F60860"/>
    <w:rsid w:val="00F853F6"/>
    <w:rsid w:val="00FB43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3F1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E33F1A"/>
    <w:pPr>
      <w:jc w:val="center"/>
    </w:pPr>
    <w:rPr>
      <w:i/>
      <w:iCs/>
      <w:sz w:val="36"/>
    </w:rPr>
  </w:style>
  <w:style w:type="character" w:customStyle="1" w:styleId="a4">
    <w:name w:val="Название Знак"/>
    <w:basedOn w:val="a0"/>
    <w:link w:val="a3"/>
    <w:rsid w:val="00E33F1A"/>
    <w:rPr>
      <w:rFonts w:ascii="Times New Roman" w:eastAsia="Times New Roman" w:hAnsi="Times New Roman" w:cs="Times New Roman"/>
      <w:i/>
      <w:iCs/>
      <w:sz w:val="36"/>
      <w:szCs w:val="24"/>
      <w:lang w:eastAsia="ru-RU"/>
    </w:rPr>
  </w:style>
  <w:style w:type="paragraph" w:styleId="a5">
    <w:name w:val="Subtitle"/>
    <w:basedOn w:val="a"/>
    <w:link w:val="a6"/>
    <w:qFormat/>
    <w:rsid w:val="00E33F1A"/>
    <w:pPr>
      <w:jc w:val="center"/>
    </w:pPr>
    <w:rPr>
      <w:sz w:val="36"/>
    </w:rPr>
  </w:style>
  <w:style w:type="character" w:customStyle="1" w:styleId="a6">
    <w:name w:val="Подзаголовок Знак"/>
    <w:basedOn w:val="a0"/>
    <w:link w:val="a5"/>
    <w:rsid w:val="00E33F1A"/>
    <w:rPr>
      <w:rFonts w:ascii="Times New Roman" w:eastAsia="Times New Roman" w:hAnsi="Times New Roman" w:cs="Times New Roman"/>
      <w:sz w:val="36"/>
      <w:szCs w:val="24"/>
      <w:lang w:eastAsia="ru-RU"/>
    </w:rPr>
  </w:style>
  <w:style w:type="character" w:styleId="a7">
    <w:name w:val="Hyperlink"/>
    <w:rsid w:val="00E33F1A"/>
    <w:rPr>
      <w:color w:val="0000FF"/>
      <w:u w:val="single"/>
    </w:rPr>
  </w:style>
  <w:style w:type="character" w:styleId="a8">
    <w:name w:val="Strong"/>
    <w:uiPriority w:val="22"/>
    <w:qFormat/>
    <w:rsid w:val="00E33F1A"/>
    <w:rPr>
      <w:b/>
      <w:bCs/>
    </w:rPr>
  </w:style>
  <w:style w:type="paragraph" w:styleId="a9">
    <w:name w:val="Balloon Text"/>
    <w:basedOn w:val="a"/>
    <w:link w:val="aa"/>
    <w:uiPriority w:val="99"/>
    <w:semiHidden/>
    <w:unhideWhenUsed/>
    <w:rsid w:val="004D5723"/>
    <w:rPr>
      <w:rFonts w:ascii="Tahoma" w:hAnsi="Tahoma" w:cs="Tahoma"/>
      <w:sz w:val="16"/>
      <w:szCs w:val="16"/>
    </w:rPr>
  </w:style>
  <w:style w:type="character" w:customStyle="1" w:styleId="aa">
    <w:name w:val="Текст выноски Знак"/>
    <w:basedOn w:val="a0"/>
    <w:link w:val="a9"/>
    <w:uiPriority w:val="99"/>
    <w:semiHidden/>
    <w:rsid w:val="004D5723"/>
    <w:rPr>
      <w:rFonts w:ascii="Tahoma" w:eastAsia="Times New Roman" w:hAnsi="Tahoma" w:cs="Tahoma"/>
      <w:sz w:val="16"/>
      <w:szCs w:val="16"/>
      <w:lang w:eastAsia="ru-RU"/>
    </w:rPr>
  </w:style>
  <w:style w:type="paragraph" w:styleId="ab">
    <w:name w:val="Normal (Web)"/>
    <w:basedOn w:val="a"/>
    <w:uiPriority w:val="99"/>
    <w:unhideWhenUsed/>
    <w:rsid w:val="0092108B"/>
    <w:pPr>
      <w:spacing w:before="100" w:beforeAutospacing="1" w:after="100" w:afterAutospacing="1"/>
    </w:pPr>
  </w:style>
  <w:style w:type="paragraph" w:styleId="ac">
    <w:name w:val="List Paragraph"/>
    <w:basedOn w:val="a"/>
    <w:uiPriority w:val="34"/>
    <w:qFormat/>
    <w:rsid w:val="00A60400"/>
    <w:pPr>
      <w:ind w:left="720"/>
      <w:contextualSpacing/>
    </w:pPr>
  </w:style>
  <w:style w:type="table" w:styleId="-4">
    <w:name w:val="Light Shading Accent 4"/>
    <w:basedOn w:val="a1"/>
    <w:uiPriority w:val="60"/>
    <w:rsid w:val="001145AD"/>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List Accent 5"/>
    <w:basedOn w:val="a1"/>
    <w:uiPriority w:val="61"/>
    <w:rsid w:val="001145A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1-3">
    <w:name w:val="Medium Grid 1 Accent 3"/>
    <w:basedOn w:val="a1"/>
    <w:uiPriority w:val="67"/>
    <w:rsid w:val="001145AD"/>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3">
    <w:name w:val="Light Shading Accent 3"/>
    <w:basedOn w:val="a1"/>
    <w:uiPriority w:val="60"/>
    <w:rsid w:val="001145AD"/>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Light List Accent 3"/>
    <w:basedOn w:val="a1"/>
    <w:uiPriority w:val="61"/>
    <w:rsid w:val="001145AD"/>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31">
    <w:name w:val="Light Grid Accent 3"/>
    <w:basedOn w:val="a1"/>
    <w:uiPriority w:val="62"/>
    <w:rsid w:val="001145AD"/>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3F1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E33F1A"/>
    <w:pPr>
      <w:jc w:val="center"/>
    </w:pPr>
    <w:rPr>
      <w:i/>
      <w:iCs/>
      <w:sz w:val="36"/>
    </w:rPr>
  </w:style>
  <w:style w:type="character" w:customStyle="1" w:styleId="a4">
    <w:name w:val="Название Знак"/>
    <w:basedOn w:val="a0"/>
    <w:link w:val="a3"/>
    <w:rsid w:val="00E33F1A"/>
    <w:rPr>
      <w:rFonts w:ascii="Times New Roman" w:eastAsia="Times New Roman" w:hAnsi="Times New Roman" w:cs="Times New Roman"/>
      <w:i/>
      <w:iCs/>
      <w:sz w:val="36"/>
      <w:szCs w:val="24"/>
      <w:lang w:eastAsia="ru-RU"/>
    </w:rPr>
  </w:style>
  <w:style w:type="paragraph" w:styleId="a5">
    <w:name w:val="Subtitle"/>
    <w:basedOn w:val="a"/>
    <w:link w:val="a6"/>
    <w:qFormat/>
    <w:rsid w:val="00E33F1A"/>
    <w:pPr>
      <w:jc w:val="center"/>
    </w:pPr>
    <w:rPr>
      <w:sz w:val="36"/>
    </w:rPr>
  </w:style>
  <w:style w:type="character" w:customStyle="1" w:styleId="a6">
    <w:name w:val="Подзаголовок Знак"/>
    <w:basedOn w:val="a0"/>
    <w:link w:val="a5"/>
    <w:rsid w:val="00E33F1A"/>
    <w:rPr>
      <w:rFonts w:ascii="Times New Roman" w:eastAsia="Times New Roman" w:hAnsi="Times New Roman" w:cs="Times New Roman"/>
      <w:sz w:val="36"/>
      <w:szCs w:val="24"/>
      <w:lang w:eastAsia="ru-RU"/>
    </w:rPr>
  </w:style>
  <w:style w:type="character" w:styleId="a7">
    <w:name w:val="Hyperlink"/>
    <w:rsid w:val="00E33F1A"/>
    <w:rPr>
      <w:color w:val="0000FF"/>
      <w:u w:val="single"/>
    </w:rPr>
  </w:style>
  <w:style w:type="character" w:styleId="a8">
    <w:name w:val="Strong"/>
    <w:uiPriority w:val="22"/>
    <w:qFormat/>
    <w:rsid w:val="00E33F1A"/>
    <w:rPr>
      <w:b/>
      <w:bCs/>
    </w:rPr>
  </w:style>
  <w:style w:type="paragraph" w:styleId="a9">
    <w:name w:val="Balloon Text"/>
    <w:basedOn w:val="a"/>
    <w:link w:val="aa"/>
    <w:uiPriority w:val="99"/>
    <w:semiHidden/>
    <w:unhideWhenUsed/>
    <w:rsid w:val="004D5723"/>
    <w:rPr>
      <w:rFonts w:ascii="Tahoma" w:hAnsi="Tahoma" w:cs="Tahoma"/>
      <w:sz w:val="16"/>
      <w:szCs w:val="16"/>
    </w:rPr>
  </w:style>
  <w:style w:type="character" w:customStyle="1" w:styleId="aa">
    <w:name w:val="Текст выноски Знак"/>
    <w:basedOn w:val="a0"/>
    <w:link w:val="a9"/>
    <w:uiPriority w:val="99"/>
    <w:semiHidden/>
    <w:rsid w:val="004D5723"/>
    <w:rPr>
      <w:rFonts w:ascii="Tahoma" w:eastAsia="Times New Roman" w:hAnsi="Tahoma" w:cs="Tahoma"/>
      <w:sz w:val="16"/>
      <w:szCs w:val="16"/>
      <w:lang w:eastAsia="ru-RU"/>
    </w:rPr>
  </w:style>
  <w:style w:type="paragraph" w:styleId="ab">
    <w:name w:val="Normal (Web)"/>
    <w:basedOn w:val="a"/>
    <w:uiPriority w:val="99"/>
    <w:semiHidden/>
    <w:unhideWhenUsed/>
    <w:rsid w:val="0092108B"/>
    <w:pPr>
      <w:spacing w:before="100" w:beforeAutospacing="1" w:after="100" w:afterAutospacing="1"/>
    </w:pPr>
  </w:style>
  <w:style w:type="paragraph" w:styleId="ac">
    <w:name w:val="List Paragraph"/>
    <w:basedOn w:val="a"/>
    <w:uiPriority w:val="34"/>
    <w:qFormat/>
    <w:rsid w:val="00A60400"/>
    <w:pPr>
      <w:ind w:left="720"/>
      <w:contextualSpacing/>
    </w:pPr>
  </w:style>
</w:styles>
</file>

<file path=word/webSettings.xml><?xml version="1.0" encoding="utf-8"?>
<w:webSettings xmlns:r="http://schemas.openxmlformats.org/officeDocument/2006/relationships" xmlns:w="http://schemas.openxmlformats.org/wordprocessingml/2006/main">
  <w:divs>
    <w:div w:id="10691624">
      <w:bodyDiv w:val="1"/>
      <w:marLeft w:val="0"/>
      <w:marRight w:val="0"/>
      <w:marTop w:val="0"/>
      <w:marBottom w:val="0"/>
      <w:divBdr>
        <w:top w:val="none" w:sz="0" w:space="0" w:color="auto"/>
        <w:left w:val="none" w:sz="0" w:space="0" w:color="auto"/>
        <w:bottom w:val="none" w:sz="0" w:space="0" w:color="auto"/>
        <w:right w:val="none" w:sz="0" w:space="0" w:color="auto"/>
      </w:divBdr>
    </w:div>
    <w:div w:id="13961921">
      <w:bodyDiv w:val="1"/>
      <w:marLeft w:val="0"/>
      <w:marRight w:val="0"/>
      <w:marTop w:val="0"/>
      <w:marBottom w:val="0"/>
      <w:divBdr>
        <w:top w:val="none" w:sz="0" w:space="0" w:color="auto"/>
        <w:left w:val="none" w:sz="0" w:space="0" w:color="auto"/>
        <w:bottom w:val="none" w:sz="0" w:space="0" w:color="auto"/>
        <w:right w:val="none" w:sz="0" w:space="0" w:color="auto"/>
      </w:divBdr>
    </w:div>
    <w:div w:id="471213843">
      <w:bodyDiv w:val="1"/>
      <w:marLeft w:val="0"/>
      <w:marRight w:val="0"/>
      <w:marTop w:val="0"/>
      <w:marBottom w:val="0"/>
      <w:divBdr>
        <w:top w:val="none" w:sz="0" w:space="0" w:color="auto"/>
        <w:left w:val="none" w:sz="0" w:space="0" w:color="auto"/>
        <w:bottom w:val="none" w:sz="0" w:space="0" w:color="auto"/>
        <w:right w:val="none" w:sz="0" w:space="0" w:color="auto"/>
      </w:divBdr>
    </w:div>
    <w:div w:id="495613947">
      <w:bodyDiv w:val="1"/>
      <w:marLeft w:val="0"/>
      <w:marRight w:val="0"/>
      <w:marTop w:val="0"/>
      <w:marBottom w:val="0"/>
      <w:divBdr>
        <w:top w:val="none" w:sz="0" w:space="0" w:color="auto"/>
        <w:left w:val="none" w:sz="0" w:space="0" w:color="auto"/>
        <w:bottom w:val="none" w:sz="0" w:space="0" w:color="auto"/>
        <w:right w:val="none" w:sz="0" w:space="0" w:color="auto"/>
      </w:divBdr>
    </w:div>
    <w:div w:id="547687793">
      <w:bodyDiv w:val="1"/>
      <w:marLeft w:val="0"/>
      <w:marRight w:val="0"/>
      <w:marTop w:val="0"/>
      <w:marBottom w:val="0"/>
      <w:divBdr>
        <w:top w:val="none" w:sz="0" w:space="0" w:color="auto"/>
        <w:left w:val="none" w:sz="0" w:space="0" w:color="auto"/>
        <w:bottom w:val="none" w:sz="0" w:space="0" w:color="auto"/>
        <w:right w:val="none" w:sz="0" w:space="0" w:color="auto"/>
      </w:divBdr>
    </w:div>
    <w:div w:id="851409427">
      <w:bodyDiv w:val="1"/>
      <w:marLeft w:val="0"/>
      <w:marRight w:val="0"/>
      <w:marTop w:val="0"/>
      <w:marBottom w:val="0"/>
      <w:divBdr>
        <w:top w:val="none" w:sz="0" w:space="0" w:color="auto"/>
        <w:left w:val="none" w:sz="0" w:space="0" w:color="auto"/>
        <w:bottom w:val="none" w:sz="0" w:space="0" w:color="auto"/>
        <w:right w:val="none" w:sz="0" w:space="0" w:color="auto"/>
      </w:divBdr>
    </w:div>
    <w:div w:id="977801518">
      <w:bodyDiv w:val="1"/>
      <w:marLeft w:val="0"/>
      <w:marRight w:val="0"/>
      <w:marTop w:val="0"/>
      <w:marBottom w:val="0"/>
      <w:divBdr>
        <w:top w:val="none" w:sz="0" w:space="0" w:color="auto"/>
        <w:left w:val="none" w:sz="0" w:space="0" w:color="auto"/>
        <w:bottom w:val="none" w:sz="0" w:space="0" w:color="auto"/>
        <w:right w:val="none" w:sz="0" w:space="0" w:color="auto"/>
      </w:divBdr>
    </w:div>
    <w:div w:id="1123579387">
      <w:bodyDiv w:val="1"/>
      <w:marLeft w:val="0"/>
      <w:marRight w:val="0"/>
      <w:marTop w:val="0"/>
      <w:marBottom w:val="0"/>
      <w:divBdr>
        <w:top w:val="none" w:sz="0" w:space="0" w:color="auto"/>
        <w:left w:val="none" w:sz="0" w:space="0" w:color="auto"/>
        <w:bottom w:val="none" w:sz="0" w:space="0" w:color="auto"/>
        <w:right w:val="none" w:sz="0" w:space="0" w:color="auto"/>
      </w:divBdr>
    </w:div>
    <w:div w:id="1549879656">
      <w:bodyDiv w:val="1"/>
      <w:marLeft w:val="0"/>
      <w:marRight w:val="0"/>
      <w:marTop w:val="0"/>
      <w:marBottom w:val="0"/>
      <w:divBdr>
        <w:top w:val="none" w:sz="0" w:space="0" w:color="auto"/>
        <w:left w:val="none" w:sz="0" w:space="0" w:color="auto"/>
        <w:bottom w:val="none" w:sz="0" w:space="0" w:color="auto"/>
        <w:right w:val="none" w:sz="0" w:space="0" w:color="auto"/>
      </w:divBdr>
    </w:div>
    <w:div w:id="1796407944">
      <w:bodyDiv w:val="1"/>
      <w:marLeft w:val="0"/>
      <w:marRight w:val="0"/>
      <w:marTop w:val="0"/>
      <w:marBottom w:val="0"/>
      <w:divBdr>
        <w:top w:val="none" w:sz="0" w:space="0" w:color="auto"/>
        <w:left w:val="none" w:sz="0" w:space="0" w:color="auto"/>
        <w:bottom w:val="none" w:sz="0" w:space="0" w:color="auto"/>
        <w:right w:val="none" w:sz="0" w:space="0" w:color="auto"/>
      </w:divBdr>
    </w:div>
    <w:div w:id="1951157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93BA43-99F0-4B6E-808D-E587D81CE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11</Pages>
  <Words>3021</Words>
  <Characters>17221</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Евгения</dc:creator>
  <cp:lastModifiedBy>User</cp:lastModifiedBy>
  <cp:revision>12</cp:revision>
  <dcterms:created xsi:type="dcterms:W3CDTF">2015-10-10T06:02:00Z</dcterms:created>
  <dcterms:modified xsi:type="dcterms:W3CDTF">2015-11-11T09:27:00Z</dcterms:modified>
</cp:coreProperties>
</file>