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jc w:val="center"/>
        <w:rPr>
          <w:color w:val="323232"/>
          <w:sz w:val="28"/>
          <w:szCs w:val="28"/>
          <w:shd w:val="clear" w:color="auto" w:fill="FFFFFF"/>
        </w:rPr>
      </w:pPr>
      <w:r>
        <w:rPr>
          <w:color w:val="323232"/>
          <w:sz w:val="28"/>
          <w:szCs w:val="28"/>
          <w:shd w:val="clear" w:color="auto" w:fill="FFFFFF"/>
        </w:rPr>
        <w:t>Рыбы</w:t>
      </w:r>
      <w:bookmarkStart w:id="0" w:name="_GoBack"/>
      <w:bookmarkEnd w:id="0"/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23232"/>
          <w:sz w:val="28"/>
          <w:szCs w:val="28"/>
          <w:shd w:val="clear" w:color="auto" w:fill="FFFFFF"/>
        </w:rPr>
      </w:pPr>
      <w:r w:rsidRPr="00144322">
        <w:rPr>
          <w:color w:val="323232"/>
          <w:sz w:val="28"/>
          <w:szCs w:val="28"/>
          <w:shd w:val="clear" w:color="auto" w:fill="FFFFFF"/>
        </w:rPr>
        <w:t xml:space="preserve">Программное содержание: расширять знания детей о рыбах, продолжать знакомство с ними, закреплять умение классифицировать их, развивать мышление и память, пополнять словарный запас детей.  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23232"/>
          <w:sz w:val="28"/>
          <w:szCs w:val="28"/>
          <w:shd w:val="clear" w:color="auto" w:fill="FFFFFF"/>
        </w:rPr>
      </w:pPr>
      <w:r w:rsidRPr="00144322">
        <w:rPr>
          <w:color w:val="323232"/>
          <w:sz w:val="28"/>
          <w:szCs w:val="28"/>
          <w:shd w:val="clear" w:color="auto" w:fill="FFFFFF"/>
        </w:rPr>
        <w:t xml:space="preserve">Предварительная работа: рассмотреть картинки с изображением различных рыб, провести беседу о среде их </w:t>
      </w: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обитания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.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 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Демонстрационный материал:   рисунки реки, моря, аквариума , наборы разрезных картинок с изображением рыб.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rStyle w:val="apple-converted-space"/>
          <w:color w:val="323232"/>
          <w:sz w:val="28"/>
          <w:szCs w:val="28"/>
          <w:shd w:val="clear" w:color="auto" w:fill="FFFFFF"/>
        </w:rPr>
      </w:pPr>
      <w:r w:rsidRPr="00144322">
        <w:rPr>
          <w:color w:val="323232"/>
          <w:sz w:val="28"/>
          <w:szCs w:val="28"/>
          <w:shd w:val="clear" w:color="auto" w:fill="FFFFFF"/>
        </w:rPr>
        <w:t>Ход занятия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</w:rPr>
        <w:br/>
      </w: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Воспитатель:  Дети</w:t>
      </w:r>
      <w:proofErr w:type="gramEnd"/>
      <w:r w:rsidRPr="00144322">
        <w:rPr>
          <w:color w:val="323232"/>
          <w:sz w:val="28"/>
          <w:szCs w:val="28"/>
          <w:shd w:val="clear" w:color="auto" w:fill="FFFFFF"/>
        </w:rPr>
        <w:t xml:space="preserve"> , отгадайте о чем мы сегодня будем беседовать?</w:t>
      </w:r>
      <w:r w:rsidRPr="00144322">
        <w:rPr>
          <w:color w:val="323232"/>
          <w:sz w:val="28"/>
          <w:szCs w:val="28"/>
        </w:rPr>
        <w:t xml:space="preserve"> 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 xml:space="preserve"> Слушайте: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У родителей и деток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Вся</w:t>
      </w:r>
      <w:proofErr w:type="gramEnd"/>
      <w:r w:rsidRPr="00144322">
        <w:rPr>
          <w:color w:val="323232"/>
          <w:sz w:val="28"/>
          <w:szCs w:val="28"/>
          <w:shd w:val="clear" w:color="auto" w:fill="FFFFFF"/>
        </w:rPr>
        <w:t xml:space="preserve"> одежда из монеток.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Дети: Рыбы.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rStyle w:val="apple-converted-space"/>
          <w:color w:val="323232"/>
          <w:sz w:val="28"/>
          <w:szCs w:val="28"/>
          <w:shd w:val="clear" w:color="auto" w:fill="FFFFFF"/>
        </w:rPr>
      </w:pP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Рыбка :</w:t>
      </w:r>
      <w:proofErr w:type="gramEnd"/>
      <w:r w:rsidRPr="00144322">
        <w:rPr>
          <w:color w:val="323232"/>
          <w:sz w:val="28"/>
          <w:szCs w:val="28"/>
          <w:shd w:val="clear" w:color="auto" w:fill="FFFFFF"/>
        </w:rPr>
        <w:t xml:space="preserve"> 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- Здравствуйте, ребята! Я вижу, вы меня узнали</w:t>
      </w:r>
      <w:r w:rsidRPr="00144322">
        <w:rPr>
          <w:b/>
          <w:color w:val="323232"/>
          <w:sz w:val="28"/>
          <w:szCs w:val="28"/>
          <w:shd w:val="clear" w:color="auto" w:fill="FFFFFF"/>
        </w:rPr>
        <w:t xml:space="preserve">! </w:t>
      </w:r>
      <w:r w:rsidRPr="00144322">
        <w:rPr>
          <w:color w:val="323232"/>
          <w:sz w:val="28"/>
          <w:szCs w:val="28"/>
          <w:shd w:val="clear" w:color="auto" w:fill="FFFFFF"/>
        </w:rPr>
        <w:t xml:space="preserve">Садитесь </w:t>
      </w: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поудобнее,  я</w:t>
      </w:r>
      <w:proofErr w:type="gramEnd"/>
      <w:r w:rsidRPr="00144322">
        <w:rPr>
          <w:color w:val="323232"/>
          <w:sz w:val="28"/>
          <w:szCs w:val="28"/>
          <w:shd w:val="clear" w:color="auto" w:fill="FFFFFF"/>
        </w:rPr>
        <w:t xml:space="preserve">  расскажу вам про моих друзей рыбок.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rStyle w:val="apple-converted-space"/>
          <w:color w:val="323232"/>
          <w:sz w:val="28"/>
          <w:szCs w:val="28"/>
          <w:shd w:val="clear" w:color="auto" w:fill="FFFFFF"/>
        </w:rPr>
      </w:pP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Воспитатель. Существует очень много видов </w:t>
      </w:r>
      <w:proofErr w:type="gramStart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рыб .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  Рыбы имеют разнообразную </w:t>
      </w:r>
      <w:proofErr w:type="gramStart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окраску  которая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 зависит от места обитания рыб. Одни из них живут </w:t>
      </w:r>
      <w:proofErr w:type="gramStart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в пресной вод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, другие в соленой. 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rStyle w:val="apple-converted-space"/>
          <w:color w:val="323232"/>
          <w:sz w:val="28"/>
          <w:szCs w:val="28"/>
          <w:shd w:val="clear" w:color="auto" w:fill="FFFFFF"/>
        </w:rPr>
      </w:pP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-Как называют </w:t>
      </w:r>
      <w:proofErr w:type="gramStart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рыб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 живущих в пресной воде?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rStyle w:val="apple-converted-space"/>
          <w:color w:val="323232"/>
          <w:sz w:val="28"/>
          <w:szCs w:val="28"/>
          <w:shd w:val="clear" w:color="auto" w:fill="FFFFFF"/>
        </w:rPr>
      </w:pP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-Как называют </w:t>
      </w:r>
      <w:proofErr w:type="gramStart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рыб</w:t>
      </w:r>
      <w:proofErr w:type="gramEnd"/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 xml:space="preserve"> живущих в морской воде?</w:t>
      </w:r>
    </w:p>
    <w:p w:rsid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b/>
          <w:bCs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Ребята, подумайте и скажите, чем рыбы отличаются от других животных?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>Ответы детей.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b/>
          <w:bCs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Всех рыб отличают от других животных общие признаки.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 xml:space="preserve">Предложить детям </w:t>
      </w:r>
      <w:proofErr w:type="gramStart"/>
      <w:r w:rsidRPr="00144322">
        <w:rPr>
          <w:color w:val="303F50"/>
          <w:sz w:val="28"/>
          <w:szCs w:val="28"/>
        </w:rPr>
        <w:t>нарисовать  рыбку</w:t>
      </w:r>
      <w:proofErr w:type="gramEnd"/>
      <w:r w:rsidRPr="00144322">
        <w:rPr>
          <w:color w:val="303F50"/>
          <w:sz w:val="28"/>
          <w:szCs w:val="28"/>
        </w:rPr>
        <w:t xml:space="preserve"> на листе бумаги.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Посмотрите, вытянутое тело, голова плавно переходит в туловище, а туловище в хвост. У рыб есть плавники, чешуя, жабры.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>- Вы брали когда-нибудь рыбу в руки? Какая она на ощупь?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Тело рыбы покрыто чешуёй и слизью, это делает её скользкой, поэтому она легко скользит в воде.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>- Рыба постоянно живёт в воде, там она находит пищу.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23232"/>
          <w:sz w:val="28"/>
          <w:szCs w:val="28"/>
          <w:shd w:val="clear" w:color="auto" w:fill="FFFFFF"/>
        </w:rPr>
        <w:t>Воспитатель: Сейчас я расскажу вам, как рыбы появляются на свет и растут.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 xml:space="preserve">Сначала мама-рыбка откладывает икринки. В каждой икринке растёт зародыш. Потом из зародыша вырастает головастик. Посмотрите, какая у </w:t>
      </w:r>
      <w:r w:rsidRPr="00144322">
        <w:rPr>
          <w:color w:val="323232"/>
          <w:sz w:val="28"/>
          <w:szCs w:val="28"/>
          <w:shd w:val="clear" w:color="auto" w:fill="FFFFFF"/>
        </w:rPr>
        <w:lastRenderedPageBreak/>
        <w:t>него большая голова, поэтому их так называют. Потом из головастика вырастает малёк. Из малька вырастает маленькая рыбка. Она растёт- растёт, и вскоре из неё вырастает настоящая рыба.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А как дышит рыба под водой? Никто об этом не думал?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>(Высказывания детей.)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b/>
          <w:bCs/>
          <w:color w:val="303F50"/>
          <w:sz w:val="28"/>
          <w:szCs w:val="28"/>
        </w:rPr>
        <w:t>Воспитатель:</w:t>
      </w:r>
      <w:r w:rsidRPr="00144322">
        <w:rPr>
          <w:rStyle w:val="apple-converted-space"/>
          <w:color w:val="303F50"/>
          <w:sz w:val="28"/>
          <w:szCs w:val="28"/>
        </w:rPr>
        <w:t> </w:t>
      </w:r>
      <w:r w:rsidRPr="00144322">
        <w:rPr>
          <w:color w:val="303F50"/>
          <w:sz w:val="28"/>
          <w:szCs w:val="28"/>
        </w:rPr>
        <w:t>«Ночью темень, ночью тишь, рыбка, рыбка, где ты спишь?»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03F50"/>
          <w:sz w:val="28"/>
          <w:szCs w:val="28"/>
        </w:rPr>
      </w:pPr>
      <w:r w:rsidRPr="00144322">
        <w:rPr>
          <w:color w:val="303F50"/>
          <w:sz w:val="28"/>
          <w:szCs w:val="28"/>
        </w:rPr>
        <w:t>Где же спит рыбка и как? Ответы детей.</w:t>
      </w:r>
    </w:p>
    <w:p w:rsidR="00144322" w:rsidRPr="00144322" w:rsidRDefault="00144322" w:rsidP="00144322">
      <w:pPr>
        <w:pStyle w:val="a3"/>
        <w:shd w:val="clear" w:color="auto" w:fill="FFFFFF"/>
        <w:spacing w:before="150" w:beforeAutospacing="0" w:after="0" w:afterAutospacing="0" w:line="293" w:lineRule="atLeast"/>
        <w:rPr>
          <w:color w:val="323232"/>
          <w:sz w:val="28"/>
          <w:szCs w:val="28"/>
          <w:shd w:val="clear" w:color="auto" w:fill="FFFFFF"/>
        </w:rPr>
      </w:pPr>
      <w:r w:rsidRPr="00144322">
        <w:rPr>
          <w:color w:val="303F50"/>
          <w:sz w:val="28"/>
          <w:szCs w:val="28"/>
        </w:rPr>
        <w:t>- Да, у неё есть особое приспособление для дыхания под водой – жабры.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44322">
        <w:rPr>
          <w:color w:val="323232"/>
          <w:sz w:val="28"/>
          <w:szCs w:val="28"/>
          <w:shd w:val="clear" w:color="auto" w:fill="FFFFFF"/>
        </w:rPr>
        <w:t>А</w:t>
      </w:r>
      <w:proofErr w:type="gramEnd"/>
      <w:r w:rsidRPr="00144322">
        <w:rPr>
          <w:color w:val="323232"/>
          <w:sz w:val="28"/>
          <w:szCs w:val="28"/>
          <w:shd w:val="clear" w:color="auto" w:fill="FFFFFF"/>
        </w:rPr>
        <w:t xml:space="preserve"> теперь нам нужно немного отдохнуть. Вставайте в круг.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Физкультминутка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Ветер дует, задувает,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Пальму в стороны качает.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Ветер дует, задувает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Пальму в стороны качает.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А под пальмой краб сидит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И клешнями шевелит,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А под пальмой краб сидит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И клешнями шевелит.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Чайка над водой летает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И за рыбками ныряет,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Чайка над водой летает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И за рыбками ныряет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Под водой на глубине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Крокодил лежит на дне.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Под водой на глубине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>Крокодил лежит на дне.</w:t>
      </w:r>
      <w:r w:rsidRPr="00144322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144322">
        <w:rPr>
          <w:color w:val="323232"/>
          <w:sz w:val="28"/>
          <w:szCs w:val="28"/>
        </w:rPr>
        <w:br/>
      </w:r>
      <w:r w:rsidRPr="00144322">
        <w:rPr>
          <w:color w:val="323232"/>
          <w:sz w:val="28"/>
          <w:szCs w:val="28"/>
          <w:shd w:val="clear" w:color="auto" w:fill="FFFFFF"/>
        </w:rPr>
        <w:t xml:space="preserve">Воспитатель: Мы с вами отдохнули, а рыбка приготовила вам интересное задание. Для его выполнения вам нужно разделиться на 2 команды </w:t>
      </w:r>
    </w:p>
    <w:p w:rsidR="00144322" w:rsidRDefault="00144322" w:rsidP="00144322">
      <w:pPr>
        <w:spacing w:after="0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proofErr w:type="gramStart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Воспитатель:   </w:t>
      </w:r>
      <w:proofErr w:type="gramEnd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подойдите к макетам мест обитания рыб. Макеты чего вы видите?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Дети: Это макеты реки, моря и аквариума.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Вам нужно сказать, как называется, выбранная вами рыба, где обитает и поселить рыбу в подходящий водоём.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- Это щука. Она обитает в реке. Это рыба пресноводная. Я поселю её в </w:t>
      </w:r>
      <w:proofErr w:type="gramStart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реку.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-</w:t>
      </w:r>
      <w:proofErr w:type="gramEnd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У меня меченосец. Это аквариумная рыбка, она живёт в аквариуме.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- Я выбрал акулу. Она живёт в море. Это морская рыба.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Вы хорошо справились с заданием. А сейчас проходите и занимайте места на стульчиках. (Садятся)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Ребята, вы уже знаете, что природа бывает живая и неживая. А сейчас подумайте и скажите, к какой природе мы отнесём рыб?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lastRenderedPageBreak/>
        <w:t>Дети: К живой.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Почему вы так решили?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Дети: Рыбы рождаются, растут, питаются, движутся, дышат, размножаются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Значит, к какой природе мы относим рыб?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Дети: К живой.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03F50"/>
          <w:sz w:val="28"/>
          <w:szCs w:val="28"/>
        </w:rPr>
        <w:t>Обсуждение с детьми. Подвести к тому, что рыба нуждается в воде, корме, воздухе и водных растениях.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</w:t>
      </w:r>
      <w:proofErr w:type="gramEnd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теперь вы сами разложите по порядку картинки с этапами развития рыбы.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 по - очереди подходят к столу с картинками, выбирают нужную и выкладывают на доске порядок появления рыб.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proofErr w:type="spellStart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Воспитатель:Подходите</w:t>
      </w:r>
      <w:proofErr w:type="spellEnd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ко мне.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 встают в круг.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Пальчиковая гимнастика «Рыбки»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Пять маленьких рыбок играли в реке,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proofErr w:type="gramStart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Лежало</w:t>
      </w:r>
      <w:proofErr w:type="gramEnd"/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большое бревно на песке,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И рыбка сказала: «Нырять здесь легко!»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Вторая сказала: «Ведь здесь глубоко».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третья сказала: «Мне хочется спать!»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Четвертая стала чуть-чуть замерзать.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пятая крикнула: «Здесь крокодил!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Плывите скорее, чтоб не проглотил».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</w:p>
    <w:p w:rsidR="00144322" w:rsidRPr="00144322" w:rsidRDefault="00144322" w:rsidP="00144322">
      <w:pPr>
        <w:spacing w:after="0"/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</w:p>
    <w:p w:rsidR="00144322" w:rsidRDefault="00144322" w:rsidP="00144322">
      <w:pPr>
        <w:spacing w:after="0"/>
      </w:pP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Воспитатель. Проходите на свои места.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Воспитатель: О ком мы сегодня с вами говорили?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Дети: Рыбах,</w:t>
      </w:r>
      <w:r w:rsidRPr="00144322">
        <w:rPr>
          <w:rStyle w:val="apple-converted-space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 </w:t>
      </w:r>
      <w:r w:rsidRPr="00144322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 где  они живут  . Что они бывают речные, морские, аквариумные</w:t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</w:p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Default="00144322" w:rsidP="00965967"/>
    <w:p w:rsidR="00144322" w:rsidRPr="00965967" w:rsidRDefault="00144322" w:rsidP="00965967"/>
    <w:sectPr w:rsidR="00144322" w:rsidRPr="0096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67"/>
    <w:rsid w:val="00144322"/>
    <w:rsid w:val="003120DF"/>
    <w:rsid w:val="006A6C5C"/>
    <w:rsid w:val="00965967"/>
    <w:rsid w:val="00991474"/>
    <w:rsid w:val="00B84814"/>
    <w:rsid w:val="00B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B7EE2-1642-4A65-970F-F3CDE52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5967"/>
  </w:style>
  <w:style w:type="paragraph" w:styleId="a3">
    <w:name w:val="Normal (Web)"/>
    <w:basedOn w:val="a"/>
    <w:uiPriority w:val="99"/>
    <w:unhideWhenUsed/>
    <w:rsid w:val="0096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2015-11-10T14:55:00Z</dcterms:created>
  <dcterms:modified xsi:type="dcterms:W3CDTF">2015-11-10T16:50:00Z</dcterms:modified>
</cp:coreProperties>
</file>