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B50A19">
      <w:pPr>
        <w:spacing w:after="0" w:line="306" w:lineRule="atLeast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Pr="00B50A19" w:rsidRDefault="00B50A19" w:rsidP="00B50A19">
      <w:pPr>
        <w:spacing w:after="0" w:line="306" w:lineRule="atLeast"/>
        <w:jc w:val="center"/>
        <w:rPr>
          <w:rFonts w:ascii="Cambria" w:eastAsia="Times New Roman" w:hAnsi="Cambria" w:cs="Lucida Sans Unicode"/>
          <w:color w:val="000000"/>
          <w:sz w:val="72"/>
          <w:szCs w:val="72"/>
          <w:bdr w:val="none" w:sz="0" w:space="0" w:color="auto" w:frame="1"/>
          <w:lang w:eastAsia="ru-RU"/>
        </w:rPr>
      </w:pPr>
      <w:r w:rsidRPr="00B50A19">
        <w:rPr>
          <w:rFonts w:ascii="Cambria" w:eastAsia="Times New Roman" w:hAnsi="Cambria" w:cs="Lucida Sans Unicode"/>
          <w:color w:val="000000"/>
          <w:sz w:val="72"/>
          <w:szCs w:val="72"/>
          <w:bdr w:val="none" w:sz="0" w:space="0" w:color="auto" w:frame="1"/>
          <w:lang w:eastAsia="ru-RU"/>
        </w:rPr>
        <w:t>Семинар для педагогов</w:t>
      </w:r>
    </w:p>
    <w:p w:rsidR="00B50A19" w:rsidRPr="00B50A19" w:rsidRDefault="00B50A19" w:rsidP="00B50A19">
      <w:pPr>
        <w:spacing w:after="0" w:line="306" w:lineRule="atLeast"/>
        <w:jc w:val="center"/>
        <w:rPr>
          <w:rFonts w:ascii="Cambria" w:eastAsia="Times New Roman" w:hAnsi="Cambria" w:cs="Lucida Sans Unicode"/>
          <w:color w:val="000000"/>
          <w:sz w:val="72"/>
          <w:szCs w:val="72"/>
          <w:bdr w:val="none" w:sz="0" w:space="0" w:color="auto" w:frame="1"/>
          <w:lang w:eastAsia="ru-RU"/>
        </w:rPr>
      </w:pPr>
      <w:r w:rsidRPr="00B50A19">
        <w:rPr>
          <w:rFonts w:ascii="Cambria" w:eastAsia="Times New Roman" w:hAnsi="Cambria" w:cs="Lucida Sans Unicode"/>
          <w:color w:val="000000"/>
          <w:sz w:val="72"/>
          <w:szCs w:val="72"/>
          <w:bdr w:val="none" w:sz="0" w:space="0" w:color="auto" w:frame="1"/>
          <w:lang w:eastAsia="ru-RU"/>
        </w:rPr>
        <w:t xml:space="preserve">«Страна </w:t>
      </w:r>
      <w:proofErr w:type="gramStart"/>
      <w:r w:rsidRPr="00B50A19">
        <w:rPr>
          <w:rFonts w:ascii="Cambria" w:eastAsia="Times New Roman" w:hAnsi="Cambria" w:cs="Lucida Sans Unicode"/>
          <w:color w:val="000000"/>
          <w:sz w:val="72"/>
          <w:szCs w:val="72"/>
          <w:bdr w:val="none" w:sz="0" w:space="0" w:color="auto" w:frame="1"/>
          <w:lang w:eastAsia="ru-RU"/>
        </w:rPr>
        <w:t>Одаренных</w:t>
      </w:r>
      <w:proofErr w:type="gramEnd"/>
      <w:r w:rsidRPr="00B50A19">
        <w:rPr>
          <w:rFonts w:ascii="Cambria" w:eastAsia="Times New Roman" w:hAnsi="Cambria" w:cs="Lucida Sans Unicode"/>
          <w:color w:val="000000"/>
          <w:sz w:val="72"/>
          <w:szCs w:val="72"/>
          <w:bdr w:val="none" w:sz="0" w:space="0" w:color="auto" w:frame="1"/>
          <w:lang w:eastAsia="ru-RU"/>
        </w:rPr>
        <w:t>»</w:t>
      </w: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B50A19">
      <w:pPr>
        <w:spacing w:after="0" w:line="306" w:lineRule="atLeast"/>
        <w:jc w:val="right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B50A19">
      <w:pPr>
        <w:spacing w:after="0" w:line="306" w:lineRule="atLeast"/>
        <w:jc w:val="right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B50A19">
      <w:pPr>
        <w:spacing w:after="0" w:line="306" w:lineRule="atLeast"/>
        <w:jc w:val="right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B50A19">
      <w:pPr>
        <w:spacing w:after="0" w:line="306" w:lineRule="atLeast"/>
        <w:jc w:val="right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B50A19">
      <w:pPr>
        <w:spacing w:after="0" w:line="306" w:lineRule="atLeast"/>
        <w:jc w:val="right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B50A19">
      <w:pPr>
        <w:spacing w:after="0" w:line="306" w:lineRule="atLeast"/>
        <w:jc w:val="right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Pr="00B50A19" w:rsidRDefault="00B50A19" w:rsidP="00B50A19">
      <w:pPr>
        <w:spacing w:after="0" w:line="306" w:lineRule="atLeast"/>
        <w:jc w:val="right"/>
        <w:rPr>
          <w:rFonts w:ascii="Cambria" w:eastAsia="Times New Roman" w:hAnsi="Cambria" w:cs="Lucida Sans Unicode"/>
          <w:color w:val="000000"/>
          <w:sz w:val="32"/>
          <w:szCs w:val="32"/>
          <w:bdr w:val="none" w:sz="0" w:space="0" w:color="auto" w:frame="1"/>
          <w:lang w:eastAsia="ru-RU"/>
        </w:rPr>
      </w:pPr>
      <w:r w:rsidRPr="00B50A19">
        <w:rPr>
          <w:rFonts w:ascii="Cambria" w:eastAsia="Times New Roman" w:hAnsi="Cambria" w:cs="Lucida Sans Unicode"/>
          <w:color w:val="000000"/>
          <w:sz w:val="32"/>
          <w:szCs w:val="32"/>
          <w:bdr w:val="none" w:sz="0" w:space="0" w:color="auto" w:frame="1"/>
          <w:lang w:eastAsia="ru-RU"/>
        </w:rPr>
        <w:t>Составил</w:t>
      </w:r>
    </w:p>
    <w:p w:rsidR="00B50A19" w:rsidRPr="00B50A19" w:rsidRDefault="00B50A19" w:rsidP="00B50A19">
      <w:pPr>
        <w:spacing w:after="0" w:line="306" w:lineRule="atLeast"/>
        <w:jc w:val="right"/>
        <w:rPr>
          <w:rFonts w:ascii="Cambria" w:eastAsia="Times New Roman" w:hAnsi="Cambria" w:cs="Lucida Sans Unicode"/>
          <w:color w:val="000000"/>
          <w:sz w:val="32"/>
          <w:szCs w:val="32"/>
          <w:bdr w:val="none" w:sz="0" w:space="0" w:color="auto" w:frame="1"/>
          <w:lang w:eastAsia="ru-RU"/>
        </w:rPr>
      </w:pPr>
      <w:r w:rsidRPr="00B50A19">
        <w:rPr>
          <w:rFonts w:ascii="Cambria" w:eastAsia="Times New Roman" w:hAnsi="Cambria" w:cs="Lucida Sans Unicode"/>
          <w:color w:val="000000"/>
          <w:sz w:val="32"/>
          <w:szCs w:val="32"/>
          <w:bdr w:val="none" w:sz="0" w:space="0" w:color="auto" w:frame="1"/>
          <w:lang w:eastAsia="ru-RU"/>
        </w:rPr>
        <w:t>Педагог-психолог</w:t>
      </w:r>
    </w:p>
    <w:p w:rsidR="00B50A19" w:rsidRPr="00B50A19" w:rsidRDefault="00B50A19" w:rsidP="00B50A19">
      <w:pPr>
        <w:spacing w:after="0" w:line="306" w:lineRule="atLeast"/>
        <w:jc w:val="right"/>
        <w:rPr>
          <w:rFonts w:ascii="Cambria" w:eastAsia="Times New Roman" w:hAnsi="Cambria" w:cs="Lucida Sans Unicode"/>
          <w:color w:val="000000"/>
          <w:sz w:val="32"/>
          <w:szCs w:val="32"/>
          <w:bdr w:val="none" w:sz="0" w:space="0" w:color="auto" w:frame="1"/>
          <w:lang w:eastAsia="ru-RU"/>
        </w:rPr>
      </w:pPr>
      <w:proofErr w:type="spellStart"/>
      <w:r w:rsidRPr="00B50A19">
        <w:rPr>
          <w:rFonts w:ascii="Cambria" w:eastAsia="Times New Roman" w:hAnsi="Cambria" w:cs="Lucida Sans Unicode"/>
          <w:color w:val="000000"/>
          <w:sz w:val="32"/>
          <w:szCs w:val="32"/>
          <w:bdr w:val="none" w:sz="0" w:space="0" w:color="auto" w:frame="1"/>
          <w:lang w:eastAsia="ru-RU"/>
        </w:rPr>
        <w:t>Богнюкова</w:t>
      </w:r>
      <w:proofErr w:type="spellEnd"/>
      <w:r w:rsidRPr="00B50A19">
        <w:rPr>
          <w:rFonts w:ascii="Cambria" w:eastAsia="Times New Roman" w:hAnsi="Cambria" w:cs="Lucida Sans Unicode"/>
          <w:color w:val="000000"/>
          <w:sz w:val="32"/>
          <w:szCs w:val="32"/>
          <w:bdr w:val="none" w:sz="0" w:space="0" w:color="auto" w:frame="1"/>
          <w:lang w:eastAsia="ru-RU"/>
        </w:rPr>
        <w:t xml:space="preserve"> М.Н.</w:t>
      </w: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A19" w:rsidRDefault="00B50A19" w:rsidP="00F60EA9">
      <w:pPr>
        <w:spacing w:after="0" w:line="306" w:lineRule="atLeast"/>
        <w:jc w:val="both"/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bookmarkStart w:id="0" w:name="_GoBack"/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Цель: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- активизация знаний педагогов </w:t>
      </w:r>
      <w:proofErr w:type="spellStart"/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доу</w:t>
      </w:r>
      <w:proofErr w:type="spellEnd"/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 по развитию одаренности у детей дошкольного возраста,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- стимулирование участников к поиску способов развития способностей малышей,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- разработка рекомендаций для воспитания и развития одаренных детей.</w:t>
      </w:r>
      <w:bookmarkEnd w:id="0"/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Оборудование: листы бумаги, цветные карандаши, цветная бумага, магнитная доска, конверты с заданиями.</w:t>
      </w:r>
    </w:p>
    <w:p w:rsidR="00F60EA9" w:rsidRPr="00F60EA9" w:rsidRDefault="00F60EA9" w:rsidP="00F60EA9">
      <w:pPr>
        <w:spacing w:after="0" w:line="24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000000"/>
          <w:spacing w:val="-30"/>
          <w:sz w:val="36"/>
          <w:szCs w:val="36"/>
          <w:lang w:eastAsia="ru-RU"/>
        </w:rPr>
      </w:pPr>
      <w:r w:rsidRPr="00F60EA9">
        <w:rPr>
          <w:rFonts w:ascii="Cambria" w:eastAsia="Times New Roman" w:hAnsi="Cambria" w:cs="Lucida Sans Unicode"/>
          <w:b/>
          <w:bCs/>
          <w:color w:val="000000"/>
          <w:spacing w:val="-30"/>
          <w:sz w:val="28"/>
          <w:szCs w:val="28"/>
          <w:bdr w:val="none" w:sz="0" w:space="0" w:color="auto" w:frame="1"/>
          <w:lang w:eastAsia="ru-RU"/>
        </w:rPr>
        <w:t>Ход   семинара   психолога   детского   сада   для   воспитателей</w:t>
      </w:r>
    </w:p>
    <w:p w:rsidR="00F60EA9" w:rsidRPr="00F60EA9" w:rsidRDefault="00F60EA9" w:rsidP="00F60EA9">
      <w:pPr>
        <w:spacing w:after="0" w:line="306" w:lineRule="atLeast"/>
        <w:jc w:val="center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8"/>
          <w:szCs w:val="28"/>
          <w:bdr w:val="none" w:sz="0" w:space="0" w:color="auto" w:frame="1"/>
          <w:lang w:eastAsia="ru-RU"/>
        </w:rPr>
        <w:t>1. Вступительное слово психолога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 Приветствие, сообщение темы.</w:t>
      </w:r>
    </w:p>
    <w:p w:rsidR="00F60EA9" w:rsidRPr="00F60EA9" w:rsidRDefault="00F60EA9" w:rsidP="00F60EA9">
      <w:pPr>
        <w:spacing w:after="0" w:line="306" w:lineRule="atLeast"/>
        <w:jc w:val="center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8"/>
          <w:szCs w:val="28"/>
          <w:bdr w:val="none" w:sz="0" w:space="0" w:color="auto" w:frame="1"/>
          <w:lang w:eastAsia="ru-RU"/>
        </w:rPr>
        <w:t>2. Практическая работа «Географическая карта»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Задача: изобразить на бумаге объекты «Страны </w:t>
      </w:r>
      <w:proofErr w:type="gramStart"/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одаренных</w:t>
      </w:r>
      <w:proofErr w:type="gramEnd"/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» и составить географическую карту: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Храм Логики;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Лес почемучек;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Долина Творчества;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Замок Фантазии;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Горы Возможностей;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Равнина Общения.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Вывод: Все объекты</w:t>
      </w:r>
      <w:r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 не</w:t>
      </w: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 зря оказались в «Стране </w:t>
      </w:r>
      <w:proofErr w:type="gramStart"/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Одаренных</w:t>
      </w:r>
      <w:proofErr w:type="gramEnd"/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Важнейшими характеристиками одаренности считают: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- развитие логического мышления, скорость и точность выполнения умственных операций;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-раннее проявление высокой познавательной активности;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gramStart"/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творческое</w:t>
      </w:r>
      <w:proofErr w:type="gramEnd"/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 выполнения задач;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-умение придумывать свои стихи, сказки, мелодии и песни.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-богатство словарного запаса, скорость и оригинальность вербальных ассоциаций;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-раннее проявление способностей: математических, конструктивно-технических, художественных, музыкальных, литературных и др.</w:t>
      </w:r>
    </w:p>
    <w:p w:rsidR="00F60EA9" w:rsidRPr="00F60EA9" w:rsidRDefault="00F60EA9" w:rsidP="00F60EA9">
      <w:pPr>
        <w:spacing w:after="0" w:line="306" w:lineRule="atLeast"/>
        <w:jc w:val="center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8"/>
          <w:szCs w:val="28"/>
          <w:bdr w:val="none" w:sz="0" w:space="0" w:color="auto" w:frame="1"/>
          <w:lang w:eastAsia="ru-RU"/>
        </w:rPr>
        <w:t>3. Мозговой штурм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Вспомните, что такое задатки, способности, одаренность.</w:t>
      </w:r>
    </w:p>
    <w:p w:rsidR="00F60EA9" w:rsidRPr="00F60EA9" w:rsidRDefault="00B50A1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hyperlink r:id="rId5" w:tgtFrame="_blank" w:history="1">
        <w:r w:rsidR="00F60EA9" w:rsidRPr="00F60EA9">
          <w:rPr>
            <w:rFonts w:ascii="Cambria" w:eastAsia="Times New Roman" w:hAnsi="Cambria" w:cs="Lucida Sans Unicode"/>
            <w:color w:val="133CF2"/>
            <w:sz w:val="24"/>
            <w:szCs w:val="24"/>
            <w:lang w:eastAsia="ru-RU"/>
          </w:rPr>
          <w:t>Психолог</w:t>
        </w:r>
      </w:hyperlink>
      <w:r w:rsidR="00F60EA9"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: «Но не все так прекрасно в нашем королевстве. Завились в Стране </w:t>
      </w:r>
      <w:proofErr w:type="gramStart"/>
      <w:r w:rsidR="00F60EA9"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одаренных</w:t>
      </w:r>
      <w:proofErr w:type="gramEnd"/>
      <w:r w:rsidR="00F60EA9"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 вирусы зависти, лени, обиды, гнева. </w:t>
      </w:r>
      <w:proofErr w:type="gramStart"/>
      <w:r w:rsidR="00F60EA9"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И превратилась «равнина общения» в «поле одиночества», «лес почемучек» - в непроходимую чащу, «храм логики» разрушили, «долина творчества» заросла колючками, «замок фантазии» пал, «горы фантазии» стали опасными из-за угрозы схода снежных лавин.</w:t>
      </w:r>
      <w:proofErr w:type="gramEnd"/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Как нам восстановить эту замечательную страну? Пожалуй, как и в каждой </w:t>
      </w:r>
      <w:proofErr w:type="gramStart"/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сказке</w:t>
      </w:r>
      <w:proofErr w:type="gramEnd"/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 нам необходимо пройти через определенные испытания.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proofErr w:type="gramStart"/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Давайте сначала восстановим</w:t>
      </w:r>
      <w:proofErr w:type="gramEnd"/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 «храм логики» (по мере выполнения заданий, педагог снимает закрытые объекты на карте).</w:t>
      </w:r>
    </w:p>
    <w:p w:rsidR="00F60EA9" w:rsidRPr="00F60EA9" w:rsidRDefault="00F60EA9" w:rsidP="00F60EA9">
      <w:pPr>
        <w:spacing w:after="0" w:line="306" w:lineRule="atLeast"/>
        <w:jc w:val="center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8"/>
          <w:szCs w:val="28"/>
          <w:bdr w:val="none" w:sz="0" w:space="0" w:color="auto" w:frame="1"/>
          <w:lang w:eastAsia="ru-RU"/>
        </w:rPr>
        <w:t>4. Логические задачи: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Двое котят отправились в гости к бабушке. Первый поехал на автомобиле, а второй-на велосипеде. Какого из них бабушка увидит первым? Почему?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Лягушонок и Мишка играли у пруда мячиком. Вдруг он упал в воду. Кому легче достать мяч? Почему?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</w:t>
      </w: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Утенок, Белочка и Синичка отправились на лодке в путешествие. Отплыли далеко от берега и вдруг вспомнили, что забыли на берегу пакет с конфетами. Кого послать за ним? Почему?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Ворона и Поросенок купили новые ботинки и начали их надевать. Кто обуется быстрее? Почему?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Сложное было задание? Именно такие задачи вам необходимо использовать в работе с детьми для развития логического мышления.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Мы продолжаем восстанавливать «Страну </w:t>
      </w:r>
      <w:proofErr w:type="gramStart"/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одаренных</w:t>
      </w:r>
      <w:proofErr w:type="gramEnd"/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» и на очереди «равнина общения».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Задача: составить цепочку ассоциаций.</w:t>
      </w:r>
    </w:p>
    <w:p w:rsidR="00F60EA9" w:rsidRPr="00F60EA9" w:rsidRDefault="00F60EA9" w:rsidP="00F60EA9">
      <w:pPr>
        <w:spacing w:after="0" w:line="306" w:lineRule="atLeast"/>
        <w:jc w:val="center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8"/>
          <w:szCs w:val="28"/>
          <w:bdr w:val="none" w:sz="0" w:space="0" w:color="auto" w:frame="1"/>
          <w:lang w:eastAsia="ru-RU"/>
        </w:rPr>
        <w:t>5. Упражнение «Созвездие талантов»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Каждый воспитатель получает написанное на бумаге словосочетание.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Задача: представить то, что написано на листе, и передать на рисунке.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Перечень словосочетаний: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1 </w:t>
      </w: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веселый дом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2 </w:t>
      </w: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больное дерево;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3 </w:t>
      </w: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необычный подарок;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4 </w:t>
      </w: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колючая кофта;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5 </w:t>
      </w: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теплый дождь;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6 </w:t>
      </w: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загадочный лес;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7 </w:t>
      </w: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приятный запах;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8 </w:t>
      </w: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неправильная тарелка;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9 </w:t>
      </w: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печальная ворона;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10 </w:t>
      </w: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надоедливая муха.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- Как вы думаете, упражнение «Созвездие талантов» является сложным? Можно использовать его в работе с детьми? Чем оно полезно для развития ребенка?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Итак, «долина творчества» снова расцвела.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Но на нашем пути «замок фантазии».</w:t>
      </w:r>
    </w:p>
    <w:p w:rsidR="00F60EA9" w:rsidRPr="00F60EA9" w:rsidRDefault="00F60EA9" w:rsidP="00F60EA9">
      <w:pPr>
        <w:spacing w:after="0" w:line="306" w:lineRule="atLeast"/>
        <w:jc w:val="center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8"/>
          <w:szCs w:val="28"/>
          <w:bdr w:val="none" w:sz="0" w:space="0" w:color="auto" w:frame="1"/>
          <w:lang w:eastAsia="ru-RU"/>
        </w:rPr>
        <w:t xml:space="preserve">6. Упражнение «Кто такой? Кто </w:t>
      </w:r>
      <w:proofErr w:type="gramStart"/>
      <w:r w:rsidRPr="00F60EA9">
        <w:rPr>
          <w:rFonts w:ascii="Cambria" w:eastAsia="Times New Roman" w:hAnsi="Cambria" w:cs="Lucida Sans Unicode"/>
          <w:color w:val="000000"/>
          <w:sz w:val="28"/>
          <w:szCs w:val="28"/>
          <w:bdr w:val="none" w:sz="0" w:space="0" w:color="auto" w:frame="1"/>
          <w:lang w:eastAsia="ru-RU"/>
        </w:rPr>
        <w:t>такая</w:t>
      </w:r>
      <w:proofErr w:type="gramEnd"/>
      <w:r w:rsidRPr="00F60EA9">
        <w:rPr>
          <w:rFonts w:ascii="Cambria" w:eastAsia="Times New Roman" w:hAnsi="Cambria" w:cs="Lucida Sans Unicode"/>
          <w:color w:val="000000"/>
          <w:sz w:val="28"/>
          <w:szCs w:val="28"/>
          <w:bdr w:val="none" w:sz="0" w:space="0" w:color="auto" w:frame="1"/>
          <w:lang w:eastAsia="ru-RU"/>
        </w:rPr>
        <w:t>?»</w:t>
      </w:r>
    </w:p>
    <w:p w:rsidR="00F60EA9" w:rsidRPr="00F60EA9" w:rsidRDefault="00B50A1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hyperlink r:id="rId6" w:tgtFrame="_blank" w:history="1">
        <w:r w:rsidR="00F60EA9" w:rsidRPr="00F60EA9">
          <w:rPr>
            <w:rFonts w:ascii="Cambria" w:eastAsia="Times New Roman" w:hAnsi="Cambria" w:cs="Lucida Sans Unicode"/>
            <w:color w:val="133CF2"/>
            <w:sz w:val="24"/>
            <w:szCs w:val="24"/>
            <w:lang w:eastAsia="ru-RU"/>
          </w:rPr>
          <w:t>Воспитателям</w:t>
        </w:r>
      </w:hyperlink>
      <w:r w:rsidR="00F60EA9" w:rsidRPr="00F60EA9">
        <w:rPr>
          <w:rFonts w:ascii="Cambria" w:eastAsia="Times New Roman" w:hAnsi="Cambria" w:cs="Lucida Sans Unicode"/>
          <w:color w:val="000000"/>
          <w:sz w:val="24"/>
          <w:szCs w:val="24"/>
          <w:lang w:eastAsia="ru-RU"/>
        </w:rPr>
        <w:t> </w:t>
      </w:r>
      <w:r w:rsidR="00F60EA9"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раздаются портреты взрослых людей или детей.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Задача: составить рассказ о человеке. Как его зовут, сколько ему лет, где он живет, что любит делать, с кем дружит и тому подобное.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- Понравилось ли вам фантазировать? А ваши воспитанники любят это делать? Давайте создавать им для этого условия.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«Замок фантазии» отстроили. Далее предлагаю заняться экстремальным туризмом, и наш маршрут пройдет через «Горы возможностей».</w:t>
      </w:r>
    </w:p>
    <w:p w:rsidR="00F60EA9" w:rsidRPr="00F60EA9" w:rsidRDefault="00F60EA9" w:rsidP="00F60EA9">
      <w:pPr>
        <w:spacing w:after="0" w:line="306" w:lineRule="atLeast"/>
        <w:jc w:val="center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8"/>
          <w:szCs w:val="28"/>
          <w:bdr w:val="none" w:sz="0" w:space="0" w:color="auto" w:frame="1"/>
          <w:lang w:eastAsia="ru-RU"/>
        </w:rPr>
        <w:t>7. Упражнение «Минута славы»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Сегодня вы участники шоу «Минута славы», то есть имеете возможность показать свои способности.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Задача: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-пользуясь голосом, мимикой, изобразить любой персонаж из мультфильма;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-вылепить из пластилина героя сказки;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-создать архитектурный шедевр, пользуясь конструктором;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-сыграть мелодию на музыкальном инструменте;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- спеть колыбельную песню;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-создать картину, используя нетрадиционные техники рисования.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Скажите, чем уникально это упражнение? Дает ли оно возможность каждому ребенку проявить свои способности.</w:t>
      </w:r>
    </w:p>
    <w:p w:rsidR="00F60EA9" w:rsidRPr="00F60EA9" w:rsidRDefault="00F60EA9" w:rsidP="00F60EA9">
      <w:pPr>
        <w:spacing w:after="0" w:line="306" w:lineRule="atLeast"/>
        <w:jc w:val="center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8"/>
          <w:szCs w:val="28"/>
          <w:bdr w:val="none" w:sz="0" w:space="0" w:color="auto" w:frame="1"/>
          <w:lang w:eastAsia="ru-RU"/>
        </w:rPr>
        <w:t>8. Упражнение «Веселые почемучки»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- А сейчас мы направляемся в «Лес почемучек».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Задача: вспомнить и назвать самые интересные и оригинальные вопросы детей-воспитанников.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Психолог. - Наше путешествие в «Страну </w:t>
      </w:r>
      <w:proofErr w:type="gramStart"/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одаренных</w:t>
      </w:r>
      <w:proofErr w:type="gramEnd"/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» оказалось интересным и достаточно содержательным. В завершение хочу предложить вам несколько советов:</w:t>
      </w:r>
    </w:p>
    <w:p w:rsidR="00F60EA9" w:rsidRPr="00F60EA9" w:rsidRDefault="00F60EA9" w:rsidP="00F60EA9">
      <w:pPr>
        <w:spacing w:after="0" w:line="306" w:lineRule="atLeast"/>
        <w:jc w:val="center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b/>
          <w:bCs/>
          <w:color w:val="000000"/>
          <w:sz w:val="28"/>
          <w:lang w:eastAsia="ru-RU"/>
        </w:rPr>
        <w:t>Советы психолога воспитателям по работе с одаренными детьми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- Сотрудничайте с родителями одаренных детей;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- Поощряйте малышей - это стимулирует их к самосовершенствованию;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- Направляйте кипучую энергию дошкольников в нужное русло;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- Обеспечивайте благоприятную эмоциональную атмосферу;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- Будьте справедливы - ведь малыши очень уязвимы;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- Побуждайте детей к различным вопросам, конкурсам;</w:t>
      </w:r>
    </w:p>
    <w:p w:rsidR="00F60EA9" w:rsidRPr="00F60EA9" w:rsidRDefault="00F60EA9" w:rsidP="00F60EA9">
      <w:pPr>
        <w:spacing w:after="0" w:line="306" w:lineRule="atLeast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F60EA9">
        <w:rPr>
          <w:rFonts w:ascii="Cambria" w:eastAsia="Times New Roman" w:hAnsi="Cambria" w:cs="Lucida Sans Unicode"/>
          <w:color w:val="000000"/>
          <w:sz w:val="24"/>
          <w:szCs w:val="24"/>
          <w:bdr w:val="none" w:sz="0" w:space="0" w:color="auto" w:frame="1"/>
          <w:lang w:eastAsia="ru-RU"/>
        </w:rPr>
        <w:t>- Способствуйте развитию способностей детей, не забывая при этом развивать и свой талант.</w:t>
      </w:r>
    </w:p>
    <w:p w:rsidR="00DF7262" w:rsidRDefault="00B50A19"/>
    <w:sectPr w:rsidR="00DF7262" w:rsidSect="00C3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EA9"/>
    <w:rsid w:val="001263C1"/>
    <w:rsid w:val="003406C6"/>
    <w:rsid w:val="007706A3"/>
    <w:rsid w:val="00B50A19"/>
    <w:rsid w:val="00C315C7"/>
    <w:rsid w:val="00F6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C7"/>
  </w:style>
  <w:style w:type="paragraph" w:styleId="2">
    <w:name w:val="heading 2"/>
    <w:basedOn w:val="a"/>
    <w:link w:val="20"/>
    <w:uiPriority w:val="9"/>
    <w:qFormat/>
    <w:rsid w:val="00F60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E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E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EA9"/>
  </w:style>
  <w:style w:type="character" w:styleId="a5">
    <w:name w:val="Strong"/>
    <w:basedOn w:val="a0"/>
    <w:uiPriority w:val="22"/>
    <w:qFormat/>
    <w:rsid w:val="00F60E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ichologvsadu.ru/rabota-psichologa-s-pedagogami" TargetMode="External"/><Relationship Id="rId5" Type="http://schemas.openxmlformats.org/officeDocument/2006/relationships/hyperlink" Target="http://psichologvsa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Мирослава</cp:lastModifiedBy>
  <cp:revision>2</cp:revision>
  <dcterms:created xsi:type="dcterms:W3CDTF">2015-09-20T10:05:00Z</dcterms:created>
  <dcterms:modified xsi:type="dcterms:W3CDTF">2015-10-21T10:33:00Z</dcterms:modified>
</cp:coreProperties>
</file>