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C0" w:rsidRDefault="001207C0" w:rsidP="0023570A">
      <w:pPr>
        <w:pStyle w:val="western"/>
        <w:spacing w:before="0" w:beforeAutospacing="0" w:after="0" w:afterAutospacing="0"/>
        <w:ind w:left="346" w:right="41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Развлечение в подготовительной группе: </w:t>
      </w:r>
    </w:p>
    <w:p w:rsidR="001207C0" w:rsidRDefault="001207C0" w:rsidP="0023570A">
      <w:pPr>
        <w:pStyle w:val="western"/>
        <w:spacing w:before="0" w:beforeAutospacing="0" w:after="0" w:afterAutospacing="0"/>
        <w:ind w:left="346" w:right="41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«Сказка на новый лад».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3118"/>
        <w:gridCol w:w="5892"/>
      </w:tblGrid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Этапы работы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«Сказка на новый лад»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Возраст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6-7 лет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Художественно-эстетическое развитие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 образовательная область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Интегрированная образовательная область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Социализация, познание, коммуникация, чтение художественной литературы, безопасность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Развлечение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Цель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Развитие детского творчества, расширение кругозора детей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Программное содержание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1.Формировать навыки выразительного пения,  совершенствовать у детей навыки ритмичного движения в соответствии с характером музыки.</w:t>
            </w:r>
          </w:p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2.Передавать детям знания о правилах безопасности дорожного движения в качестве пешехода и пассажира транспортного средства; расширять кругозор детей.</w:t>
            </w:r>
          </w:p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3. Развивать все компоненты устной речи детей.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Словарная работа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Автоинспектор,  проспект, зебра, переход, проезжая часть, «светофорные науки», </w:t>
            </w:r>
            <w:proofErr w:type="spellStart"/>
            <w:r>
              <w:rPr>
                <w:lang w:eastAsia="en-US"/>
              </w:rPr>
              <w:t>вертоплан</w:t>
            </w:r>
            <w:proofErr w:type="spellEnd"/>
            <w:r>
              <w:rPr>
                <w:lang w:eastAsia="en-US"/>
              </w:rPr>
              <w:t>, борт машины.</w:t>
            </w:r>
            <w:proofErr w:type="gramEnd"/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 результат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Начинает и заканчивает пение вместе с другими детьми после вступления, выполняет движения, отвечающие характеру музыки, сопровождает речью игровые действия, читает наизусть стихи; соблюдает элементарные правила поведения на улице и в транспорте, элементарные правила дорожного движения; понимает значение сигналов светофора, различает проезжую часть, тротуар, пешеходный переход «Зебра»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Методы и приемы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right="41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Наглядные</w:t>
            </w:r>
            <w:proofErr w:type="gramEnd"/>
            <w:r>
              <w:rPr>
                <w:lang w:eastAsia="en-US"/>
              </w:rPr>
              <w:t xml:space="preserve"> (показ)</w:t>
            </w:r>
          </w:p>
          <w:p w:rsidR="001207C0" w:rsidRDefault="001207C0" w:rsidP="008117BE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right="41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Словесные</w:t>
            </w:r>
            <w:proofErr w:type="gramEnd"/>
            <w:r>
              <w:rPr>
                <w:lang w:eastAsia="en-US"/>
              </w:rPr>
              <w:t xml:space="preserve"> (беседа, разъяснение)</w:t>
            </w:r>
          </w:p>
          <w:p w:rsidR="001207C0" w:rsidRDefault="001207C0" w:rsidP="008117BE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right="41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Практические</w:t>
            </w:r>
            <w:proofErr w:type="gramEnd"/>
            <w:r>
              <w:rPr>
                <w:lang w:eastAsia="en-US"/>
              </w:rPr>
              <w:t xml:space="preserve"> (ИКТ)</w:t>
            </w:r>
          </w:p>
          <w:p w:rsidR="001207C0" w:rsidRDefault="001207C0" w:rsidP="008117BE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right="41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Игровые</w:t>
            </w:r>
            <w:proofErr w:type="gramEnd"/>
            <w:r>
              <w:rPr>
                <w:lang w:eastAsia="en-US"/>
              </w:rPr>
              <w:t xml:space="preserve"> (сюрпризный момент, отгадывание загадок)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Наглядные средства обучения, ТСО, оборудование и материалы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val="tt-RU" w:eastAsia="en-US"/>
              </w:rPr>
              <w:t xml:space="preserve">Музыкальный центр, </w:t>
            </w:r>
            <w:r>
              <w:rPr>
                <w:lang w:eastAsia="en-US"/>
              </w:rPr>
              <w:t>диск с записями песен:  «Чип и Дейл спешат на помощь», костюмы Скоморохов,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Мегавольта, Черного плаща, Чипа, Гаечки, Лягушки, Рокфора, Дейла, Деда Мороза, Снегурочки, Светофор, нагрудники с дорожными знаками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Предварительная работа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val="tt-RU" w:eastAsia="en-US"/>
              </w:rPr>
            </w:pPr>
            <w:r>
              <w:rPr>
                <w:lang w:eastAsia="en-US"/>
              </w:rPr>
              <w:t>Формирование представлений об опасных для человека ситуациях и способах поведения в них.</w:t>
            </w:r>
          </w:p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val="tt-RU" w:eastAsia="en-US"/>
              </w:rPr>
            </w:pPr>
            <w:r>
              <w:rPr>
                <w:lang w:val="tt-RU" w:eastAsia="en-US"/>
              </w:rPr>
              <w:t>УМК – “барабыз”</w:t>
            </w:r>
          </w:p>
        </w:tc>
      </w:tr>
      <w:tr w:rsidR="001207C0" w:rsidTr="008117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Вводная часть</w:t>
            </w:r>
            <w:r>
              <w:rPr>
                <w:lang w:eastAsia="en-US"/>
              </w:rPr>
              <w:t xml:space="preserve"> (1минута) Цель: создание эмоционального настроя; интереса.</w:t>
            </w:r>
          </w:p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Основная часть</w:t>
            </w:r>
            <w:r>
              <w:rPr>
                <w:lang w:eastAsia="en-US"/>
              </w:rPr>
              <w:t xml:space="preserve"> (23 минуты) реализация задач программного </w:t>
            </w:r>
            <w:proofErr w:type="spellStart"/>
            <w:r>
              <w:rPr>
                <w:lang w:eastAsia="en-US"/>
              </w:rPr>
              <w:t>содерж</w:t>
            </w:r>
            <w:proofErr w:type="spellEnd"/>
            <w:r>
              <w:rPr>
                <w:lang w:val="tt-RU" w:eastAsia="en-US"/>
              </w:rPr>
              <w:t>а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  <w:r>
              <w:rPr>
                <w:lang w:eastAsia="en-US"/>
              </w:rPr>
              <w:t>.</w:t>
            </w:r>
          </w:p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Заключительная часть</w:t>
            </w:r>
            <w:r>
              <w:rPr>
                <w:lang w:eastAsia="en-US"/>
              </w:rPr>
              <w:t xml:space="preserve"> (2 минуты) подведение итогов, коррекция психоэмоционального </w:t>
            </w:r>
            <w:proofErr w:type="spellStart"/>
            <w:r>
              <w:rPr>
                <w:lang w:eastAsia="en-US"/>
              </w:rPr>
              <w:t>состония</w:t>
            </w:r>
            <w:proofErr w:type="spellEnd"/>
          </w:p>
        </w:tc>
      </w:tr>
      <w:tr w:rsidR="001207C0" w:rsidTr="008117BE">
        <w:trPr>
          <w:trHeight w:val="19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C0" w:rsidRDefault="001207C0" w:rsidP="0023570A">
            <w:pPr>
              <w:pStyle w:val="western"/>
              <w:spacing w:before="0" w:beforeAutospacing="0" w:after="0" w:afterAutospacing="0"/>
              <w:ind w:right="4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детей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r>
              <w:rPr>
                <w:lang w:eastAsia="en-US"/>
              </w:rPr>
              <w:t>1.На ковре</w:t>
            </w:r>
          </w:p>
          <w:p w:rsidR="001207C0" w:rsidRDefault="001207C0" w:rsidP="008117BE">
            <w:pPr>
              <w:pStyle w:val="western"/>
              <w:spacing w:before="0" w:beforeAutospacing="0" w:after="0" w:afterAutospacing="0"/>
              <w:ind w:right="418" w:firstLine="34"/>
              <w:rPr>
                <w:lang w:eastAsia="en-US"/>
              </w:rPr>
            </w:pPr>
            <w:r>
              <w:rPr>
                <w:lang w:eastAsia="en-US"/>
              </w:rPr>
              <w:t>2.«В автобусе», возле экрана, подвижная игра, на ковре, в кругу.</w:t>
            </w:r>
          </w:p>
          <w:p w:rsidR="001207C0" w:rsidRDefault="001207C0" w:rsidP="008117BE">
            <w:pPr>
              <w:pStyle w:val="western"/>
              <w:spacing w:before="0" w:beforeAutospacing="0" w:after="0" w:afterAutospacing="0"/>
              <w:ind w:right="418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3.На ковре</w:t>
            </w:r>
          </w:p>
          <w:p w:rsidR="001207C0" w:rsidRDefault="001207C0" w:rsidP="008117BE">
            <w:pPr>
              <w:pStyle w:val="western"/>
              <w:spacing w:before="0" w:beforeAutospacing="0" w:after="0" w:afterAutospacing="0"/>
              <w:ind w:left="720" w:right="418"/>
              <w:rPr>
                <w:lang w:eastAsia="en-US"/>
              </w:rPr>
            </w:pPr>
          </w:p>
        </w:tc>
      </w:tr>
    </w:tbl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Ход действия: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вбегают два скомороха.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1скоморох:       </w:t>
      </w:r>
      <w:r>
        <w:rPr>
          <w:rFonts w:ascii="Times New Roman" w:hAnsi="Times New Roman" w:cs="Times New Roman"/>
          <w:sz w:val="28"/>
          <w:szCs w:val="28"/>
        </w:rPr>
        <w:t>Заходите, заходите,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Нашу ёлку посмотрите,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Будет музыка играть,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Будем петь и танцевать.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скоморох:     </w:t>
      </w:r>
      <w:r>
        <w:rPr>
          <w:rFonts w:ascii="Times New Roman" w:hAnsi="Times New Roman" w:cs="Times New Roman"/>
          <w:sz w:val="28"/>
          <w:szCs w:val="28"/>
        </w:rPr>
        <w:t xml:space="preserve">  Будет радостно и ярко,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Будут к празднику подарки!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Будут пляски, хоровод,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Словом будет…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Оба:                  </w:t>
      </w:r>
      <w:r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Открывают занавесь, в зал вбегают под музыку остальные дети и становятся вокруг ёлки.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ребенок:  </w:t>
      </w:r>
      <w:r>
        <w:rPr>
          <w:rFonts w:ascii="Times New Roman" w:hAnsi="Times New Roman" w:cs="Times New Roman"/>
          <w:sz w:val="28"/>
          <w:szCs w:val="28"/>
        </w:rPr>
        <w:t>Зал сегодня празднично украшен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наполнен свежестью лесной</w:t>
      </w:r>
    </w:p>
    <w:p w:rsidR="001207C0" w:rsidRDefault="001207C0" w:rsidP="0023570A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Пахнет ёлкой, нет которой краше,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сказок, зимушкой-зимой.</w:t>
      </w:r>
    </w:p>
    <w:p w:rsidR="001207C0" w:rsidRDefault="001207C0" w:rsidP="0023570A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ребенок:       </w:t>
      </w:r>
      <w:r>
        <w:rPr>
          <w:rFonts w:ascii="Times New Roman" w:hAnsi="Times New Roman" w:cs="Times New Roman"/>
          <w:sz w:val="28"/>
          <w:szCs w:val="28"/>
        </w:rPr>
        <w:t xml:space="preserve">Вот и к нам пришла зима, на деревьях бахрома,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207C0" w:rsidRDefault="001207C0" w:rsidP="0023570A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окна не виден двор- всё стекло покрыл узор.</w:t>
      </w:r>
    </w:p>
    <w:p w:rsidR="001207C0" w:rsidRDefault="001207C0" w:rsidP="0023570A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 «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Кабы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было зимы!»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Е.Крылатов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сл.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Энтин</w:t>
      </w:r>
      <w:proofErr w:type="spellEnd"/>
    </w:p>
    <w:p w:rsidR="001207C0" w:rsidRDefault="001207C0" w:rsidP="0023570A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>Ребята, а почему на нашей ёлочке огоньки не горят? Давайте их зажжем!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 </w:t>
      </w:r>
      <w:r>
        <w:rPr>
          <w:rFonts w:ascii="Times New Roman" w:hAnsi="Times New Roman" w:cs="Times New Roman"/>
          <w:sz w:val="28"/>
          <w:szCs w:val="28"/>
        </w:rPr>
        <w:t>Надо за руки нам взяться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207C0" w:rsidRDefault="001207C0" w:rsidP="0023570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Крикнуть: «Ёлочка гори!»</w:t>
      </w:r>
    </w:p>
    <w:p w:rsidR="001207C0" w:rsidRDefault="001207C0" w:rsidP="0023570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на ёлке загорятся</w:t>
      </w:r>
    </w:p>
    <w:p w:rsidR="001207C0" w:rsidRDefault="001207C0" w:rsidP="0023570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Золотые фонари.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      Ёлочка, гори!</w:t>
      </w:r>
    </w:p>
    <w:p w:rsidR="001207C0" w:rsidRDefault="001207C0" w:rsidP="0023570A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песня «Ёлочка-красавица!»    </w:t>
      </w:r>
      <w:r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Филиппеко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сл. Добронравова.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Слышится стук, визг, крики, вбегает Мегавольт.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Мегавольт:    </w:t>
      </w:r>
      <w:r>
        <w:rPr>
          <w:rFonts w:ascii="Times New Roman" w:hAnsi="Times New Roman" w:cs="Times New Roman"/>
          <w:sz w:val="28"/>
          <w:szCs w:val="28"/>
        </w:rPr>
        <w:t>Ой, как много огоньков! Вот бы мне подзарядиться. Подключусь к ёлке и съем весь свет. И испорчу детям праздник!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 гаснет, слышен звук тормозов, хлопок, свет загорается.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Черный плащ: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Я, ужас, летящий на крыльях ночи!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Я, жвачка, прилипшая к твоей подошве!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черный плащ! от винта, ребята!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Ты, мерзкая лампочка, я не позволю тебе вредить!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Мегавольт:    </w:t>
      </w:r>
      <w:r>
        <w:rPr>
          <w:rFonts w:ascii="Times New Roman" w:hAnsi="Times New Roman" w:cs="Times New Roman"/>
          <w:sz w:val="28"/>
          <w:szCs w:val="28"/>
        </w:rPr>
        <w:t>И тут достал, ну вот привязался. Всё равно электричество заберу!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Щелчок и огоньки на ёлке гаснут.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Мегавольт убегает.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Черный плащ: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Что?! Где?! А!!!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Черный плащ, что же делать? Мегавольт потушил нашу ёлку! Помоги нам!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Черный плащ: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не беспокойтесь, я спасу вас!</w:t>
      </w:r>
    </w:p>
    <w:p w:rsidR="001207C0" w:rsidRDefault="001207C0" w:rsidP="002357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Убегает вслед за Мегавольтом.</w:t>
      </w:r>
    </w:p>
    <w:p w:rsidR="001207C0" w:rsidRDefault="001207C0" w:rsidP="0023570A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>А пока Черный плащ догоняет Мегавольта, давайте посмотрим, что происходит в лесу у Деда Мороза. У меня есть блюдечко  с голубой каемочкой, по которому катится яблочко наливное, в него- то мы все и увидим…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Открывается занавес. Мизансцена: изба Деда Мороза, он собирает игрушки и подарки для детей, Снегурочка ему помогает и напевает при этом: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«Песня Снегурочки»    муз.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Филиппеко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 </w:t>
      </w:r>
      <w:r>
        <w:rPr>
          <w:rFonts w:ascii="Times New Roman" w:hAnsi="Times New Roman" w:cs="Times New Roman"/>
          <w:sz w:val="28"/>
          <w:szCs w:val="28"/>
        </w:rPr>
        <w:t>что же, внученька, пора собираться в путь-дорожку. Нас ребята ждут. Машина у дома. Снеговик готов ехать.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  Дедушка, а куда мы поедем?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 </w:t>
      </w:r>
      <w:r>
        <w:rPr>
          <w:rFonts w:ascii="Times New Roman" w:hAnsi="Times New Roman" w:cs="Times New Roman"/>
          <w:sz w:val="28"/>
          <w:szCs w:val="28"/>
        </w:rPr>
        <w:t>В детский сад «Колокольчик» вот и приглашение есть!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и Снегурочка садятся в машину. Снеговик за рулем. Объезжают зал и выходят из него.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>Ребята, вы видели Дед Мороз со Снегурочкой к нам едут. А у нас беда- ёлка не горит, что будем делать?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>
        <w:rPr>
          <w:rFonts w:ascii="Times New Roman" w:hAnsi="Times New Roman" w:cs="Times New Roman"/>
          <w:sz w:val="28"/>
          <w:szCs w:val="28"/>
        </w:rPr>
        <w:t>Давайте позовем спасателей!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 из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/ф «Чип и Дейл спешат на помощь» появляются герои сериала (переодетые дети) на самолете.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Спасатели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 нас звали?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Мегавольт забрал огоньки у нашей ёлки. Черный плащ пошел выручать нашу елочку и тоже пропал. А Дед Мороз уже едет. Помогите нам зажечь ёлку!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Чип:  </w:t>
      </w:r>
      <w:r>
        <w:rPr>
          <w:rFonts w:ascii="Times New Roman" w:hAnsi="Times New Roman" w:cs="Times New Roman"/>
          <w:sz w:val="28"/>
          <w:szCs w:val="28"/>
        </w:rPr>
        <w:t>конечно, поможем! Ведь наш девиз: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 </w:t>
      </w:r>
      <w:r>
        <w:rPr>
          <w:rFonts w:ascii="Times New Roman" w:hAnsi="Times New Roman" w:cs="Times New Roman"/>
          <w:sz w:val="28"/>
          <w:szCs w:val="28"/>
        </w:rPr>
        <w:t>Спасатели  вперёд!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Гаечка:   </w:t>
      </w:r>
      <w:r>
        <w:rPr>
          <w:rFonts w:ascii="Times New Roman" w:hAnsi="Times New Roman" w:cs="Times New Roman"/>
          <w:sz w:val="28"/>
          <w:szCs w:val="28"/>
        </w:rPr>
        <w:t xml:space="preserve">Я пока починю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вертоплан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вы займитесь уликами!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Дейл с лупой в руках идет вокруг ёлки, натыкается на светофор.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Дейл:       </w:t>
      </w:r>
      <w:r>
        <w:rPr>
          <w:rFonts w:ascii="Times New Roman" w:hAnsi="Times New Roman" w:cs="Times New Roman"/>
          <w:sz w:val="28"/>
          <w:szCs w:val="28"/>
        </w:rPr>
        <w:t>Что за статуя стоит, он ни мал и не велик! Глаза то свои выпучил! Ребята, вы не знаете, что это?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   </w:t>
      </w:r>
      <w:r>
        <w:rPr>
          <w:rFonts w:ascii="Times New Roman" w:hAnsi="Times New Roman" w:cs="Times New Roman"/>
          <w:sz w:val="28"/>
          <w:szCs w:val="28"/>
        </w:rPr>
        <w:t>Светофор.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Дейл:    </w:t>
      </w:r>
      <w:r>
        <w:rPr>
          <w:rFonts w:ascii="Times New Roman" w:hAnsi="Times New Roman" w:cs="Times New Roman"/>
          <w:sz w:val="28"/>
          <w:szCs w:val="28"/>
        </w:rPr>
        <w:t>А зачем он нужен?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>Ты, Дейл, посиди, а ребята споют тебе песню о светофоре.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«Светофор»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муз.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Чичкова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 сл. Кожевникова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Дейл:   </w:t>
      </w:r>
      <w:r>
        <w:rPr>
          <w:rFonts w:ascii="Times New Roman" w:hAnsi="Times New Roman" w:cs="Times New Roman"/>
          <w:sz w:val="28"/>
          <w:szCs w:val="28"/>
        </w:rPr>
        <w:t>Теперь я понял, что это за штука.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проезжей части появляется лягушка.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Лягушка:   </w:t>
      </w:r>
      <w:r>
        <w:rPr>
          <w:rFonts w:ascii="Times New Roman" w:hAnsi="Times New Roman" w:cs="Times New Roman"/>
          <w:sz w:val="28"/>
          <w:szCs w:val="28"/>
        </w:rPr>
        <w:t>Я лягушка зелена, я, лягушка, озорна!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Куда хочу, туда скачу!  Ква-ква-ква-ква!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Дейл:  </w:t>
      </w:r>
      <w:r>
        <w:rPr>
          <w:rFonts w:ascii="Times New Roman" w:hAnsi="Times New Roman" w:cs="Times New Roman"/>
          <w:i/>
          <w:sz w:val="28"/>
          <w:szCs w:val="28"/>
        </w:rPr>
        <w:t>(пускается прыгать вслед за лягушкой по проезжей части)</w:t>
      </w:r>
      <w:r>
        <w:rPr>
          <w:rFonts w:ascii="Times New Roman" w:hAnsi="Times New Roman" w:cs="Times New Roman"/>
          <w:sz w:val="28"/>
          <w:szCs w:val="28"/>
        </w:rPr>
        <w:t xml:space="preserve"> Как здорово! Ха-ха!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Чип:              </w:t>
      </w:r>
      <w:r>
        <w:rPr>
          <w:rFonts w:ascii="Times New Roman" w:hAnsi="Times New Roman" w:cs="Times New Roman"/>
          <w:sz w:val="28"/>
          <w:szCs w:val="28"/>
        </w:rPr>
        <w:t>Ты что! Разве можно ходить по проезжей части!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Чтобы не было, дружок, у тебя несчастий!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Не играй ты никогда на проезжей части!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Рокфор:         </w:t>
      </w:r>
      <w:r>
        <w:rPr>
          <w:rFonts w:ascii="Times New Roman" w:hAnsi="Times New Roman" w:cs="Times New Roman"/>
          <w:sz w:val="28"/>
          <w:szCs w:val="28"/>
        </w:rPr>
        <w:t>Это правило запомнить,  нужно обязательно:</w:t>
      </w:r>
    </w:p>
    <w:p w:rsidR="001207C0" w:rsidRDefault="001207C0" w:rsidP="0023570A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 дороге, на дороге будь всегда внимателен!</w:t>
      </w:r>
    </w:p>
    <w:p w:rsidR="001207C0" w:rsidRDefault="001207C0" w:rsidP="0023570A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Гаечка:  </w:t>
      </w:r>
      <w:r>
        <w:rPr>
          <w:rFonts w:ascii="Times New Roman" w:hAnsi="Times New Roman" w:cs="Times New Roman"/>
          <w:sz w:val="28"/>
          <w:szCs w:val="28"/>
        </w:rPr>
        <w:t>Я все закончила.  Можно отправляться в путь! Роки, как у вас с уликами?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Рокфор:   </w:t>
      </w:r>
      <w:r>
        <w:rPr>
          <w:rFonts w:ascii="Times New Roman" w:hAnsi="Times New Roman" w:cs="Times New Roman"/>
          <w:sz w:val="28"/>
          <w:szCs w:val="28"/>
        </w:rPr>
        <w:t xml:space="preserve">Вот тянется какой-то провод, может быть,  он приведет нас к Мегавольту.  Все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вертоплан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207C0" w:rsidRDefault="001207C0" w:rsidP="00235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вместе:  </w:t>
      </w:r>
      <w:r>
        <w:rPr>
          <w:rFonts w:ascii="Times New Roman" w:hAnsi="Times New Roman" w:cs="Times New Roman"/>
          <w:sz w:val="28"/>
          <w:szCs w:val="28"/>
        </w:rPr>
        <w:t>Спасатели вперед!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>Ну, раз столько друзей пришло к нам на помощь, ёлочка обязательно зажжется. А мы с вами пока поиграем с нашим другом Светофором.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Приводятся игры «Светофор», «Отгадай знак» - </w:t>
      </w:r>
      <w:r>
        <w:rPr>
          <w:rFonts w:ascii="Times New Roman" w:hAnsi="Times New Roman" w:cs="Times New Roman"/>
          <w:sz w:val="28"/>
          <w:szCs w:val="28"/>
        </w:rPr>
        <w:t xml:space="preserve"> см. «Три сигнала светофора». Отгадай загадку:</w:t>
      </w:r>
    </w:p>
    <w:p w:rsidR="001207C0" w:rsidRDefault="001207C0" w:rsidP="002357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желтый, снизу синий.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груди его звезда,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над ним воздушных линий, протянулись провода (троллейбус)</w:t>
      </w:r>
    </w:p>
    <w:p w:rsidR="001207C0" w:rsidRDefault="001207C0" w:rsidP="002357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силач, какой: на ходу одной рукой,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Останавливать привык пятитонный грузовик  (регулировщик)</w:t>
      </w:r>
    </w:p>
    <w:p w:rsidR="001207C0" w:rsidRDefault="001207C0" w:rsidP="002357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домики по улице бегут,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 и девочек те домики везут  (автомобили)</w:t>
      </w:r>
    </w:p>
    <w:p w:rsidR="001207C0" w:rsidRDefault="001207C0" w:rsidP="002357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два ряда дома стоят, десять, двадцать, сто подряд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квадратными глазами друг на друга глядят (улица)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молодцы, ребята! Хорошо отгадывали загадки.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 из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/ф «Чип и Дейл спешат на помощь» появляются герои мультфильма и исполняют танец «Маленькие спасатели».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Рокфор: </w:t>
      </w:r>
      <w:r>
        <w:rPr>
          <w:rFonts w:ascii="Times New Roman" w:hAnsi="Times New Roman" w:cs="Times New Roman"/>
          <w:sz w:val="28"/>
          <w:szCs w:val="28"/>
        </w:rPr>
        <w:t xml:space="preserve">        Гаечка, где наши улики?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Гаечка:  </w:t>
      </w:r>
      <w:r>
        <w:rPr>
          <w:rFonts w:ascii="Times New Roman" w:hAnsi="Times New Roman" w:cs="Times New Roman"/>
          <w:sz w:val="28"/>
          <w:szCs w:val="28"/>
        </w:rPr>
        <w:t>По теории вероятности, ёлочка загорится, если мы выполним ряд заданий:</w:t>
      </w:r>
    </w:p>
    <w:p w:rsidR="001207C0" w:rsidRDefault="001207C0" w:rsidP="002357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показать, как правильно переходить улицу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желающие дети переходят через зебру, согласно цвету светофорных огней).</w:t>
      </w:r>
    </w:p>
    <w:p w:rsidR="001207C0" w:rsidRDefault="001207C0" w:rsidP="002357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нужно правильно назвать знаки (выходят дети в нагрудниках со знаками дорожных знаков 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исполняют песню: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«Песенка дорожных знаков»)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м. «Три сигнала Светофора»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Гаечка загадывает загадки о дорожных знаках, если дети правильно угадывают знак, то знак-ребенок делает шаг вперед.</w:t>
      </w:r>
    </w:p>
    <w:p w:rsidR="001207C0" w:rsidRDefault="001207C0" w:rsidP="002357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полоскам черно-белым пешеход шагает смело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вас, ребята, знает, знак, о чем предупреждает?</w:t>
      </w:r>
    </w:p>
    <w:p w:rsidR="001207C0" w:rsidRDefault="001207C0" w:rsidP="002357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разинутая пасть, рот зубастый, просто страсть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странно в эту пасть, все стараются попасть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зубы, что за рот?..  это (подземный переход)</w:t>
      </w:r>
    </w:p>
    <w:p w:rsidR="001207C0" w:rsidRDefault="001207C0" w:rsidP="002357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заметишь сразу, три цветных огромных глаза,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Цвет у глаз определенный: красный, желтый и зеленый.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красный - двигаться опасно!</w:t>
      </w:r>
    </w:p>
    <w:p w:rsidR="001207C0" w:rsidRDefault="001207C0" w:rsidP="002357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кого зеленый свет? проезжай, запрета нет!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Загорается ёлка.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Гаечка: </w:t>
      </w:r>
      <w:r>
        <w:rPr>
          <w:rFonts w:ascii="Times New Roman" w:hAnsi="Times New Roman" w:cs="Times New Roman"/>
          <w:sz w:val="28"/>
          <w:szCs w:val="28"/>
        </w:rPr>
        <w:t>Ура!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 этим заданием вы справились! Вот и ёлка загорелась!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благодарит спасателей.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«Круговой галоп»  </w:t>
      </w:r>
      <w:r>
        <w:rPr>
          <w:rFonts w:ascii="Times New Roman" w:hAnsi="Times New Roman" w:cs="Times New Roman"/>
          <w:sz w:val="28"/>
          <w:szCs w:val="28"/>
        </w:rPr>
        <w:t>венг. 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елодия в обр.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 музыка. Появляется автомобиль, который ведет Снеговик, в нем прибыли Дед Мороз и Снегурочка.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Спасатели!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>! Здравствуйте, родители! Всех бы обнял вас сегодня! Да не хватит рук моих… к яркой ёлке новогодней всех друзей зову своих!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«Хоровод» с Дедом Морозом </w:t>
      </w:r>
      <w:r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Финкельштейн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Ох, на славу поплясал! Ох, устал я, ох, устал…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отдохни, дедушка, а дети тебе стихи прочтут.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читают стихи.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ребята, как много хороших стихов вы знаете. А Дед Мороз, то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притомился</w:t>
      </w:r>
      <w:proofErr w:type="gramEnd"/>
      <w:r>
        <w:rPr>
          <w:rFonts w:ascii="Times New Roman" w:hAnsi="Times New Roman" w:cs="Times New Roman"/>
          <w:sz w:val="28"/>
          <w:szCs w:val="28"/>
        </w:rPr>
        <w:t>, уснул, а как же наши подарки? Снежинки-сестрички, летите ко мне, обвейте Деда Мороз, разбудите его.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Исполняется «Танец снежинок»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Да, я никак уснул. Простите меня, старика, ребята, спасибо вам, снежинки, что разбудили, дедушку. Что я вижу? У вас светофор! Неужели вы правила дорожного движения знаете? И как себя на дороге вести, знаете? 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>
        <w:rPr>
          <w:rFonts w:ascii="Times New Roman" w:hAnsi="Times New Roman" w:cs="Times New Roman"/>
          <w:sz w:val="28"/>
          <w:szCs w:val="28"/>
        </w:rPr>
        <w:t>Да, знаем!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Как интересно, ведь мы тоже со Снегурочкой знаем правила дорожного движения! Расскажите нам, а мы послушаем.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1Ребенок:      </w:t>
      </w:r>
      <w:r>
        <w:rPr>
          <w:rFonts w:ascii="Times New Roman" w:hAnsi="Times New Roman" w:cs="Times New Roman"/>
          <w:sz w:val="28"/>
          <w:szCs w:val="28"/>
        </w:rPr>
        <w:t>Должен помнить пешеход: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3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Перекресток-переход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Есть сигналы светофора,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Подчиняйся им без спора: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Желтый свет- предупрежденье!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Жди сигнала для движенья!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Ребенок:    </w:t>
      </w:r>
      <w:r>
        <w:rPr>
          <w:rFonts w:ascii="Times New Roman" w:hAnsi="Times New Roman" w:cs="Times New Roman"/>
          <w:sz w:val="28"/>
          <w:szCs w:val="28"/>
        </w:rPr>
        <w:t>Зеленый свет открыл дорогу - переходить ребята могут!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Иди, вперед, порядок знаешь, на мостовой - не пострадаешь!</w:t>
      </w:r>
    </w:p>
    <w:p w:rsidR="001207C0" w:rsidRDefault="001207C0" w:rsidP="0023570A">
      <w:pPr>
        <w:tabs>
          <w:tab w:val="left" w:pos="154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Красный свет нам говорит – стой, опасно! Путь закрыт!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3 Ребенок:   </w:t>
      </w:r>
      <w:r>
        <w:rPr>
          <w:rFonts w:ascii="Times New Roman" w:hAnsi="Times New Roman" w:cs="Times New Roman"/>
          <w:sz w:val="28"/>
          <w:szCs w:val="28"/>
        </w:rPr>
        <w:t>Леша с Ирой ходят парой. Где идут?- по тротуару.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4 Ребенок:   </w:t>
      </w:r>
      <w:r>
        <w:rPr>
          <w:rFonts w:ascii="Times New Roman" w:hAnsi="Times New Roman" w:cs="Times New Roman"/>
          <w:sz w:val="28"/>
          <w:szCs w:val="28"/>
        </w:rPr>
        <w:t>Футбол хорошая игра - на стадионе, детвора.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5 Ребенок:   </w:t>
      </w:r>
      <w:r>
        <w:rPr>
          <w:rFonts w:ascii="Times New Roman" w:hAnsi="Times New Roman" w:cs="Times New Roman"/>
          <w:sz w:val="28"/>
          <w:szCs w:val="28"/>
        </w:rPr>
        <w:t>Хоккей – игра на льду зимой, но не играй на мостовой.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Ребенок:   </w:t>
      </w:r>
      <w:r>
        <w:rPr>
          <w:rFonts w:ascii="Times New Roman" w:hAnsi="Times New Roman" w:cs="Times New Roman"/>
          <w:sz w:val="28"/>
          <w:szCs w:val="28"/>
        </w:rPr>
        <w:t>Цеплять крючком машины борт – опасный и ненужный спорт!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Щади здоровье! Жизнь щади! И за движением следи!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Молодцы ребята! Вижу, вы хорошо знаете правила движения!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Если правила движенья выполняют все вокруг,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Ни к чему тогда волненья, помни это, юный друг!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А мы со Снегурочкой подарки вам, ребята, привезли</w:t>
      </w:r>
    </w:p>
    <w:p w:rsidR="001207C0" w:rsidRDefault="001207C0" w:rsidP="0023570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Раздача подарков.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А теперь настала пора прощаться. Не забывайте правил дорожного движения. До свидания, друзья, до следующего нового года!</w:t>
      </w:r>
    </w:p>
    <w:p w:rsidR="001207C0" w:rsidRDefault="001207C0" w:rsidP="00235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693" w:rsidRDefault="008C5693" w:rsidP="0023570A">
      <w:pPr>
        <w:spacing w:after="0" w:line="240" w:lineRule="auto"/>
      </w:pPr>
    </w:p>
    <w:sectPr w:rsidR="008C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176D"/>
    <w:multiLevelType w:val="hybridMultilevel"/>
    <w:tmpl w:val="0F44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D2BCE"/>
    <w:multiLevelType w:val="hybridMultilevel"/>
    <w:tmpl w:val="EBF22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F496B"/>
    <w:multiLevelType w:val="hybridMultilevel"/>
    <w:tmpl w:val="39B6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E6404"/>
    <w:multiLevelType w:val="hybridMultilevel"/>
    <w:tmpl w:val="AEF812D0"/>
    <w:lvl w:ilvl="0" w:tplc="DAD4B73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07C0"/>
    <w:rsid w:val="001207C0"/>
    <w:rsid w:val="0023570A"/>
    <w:rsid w:val="008117BE"/>
    <w:rsid w:val="008C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C0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a"/>
    <w:uiPriority w:val="99"/>
    <w:rsid w:val="0012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1614</Words>
  <Characters>9203</Characters>
  <Application>Microsoft Office Word</Application>
  <DocSecurity>0</DocSecurity>
  <Lines>76</Lines>
  <Paragraphs>21</Paragraphs>
  <ScaleCrop>false</ScaleCrop>
  <Company>Microsoft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Тычкак</dc:creator>
  <cp:keywords/>
  <dc:description/>
  <cp:lastModifiedBy>Ирина</cp:lastModifiedBy>
  <cp:revision>5</cp:revision>
  <dcterms:created xsi:type="dcterms:W3CDTF">2015-10-29T18:53:00Z</dcterms:created>
  <dcterms:modified xsi:type="dcterms:W3CDTF">2015-10-30T16:57:00Z</dcterms:modified>
</cp:coreProperties>
</file>