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07" w:rsidRPr="006E68E5" w:rsidRDefault="00956507" w:rsidP="0095650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E68E5">
        <w:rPr>
          <w:b/>
          <w:sz w:val="24"/>
          <w:szCs w:val="24"/>
          <w:u w:val="single"/>
        </w:rPr>
        <w:t>КАЛЕНДАРНО-ТЕМАТИЧЕСКИЙ ПЛАН ЗАНЯТИЙ</w:t>
      </w:r>
    </w:p>
    <w:p w:rsidR="00956507" w:rsidRDefault="00956507" w:rsidP="0095650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РАЗВИТИЕ РЕЧИ</w:t>
      </w:r>
    </w:p>
    <w:p w:rsidR="00956507" w:rsidRDefault="00956507" w:rsidP="0095650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E68E5">
        <w:rPr>
          <w:b/>
          <w:sz w:val="24"/>
          <w:szCs w:val="24"/>
          <w:u w:val="single"/>
        </w:rPr>
        <w:t>ПОДГОТОВИТЕЛЬНАЯ ГРУППА.</w:t>
      </w:r>
    </w:p>
    <w:p w:rsidR="00956507" w:rsidRDefault="00956507" w:rsidP="0095650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"/>
        <w:gridCol w:w="1487"/>
        <w:gridCol w:w="2090"/>
        <w:gridCol w:w="11568"/>
      </w:tblGrid>
      <w:tr w:rsidR="00956507" w:rsidTr="00AA2A83">
        <w:tc>
          <w:tcPr>
            <w:tcW w:w="469" w:type="dxa"/>
          </w:tcPr>
          <w:p w:rsidR="00956507" w:rsidRPr="006E68E5" w:rsidRDefault="00956507" w:rsidP="00956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E68E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87" w:type="dxa"/>
          </w:tcPr>
          <w:p w:rsidR="00956507" w:rsidRPr="006E68E5" w:rsidRDefault="00956507" w:rsidP="00956507">
            <w:pPr>
              <w:jc w:val="center"/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0" w:type="dxa"/>
          </w:tcPr>
          <w:p w:rsidR="00956507" w:rsidRDefault="00956507" w:rsidP="00956507">
            <w:pPr>
              <w:jc w:val="center"/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Тема занятия</w:t>
            </w:r>
          </w:p>
          <w:p w:rsidR="00956507" w:rsidRPr="006E68E5" w:rsidRDefault="00956507" w:rsidP="00956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(рекомендуемая)</w:t>
            </w:r>
          </w:p>
        </w:tc>
        <w:tc>
          <w:tcPr>
            <w:tcW w:w="11568" w:type="dxa"/>
          </w:tcPr>
          <w:p w:rsidR="00956507" w:rsidRDefault="00956507" w:rsidP="00956507">
            <w:pPr>
              <w:jc w:val="center"/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Задачи</w:t>
            </w:r>
          </w:p>
          <w:p w:rsidR="00956507" w:rsidRPr="006E68E5" w:rsidRDefault="00956507" w:rsidP="00956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(рекомендуемые)</w:t>
            </w:r>
          </w:p>
        </w:tc>
      </w:tr>
      <w:tr w:rsidR="00956507" w:rsidTr="00AA2A83">
        <w:tc>
          <w:tcPr>
            <w:tcW w:w="469" w:type="dxa"/>
          </w:tcPr>
          <w:p w:rsidR="00956507" w:rsidRDefault="00956507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956507" w:rsidRDefault="00956507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090" w:type="dxa"/>
          </w:tcPr>
          <w:p w:rsidR="00956507" w:rsidRDefault="00956507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знаний.</w:t>
            </w:r>
          </w:p>
          <w:p w:rsidR="00956507" w:rsidRDefault="00956507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– учитель. Школьные принадлежности.</w:t>
            </w:r>
          </w:p>
        </w:tc>
        <w:tc>
          <w:tcPr>
            <w:tcW w:w="11568" w:type="dxa"/>
          </w:tcPr>
          <w:p w:rsidR="006242C2" w:rsidRDefault="006242C2" w:rsidP="00956507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242C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доступной форме расширить и уточнить представления детей о празднике 1 сентября, о школе, закрепить понятие «школьные принадлежности»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9082D" w:rsidRDefault="006242C2" w:rsidP="00956507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r w:rsidRPr="006242C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умение отвечать на вопросы полным ответом.</w:t>
            </w:r>
          </w:p>
          <w:p w:rsidR="006242C2" w:rsidRDefault="006242C2" w:rsidP="00956507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6242C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Упражнять в образовании существительных множественного числа; умении отгадывать загадки. Активизировать словарь по теме.</w:t>
            </w:r>
          </w:p>
          <w:p w:rsidR="00C9082D" w:rsidRPr="00C9082D" w:rsidRDefault="00C9082D" w:rsidP="00956507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C9082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Воспитывать интерес детей к образовательной деятельности, желание учиться и получать знания.</w:t>
            </w:r>
          </w:p>
          <w:p w:rsidR="006242C2" w:rsidRDefault="006242C2" w:rsidP="0062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Активизировать и уточнить </w:t>
            </w:r>
            <w:r w:rsidR="000C3F77">
              <w:rPr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 xml:space="preserve"> детей о профессиях воспитателя и учителя.</w:t>
            </w:r>
          </w:p>
          <w:p w:rsidR="00ED3F57" w:rsidRDefault="0007643C" w:rsidP="0062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6242C2" w:rsidRPr="006242C2" w:rsidRDefault="006242C2" w:rsidP="00956507">
            <w:pPr>
              <w:rPr>
                <w:sz w:val="24"/>
                <w:szCs w:val="24"/>
              </w:rPr>
            </w:pPr>
          </w:p>
        </w:tc>
      </w:tr>
      <w:tr w:rsidR="001E025E" w:rsidTr="00AA2A83">
        <w:tc>
          <w:tcPr>
            <w:tcW w:w="469" w:type="dxa"/>
          </w:tcPr>
          <w:p w:rsidR="001E025E" w:rsidRDefault="001E025E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1E025E" w:rsidRDefault="001E025E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2090" w:type="dxa"/>
          </w:tcPr>
          <w:p w:rsidR="001E025E" w:rsidRDefault="001E025E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организм.</w:t>
            </w:r>
          </w:p>
        </w:tc>
        <w:tc>
          <w:tcPr>
            <w:tcW w:w="11568" w:type="dxa"/>
          </w:tcPr>
          <w:p w:rsidR="001E025E" w:rsidRDefault="001E025E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Активизировать и уточнить </w:t>
            </w:r>
            <w:r w:rsidR="000C3F77">
              <w:rPr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 xml:space="preserve"> детей о частях тела человека, их  назначении.</w:t>
            </w:r>
          </w:p>
          <w:p w:rsidR="000C3F77" w:rsidRPr="000C3F77" w:rsidRDefault="000C3F77" w:rsidP="00956507">
            <w:pPr>
              <w:rPr>
                <w:sz w:val="24"/>
                <w:szCs w:val="24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</w:rPr>
              <w:t>У</w:t>
            </w:r>
            <w:r w:rsidRPr="000C3F77">
              <w:rPr>
                <w:rFonts w:cs="Tahoma"/>
                <w:color w:val="000000"/>
                <w:sz w:val="24"/>
                <w:szCs w:val="24"/>
              </w:rPr>
              <w:t>чить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 w:rsidRPr="000C3F77">
              <w:rPr>
                <w:rStyle w:val="apple-converted-space"/>
                <w:rFonts w:cs="Tahoma"/>
                <w:color w:val="000000"/>
                <w:sz w:val="24"/>
                <w:szCs w:val="24"/>
              </w:rPr>
              <w:t> </w:t>
            </w:r>
            <w:r w:rsidRPr="000C3F77">
              <w:rPr>
                <w:rFonts w:cs="Tahoma"/>
                <w:color w:val="000000"/>
                <w:sz w:val="24"/>
                <w:szCs w:val="24"/>
              </w:rPr>
              <w:t>беречь себя и свое тело, бережно относиться к своему организму.</w:t>
            </w:r>
          </w:p>
          <w:p w:rsidR="001E025E" w:rsidRDefault="001E025E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составлении и употреблении в речи сложных предложений с предлогом </w:t>
            </w:r>
            <w:proofErr w:type="gramStart"/>
            <w:r w:rsidRPr="001E025E">
              <w:rPr>
                <w:i/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1E025E" w:rsidRDefault="001E025E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согласовании существительных с числительными (</w:t>
            </w:r>
            <w:r w:rsidRPr="001E025E">
              <w:rPr>
                <w:i/>
                <w:sz w:val="24"/>
                <w:szCs w:val="24"/>
              </w:rPr>
              <w:t>один, два, много</w:t>
            </w:r>
            <w:r>
              <w:rPr>
                <w:sz w:val="24"/>
                <w:szCs w:val="24"/>
              </w:rPr>
              <w:t>).</w:t>
            </w:r>
          </w:p>
          <w:p w:rsidR="001E025E" w:rsidRDefault="001E025E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сравнении частей тела человека и животных.</w:t>
            </w:r>
          </w:p>
          <w:p w:rsidR="001E025E" w:rsidRDefault="00F7147F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r w:rsidR="001E0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 составлять описательный рассказ по картинному плану.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6F2D82" w:rsidRDefault="006F2D82" w:rsidP="00956507">
            <w:pPr>
              <w:rPr>
                <w:sz w:val="24"/>
                <w:szCs w:val="24"/>
              </w:rPr>
            </w:pPr>
          </w:p>
        </w:tc>
      </w:tr>
      <w:tr w:rsidR="000C3F77" w:rsidTr="00AA2A83">
        <w:tc>
          <w:tcPr>
            <w:tcW w:w="469" w:type="dxa"/>
          </w:tcPr>
          <w:p w:rsidR="000C3F77" w:rsidRDefault="00ED3F57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0C3F77" w:rsidRDefault="000C3F77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2D82">
              <w:rPr>
                <w:sz w:val="24"/>
                <w:szCs w:val="24"/>
              </w:rPr>
              <w:t>, 4</w:t>
            </w:r>
            <w:r>
              <w:rPr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090" w:type="dxa"/>
          </w:tcPr>
          <w:p w:rsidR="000C3F77" w:rsidRDefault="000C3F77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 (посуда, продукты питания).</w:t>
            </w:r>
          </w:p>
        </w:tc>
        <w:tc>
          <w:tcPr>
            <w:tcW w:w="11568" w:type="dxa"/>
          </w:tcPr>
          <w:p w:rsidR="000C3F77" w:rsidRDefault="000C3F77" w:rsidP="0095650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и уточнить представления детей о посуде, её назначении, материале, из которого делают посуду, классификации посуд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i/>
                <w:sz w:val="24"/>
                <w:szCs w:val="24"/>
              </w:rPr>
              <w:t>чайная, столовая, кухонная).</w:t>
            </w:r>
          </w:p>
          <w:p w:rsidR="000C3F77" w:rsidRDefault="006F2D82" w:rsidP="0095650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образовании прилагательных от существительных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i/>
                <w:sz w:val="24"/>
                <w:szCs w:val="24"/>
              </w:rPr>
              <w:t xml:space="preserve">железный, глиняный, стеклянный, деревянный, пластмассовый, и пр.) </w:t>
            </w:r>
          </w:p>
          <w:p w:rsidR="00AA2A83" w:rsidRDefault="00AA2A83" w:rsidP="00AA2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 умение составлять описательный рассказ по картинному плану.</w:t>
            </w:r>
          </w:p>
          <w:p w:rsidR="000C3F77" w:rsidRDefault="006F2D82" w:rsidP="0095650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Активизировать и уточнить представления детей о продуктах питания, их классификации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i/>
                <w:sz w:val="24"/>
                <w:szCs w:val="24"/>
              </w:rPr>
              <w:t>молочные, мясные, мучные, и пр.)</w:t>
            </w:r>
          </w:p>
          <w:p w:rsidR="006F2D82" w:rsidRPr="006F2D82" w:rsidRDefault="006F2D82" w:rsidP="0095650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образовании относительных прилагательных от существительных (</w:t>
            </w:r>
            <w:r>
              <w:rPr>
                <w:i/>
                <w:sz w:val="24"/>
                <w:szCs w:val="24"/>
              </w:rPr>
              <w:t xml:space="preserve">мясной, </w:t>
            </w:r>
            <w:proofErr w:type="gramStart"/>
            <w:r>
              <w:rPr>
                <w:i/>
                <w:sz w:val="24"/>
                <w:szCs w:val="24"/>
              </w:rPr>
              <w:t>рыбный</w:t>
            </w:r>
            <w:proofErr w:type="gramEnd"/>
            <w:r>
              <w:rPr>
                <w:i/>
                <w:sz w:val="24"/>
                <w:szCs w:val="24"/>
              </w:rPr>
              <w:t>, куриный, и пр.)</w:t>
            </w:r>
          </w:p>
          <w:p w:rsidR="006F2D82" w:rsidRDefault="006F2D82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</w:t>
            </w:r>
            <w:r w:rsidR="00F7147F">
              <w:rPr>
                <w:sz w:val="24"/>
                <w:szCs w:val="24"/>
              </w:rPr>
              <w:t xml:space="preserve">умении составлять </w:t>
            </w:r>
            <w:r>
              <w:rPr>
                <w:sz w:val="24"/>
                <w:szCs w:val="24"/>
              </w:rPr>
              <w:t xml:space="preserve">пересказ рассказа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сказки) с опорой на предметные картинки.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при помощи игровых приёмов логическое мышление, память, внимание.</w:t>
            </w:r>
          </w:p>
          <w:p w:rsidR="00F7147F" w:rsidRDefault="00F7147F" w:rsidP="00956507">
            <w:pPr>
              <w:rPr>
                <w:sz w:val="24"/>
                <w:szCs w:val="24"/>
              </w:rPr>
            </w:pPr>
          </w:p>
          <w:p w:rsidR="006F2D82" w:rsidRPr="006F2D82" w:rsidRDefault="006F2D82" w:rsidP="00956507">
            <w:pPr>
              <w:rPr>
                <w:sz w:val="24"/>
                <w:szCs w:val="24"/>
              </w:rPr>
            </w:pPr>
          </w:p>
        </w:tc>
      </w:tr>
      <w:tr w:rsidR="00F7147F" w:rsidTr="00AA2A83">
        <w:tc>
          <w:tcPr>
            <w:tcW w:w="469" w:type="dxa"/>
          </w:tcPr>
          <w:p w:rsidR="00F7147F" w:rsidRDefault="00F7147F" w:rsidP="0009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87" w:type="dxa"/>
          </w:tcPr>
          <w:p w:rsidR="00F7147F" w:rsidRDefault="00F7147F" w:rsidP="0009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2090" w:type="dxa"/>
          </w:tcPr>
          <w:p w:rsidR="00F7147F" w:rsidRDefault="00F7147F" w:rsidP="0009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 (бытовые приборы).</w:t>
            </w:r>
          </w:p>
        </w:tc>
        <w:tc>
          <w:tcPr>
            <w:tcW w:w="11568" w:type="dxa"/>
          </w:tcPr>
          <w:p w:rsidR="00F7147F" w:rsidRDefault="00F7147F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и уточнить представления детей о видах  и назначении бытовых электроприборов. На доступном уровне расширить представления об их устройстве.</w:t>
            </w:r>
          </w:p>
          <w:p w:rsidR="00F7147F" w:rsidRDefault="00F7147F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бережное отношение к предметам быта, содействовать формированию навыков безопасного поведения при обращении с предметами бытовой техники.</w:t>
            </w:r>
          </w:p>
          <w:p w:rsidR="00F7147F" w:rsidRDefault="00F7147F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умении составлять описательный рассказ о предмете.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AA2A83" w:rsidRDefault="00AA2A83" w:rsidP="00956507">
            <w:pPr>
              <w:rPr>
                <w:sz w:val="24"/>
                <w:szCs w:val="24"/>
              </w:rPr>
            </w:pPr>
          </w:p>
        </w:tc>
      </w:tr>
      <w:tr w:rsidR="00AA2A83" w:rsidTr="00AA2A83">
        <w:tc>
          <w:tcPr>
            <w:tcW w:w="469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октября</w:t>
            </w:r>
          </w:p>
        </w:tc>
        <w:tc>
          <w:tcPr>
            <w:tcW w:w="2090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район.</w:t>
            </w:r>
          </w:p>
        </w:tc>
        <w:tc>
          <w:tcPr>
            <w:tcW w:w="11568" w:type="dxa"/>
          </w:tcPr>
          <w:p w:rsidR="00E61E8A" w:rsidRDefault="00E61E8A" w:rsidP="00E61E8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1E8A">
              <w:rPr>
                <w:color w:val="000000"/>
                <w:sz w:val="24"/>
                <w:szCs w:val="24"/>
                <w:shd w:val="clear" w:color="auto" w:fill="FFFFFF"/>
              </w:rPr>
              <w:t>Уточнить   зн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ания  детей об округе, в котором </w:t>
            </w:r>
            <w:r w:rsidRPr="00E61E8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ни</w:t>
            </w:r>
            <w:r w:rsidRPr="00E61E8A">
              <w:rPr>
                <w:color w:val="000000"/>
                <w:sz w:val="24"/>
                <w:szCs w:val="24"/>
                <w:shd w:val="clear" w:color="auto" w:fill="FFFFFF"/>
              </w:rPr>
              <w:t xml:space="preserve"> живут, о районе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Академический</w:t>
            </w:r>
            <w:proofErr w:type="gramEnd"/>
            <w:r w:rsidRPr="00E61E8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61E8A" w:rsidRDefault="00E61E8A" w:rsidP="00E61E8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 с </w:t>
            </w:r>
            <w:r w:rsidRPr="00E61E8A">
              <w:rPr>
                <w:color w:val="000000"/>
                <w:sz w:val="24"/>
                <w:szCs w:val="24"/>
                <w:shd w:val="clear" w:color="auto" w:fill="FFFFFF"/>
              </w:rPr>
              <w:t xml:space="preserve"> достопримечательностя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ми района, округа.</w:t>
            </w:r>
          </w:p>
          <w:p w:rsidR="00AA2A83" w:rsidRDefault="00E61E8A" w:rsidP="00E61E8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61E8A">
              <w:rPr>
                <w:color w:val="000000"/>
                <w:sz w:val="24"/>
                <w:szCs w:val="24"/>
                <w:shd w:val="clear" w:color="auto" w:fill="FFFFFF"/>
              </w:rPr>
              <w:t>оспитывать любовь, чувство привязанности  к району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61E8A">
              <w:rPr>
                <w:color w:val="000000"/>
                <w:sz w:val="24"/>
                <w:szCs w:val="24"/>
                <w:shd w:val="clear" w:color="auto" w:fill="FFFFFF"/>
              </w:rPr>
              <w:t xml:space="preserve">  в котором они живут.</w:t>
            </w:r>
          </w:p>
          <w:p w:rsidR="00E61E8A" w:rsidRDefault="00E61E8A" w:rsidP="00E61E8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Упражнять в умении рассказывать </w:t>
            </w:r>
            <w:r w:rsidR="005843E9">
              <w:rPr>
                <w:color w:val="000000"/>
                <w:sz w:val="24"/>
                <w:szCs w:val="24"/>
                <w:shd w:val="clear" w:color="auto" w:fill="FFFFFF"/>
              </w:rPr>
              <w:t>о доме, районе в котором живет ребенок.</w:t>
            </w:r>
          </w:p>
          <w:p w:rsidR="005843E9" w:rsidRDefault="005843E9" w:rsidP="00E61E8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Упражнять в умении называть свой адрес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город, район, дом, этаж, квартира).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5843E9" w:rsidRPr="00E61E8A" w:rsidRDefault="005843E9" w:rsidP="00E61E8A">
            <w:pPr>
              <w:rPr>
                <w:sz w:val="24"/>
                <w:szCs w:val="24"/>
              </w:rPr>
            </w:pPr>
          </w:p>
        </w:tc>
      </w:tr>
      <w:tr w:rsidR="00AA2A83" w:rsidTr="00251D1A">
        <w:tc>
          <w:tcPr>
            <w:tcW w:w="469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2090" w:type="dxa"/>
          </w:tcPr>
          <w:p w:rsidR="00AA2A83" w:rsidRDefault="005843E9" w:rsidP="00756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(приметы осени).</w:t>
            </w:r>
          </w:p>
        </w:tc>
        <w:tc>
          <w:tcPr>
            <w:tcW w:w="11568" w:type="dxa"/>
          </w:tcPr>
          <w:p w:rsidR="00AA2A83" w:rsidRDefault="00756C7C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и уточнить представления детей об осени как времени года.</w:t>
            </w:r>
          </w:p>
          <w:p w:rsidR="00756C7C" w:rsidRDefault="00756C7C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знание названий осенних месяцев.</w:t>
            </w:r>
          </w:p>
          <w:p w:rsidR="00756C7C" w:rsidRDefault="00756C7C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составлении описательного рассказа об осени по картинному плану.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825B6E" w:rsidRDefault="00825B6E" w:rsidP="00956507">
            <w:pPr>
              <w:rPr>
                <w:sz w:val="24"/>
                <w:szCs w:val="24"/>
              </w:rPr>
            </w:pPr>
          </w:p>
        </w:tc>
      </w:tr>
      <w:tr w:rsidR="00AA2A83" w:rsidTr="001D5024">
        <w:tc>
          <w:tcPr>
            <w:tcW w:w="469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октября</w:t>
            </w:r>
          </w:p>
        </w:tc>
        <w:tc>
          <w:tcPr>
            <w:tcW w:w="2090" w:type="dxa"/>
          </w:tcPr>
          <w:p w:rsidR="00AA2A83" w:rsidRDefault="005843E9" w:rsidP="0082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(овощи и фрукты</w:t>
            </w:r>
            <w:r w:rsidR="00756C7C">
              <w:rPr>
                <w:sz w:val="24"/>
                <w:szCs w:val="24"/>
              </w:rPr>
              <w:t>, дары леса</w:t>
            </w:r>
            <w:r>
              <w:rPr>
                <w:sz w:val="24"/>
                <w:szCs w:val="24"/>
              </w:rPr>
              <w:t>)</w:t>
            </w:r>
            <w:r w:rsidR="00756C7C">
              <w:rPr>
                <w:sz w:val="24"/>
                <w:szCs w:val="24"/>
              </w:rPr>
              <w:t>.</w:t>
            </w:r>
          </w:p>
        </w:tc>
        <w:tc>
          <w:tcPr>
            <w:tcW w:w="11568" w:type="dxa"/>
          </w:tcPr>
          <w:p w:rsidR="00AA2A83" w:rsidRDefault="00756C7C" w:rsidP="0095650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Активизировать и уточнить представления детей об овощах, фруктах, осенних дарах леса, способах сбора урожая (</w:t>
            </w:r>
            <w:r w:rsidRPr="00756C7C">
              <w:rPr>
                <w:i/>
                <w:sz w:val="24"/>
                <w:szCs w:val="24"/>
              </w:rPr>
              <w:t>срывают, выкапывают, выдергивают, срезают</w:t>
            </w:r>
            <w:r>
              <w:rPr>
                <w:sz w:val="24"/>
                <w:szCs w:val="24"/>
              </w:rPr>
              <w:t>, и т.п.)</w:t>
            </w:r>
            <w:r w:rsidR="00825B6E">
              <w:rPr>
                <w:sz w:val="24"/>
                <w:szCs w:val="24"/>
              </w:rPr>
              <w:t>.</w:t>
            </w:r>
            <w:proofErr w:type="gramEnd"/>
          </w:p>
          <w:p w:rsidR="00756C7C" w:rsidRDefault="00825B6E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практическом использовании предлогов </w:t>
            </w:r>
            <w:proofErr w:type="gramStart"/>
            <w:r w:rsidRPr="00825B6E">
              <w:rPr>
                <w:i/>
                <w:sz w:val="24"/>
                <w:szCs w:val="24"/>
              </w:rPr>
              <w:t>в</w:t>
            </w:r>
            <w:proofErr w:type="gramEnd"/>
            <w:r w:rsidRPr="00825B6E">
              <w:rPr>
                <w:i/>
                <w:sz w:val="24"/>
                <w:szCs w:val="24"/>
              </w:rPr>
              <w:t>, из, на, с, под</w:t>
            </w:r>
            <w:r>
              <w:rPr>
                <w:sz w:val="24"/>
                <w:szCs w:val="24"/>
              </w:rPr>
              <w:t>.</w:t>
            </w:r>
          </w:p>
          <w:p w:rsidR="00756C7C" w:rsidRDefault="00756C7C" w:rsidP="0095650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образовании относительных прилагательных от существительных (</w:t>
            </w:r>
            <w:proofErr w:type="gramStart"/>
            <w:r>
              <w:rPr>
                <w:i/>
                <w:sz w:val="24"/>
                <w:szCs w:val="24"/>
              </w:rPr>
              <w:t>вишневый</w:t>
            </w:r>
            <w:proofErr w:type="gramEnd"/>
            <w:r>
              <w:rPr>
                <w:i/>
                <w:sz w:val="24"/>
                <w:szCs w:val="24"/>
              </w:rPr>
              <w:t>, свекольный, сосновый, и пр.)</w:t>
            </w:r>
          </w:p>
          <w:p w:rsidR="00756C7C" w:rsidRDefault="00756C7C" w:rsidP="00956507">
            <w:pPr>
              <w:rPr>
                <w:sz w:val="24"/>
                <w:szCs w:val="24"/>
              </w:rPr>
            </w:pPr>
            <w:r w:rsidRPr="00756C7C">
              <w:rPr>
                <w:sz w:val="24"/>
                <w:szCs w:val="24"/>
              </w:rPr>
              <w:t xml:space="preserve">Упражнять </w:t>
            </w:r>
            <w:r>
              <w:rPr>
                <w:sz w:val="24"/>
                <w:szCs w:val="24"/>
              </w:rPr>
              <w:t>в составлении сравнительного рассказа (сравнение овоща и фрукта).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825B6E" w:rsidRPr="00756C7C" w:rsidRDefault="00825B6E" w:rsidP="00956507">
            <w:pPr>
              <w:rPr>
                <w:sz w:val="24"/>
                <w:szCs w:val="24"/>
              </w:rPr>
            </w:pPr>
          </w:p>
        </w:tc>
      </w:tr>
      <w:tr w:rsidR="00AA2A83" w:rsidTr="00C44C33">
        <w:tc>
          <w:tcPr>
            <w:tcW w:w="469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Ноября</w:t>
            </w:r>
          </w:p>
          <w:p w:rsidR="00AA2A83" w:rsidRDefault="00AA2A83" w:rsidP="00956507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AA2A83" w:rsidRDefault="005843E9" w:rsidP="0082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11568" w:type="dxa"/>
          </w:tcPr>
          <w:p w:rsidR="005843E9" w:rsidRDefault="005843E9" w:rsidP="00956507">
            <w:pPr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национальных праздниках.</w:t>
            </w:r>
          </w:p>
          <w:p w:rsidR="005843E9" w:rsidRDefault="005843E9" w:rsidP="00956507">
            <w:pPr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</w:pPr>
            <w:r w:rsidRPr="005843E9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>Дать представление о празднике «День народного единства».</w:t>
            </w:r>
          </w:p>
          <w:p w:rsidR="005843E9" w:rsidRDefault="005843E9" w:rsidP="005843E9">
            <w:pPr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</w:pPr>
            <w:r w:rsidRPr="005843E9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 xml:space="preserve">Пробудить в детях чувство любви к своему городу, </w:t>
            </w:r>
            <w:r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>стране.</w:t>
            </w:r>
          </w:p>
          <w:p w:rsidR="00AA2A83" w:rsidRDefault="005843E9" w:rsidP="005843E9">
            <w:pPr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</w:pPr>
            <w:r w:rsidRPr="005843E9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Воспитывать уважение к</w:t>
            </w:r>
            <w:r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 xml:space="preserve"> собственной </w:t>
            </w:r>
            <w:r w:rsidRPr="005843E9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>культуре</w:t>
            </w:r>
            <w:r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 xml:space="preserve"> и культуре</w:t>
            </w:r>
            <w:r w:rsidRPr="005843E9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 xml:space="preserve"> других народов.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5843E9" w:rsidRPr="005843E9" w:rsidRDefault="005843E9" w:rsidP="005843E9">
            <w:pPr>
              <w:rPr>
                <w:sz w:val="24"/>
                <w:szCs w:val="24"/>
              </w:rPr>
            </w:pPr>
          </w:p>
        </w:tc>
      </w:tr>
      <w:tr w:rsidR="00AA2A83" w:rsidTr="009D288C">
        <w:tc>
          <w:tcPr>
            <w:tcW w:w="469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87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Ноября</w:t>
            </w:r>
          </w:p>
          <w:p w:rsidR="00AA2A83" w:rsidRDefault="00AA2A83" w:rsidP="00956507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AA2A83" w:rsidRDefault="00825B6E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Осень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сезонные изменения в жизни диких животных и птиц).</w:t>
            </w:r>
          </w:p>
        </w:tc>
        <w:tc>
          <w:tcPr>
            <w:tcW w:w="11568" w:type="dxa"/>
          </w:tcPr>
          <w:p w:rsidR="00AA2A83" w:rsidRDefault="00DF1D3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и расширить словарный запас по теме «дикие  животные и птицы», уточнить представления детей о сезонных изменениях в жизни животных и птиц.</w:t>
            </w:r>
          </w:p>
          <w:p w:rsidR="00DF1D38" w:rsidRDefault="00DF1D38" w:rsidP="00DF1D3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образовании притяжательных прилагательных от существительных (</w:t>
            </w:r>
            <w:proofErr w:type="gramStart"/>
            <w:r>
              <w:rPr>
                <w:i/>
                <w:sz w:val="24"/>
                <w:szCs w:val="24"/>
              </w:rPr>
              <w:t>лисий</w:t>
            </w:r>
            <w:proofErr w:type="gramEnd"/>
            <w:r>
              <w:rPr>
                <w:i/>
                <w:sz w:val="24"/>
                <w:szCs w:val="24"/>
              </w:rPr>
              <w:t>, волчий, лебединый, и т.п.)</w:t>
            </w:r>
          </w:p>
          <w:p w:rsidR="00DF1D38" w:rsidRDefault="00DF1D38" w:rsidP="00DF1D38">
            <w:pPr>
              <w:rPr>
                <w:sz w:val="24"/>
                <w:szCs w:val="24"/>
              </w:rPr>
            </w:pPr>
            <w:r w:rsidRPr="00756C7C">
              <w:rPr>
                <w:sz w:val="24"/>
                <w:szCs w:val="24"/>
              </w:rPr>
              <w:t xml:space="preserve">Упражнять </w:t>
            </w:r>
            <w:r>
              <w:rPr>
                <w:sz w:val="24"/>
                <w:szCs w:val="24"/>
              </w:rPr>
              <w:t>в составлении сравнительного рассказа (сравнение животного и птицы).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9767EB" w:rsidRDefault="009767EB" w:rsidP="00DF1D38">
            <w:pPr>
              <w:rPr>
                <w:sz w:val="24"/>
                <w:szCs w:val="24"/>
              </w:rPr>
            </w:pPr>
          </w:p>
          <w:p w:rsidR="00DF1D38" w:rsidRPr="00DF1D38" w:rsidRDefault="00DF1D38" w:rsidP="00DF1D38">
            <w:pPr>
              <w:rPr>
                <w:sz w:val="24"/>
                <w:szCs w:val="24"/>
              </w:rPr>
            </w:pPr>
          </w:p>
        </w:tc>
      </w:tr>
      <w:tr w:rsidR="00AA2A83" w:rsidTr="00FB20A8">
        <w:tc>
          <w:tcPr>
            <w:tcW w:w="469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Ноября</w:t>
            </w:r>
          </w:p>
          <w:p w:rsidR="00AA2A83" w:rsidRDefault="00AA2A83" w:rsidP="00956507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AA2A83" w:rsidRDefault="00825B6E" w:rsidP="0082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(народная игрушка)</w:t>
            </w:r>
          </w:p>
        </w:tc>
        <w:tc>
          <w:tcPr>
            <w:tcW w:w="11568" w:type="dxa"/>
          </w:tcPr>
          <w:p w:rsidR="00AA2A83" w:rsidRDefault="009767EB" w:rsidP="0097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разнообразными народными игрушками.</w:t>
            </w:r>
          </w:p>
          <w:p w:rsidR="009767EB" w:rsidRDefault="009767EB" w:rsidP="0097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материалах, из которых делают игрушки.</w:t>
            </w:r>
          </w:p>
          <w:p w:rsidR="009767EB" w:rsidRDefault="009767EB" w:rsidP="0097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образовании относительных прилагательных от существительных.</w:t>
            </w:r>
          </w:p>
          <w:p w:rsidR="009767EB" w:rsidRDefault="009767EB" w:rsidP="0097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составлении описательного рассказа об игрушке по составленному совместно с детьми плану.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9767EB" w:rsidRDefault="009767EB" w:rsidP="009767EB">
            <w:pPr>
              <w:rPr>
                <w:sz w:val="24"/>
                <w:szCs w:val="24"/>
              </w:rPr>
            </w:pPr>
          </w:p>
        </w:tc>
      </w:tr>
      <w:tr w:rsidR="00AA2A83" w:rsidTr="00E142FD">
        <w:tc>
          <w:tcPr>
            <w:tcW w:w="469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Ноября</w:t>
            </w:r>
          </w:p>
          <w:p w:rsidR="00AA2A83" w:rsidRDefault="00AA2A83" w:rsidP="00956507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AA2A83" w:rsidRDefault="00825B6E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(народные промыслы)</w:t>
            </w:r>
          </w:p>
        </w:tc>
        <w:tc>
          <w:tcPr>
            <w:tcW w:w="11568" w:type="dxa"/>
          </w:tcPr>
          <w:p w:rsidR="00AA2A83" w:rsidRDefault="009767EB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разнообразием народных промыслов, расширить словарных запас по теме.</w:t>
            </w:r>
          </w:p>
          <w:p w:rsidR="009767EB" w:rsidRDefault="009767EB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составлении сравнительного рассказа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сравнение предметов различных промыслов).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07643C" w:rsidRDefault="0007643C" w:rsidP="00956507">
            <w:pPr>
              <w:rPr>
                <w:sz w:val="24"/>
                <w:szCs w:val="24"/>
              </w:rPr>
            </w:pPr>
          </w:p>
        </w:tc>
      </w:tr>
      <w:tr w:rsidR="00AA2A83" w:rsidTr="005F10AB">
        <w:tc>
          <w:tcPr>
            <w:tcW w:w="469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2090" w:type="dxa"/>
          </w:tcPr>
          <w:p w:rsidR="00AA2A83" w:rsidRDefault="009767EB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(приметы зимы).</w:t>
            </w:r>
          </w:p>
        </w:tc>
        <w:tc>
          <w:tcPr>
            <w:tcW w:w="11568" w:type="dxa"/>
          </w:tcPr>
          <w:p w:rsidR="009767EB" w:rsidRDefault="009767EB" w:rsidP="0097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и уточнить представления детей о зиме как времени года.</w:t>
            </w:r>
          </w:p>
          <w:p w:rsidR="009767EB" w:rsidRDefault="009767EB" w:rsidP="0097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знание названий зимних месяцев.</w:t>
            </w:r>
          </w:p>
          <w:p w:rsidR="009767EB" w:rsidRDefault="009767EB" w:rsidP="0097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составлении описательного рассказа о зиме по картинному плану.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AA2A83" w:rsidRDefault="00AA2A83" w:rsidP="00956507">
            <w:pPr>
              <w:rPr>
                <w:sz w:val="24"/>
                <w:szCs w:val="24"/>
              </w:rPr>
            </w:pPr>
          </w:p>
        </w:tc>
      </w:tr>
      <w:tr w:rsidR="00AA2A83" w:rsidTr="001D75F1">
        <w:tc>
          <w:tcPr>
            <w:tcW w:w="469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87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2090" w:type="dxa"/>
          </w:tcPr>
          <w:p w:rsidR="00AA2A83" w:rsidRDefault="009767EB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(птицы зимой).</w:t>
            </w:r>
          </w:p>
        </w:tc>
        <w:tc>
          <w:tcPr>
            <w:tcW w:w="11568" w:type="dxa"/>
          </w:tcPr>
          <w:p w:rsidR="00AA2A83" w:rsidRDefault="009767EB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и расширить словарный запас детей о зимующих птицах.</w:t>
            </w:r>
          </w:p>
          <w:p w:rsidR="00F609CC" w:rsidRDefault="00F609CC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и бережное отношение к пернатым, понимание необходимости помогать зимующим птицам.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F609CC" w:rsidRDefault="00F609CC" w:rsidP="00956507">
            <w:pPr>
              <w:rPr>
                <w:sz w:val="24"/>
                <w:szCs w:val="24"/>
              </w:rPr>
            </w:pPr>
          </w:p>
        </w:tc>
      </w:tr>
      <w:tr w:rsidR="00AA2A83" w:rsidTr="006C48E5">
        <w:tc>
          <w:tcPr>
            <w:tcW w:w="469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87" w:type="dxa"/>
          </w:tcPr>
          <w:p w:rsidR="00AA2A83" w:rsidRDefault="00AA2A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2090" w:type="dxa"/>
          </w:tcPr>
          <w:p w:rsidR="00AA2A83" w:rsidRDefault="009767EB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животные зимой).</w:t>
            </w:r>
          </w:p>
        </w:tc>
        <w:tc>
          <w:tcPr>
            <w:tcW w:w="11568" w:type="dxa"/>
          </w:tcPr>
          <w:p w:rsidR="00AA2A83" w:rsidRDefault="00F609CC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и расширить представления детей о жизни диких животных зимой.</w:t>
            </w:r>
          </w:p>
          <w:p w:rsidR="00F609CC" w:rsidRDefault="00F609CC" w:rsidP="00F6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и бережное отношение к животным.</w:t>
            </w:r>
          </w:p>
          <w:p w:rsidR="00C9606B" w:rsidRDefault="00C9606B" w:rsidP="00C96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Упражнять в составлении последовательного пересказа прочитанного рассказа (сказки) по теме. (А. </w:t>
            </w:r>
            <w:proofErr w:type="spellStart"/>
            <w:r>
              <w:rPr>
                <w:sz w:val="24"/>
                <w:szCs w:val="24"/>
              </w:rPr>
              <w:t>Суконцев</w:t>
            </w:r>
            <w:proofErr w:type="spellEnd"/>
            <w:r>
              <w:rPr>
                <w:sz w:val="24"/>
                <w:szCs w:val="24"/>
              </w:rPr>
              <w:t xml:space="preserve"> «Как ежик шубу менял»)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  <w:bookmarkStart w:id="0" w:name="_GoBack"/>
            <w:bookmarkEnd w:id="0"/>
          </w:p>
          <w:p w:rsidR="00F609CC" w:rsidRDefault="00F609CC" w:rsidP="00F609CC">
            <w:pPr>
              <w:rPr>
                <w:sz w:val="24"/>
                <w:szCs w:val="24"/>
              </w:rPr>
            </w:pPr>
          </w:p>
        </w:tc>
      </w:tr>
      <w:tr w:rsidR="006F1F98" w:rsidTr="006F1F98">
        <w:tc>
          <w:tcPr>
            <w:tcW w:w="469" w:type="dxa"/>
          </w:tcPr>
          <w:p w:rsidR="006F1F98" w:rsidRDefault="006F1F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487" w:type="dxa"/>
          </w:tcPr>
          <w:p w:rsidR="006F1F98" w:rsidRDefault="006F1F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2090" w:type="dxa"/>
          </w:tcPr>
          <w:p w:rsidR="006F1F98" w:rsidRDefault="006F1F98" w:rsidP="00F6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год.</w:t>
            </w:r>
          </w:p>
        </w:tc>
        <w:tc>
          <w:tcPr>
            <w:tcW w:w="11568" w:type="dxa"/>
          </w:tcPr>
          <w:p w:rsidR="006F1F98" w:rsidRDefault="006F1F98" w:rsidP="00F609CC">
            <w:pP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</w:pPr>
            <w:r w:rsidRPr="006F1F98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Познакомить детей с новогодними традициями России и других стран.</w:t>
            </w:r>
          </w:p>
          <w:p w:rsidR="006F1F98" w:rsidRDefault="006F1F98" w:rsidP="00F609CC">
            <w:pP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</w:pPr>
            <w:r w:rsidRPr="006F1F98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Формировать понятие о традициях празднования Нового года на Руси, их возникновение.</w:t>
            </w:r>
          </w:p>
          <w:p w:rsidR="006F1F98" w:rsidRDefault="006F1F98" w:rsidP="00F609CC">
            <w:pP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6F1F98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Подвести к выводу о том, как важно уметь приносить радость другим людям (прощать обиды, дарить подарки, научить делать пожелания.</w:t>
            </w:r>
            <w:proofErr w:type="gramEnd"/>
          </w:p>
          <w:p w:rsidR="006F1F98" w:rsidRDefault="006F1F98" w:rsidP="00F609CC">
            <w:pP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Упражнять детей в формулировании поздравлений на различные темы.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6F1F98" w:rsidRPr="006F1F98" w:rsidRDefault="006F1F98" w:rsidP="00F609CC">
            <w:pPr>
              <w:rPr>
                <w:sz w:val="24"/>
                <w:szCs w:val="24"/>
              </w:rPr>
            </w:pPr>
          </w:p>
        </w:tc>
      </w:tr>
      <w:tr w:rsidR="00F7147F" w:rsidTr="00AA2A83">
        <w:tc>
          <w:tcPr>
            <w:tcW w:w="469" w:type="dxa"/>
          </w:tcPr>
          <w:p w:rsidR="00F7147F" w:rsidRDefault="00F7147F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7" w:type="dxa"/>
          </w:tcPr>
          <w:p w:rsidR="00F7147F" w:rsidRDefault="00F7147F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неделя января</w:t>
            </w:r>
          </w:p>
        </w:tc>
        <w:tc>
          <w:tcPr>
            <w:tcW w:w="13658" w:type="dxa"/>
            <w:gridSpan w:val="2"/>
          </w:tcPr>
          <w:p w:rsidR="00F7147F" w:rsidRDefault="00F7147F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Каникулы.</w:t>
            </w:r>
          </w:p>
        </w:tc>
      </w:tr>
      <w:tr w:rsidR="00296A98" w:rsidTr="00764DE1">
        <w:tc>
          <w:tcPr>
            <w:tcW w:w="469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87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2090" w:type="dxa"/>
          </w:tcPr>
          <w:p w:rsidR="00296A98" w:rsidRDefault="0098409A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игры и забавы.</w:t>
            </w:r>
          </w:p>
        </w:tc>
        <w:tc>
          <w:tcPr>
            <w:tcW w:w="11568" w:type="dxa"/>
          </w:tcPr>
          <w:p w:rsidR="0098409A" w:rsidRDefault="0098409A" w:rsidP="0098409A">
            <w:pPr>
              <w:rPr>
                <w:color w:val="303F50"/>
                <w:sz w:val="24"/>
                <w:szCs w:val="24"/>
                <w:shd w:val="clear" w:color="auto" w:fill="FFFFFF"/>
              </w:rPr>
            </w:pPr>
            <w:r>
              <w:rPr>
                <w:color w:val="303F50"/>
                <w:sz w:val="24"/>
                <w:szCs w:val="24"/>
                <w:shd w:val="clear" w:color="auto" w:fill="FFFFFF"/>
              </w:rPr>
              <w:t>У</w:t>
            </w:r>
            <w:r w:rsidRPr="0098409A">
              <w:rPr>
                <w:color w:val="303F50"/>
                <w:sz w:val="24"/>
                <w:szCs w:val="24"/>
                <w:shd w:val="clear" w:color="auto" w:fill="FFFFFF"/>
              </w:rPr>
              <w:t>чить отвечать на вопросы по содержанию картины</w:t>
            </w:r>
            <w:r>
              <w:rPr>
                <w:color w:val="303F50"/>
                <w:sz w:val="24"/>
                <w:szCs w:val="24"/>
                <w:shd w:val="clear" w:color="auto" w:fill="FFFFFF"/>
              </w:rPr>
              <w:t xml:space="preserve"> полным ответом.</w:t>
            </w:r>
          </w:p>
          <w:p w:rsidR="00296A98" w:rsidRDefault="0098409A" w:rsidP="0098409A">
            <w:pPr>
              <w:rPr>
                <w:color w:val="303F50"/>
                <w:sz w:val="24"/>
                <w:szCs w:val="24"/>
                <w:shd w:val="clear" w:color="auto" w:fill="FFFFFF"/>
              </w:rPr>
            </w:pPr>
            <w:r>
              <w:rPr>
                <w:color w:val="303F50"/>
                <w:sz w:val="24"/>
                <w:szCs w:val="24"/>
                <w:shd w:val="clear" w:color="auto" w:fill="FFFFFF"/>
              </w:rPr>
              <w:t xml:space="preserve">Упражнять в </w:t>
            </w:r>
            <w:r w:rsidRPr="0098409A">
              <w:rPr>
                <w:color w:val="303F50"/>
                <w:sz w:val="24"/>
                <w:szCs w:val="24"/>
                <w:shd w:val="clear" w:color="auto" w:fill="FFFFFF"/>
              </w:rPr>
              <w:t xml:space="preserve"> составл</w:t>
            </w:r>
            <w:r>
              <w:rPr>
                <w:color w:val="303F50"/>
                <w:sz w:val="24"/>
                <w:szCs w:val="24"/>
                <w:shd w:val="clear" w:color="auto" w:fill="FFFFFF"/>
              </w:rPr>
              <w:t>ении</w:t>
            </w:r>
            <w:r w:rsidRPr="0098409A">
              <w:rPr>
                <w:color w:val="303F50"/>
                <w:sz w:val="24"/>
                <w:szCs w:val="24"/>
                <w:shd w:val="clear" w:color="auto" w:fill="FFFFFF"/>
              </w:rPr>
              <w:t xml:space="preserve"> рассказ</w:t>
            </w:r>
            <w:r>
              <w:rPr>
                <w:color w:val="303F50"/>
                <w:sz w:val="24"/>
                <w:szCs w:val="24"/>
                <w:shd w:val="clear" w:color="auto" w:fill="FFFFFF"/>
              </w:rPr>
              <w:t>а по картине и опорным картинкам.</w:t>
            </w:r>
          </w:p>
          <w:p w:rsidR="0098409A" w:rsidRDefault="0098409A" w:rsidP="0098409A">
            <w:pPr>
              <w:rPr>
                <w:color w:val="303F50"/>
                <w:sz w:val="24"/>
                <w:szCs w:val="24"/>
                <w:shd w:val="clear" w:color="auto" w:fill="FFFFFF"/>
              </w:rPr>
            </w:pPr>
            <w:r>
              <w:rPr>
                <w:color w:val="303F50"/>
                <w:sz w:val="24"/>
                <w:szCs w:val="24"/>
                <w:shd w:val="clear" w:color="auto" w:fill="FFFFFF"/>
              </w:rPr>
              <w:t>Содействовать формированию навыков безопасного поведения на горке, катке.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98409A" w:rsidRPr="0098409A" w:rsidRDefault="0098409A" w:rsidP="0098409A">
            <w:pPr>
              <w:rPr>
                <w:sz w:val="24"/>
                <w:szCs w:val="24"/>
              </w:rPr>
            </w:pPr>
          </w:p>
        </w:tc>
      </w:tr>
      <w:tr w:rsidR="00296A98" w:rsidTr="00C53C5A">
        <w:tc>
          <w:tcPr>
            <w:tcW w:w="469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7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января</w:t>
            </w:r>
          </w:p>
        </w:tc>
        <w:tc>
          <w:tcPr>
            <w:tcW w:w="2090" w:type="dxa"/>
          </w:tcPr>
          <w:p w:rsidR="00296A98" w:rsidRDefault="0098409A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разных стран.</w:t>
            </w:r>
          </w:p>
        </w:tc>
        <w:tc>
          <w:tcPr>
            <w:tcW w:w="11568" w:type="dxa"/>
          </w:tcPr>
          <w:p w:rsidR="00296A98" w:rsidRDefault="0098409A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и расширить представления детей о животных жарких стран.</w:t>
            </w:r>
          </w:p>
          <w:p w:rsidR="0098409A" w:rsidRDefault="0098409A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образовании притяжательных прилагательных от существительных.</w:t>
            </w:r>
          </w:p>
          <w:p w:rsidR="0098409A" w:rsidRDefault="0098409A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</w:t>
            </w:r>
            <w:r w:rsidR="00002525">
              <w:rPr>
                <w:sz w:val="24"/>
                <w:szCs w:val="24"/>
              </w:rPr>
              <w:t>представлении собственного рассказа об интересном животном (составляется заранее совместно с родителями).</w:t>
            </w:r>
          </w:p>
          <w:p w:rsidR="0098409A" w:rsidRDefault="00002525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получению новых знаний.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002525" w:rsidRDefault="00002525" w:rsidP="00956507">
            <w:pPr>
              <w:rPr>
                <w:sz w:val="24"/>
                <w:szCs w:val="24"/>
              </w:rPr>
            </w:pPr>
          </w:p>
        </w:tc>
      </w:tr>
      <w:tr w:rsidR="00296A98" w:rsidTr="005D0257">
        <w:tc>
          <w:tcPr>
            <w:tcW w:w="469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87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2090" w:type="dxa"/>
          </w:tcPr>
          <w:p w:rsidR="00296A98" w:rsidRDefault="00002525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разных стран.</w:t>
            </w:r>
          </w:p>
        </w:tc>
        <w:tc>
          <w:tcPr>
            <w:tcW w:w="11568" w:type="dxa"/>
          </w:tcPr>
          <w:p w:rsidR="00002525" w:rsidRDefault="00002525" w:rsidP="0000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и расширить представления детей о животных севера.</w:t>
            </w:r>
          </w:p>
          <w:p w:rsidR="00002525" w:rsidRDefault="00002525" w:rsidP="0000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образовании притяжательных прилагательных от существительных.</w:t>
            </w:r>
          </w:p>
          <w:p w:rsidR="00002525" w:rsidRDefault="00002525" w:rsidP="0000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представлении собственного рассказа об интересном животном (составляется заранее совместно с родителями).</w:t>
            </w:r>
          </w:p>
          <w:p w:rsidR="00002525" w:rsidRDefault="00002525" w:rsidP="0000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получению новых знаний.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296A98" w:rsidRDefault="00296A98" w:rsidP="00956507">
            <w:pPr>
              <w:rPr>
                <w:sz w:val="24"/>
                <w:szCs w:val="24"/>
              </w:rPr>
            </w:pPr>
          </w:p>
        </w:tc>
      </w:tr>
      <w:tr w:rsidR="00296A98" w:rsidTr="00A83D00">
        <w:tc>
          <w:tcPr>
            <w:tcW w:w="469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</w:t>
            </w:r>
            <w:r>
              <w:rPr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2090" w:type="dxa"/>
          </w:tcPr>
          <w:p w:rsidR="00296A98" w:rsidRDefault="00002525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Живая и неживая </w:t>
            </w:r>
            <w:r>
              <w:rPr>
                <w:sz w:val="24"/>
                <w:szCs w:val="24"/>
              </w:rPr>
              <w:lastRenderedPageBreak/>
              <w:t>природа.</w:t>
            </w:r>
          </w:p>
        </w:tc>
        <w:tc>
          <w:tcPr>
            <w:tcW w:w="11568" w:type="dxa"/>
          </w:tcPr>
          <w:p w:rsidR="00296A98" w:rsidRDefault="00002525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Активизировать и расширить представления детей о живой и неживой природе, показать их </w:t>
            </w:r>
            <w:r>
              <w:rPr>
                <w:sz w:val="24"/>
                <w:szCs w:val="24"/>
              </w:rPr>
              <w:lastRenderedPageBreak/>
              <w:t>взаимозависимость.</w:t>
            </w:r>
          </w:p>
          <w:p w:rsidR="00002525" w:rsidRDefault="00002525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отгадывании загадок и в составлении загадок  описательного характера по теме.</w:t>
            </w:r>
          </w:p>
          <w:p w:rsidR="0007643C" w:rsidRDefault="0007643C" w:rsidP="0007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002525" w:rsidRDefault="00002525" w:rsidP="00956507">
            <w:pPr>
              <w:rPr>
                <w:sz w:val="24"/>
                <w:szCs w:val="24"/>
              </w:rPr>
            </w:pPr>
          </w:p>
        </w:tc>
      </w:tr>
      <w:tr w:rsidR="00296A98" w:rsidTr="00C63679">
        <w:tc>
          <w:tcPr>
            <w:tcW w:w="469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487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февраля</w:t>
            </w:r>
          </w:p>
        </w:tc>
        <w:tc>
          <w:tcPr>
            <w:tcW w:w="2090" w:type="dxa"/>
          </w:tcPr>
          <w:p w:rsidR="00296A98" w:rsidRDefault="00002525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1568" w:type="dxa"/>
          </w:tcPr>
          <w:p w:rsidR="00A56422" w:rsidRPr="00556F51" w:rsidRDefault="00A56422" w:rsidP="00956507">
            <w:pPr>
              <w:rPr>
                <w:sz w:val="24"/>
                <w:szCs w:val="24"/>
                <w:shd w:val="clear" w:color="auto" w:fill="FFFFFF"/>
              </w:rPr>
            </w:pPr>
            <w:r w:rsidRPr="00556F51">
              <w:rPr>
                <w:sz w:val="24"/>
                <w:szCs w:val="24"/>
                <w:shd w:val="clear" w:color="auto" w:fill="FFFFFF"/>
              </w:rPr>
              <w:t>Активизировать и уточнить представления детей о российской армии и флоте.</w:t>
            </w:r>
          </w:p>
          <w:p w:rsidR="00296A98" w:rsidRPr="00556F51" w:rsidRDefault="00A56422" w:rsidP="00A56422">
            <w:pPr>
              <w:rPr>
                <w:sz w:val="24"/>
                <w:szCs w:val="24"/>
                <w:shd w:val="clear" w:color="auto" w:fill="FFFFFF"/>
              </w:rPr>
            </w:pPr>
            <w:r w:rsidRPr="00556F51">
              <w:rPr>
                <w:sz w:val="24"/>
                <w:szCs w:val="24"/>
                <w:shd w:val="clear" w:color="auto" w:fill="FFFFFF"/>
              </w:rPr>
              <w:t>Способствовать в</w:t>
            </w:r>
            <w:r w:rsidR="0007643C" w:rsidRPr="00556F51">
              <w:rPr>
                <w:sz w:val="24"/>
                <w:szCs w:val="24"/>
                <w:shd w:val="clear" w:color="auto" w:fill="FFFFFF"/>
              </w:rPr>
              <w:t>оспитани</w:t>
            </w:r>
            <w:r w:rsidRPr="00556F51">
              <w:rPr>
                <w:sz w:val="24"/>
                <w:szCs w:val="24"/>
                <w:shd w:val="clear" w:color="auto" w:fill="FFFFFF"/>
              </w:rPr>
              <w:t>ю</w:t>
            </w:r>
            <w:r w:rsidR="0007643C" w:rsidRPr="00556F51">
              <w:rPr>
                <w:sz w:val="24"/>
                <w:szCs w:val="24"/>
                <w:shd w:val="clear" w:color="auto" w:fill="FFFFFF"/>
              </w:rPr>
              <w:t xml:space="preserve"> уважительного отношения к защитникам нашей Родины.</w:t>
            </w:r>
          </w:p>
          <w:p w:rsidR="00A56422" w:rsidRPr="00556F51" w:rsidRDefault="00A56422" w:rsidP="00A56422">
            <w:pPr>
              <w:rPr>
                <w:sz w:val="24"/>
                <w:szCs w:val="24"/>
                <w:shd w:val="clear" w:color="auto" w:fill="FFFFFF"/>
              </w:rPr>
            </w:pPr>
            <w:r w:rsidRPr="00556F51">
              <w:rPr>
                <w:sz w:val="24"/>
                <w:szCs w:val="24"/>
                <w:shd w:val="clear" w:color="auto" w:fill="FFFFFF"/>
              </w:rPr>
              <w:t xml:space="preserve">Упражнять в заучивании стихотворений по теме с использованием </w:t>
            </w:r>
            <w:proofErr w:type="spellStart"/>
            <w:r w:rsidRPr="00556F51">
              <w:rPr>
                <w:sz w:val="24"/>
                <w:szCs w:val="24"/>
                <w:shd w:val="clear" w:color="auto" w:fill="FFFFFF"/>
              </w:rPr>
              <w:t>мнемотаблиц</w:t>
            </w:r>
            <w:proofErr w:type="spellEnd"/>
            <w:r w:rsidRPr="00556F51">
              <w:rPr>
                <w:sz w:val="24"/>
                <w:szCs w:val="24"/>
                <w:shd w:val="clear" w:color="auto" w:fill="FFFFFF"/>
              </w:rPr>
              <w:t>.</w:t>
            </w:r>
          </w:p>
          <w:p w:rsidR="00A56422" w:rsidRDefault="00A56422" w:rsidP="00A56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A56422" w:rsidRPr="00A56422" w:rsidRDefault="00A56422" w:rsidP="00A56422">
            <w:pPr>
              <w:rPr>
                <w:sz w:val="24"/>
                <w:szCs w:val="24"/>
              </w:rPr>
            </w:pPr>
          </w:p>
        </w:tc>
      </w:tr>
      <w:tr w:rsidR="00296A98" w:rsidTr="00353482">
        <w:tc>
          <w:tcPr>
            <w:tcW w:w="469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87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февраля</w:t>
            </w:r>
          </w:p>
        </w:tc>
        <w:tc>
          <w:tcPr>
            <w:tcW w:w="2090" w:type="dxa"/>
          </w:tcPr>
          <w:p w:rsidR="00296A98" w:rsidRDefault="00556F51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Профессии.</w:t>
            </w:r>
          </w:p>
        </w:tc>
        <w:tc>
          <w:tcPr>
            <w:tcW w:w="11568" w:type="dxa"/>
          </w:tcPr>
          <w:p w:rsidR="00296A98" w:rsidRDefault="00556F51" w:rsidP="00956507">
            <w:pPr>
              <w:rPr>
                <w:sz w:val="24"/>
                <w:szCs w:val="24"/>
                <w:shd w:val="clear" w:color="auto" w:fill="FFFFFF"/>
              </w:rPr>
            </w:pPr>
            <w:r w:rsidRPr="00556F51">
              <w:rPr>
                <w:sz w:val="24"/>
                <w:szCs w:val="24"/>
                <w:shd w:val="clear" w:color="auto" w:fill="FFFFFF"/>
              </w:rPr>
              <w:t>Активизировать и уточнить представления детей о</w:t>
            </w:r>
            <w:r>
              <w:rPr>
                <w:sz w:val="24"/>
                <w:szCs w:val="24"/>
                <w:shd w:val="clear" w:color="auto" w:fill="FFFFFF"/>
              </w:rPr>
              <w:t xml:space="preserve"> профессиях.</w:t>
            </w:r>
          </w:p>
          <w:p w:rsidR="00556F51" w:rsidRDefault="00556F51" w:rsidP="0095650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Расширять словарный запас по теме.</w:t>
            </w:r>
          </w:p>
          <w:p w:rsidR="00556F51" w:rsidRDefault="00556F51" w:rsidP="0095650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Упражнять в последовательном рассказе о профессии мамы (папы). (Составляется дома с родителями!)</w:t>
            </w:r>
          </w:p>
          <w:p w:rsidR="00556F51" w:rsidRDefault="00556F51" w:rsidP="0055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556F51" w:rsidRDefault="00556F51" w:rsidP="00956507">
            <w:pPr>
              <w:rPr>
                <w:sz w:val="24"/>
                <w:szCs w:val="24"/>
              </w:rPr>
            </w:pPr>
          </w:p>
        </w:tc>
      </w:tr>
      <w:tr w:rsidR="00296A98" w:rsidTr="004C0D1F">
        <w:tc>
          <w:tcPr>
            <w:tcW w:w="469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87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марта</w:t>
            </w:r>
          </w:p>
        </w:tc>
        <w:tc>
          <w:tcPr>
            <w:tcW w:w="2090" w:type="dxa"/>
          </w:tcPr>
          <w:p w:rsidR="00296A98" w:rsidRDefault="00556F51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1568" w:type="dxa"/>
          </w:tcPr>
          <w:p w:rsidR="00556F51" w:rsidRPr="00556F51" w:rsidRDefault="00137A74" w:rsidP="00556F51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Активизировать</w:t>
            </w:r>
            <w:r w:rsidR="00556F51" w:rsidRPr="00556F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уточнить знания детей о празднике 8 Марта.</w:t>
            </w:r>
          </w:p>
          <w:p w:rsidR="00556F51" w:rsidRPr="00556F51" w:rsidRDefault="00556F51" w:rsidP="00556F51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о женских профессиях.</w:t>
            </w:r>
          </w:p>
          <w:p w:rsidR="00556F51" w:rsidRPr="00556F51" w:rsidRDefault="00556F51" w:rsidP="00556F51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уважение к матери.</w:t>
            </w:r>
          </w:p>
          <w:p w:rsidR="00137A74" w:rsidRPr="00556F51" w:rsidRDefault="00137A74" w:rsidP="00137A74">
            <w:pPr>
              <w:rPr>
                <w:sz w:val="24"/>
                <w:szCs w:val="24"/>
                <w:shd w:val="clear" w:color="auto" w:fill="FFFFFF"/>
              </w:rPr>
            </w:pPr>
            <w:r w:rsidRPr="00556F51">
              <w:rPr>
                <w:sz w:val="24"/>
                <w:szCs w:val="24"/>
                <w:shd w:val="clear" w:color="auto" w:fill="FFFFFF"/>
              </w:rPr>
              <w:t xml:space="preserve">Упражнять в заучивании стихотворений по теме с использованием </w:t>
            </w:r>
            <w:proofErr w:type="spellStart"/>
            <w:r w:rsidRPr="00556F51">
              <w:rPr>
                <w:sz w:val="24"/>
                <w:szCs w:val="24"/>
                <w:shd w:val="clear" w:color="auto" w:fill="FFFFFF"/>
              </w:rPr>
              <w:t>мнемотаблиц</w:t>
            </w:r>
            <w:proofErr w:type="spellEnd"/>
            <w:r w:rsidRPr="00556F51">
              <w:rPr>
                <w:sz w:val="24"/>
                <w:szCs w:val="24"/>
                <w:shd w:val="clear" w:color="auto" w:fill="FFFFFF"/>
              </w:rPr>
              <w:t>.</w:t>
            </w:r>
          </w:p>
          <w:p w:rsidR="00137A74" w:rsidRDefault="00137A74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296A98" w:rsidRDefault="00296A98" w:rsidP="00956507">
            <w:pPr>
              <w:rPr>
                <w:sz w:val="24"/>
                <w:szCs w:val="24"/>
              </w:rPr>
            </w:pPr>
          </w:p>
        </w:tc>
      </w:tr>
      <w:tr w:rsidR="00296A98" w:rsidTr="00F908A0">
        <w:tc>
          <w:tcPr>
            <w:tcW w:w="469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87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2090" w:type="dxa"/>
          </w:tcPr>
          <w:p w:rsidR="00296A98" w:rsidRDefault="00137A74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культура и традиции.</w:t>
            </w:r>
          </w:p>
        </w:tc>
        <w:tc>
          <w:tcPr>
            <w:tcW w:w="11568" w:type="dxa"/>
          </w:tcPr>
          <w:p w:rsidR="00137A74" w:rsidRPr="00137A74" w:rsidRDefault="00137A74" w:rsidP="00137A74">
            <w:pPr>
              <w:shd w:val="clear" w:color="auto" w:fill="FFFFFF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137A74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Познакомить детей с элементами материальной </w:t>
            </w: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русской народной </w:t>
            </w:r>
            <w:r w:rsidRPr="00137A74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культуры, включающей в себя знакомство с предметами быта (кухонная утварь, игрушки, музыкальные инструменты)</w:t>
            </w:r>
            <w:proofErr w:type="gramStart"/>
            <w:r w:rsidRPr="00137A74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37A74" w:rsidRPr="00137A74" w:rsidRDefault="00137A74" w:rsidP="00137A74">
            <w:pPr>
              <w:shd w:val="clear" w:color="auto" w:fill="FFFFFF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137A74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Прививать интерес к культуре русского народа через знакомство с обычаями, народным творчеством, искусством.</w:t>
            </w:r>
          </w:p>
          <w:p w:rsidR="00137A74" w:rsidRPr="00137A74" w:rsidRDefault="00137A74" w:rsidP="00137A7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Упражнять в заучивании русских народных </w:t>
            </w:r>
            <w:proofErr w:type="spellStart"/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, поговорок, пословиц.</w:t>
            </w:r>
          </w:p>
          <w:p w:rsidR="00137A74" w:rsidRDefault="00137A74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296A98" w:rsidRDefault="00296A98" w:rsidP="00956507">
            <w:pPr>
              <w:rPr>
                <w:sz w:val="24"/>
                <w:szCs w:val="24"/>
              </w:rPr>
            </w:pPr>
          </w:p>
        </w:tc>
      </w:tr>
      <w:tr w:rsidR="00296A98" w:rsidTr="00023472">
        <w:tc>
          <w:tcPr>
            <w:tcW w:w="469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87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марта</w:t>
            </w:r>
          </w:p>
        </w:tc>
        <w:tc>
          <w:tcPr>
            <w:tcW w:w="2090" w:type="dxa"/>
          </w:tcPr>
          <w:p w:rsidR="00296A98" w:rsidRDefault="00137A74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культура и традиции.</w:t>
            </w:r>
          </w:p>
        </w:tc>
        <w:tc>
          <w:tcPr>
            <w:tcW w:w="11568" w:type="dxa"/>
          </w:tcPr>
          <w:p w:rsidR="00137A74" w:rsidRPr="00137A74" w:rsidRDefault="00137A74" w:rsidP="00137A74">
            <w:pPr>
              <w:shd w:val="clear" w:color="auto" w:fill="FFFFFF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137A74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родолжать </w:t>
            </w:r>
            <w:r w:rsidRPr="00137A74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знакомить детей с элементами материальной </w:t>
            </w: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русской народной </w:t>
            </w:r>
            <w:r w:rsidRPr="00137A74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культуры, включающей в себя знакомство с предметами быта (кухонная утварь, игрушки, музыкальные инструменты)</w:t>
            </w:r>
            <w:proofErr w:type="gramStart"/>
            <w:r w:rsidRPr="00137A74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37A74" w:rsidRPr="00137A74" w:rsidRDefault="00137A74" w:rsidP="00137A74">
            <w:pPr>
              <w:shd w:val="clear" w:color="auto" w:fill="FFFFFF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137A74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Прививать интерес к культуре русского народа через знакомство с обычаями, народным творчеством, искусством.</w:t>
            </w:r>
          </w:p>
          <w:p w:rsidR="00137A74" w:rsidRPr="00137A74" w:rsidRDefault="00137A74" w:rsidP="00137A7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Упражнять в заучивании русских народных </w:t>
            </w:r>
            <w:proofErr w:type="spellStart"/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, поговорок, пословиц.</w:t>
            </w:r>
          </w:p>
          <w:p w:rsidR="00137A74" w:rsidRDefault="00137A74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296A98" w:rsidRDefault="00296A98" w:rsidP="00956507">
            <w:pPr>
              <w:rPr>
                <w:sz w:val="24"/>
                <w:szCs w:val="24"/>
              </w:rPr>
            </w:pPr>
          </w:p>
        </w:tc>
      </w:tr>
      <w:tr w:rsidR="00296A98" w:rsidTr="00F966F0">
        <w:tc>
          <w:tcPr>
            <w:tcW w:w="469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487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марта</w:t>
            </w:r>
          </w:p>
        </w:tc>
        <w:tc>
          <w:tcPr>
            <w:tcW w:w="2090" w:type="dxa"/>
          </w:tcPr>
          <w:p w:rsidR="00296A98" w:rsidRDefault="00137A74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Ранняя весна.</w:t>
            </w:r>
          </w:p>
        </w:tc>
        <w:tc>
          <w:tcPr>
            <w:tcW w:w="11568" w:type="dxa"/>
          </w:tcPr>
          <w:p w:rsidR="00137A74" w:rsidRDefault="00137A74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и уточнить представления детей о весне как времени года.</w:t>
            </w:r>
          </w:p>
          <w:p w:rsidR="00137A74" w:rsidRDefault="00137A74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знание названий весенних месяцев.</w:t>
            </w:r>
          </w:p>
          <w:p w:rsidR="00137A74" w:rsidRDefault="00137A74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составлении рассказа о </w:t>
            </w:r>
            <w:proofErr w:type="gramStart"/>
            <w:r>
              <w:rPr>
                <w:sz w:val="24"/>
                <w:szCs w:val="24"/>
              </w:rPr>
              <w:t>ранней</w:t>
            </w:r>
            <w:proofErr w:type="gramEnd"/>
            <w:r>
              <w:rPr>
                <w:sz w:val="24"/>
                <w:szCs w:val="24"/>
              </w:rPr>
              <w:t xml:space="preserve"> по сюжетным картинам.</w:t>
            </w:r>
          </w:p>
          <w:p w:rsidR="00137A74" w:rsidRDefault="00137A74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296A98" w:rsidRDefault="00296A98" w:rsidP="00956507">
            <w:pPr>
              <w:rPr>
                <w:sz w:val="24"/>
                <w:szCs w:val="24"/>
              </w:rPr>
            </w:pPr>
          </w:p>
        </w:tc>
      </w:tr>
      <w:tr w:rsidR="00296A98" w:rsidTr="002A5317">
        <w:tc>
          <w:tcPr>
            <w:tcW w:w="469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87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2090" w:type="dxa"/>
          </w:tcPr>
          <w:p w:rsidR="00296A98" w:rsidRDefault="00137A74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</w:tc>
        <w:tc>
          <w:tcPr>
            <w:tcW w:w="11568" w:type="dxa"/>
          </w:tcPr>
          <w:p w:rsidR="00137A74" w:rsidRDefault="00137A74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расширять представления детей о весне как времени года.</w:t>
            </w:r>
          </w:p>
          <w:p w:rsidR="00137A74" w:rsidRDefault="00A32483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знания детей о сезонных изменениях в живой и неживой природе.</w:t>
            </w:r>
          </w:p>
          <w:p w:rsidR="00A32483" w:rsidRDefault="00A32483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заучивании стихотворений о весне.</w:t>
            </w:r>
          </w:p>
          <w:p w:rsidR="00137A74" w:rsidRDefault="00137A74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296A98" w:rsidRDefault="00296A98" w:rsidP="00956507">
            <w:pPr>
              <w:rPr>
                <w:sz w:val="24"/>
                <w:szCs w:val="24"/>
              </w:rPr>
            </w:pPr>
          </w:p>
        </w:tc>
      </w:tr>
      <w:tr w:rsidR="00296A98" w:rsidTr="008E4369">
        <w:tc>
          <w:tcPr>
            <w:tcW w:w="469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87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2090" w:type="dxa"/>
          </w:tcPr>
          <w:p w:rsidR="00296A98" w:rsidRDefault="00A324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11568" w:type="dxa"/>
          </w:tcPr>
          <w:p w:rsidR="00A32483" w:rsidRDefault="00A32483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историей возникновения праздника.</w:t>
            </w:r>
          </w:p>
          <w:p w:rsidR="00A32483" w:rsidRDefault="00A32483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первоначальные сведения о Солнце, планетах, Луне.</w:t>
            </w:r>
          </w:p>
          <w:p w:rsidR="00A32483" w:rsidRDefault="00A32483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и активизировать словарь по теме.</w:t>
            </w:r>
          </w:p>
          <w:p w:rsidR="00137A74" w:rsidRDefault="00137A74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296A98" w:rsidRDefault="00296A98" w:rsidP="00956507">
            <w:pPr>
              <w:rPr>
                <w:sz w:val="24"/>
                <w:szCs w:val="24"/>
              </w:rPr>
            </w:pPr>
          </w:p>
        </w:tc>
      </w:tr>
      <w:tr w:rsidR="00296A98" w:rsidTr="00630497">
        <w:tc>
          <w:tcPr>
            <w:tcW w:w="469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87" w:type="dxa"/>
          </w:tcPr>
          <w:p w:rsidR="00296A98" w:rsidRDefault="00296A9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апреля</w:t>
            </w:r>
          </w:p>
        </w:tc>
        <w:tc>
          <w:tcPr>
            <w:tcW w:w="2090" w:type="dxa"/>
          </w:tcPr>
          <w:p w:rsidR="00296A98" w:rsidRDefault="00A324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планета.</w:t>
            </w:r>
          </w:p>
          <w:p w:rsidR="00A32483" w:rsidRDefault="00A324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страна.</w:t>
            </w:r>
          </w:p>
          <w:p w:rsidR="00A32483" w:rsidRDefault="00A324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город.</w:t>
            </w:r>
          </w:p>
        </w:tc>
        <w:tc>
          <w:tcPr>
            <w:tcW w:w="11568" w:type="dxa"/>
          </w:tcPr>
          <w:p w:rsidR="00A32483" w:rsidRDefault="00A32483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планетой Земля.</w:t>
            </w:r>
          </w:p>
          <w:p w:rsidR="00A32483" w:rsidRDefault="00A32483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и расширить знания детей о своей стране, родном городе.</w:t>
            </w:r>
          </w:p>
          <w:p w:rsidR="00A32483" w:rsidRDefault="00A32483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и активизировать словарный запас по теме.</w:t>
            </w:r>
          </w:p>
          <w:p w:rsidR="00137A74" w:rsidRDefault="00137A74" w:rsidP="0013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при помощи игровых приёмов логическое мышление, память, внимание.</w:t>
            </w:r>
          </w:p>
          <w:p w:rsidR="00296A98" w:rsidRDefault="00296A98" w:rsidP="0095650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37A74" w:rsidTr="00630497">
        <w:tc>
          <w:tcPr>
            <w:tcW w:w="469" w:type="dxa"/>
          </w:tcPr>
          <w:p w:rsidR="00137A74" w:rsidRDefault="00A324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137A74" w:rsidRDefault="00A324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2090" w:type="dxa"/>
          </w:tcPr>
          <w:p w:rsidR="00137A74" w:rsidRDefault="00A32483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Победы.</w:t>
            </w:r>
          </w:p>
        </w:tc>
        <w:tc>
          <w:tcPr>
            <w:tcW w:w="11568" w:type="dxa"/>
          </w:tcPr>
          <w:p w:rsidR="00A32483" w:rsidRDefault="00A32483" w:rsidP="00A32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историей возникновения праздника.</w:t>
            </w:r>
          </w:p>
          <w:p w:rsidR="00A32483" w:rsidRDefault="00A373D6" w:rsidP="00137A74">
            <w:pP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A32483" w:rsidRPr="00A373D6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ознакомить с героическими страницами истории нашей родины; воспитывать чувство патриотизм</w:t>
            </w:r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а.</w:t>
            </w:r>
          </w:p>
          <w:p w:rsidR="00A373D6" w:rsidRPr="00A373D6" w:rsidRDefault="00A373D6" w:rsidP="00137A74">
            <w:pPr>
              <w:rPr>
                <w:sz w:val="24"/>
                <w:szCs w:val="24"/>
              </w:rPr>
            </w:pPr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Воспитывать уважение к ветеранам ВОВ.</w:t>
            </w:r>
          </w:p>
          <w:p w:rsidR="00137A74" w:rsidRDefault="00137A74" w:rsidP="00A373D6">
            <w:pPr>
              <w:rPr>
                <w:sz w:val="24"/>
                <w:szCs w:val="24"/>
              </w:rPr>
            </w:pPr>
          </w:p>
        </w:tc>
      </w:tr>
      <w:tr w:rsidR="00A373D6" w:rsidTr="00470348">
        <w:tc>
          <w:tcPr>
            <w:tcW w:w="469" w:type="dxa"/>
          </w:tcPr>
          <w:p w:rsidR="00A373D6" w:rsidRDefault="00A373D6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87" w:type="dxa"/>
          </w:tcPr>
          <w:p w:rsidR="00A373D6" w:rsidRDefault="00A373D6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мая</w:t>
            </w:r>
          </w:p>
        </w:tc>
        <w:tc>
          <w:tcPr>
            <w:tcW w:w="13658" w:type="dxa"/>
            <w:gridSpan w:val="2"/>
          </w:tcPr>
          <w:p w:rsidR="00A373D6" w:rsidRDefault="00A373D6" w:rsidP="00A32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Майские праздники.</w:t>
            </w:r>
          </w:p>
        </w:tc>
      </w:tr>
      <w:tr w:rsidR="00A373D6" w:rsidTr="00630497">
        <w:tc>
          <w:tcPr>
            <w:tcW w:w="469" w:type="dxa"/>
          </w:tcPr>
          <w:p w:rsidR="00A373D6" w:rsidRDefault="00A373D6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87" w:type="dxa"/>
          </w:tcPr>
          <w:p w:rsidR="00A373D6" w:rsidRDefault="00A373D6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мая.</w:t>
            </w:r>
          </w:p>
        </w:tc>
        <w:tc>
          <w:tcPr>
            <w:tcW w:w="2090" w:type="dxa"/>
          </w:tcPr>
          <w:p w:rsidR="00A373D6" w:rsidRDefault="00A373D6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</w:t>
            </w:r>
          </w:p>
          <w:p w:rsidR="00A373D6" w:rsidRDefault="00A373D6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1568" w:type="dxa"/>
          </w:tcPr>
          <w:p w:rsidR="00A373D6" w:rsidRDefault="00A373D6" w:rsidP="00EA1848">
            <w:pPr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</w:pPr>
            <w:r w:rsidRPr="00A373D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Закрепить знания правил дорожного движения.</w:t>
            </w:r>
          </w:p>
          <w:p w:rsidR="00A373D6" w:rsidRDefault="00A373D6" w:rsidP="00EA1848">
            <w:pPr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</w:pPr>
            <w:r w:rsidRPr="00A373D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Расширить знания о видах транспорта, находить отличия между ними.</w:t>
            </w:r>
          </w:p>
          <w:p w:rsidR="00A373D6" w:rsidRDefault="00A373D6" w:rsidP="00EA1848">
            <w:pPr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</w:pPr>
            <w:r w:rsidRPr="00A373D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 Познакомить с историей гужевого транспорта.</w:t>
            </w:r>
            <w:r w:rsidRPr="00A373D6">
              <w:rPr>
                <w:rFonts w:cs="Helvetica"/>
                <w:color w:val="333333"/>
                <w:sz w:val="24"/>
                <w:szCs w:val="24"/>
              </w:rPr>
              <w:br/>
            </w:r>
            <w:r w:rsidRPr="00A373D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Расширять словарный запас, связанный с правилами дорожного движения, учить подбирать антонимы к словам.</w:t>
            </w:r>
          </w:p>
          <w:p w:rsidR="00A373D6" w:rsidRPr="00A373D6" w:rsidRDefault="00A373D6" w:rsidP="00EA1848">
            <w:pPr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</w:pPr>
            <w:r w:rsidRPr="00A373D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 Классификация виды транспорта (воздушный, водный, наземный, гужевой)</w:t>
            </w:r>
            <w:r w:rsidRPr="00A373D6">
              <w:rPr>
                <w:rFonts w:cs="Helvetica"/>
                <w:color w:val="333333"/>
                <w:sz w:val="24"/>
                <w:szCs w:val="24"/>
              </w:rPr>
              <w:br/>
            </w:r>
            <w:r w:rsidRPr="00A373D6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lastRenderedPageBreak/>
              <w:t>Уточнить правила поведения в общественном транспорте.</w:t>
            </w:r>
          </w:p>
        </w:tc>
      </w:tr>
      <w:tr w:rsidR="00EA1848" w:rsidTr="00630497">
        <w:tc>
          <w:tcPr>
            <w:tcW w:w="469" w:type="dxa"/>
          </w:tcPr>
          <w:p w:rsidR="00EA1848" w:rsidRDefault="00EA184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487" w:type="dxa"/>
          </w:tcPr>
          <w:p w:rsidR="00EA1848" w:rsidRDefault="00EA184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мая</w:t>
            </w:r>
          </w:p>
        </w:tc>
        <w:tc>
          <w:tcPr>
            <w:tcW w:w="2090" w:type="dxa"/>
          </w:tcPr>
          <w:p w:rsidR="00EA1848" w:rsidRDefault="00EA184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лето!</w:t>
            </w:r>
          </w:p>
        </w:tc>
        <w:tc>
          <w:tcPr>
            <w:tcW w:w="11568" w:type="dxa"/>
          </w:tcPr>
          <w:p w:rsidR="00EA1848" w:rsidRDefault="00EA1848" w:rsidP="00EA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и уточнить представления детей о  лете как времени года.</w:t>
            </w:r>
          </w:p>
          <w:p w:rsidR="00EA1848" w:rsidRDefault="00EA1848" w:rsidP="00EA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знание названий летних месяцев.</w:t>
            </w:r>
          </w:p>
          <w:p w:rsidR="00EA1848" w:rsidRDefault="00EA1848" w:rsidP="00EA1848">
            <w:pPr>
              <w:rPr>
                <w:color w:val="303F50"/>
                <w:sz w:val="24"/>
                <w:szCs w:val="24"/>
                <w:shd w:val="clear" w:color="auto" w:fill="FFFFFF"/>
              </w:rPr>
            </w:pPr>
            <w:r>
              <w:rPr>
                <w:color w:val="303F50"/>
                <w:sz w:val="24"/>
                <w:szCs w:val="24"/>
                <w:shd w:val="clear" w:color="auto" w:fill="FFFFFF"/>
              </w:rPr>
              <w:t>Содействовать формированию навыков безопасного поведения на отдыхе.</w:t>
            </w:r>
          </w:p>
          <w:p w:rsidR="00EA1848" w:rsidRDefault="00EA1848" w:rsidP="00EA1848">
            <w:pPr>
              <w:rPr>
                <w:color w:val="303F50"/>
                <w:sz w:val="24"/>
                <w:szCs w:val="24"/>
                <w:shd w:val="clear" w:color="auto" w:fill="FFFFFF"/>
              </w:rPr>
            </w:pPr>
            <w:r>
              <w:rPr>
                <w:color w:val="303F50"/>
                <w:sz w:val="24"/>
                <w:szCs w:val="24"/>
                <w:shd w:val="clear" w:color="auto" w:fill="FFFFFF"/>
              </w:rPr>
              <w:t>Упражнять в заучивании загадок природных явлениях.</w:t>
            </w:r>
          </w:p>
          <w:p w:rsidR="00EA1848" w:rsidRPr="00A373D6" w:rsidRDefault="00EA1848" w:rsidP="00EA1848">
            <w:pPr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73D6" w:rsidTr="00630497">
        <w:tc>
          <w:tcPr>
            <w:tcW w:w="469" w:type="dxa"/>
          </w:tcPr>
          <w:p w:rsidR="00A373D6" w:rsidRDefault="00A373D6" w:rsidP="00EA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1848">
              <w:rPr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A373D6" w:rsidRDefault="00EA1848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373D6">
              <w:rPr>
                <w:sz w:val="24"/>
                <w:szCs w:val="24"/>
              </w:rPr>
              <w:t xml:space="preserve"> неделя мая</w:t>
            </w:r>
          </w:p>
        </w:tc>
        <w:tc>
          <w:tcPr>
            <w:tcW w:w="2090" w:type="dxa"/>
          </w:tcPr>
          <w:p w:rsidR="00A373D6" w:rsidRDefault="00A373D6" w:rsidP="0095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свидания, детский сад! Здравствуй, школа!</w:t>
            </w:r>
          </w:p>
        </w:tc>
        <w:tc>
          <w:tcPr>
            <w:tcW w:w="11568" w:type="dxa"/>
          </w:tcPr>
          <w:p w:rsidR="00A373D6" w:rsidRDefault="00EA1848" w:rsidP="00A32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викторины по теме.</w:t>
            </w:r>
          </w:p>
        </w:tc>
      </w:tr>
    </w:tbl>
    <w:p w:rsidR="005D463D" w:rsidRDefault="005D463D" w:rsidP="00C55DC7">
      <w:pPr>
        <w:rPr>
          <w:sz w:val="24"/>
          <w:szCs w:val="24"/>
        </w:rPr>
      </w:pPr>
    </w:p>
    <w:p w:rsidR="00707C51" w:rsidRDefault="00707C51" w:rsidP="00707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Литература:</w:t>
      </w:r>
    </w:p>
    <w:p w:rsidR="00707C51" w:rsidRDefault="00707C51" w:rsidP="00707C51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«От рождения до школы» Примерная общеобразовательная программа дошкольного образования (пилотный вариант)/ под ред. Н.Е. </w:t>
      </w:r>
      <w:proofErr w:type="spellStart"/>
      <w:r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Т.С.Комаровой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М.А.Васильевой</w:t>
      </w:r>
      <w:proofErr w:type="spellEnd"/>
      <w:r>
        <w:rPr>
          <w:sz w:val="24"/>
          <w:szCs w:val="24"/>
        </w:rPr>
        <w:t>.- М.:МОЗАИКА-СИНТЕЗ, 2014.-352с.</w:t>
      </w:r>
    </w:p>
    <w:p w:rsidR="00707C51" w:rsidRDefault="00707C51" w:rsidP="00707C51">
      <w:pPr>
        <w:pStyle w:val="a8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Лиманская</w:t>
      </w:r>
      <w:proofErr w:type="spellEnd"/>
      <w:r>
        <w:rPr>
          <w:sz w:val="24"/>
          <w:szCs w:val="24"/>
        </w:rPr>
        <w:t xml:space="preserve"> О.Н. Конспекты логопедических занятий в подготовительной к школе группе. 2-е изд., доп.,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– М.: ТЦ Сфера, 2015. – 176с.</w:t>
      </w:r>
    </w:p>
    <w:p w:rsidR="00707C51" w:rsidRDefault="00707C51" w:rsidP="00707C51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речи: конспекты занятий в подготовительной группе / авт.-сост. Л.Е. Кыласова. – Волгоград: Учитель, 2008. – 332с.</w:t>
      </w:r>
    </w:p>
    <w:p w:rsidR="00707C51" w:rsidRDefault="00707C51" w:rsidP="00707C51">
      <w:pPr>
        <w:rPr>
          <w:sz w:val="24"/>
          <w:szCs w:val="24"/>
        </w:rPr>
      </w:pPr>
    </w:p>
    <w:p w:rsidR="00707C51" w:rsidRPr="00C55DC7" w:rsidRDefault="00707C51" w:rsidP="00C55DC7">
      <w:pPr>
        <w:rPr>
          <w:sz w:val="24"/>
          <w:szCs w:val="24"/>
        </w:rPr>
      </w:pPr>
    </w:p>
    <w:sectPr w:rsidR="00707C51" w:rsidRPr="00C55DC7" w:rsidSect="0095650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75" w:rsidRDefault="00315D75" w:rsidP="00707C51">
      <w:pPr>
        <w:spacing w:after="0" w:line="240" w:lineRule="auto"/>
      </w:pPr>
      <w:r>
        <w:separator/>
      </w:r>
    </w:p>
  </w:endnote>
  <w:endnote w:type="continuationSeparator" w:id="0">
    <w:p w:rsidR="00315D75" w:rsidRDefault="00315D75" w:rsidP="0070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063207"/>
      <w:docPartObj>
        <w:docPartGallery w:val="Page Numbers (Bottom of Page)"/>
        <w:docPartUnique/>
      </w:docPartObj>
    </w:sdtPr>
    <w:sdtEndPr/>
    <w:sdtContent>
      <w:p w:rsidR="00707C51" w:rsidRDefault="00707C5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06B">
          <w:rPr>
            <w:noProof/>
          </w:rPr>
          <w:t>7</w:t>
        </w:r>
        <w:r>
          <w:fldChar w:fldCharType="end"/>
        </w:r>
      </w:p>
    </w:sdtContent>
  </w:sdt>
  <w:p w:rsidR="00707C51" w:rsidRDefault="00707C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75" w:rsidRDefault="00315D75" w:rsidP="00707C51">
      <w:pPr>
        <w:spacing w:after="0" w:line="240" w:lineRule="auto"/>
      </w:pPr>
      <w:r>
        <w:separator/>
      </w:r>
    </w:p>
  </w:footnote>
  <w:footnote w:type="continuationSeparator" w:id="0">
    <w:p w:rsidR="00315D75" w:rsidRDefault="00315D75" w:rsidP="00707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53B1D"/>
    <w:multiLevelType w:val="hybridMultilevel"/>
    <w:tmpl w:val="E6EA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F4"/>
    <w:rsid w:val="00002525"/>
    <w:rsid w:val="00036AFF"/>
    <w:rsid w:val="0007643C"/>
    <w:rsid w:val="000C3F77"/>
    <w:rsid w:val="00137A74"/>
    <w:rsid w:val="001E025E"/>
    <w:rsid w:val="00250FC5"/>
    <w:rsid w:val="00296A98"/>
    <w:rsid w:val="00315D75"/>
    <w:rsid w:val="00334474"/>
    <w:rsid w:val="003368CF"/>
    <w:rsid w:val="003F1330"/>
    <w:rsid w:val="005536C3"/>
    <w:rsid w:val="00556F51"/>
    <w:rsid w:val="005843E9"/>
    <w:rsid w:val="005C07F4"/>
    <w:rsid w:val="005D463D"/>
    <w:rsid w:val="006242C2"/>
    <w:rsid w:val="006F1F98"/>
    <w:rsid w:val="006F2D82"/>
    <w:rsid w:val="00706D41"/>
    <w:rsid w:val="00707C51"/>
    <w:rsid w:val="00756C7C"/>
    <w:rsid w:val="008143EE"/>
    <w:rsid w:val="00825B6E"/>
    <w:rsid w:val="008A4DC8"/>
    <w:rsid w:val="00956507"/>
    <w:rsid w:val="009767EB"/>
    <w:rsid w:val="0098409A"/>
    <w:rsid w:val="00A32483"/>
    <w:rsid w:val="00A373D6"/>
    <w:rsid w:val="00A56422"/>
    <w:rsid w:val="00A92950"/>
    <w:rsid w:val="00AA2A83"/>
    <w:rsid w:val="00BE34DB"/>
    <w:rsid w:val="00C55DC7"/>
    <w:rsid w:val="00C9082D"/>
    <w:rsid w:val="00C9606B"/>
    <w:rsid w:val="00DB22AF"/>
    <w:rsid w:val="00DF1D38"/>
    <w:rsid w:val="00E61E8A"/>
    <w:rsid w:val="00EA1848"/>
    <w:rsid w:val="00ED3F57"/>
    <w:rsid w:val="00F609CC"/>
    <w:rsid w:val="00F7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3F77"/>
  </w:style>
  <w:style w:type="character" w:styleId="a6">
    <w:name w:val="Hyperlink"/>
    <w:basedOn w:val="a0"/>
    <w:uiPriority w:val="99"/>
    <w:semiHidden/>
    <w:unhideWhenUsed/>
    <w:rsid w:val="000C3F7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7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07C5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7C51"/>
  </w:style>
  <w:style w:type="paragraph" w:styleId="ab">
    <w:name w:val="footer"/>
    <w:basedOn w:val="a"/>
    <w:link w:val="ac"/>
    <w:uiPriority w:val="99"/>
    <w:unhideWhenUsed/>
    <w:rsid w:val="0070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7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3F77"/>
  </w:style>
  <w:style w:type="character" w:styleId="a6">
    <w:name w:val="Hyperlink"/>
    <w:basedOn w:val="a0"/>
    <w:uiPriority w:val="99"/>
    <w:semiHidden/>
    <w:unhideWhenUsed/>
    <w:rsid w:val="000C3F7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7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07C5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7C51"/>
  </w:style>
  <w:style w:type="paragraph" w:styleId="ab">
    <w:name w:val="footer"/>
    <w:basedOn w:val="a"/>
    <w:link w:val="ac"/>
    <w:uiPriority w:val="99"/>
    <w:unhideWhenUsed/>
    <w:rsid w:val="0070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2015-10-31T17:14:00Z</dcterms:created>
  <dcterms:modified xsi:type="dcterms:W3CDTF">2015-11-08T17:15:00Z</dcterms:modified>
</cp:coreProperties>
</file>