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1F" w:rsidRPr="005A5EB5" w:rsidRDefault="005A5EB5" w:rsidP="0037581F">
      <w:pPr>
        <w:spacing w:after="0" w:line="240" w:lineRule="auto"/>
        <w:ind w:left="68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среды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реализации ФГОС ДО или как научить дошкольника</w:t>
      </w:r>
      <w:r w:rsidRPr="005A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добывать знания самостоятельно</w:t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cr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37581F"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A5EB5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организация образовательной среды, обеспечивающей умение добывать </w:t>
      </w:r>
    </w:p>
    <w:p w:rsidR="0037581F" w:rsidRPr="0037581F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1F" w:rsidRPr="00653EFC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условиях модернизации и инновационного развития современного общества 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всей жизни. </w:t>
      </w:r>
      <w:r w:rsidRPr="0065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сегодня основные задачи системы образования связаны с необходимостью найти, поддержать, развить человека в человеке, заложить в нем механизмы самореализации, саморазвития, адаптации, самовоспитания, необходимые для становления самобытности личностного образа, для диалогического взаимодействия с людьми. Важным показателем личностной образованности человека признается способность к саморазвитию, креативность. </w:t>
      </w:r>
    </w:p>
    <w:p w:rsidR="0037581F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выполнения такого </w:t>
      </w:r>
      <w:r w:rsidRPr="006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заказа</w:t>
      </w:r>
      <w:r w:rsidRPr="0065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необходима организация </w:t>
      </w:r>
      <w:r w:rsidRPr="0065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непрерывного образования, то есть </w:t>
      </w:r>
      <w:r w:rsidRPr="0065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согласованности и перспективности всех компонентов системы на каждой ступени образования для обеспечения </w:t>
      </w:r>
      <w:r w:rsidRPr="0065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преемственности в развитии ребенка.</w:t>
      </w:r>
    </w:p>
    <w:p w:rsidR="002E007E" w:rsidRPr="003B4076" w:rsidRDefault="003B4076" w:rsidP="00A413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E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первая и очень ответственная  ступень общей системы образования. Перед п</w:t>
      </w:r>
      <w:r w:rsidR="0031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едагогами  дошкольных образовательных организаций </w:t>
      </w:r>
      <w:r w:rsidRPr="009E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стоит задача – совершенствование всей воспитательно-образовательной работы и улучшение подготовки детей к обучению в школе.</w:t>
      </w:r>
    </w:p>
    <w:p w:rsidR="003F3837" w:rsidRPr="003105DD" w:rsidRDefault="00172EC9" w:rsidP="00310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Осознавая и понимая данную проблему, я считаю </w:t>
      </w:r>
      <w:r w:rsidR="00310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для всех педагогов дошкольных образовательных организаций</w:t>
      </w:r>
      <w:r w:rsidRPr="003B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необходимые условия</w:t>
      </w:r>
      <w:r w:rsidR="003F3837" w:rsidRPr="003B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образовательной среды</w:t>
      </w:r>
      <w:r w:rsidR="0031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213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2E007E" w:rsidRPr="003F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3D98" w:rsidRDefault="00213D98" w:rsidP="0031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открытости</w:t>
      </w:r>
      <w:r w:rsidRPr="0021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C88" w:rsidRDefault="00213D98" w:rsidP="0031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Pr="002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2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</w:t>
      </w:r>
      <w:r w:rsidRPr="0021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C88" w:rsidRDefault="00213D98" w:rsidP="00310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свободы выбора</w:t>
      </w:r>
    </w:p>
    <w:p w:rsidR="00213D98" w:rsidRPr="003F3837" w:rsidRDefault="00213D98" w:rsidP="0031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Pr="0021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природосообразности</w:t>
      </w:r>
      <w:proofErr w:type="spellEnd"/>
      <w:r w:rsidR="00C66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E007E" w:rsidRPr="00491202" w:rsidRDefault="002E007E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Считаю важным </w:t>
      </w:r>
      <w:r w:rsidRPr="004912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решать задачи формирования универсальных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игровых </w:t>
      </w:r>
      <w:r w:rsidR="001B6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действий, придерживаясь данных принципов.</w:t>
      </w:r>
    </w:p>
    <w:p w:rsidR="002E007E" w:rsidRPr="00491202" w:rsidRDefault="002E007E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акое </w:t>
      </w:r>
      <w:r w:rsidRPr="003F3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мы, педагоги детск</w:t>
      </w:r>
      <w:r w:rsidR="00310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3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сада «</w:t>
      </w:r>
      <w:proofErr w:type="spellStart"/>
      <w:r w:rsidRPr="003F38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3F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дали 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цели образовательной деятельности. И именно поэтому, портрет выпускника нашего детского сада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определи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одной емкой фразой: дошкольник-универсал игровых действий. То есть,- это выпускник, наделенный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качеством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характеризующимся умением поставить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деятельности, стремлением к решению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без помощи со стороны других людей, умением осуществить элементарное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планирование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реализовать задуманное и получить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адекватный поставленной цели, способный к проявлению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инициативы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творчества 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решении возникающих задач.</w:t>
      </w:r>
    </w:p>
    <w:p w:rsidR="002E007E" w:rsidRPr="00491202" w:rsidRDefault="002E007E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считаю, что формирование данных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универсальных игровых действий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происходит посредством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грамотно организованной образовательной деятельности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воспитательно-образовательного процесса.</w:t>
      </w:r>
    </w:p>
    <w:p w:rsidR="00172EC9" w:rsidRPr="002E007E" w:rsidRDefault="002E007E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 начало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организованной образовательной  деятельности  появляется тогда, когда у ребенка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«надо»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меняется на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«хочу»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912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«мне интересно узнать».</w:t>
      </w:r>
    </w:p>
    <w:p w:rsidR="002E007E" w:rsidRDefault="006F6495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="0037581F" w:rsidRPr="006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</w:t>
      </w:r>
      <w:r w:rsidR="009A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7581F" w:rsidRPr="006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="0031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ставящего</w:t>
      </w:r>
      <w:r w:rsidR="0037581F" w:rsidRPr="0065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развитие успешной личности учащегося. </w:t>
      </w:r>
      <w:r w:rsidR="0031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</w:t>
      </w:r>
      <w:r w:rsidR="00FD455C" w:rsidRPr="003F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выстраиваю  свою образовательную деятельность таким образом, чтобы научить </w:t>
      </w:r>
      <w:r w:rsidR="00FD455C" w:rsidRPr="003F3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детей самостоятельно добывать знания</w:t>
      </w:r>
      <w:r w:rsidR="00210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007E" w:rsidRPr="00217904" w:rsidRDefault="00FD455C" w:rsidP="00A41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3F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в этом такие </w:t>
      </w:r>
      <w:r w:rsidR="0037581F" w:rsidRPr="0065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как </w:t>
      </w:r>
      <w:proofErr w:type="spellStart"/>
      <w:r w:rsidR="0037581F" w:rsidRPr="006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="0037581F" w:rsidRPr="006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подход,</w:t>
      </w:r>
      <w:r w:rsidR="00217904" w:rsidRPr="002179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17904" w:rsidRPr="0021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детского экспериментирования, </w:t>
      </w:r>
      <w:r w:rsidR="0037581F" w:rsidRPr="006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 проектов,</w:t>
      </w:r>
      <w:r w:rsidR="00217904" w:rsidRPr="002179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17904" w:rsidRPr="0021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мо</w:t>
      </w:r>
      <w:r w:rsidR="0021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делирования проблемных ситуаций,</w:t>
      </w:r>
      <w:r w:rsidR="0037581F" w:rsidRPr="006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использования ИКТ</w:t>
      </w:r>
      <w:r w:rsidR="0037581F" w:rsidRPr="0065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и др.</w:t>
      </w:r>
    </w:p>
    <w:p w:rsidR="00C042AA" w:rsidRDefault="003B4076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Реализуя основную общеобразовательную программу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новинки методической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тературы, наблюдая за детьми, я обратила</w:t>
      </w:r>
      <w:r w:rsidRPr="009E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эффективное и доступное средство интеллектуального развития детей – экспериментирование.</w:t>
      </w:r>
    </w:p>
    <w:p w:rsidR="00D8226F" w:rsidRDefault="00C042AA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познавательной активности детей и поддержания интереса к экспериментальной деятельности в группе был создан центр науки - "Детская научная мини-лаборатория"</w:t>
      </w:r>
      <w:r w:rsidR="00D8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выделено место для выставки</w:t>
      </w:r>
      <w:r w:rsidRPr="009E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37581F" w:rsidRDefault="003B4076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226F" w:rsidRPr="00D8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C2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овместно с детьми и родителями с</w:t>
      </w:r>
      <w:r w:rsidR="00D8226F" w:rsidRPr="00D8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</w:t>
      </w:r>
      <w:r w:rsidR="007C2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D8226F" w:rsidRPr="00D8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различные коллекции: «Бумаги», «Ткани», «Пуговиц», "Камней", "Ракушек" и др. </w:t>
      </w:r>
    </w:p>
    <w:p w:rsidR="00550849" w:rsidRPr="00491202" w:rsidRDefault="00550849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специально организованных занятиях и в самостоятельной деятельности в уголке экспериментирования  дети определяют: есть ли вкус, цвет, запах у воды; какие вещества растворяются в воде, а какие нет; во что превращается вода, как вода окрашивается, откуда берутся мыльные пузыри и т.д.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кспериментируя с воздухом, проводим такие опыты, как «Движение воздуха», «Воздух не виден»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550E6D" w:rsidRPr="00491202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нетерпением ждут  таких занятий, радуются новой возможности что–либо «открыть», исследовать, узнать самому, что же будет на самом деле.</w:t>
      </w:r>
    </w:p>
    <w:p w:rsidR="00C042AA" w:rsidRPr="00491202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Эксперимент, уже самостоятельно проводимый ребенком, позволяет ему самому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</w:t>
      </w:r>
    </w:p>
    <w:p w:rsidR="0037581F" w:rsidRPr="00491202" w:rsidRDefault="00550E6D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создаю</w:t>
      </w:r>
      <w:r w:rsidR="0037581F"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предметной среде проблемные ситуации, чтобы каждый ребенок мог проявить себя.   Каждый ребенок нуждается в объектах деятельности, в которых для него есть какая - то интересная цель. Эта цель направляет действия ребенка. Соответственно информация, заложенная в предметно-развивающей среде, побуждает его к поиску достижения цели, с применением имеющихся знаний, при </w:t>
      </w:r>
      <w:r w:rsidR="00C04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 стимулируя его активность.</w:t>
      </w:r>
      <w:r w:rsidR="00CF1602" w:rsidRPr="00CF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581F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с противоречия, с проблемы или вопроса, с удивления или недоумения, обычно начинается мышление. По</w:t>
      </w:r>
      <w:r w:rsidR="00550E6D"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этому, работу с дошкольниками я организую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русле проблемного подхода с использованием приемов, позволяющих удивить, заинтриговать.</w:t>
      </w:r>
    </w:p>
    <w:p w:rsidR="00550849" w:rsidRPr="00550849" w:rsidRDefault="00550849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Толчком к началу экспериментирования часто служило удивление, любопытство, выдвинутая кем - то проблема или просьба.</w:t>
      </w:r>
    </w:p>
    <w:p w:rsidR="00550849" w:rsidRPr="00550849" w:rsidRDefault="00550849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я использую  в работе все существующие разновидности экспериментов:</w:t>
      </w:r>
    </w:p>
    <w:p w:rsidR="00550849" w:rsidRPr="00550849" w:rsidRDefault="00550849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41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случайные наблюдения и эксперименты</w:t>
      </w: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требуют специальной подготовки, проводятся экспромтом в той ситуации, которая сложилась на тот момент, когда дети увидели что-то интересное;</w:t>
      </w:r>
      <w:r w:rsidR="00DB4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«Почему около домика снег растаял, а за домиком нет?»</w:t>
      </w:r>
      <w:proofErr w:type="gramEnd"/>
    </w:p>
    <w:p w:rsidR="00550849" w:rsidRPr="00550849" w:rsidRDefault="00550849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41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плановые наблюдения и эксперименты</w:t>
      </w: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(заранее запланированные);</w:t>
      </w:r>
      <w:r w:rsidR="00DB4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C2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="007C2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</w:t>
      </w:r>
      <w:r w:rsidR="00DB4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«Удивительное стекло»</w:t>
      </w:r>
    </w:p>
    <w:p w:rsidR="00550849" w:rsidRPr="00550849" w:rsidRDefault="00550849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41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эксперименты как ответ на детские вопросы</w:t>
      </w: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(проводится как ответ на вопрос ребенка)</w:t>
      </w:r>
      <w:r w:rsidR="00A4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Милана спросила: </w:t>
      </w:r>
      <w:r w:rsidR="00DB4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4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дыша</w:t>
      </w:r>
      <w:r w:rsidR="00DB4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растения?»</w:t>
      </w:r>
    </w:p>
    <w:p w:rsidR="00550849" w:rsidRPr="00491202" w:rsidRDefault="00550849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Разработала  план развития исследовательской деятельности. То, что детям не давались прямые ответы на вопросы, стимулировало их интеллектуальное развитие, пытливость ума и способности опытным путем находить ответ. Я стараюсь поддерживать интерес дет</w:t>
      </w:r>
      <w:r w:rsidR="00A4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50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 творческому экспериментированию.  </w:t>
      </w:r>
    </w:p>
    <w:p w:rsidR="0037581F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Живой отклик вызывают у ребят самые обычные предметы и явления:</w:t>
      </w:r>
      <w:r w:rsidR="00A4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«удивительное вещество» вода, окрашенные в необычный цвет  растения, спрятанная в забавном тексте или сигнальном рисунке загадка и др. </w:t>
      </w:r>
    </w:p>
    <w:p w:rsidR="00210EF7" w:rsidRDefault="00210EF7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исследований использовали театрализованную деятельность. Используемые игровые приёмы, позволяли более доступно объяснить детям тот или иной материал. Сказку «Колобок» использовали, для того чтобы познакомить детей с движением по наклонной и  прямой, а чтобы ознакомить со свойствами воды использовали сказку «</w:t>
      </w:r>
      <w:proofErr w:type="spellStart"/>
      <w:r w:rsidRPr="00210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Pr="00210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избушка». Сказка «</w:t>
      </w:r>
      <w:proofErr w:type="spellStart"/>
      <w:r w:rsidRPr="00210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210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помогла понять детям </w:t>
      </w:r>
      <w:r w:rsidRPr="00210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способы проращивания семян. При знакомстве со свойствами камней и силой ветра помогла сказка «Три поросёнка».</w:t>
      </w:r>
    </w:p>
    <w:p w:rsidR="00CF64F8" w:rsidRDefault="00CF64F8" w:rsidP="00CF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родителями вела</w:t>
      </w:r>
      <w:r w:rsidRPr="00CF6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параллельно с подготовкой детей к исследованиям. Реализация поставленных задач в полной мере возможна лишь при условии тесного взаимодействия детского сада и семьи.</w:t>
      </w:r>
    </w:p>
    <w:p w:rsidR="00217904" w:rsidRPr="00491202" w:rsidRDefault="00217904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Несомненно, </w:t>
      </w:r>
      <w:r w:rsidRPr="00217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r w:rsidRPr="0021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занимает центральное место в жизни дошкольника, являясь преобладающим видом его деятельности. Поэтому, в организации образовательной деятельности, важно создание такой игровой среды, которая обеспечивала бы ребенку познавательную активность, соответствовала  его интересам, то есть имела </w:t>
      </w:r>
      <w:r w:rsidRPr="00217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развивающий</w:t>
      </w:r>
      <w:r w:rsidRPr="0021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характер. Чтобы научить играть, я  сама учусь свободно развертывать сюжет того или иного действия в «живом» процессе игры, отталкиваясь от тематики, привлекающей детей. </w:t>
      </w:r>
    </w:p>
    <w:p w:rsidR="00CF1602" w:rsidRPr="00A4130A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Особое место в среде дошкольников отводится играм с правилами. Именно игры с правилами способствуют развитию произвольности психических процессов и поведения старших дошкольников. Замечено, что дети, умеющие играть в разные игры с правилами, успешно осваивают учебную программу в школе. Если же ребёнок не умеет ориентироваться на игровые правила (путает их, забывает, упускает, нарушает) - это может быть сигналом его неподготовленности к самостоятельной деятельности. </w:t>
      </w:r>
    </w:p>
    <w:p w:rsidR="00CF1602" w:rsidRPr="00491202" w:rsidRDefault="0037581F" w:rsidP="00A4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Моделирование  игры по выбору ребенка, его сценарию способствует развитию творческих способностей, активность действий, учит общению. На помощь игре </w:t>
      </w:r>
      <w:r w:rsidR="00550E6D"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создаю</w:t>
      </w:r>
      <w:r w:rsidRPr="004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многофункциональные макеты на различную тематику с соответствующим прикладным материалом, алгоритмы, схемы - образцы, фотографии по сюжетно - ролевым играм, ширмы, различные атрибуты для развития сюжетов игр</w:t>
      </w:r>
      <w:r w:rsidR="00210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5859" w:rsidRPr="00491202" w:rsidRDefault="009F5859" w:rsidP="00A4130A">
      <w:pPr>
        <w:pStyle w:val="a3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491202">
        <w:rPr>
          <w:rStyle w:val="c1"/>
          <w:color w:val="000000" w:themeColor="text1"/>
          <w:sz w:val="28"/>
          <w:szCs w:val="28"/>
        </w:rPr>
        <w:t xml:space="preserve">У ребенка, усвоившего навык самостоятельной деятельности, развиваются такие качества личности, как творческая активность, появляется возможность самоутверждения, уверенность в себе. Овладев </w:t>
      </w:r>
      <w:proofErr w:type="gramStart"/>
      <w:r w:rsidRPr="00491202">
        <w:rPr>
          <w:rStyle w:val="c1"/>
          <w:color w:val="000000" w:themeColor="text1"/>
          <w:sz w:val="28"/>
          <w:szCs w:val="28"/>
        </w:rPr>
        <w:t>универсальными</w:t>
      </w:r>
      <w:proofErr w:type="gramEnd"/>
      <w:r w:rsidRPr="00491202">
        <w:rPr>
          <w:rStyle w:val="c1"/>
          <w:color w:val="000000" w:themeColor="text1"/>
          <w:sz w:val="28"/>
          <w:szCs w:val="28"/>
        </w:rPr>
        <w:t xml:space="preserve"> игровыми действиям, дошкольник сможет безболезненно переключиться в атмосферу школьного обучения и продолжать формировать универсальные, но уже учебные действия.</w:t>
      </w:r>
    </w:p>
    <w:p w:rsidR="00CF64F8" w:rsidRDefault="00CF64F8" w:rsidP="00CF64F8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CF64F8">
        <w:rPr>
          <w:color w:val="000000" w:themeColor="text1"/>
          <w:sz w:val="28"/>
          <w:szCs w:val="28"/>
        </w:rPr>
        <w:t xml:space="preserve">Реализуя рассмотренную модель организации </w:t>
      </w:r>
      <w:r w:rsidRPr="00CF64F8">
        <w:rPr>
          <w:b/>
          <w:color w:val="000000" w:themeColor="text1"/>
          <w:sz w:val="28"/>
          <w:szCs w:val="28"/>
        </w:rPr>
        <w:t>образовательной среды</w:t>
      </w:r>
      <w:r w:rsidRPr="00CF64F8">
        <w:rPr>
          <w:color w:val="000000" w:themeColor="text1"/>
          <w:sz w:val="28"/>
          <w:szCs w:val="28"/>
        </w:rPr>
        <w:t xml:space="preserve"> уже сейчас видны результаты </w:t>
      </w:r>
      <w:r>
        <w:rPr>
          <w:color w:val="000000" w:themeColor="text1"/>
          <w:sz w:val="28"/>
          <w:szCs w:val="28"/>
        </w:rPr>
        <w:t>моей работы</w:t>
      </w:r>
      <w:r w:rsidR="001D1FE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свидетельствующие</w:t>
      </w:r>
      <w:r w:rsidRPr="00CF64F8">
        <w:rPr>
          <w:color w:val="000000" w:themeColor="text1"/>
          <w:sz w:val="28"/>
          <w:szCs w:val="28"/>
        </w:rPr>
        <w:t xml:space="preserve"> о необходимости использования новых подходов в обучении и воспитании дошкольников. Дети пытаются анализировать, делать выводы, объ</w:t>
      </w:r>
      <w:r>
        <w:rPr>
          <w:color w:val="000000" w:themeColor="text1"/>
          <w:sz w:val="28"/>
          <w:szCs w:val="28"/>
        </w:rPr>
        <w:t>яснить закономерности в природе</w:t>
      </w:r>
      <w:r w:rsidRPr="00CF64F8">
        <w:rPr>
          <w:color w:val="000000" w:themeColor="text1"/>
          <w:sz w:val="28"/>
          <w:szCs w:val="28"/>
        </w:rPr>
        <w:t xml:space="preserve">, с большим интересом проводят опыты, с помощью взрослого, а иногда и сами создают условия для проведения исследований, опытов и наблюдений. У детей возросли познавательная активность, интерес к миру. Они стали увереннее в себе, стремятся получить результат при достижении поставленной цели. Обогатилась и разнообразилась </w:t>
      </w:r>
      <w:r>
        <w:rPr>
          <w:color w:val="000000" w:themeColor="text1"/>
          <w:sz w:val="28"/>
          <w:szCs w:val="28"/>
        </w:rPr>
        <w:t>речь детей</w:t>
      </w:r>
      <w:r w:rsidRPr="00CF64F8">
        <w:rPr>
          <w:color w:val="000000" w:themeColor="text1"/>
          <w:sz w:val="28"/>
          <w:szCs w:val="28"/>
        </w:rPr>
        <w:t>. Дети ясно выражают свои мысли, правильно строят предположение, составляют связные творческие рассказы. У детей сложились предпосылки для дальнейшего обучения.</w:t>
      </w:r>
    </w:p>
    <w:p w:rsidR="00A4130A" w:rsidRPr="00491202" w:rsidRDefault="00A4130A" w:rsidP="00A4130A">
      <w:pPr>
        <w:pStyle w:val="a3"/>
        <w:ind w:firstLine="709"/>
        <w:jc w:val="both"/>
        <w:rPr>
          <w:rStyle w:val="c1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пришла</w:t>
      </w:r>
      <w:r w:rsidRPr="00A4130A">
        <w:rPr>
          <w:color w:val="000000" w:themeColor="text1"/>
          <w:sz w:val="28"/>
          <w:szCs w:val="28"/>
        </w:rPr>
        <w:t xml:space="preserve"> к выводу, что внедрение модели развития исследовательских способностей детей через новые педагогические технологии в образовательной практике способствуют развитию у детей поисково-исследовательской активности - это на сегодняшний день один из основных путей познания, наиболее полно соответствующий природе ребенка и современным задачам обучения. Дальнейшее использование разработанной и </w:t>
      </w:r>
      <w:r>
        <w:rPr>
          <w:color w:val="000000" w:themeColor="text1"/>
          <w:sz w:val="28"/>
          <w:szCs w:val="28"/>
        </w:rPr>
        <w:t>предложенной модели позволит мне</w:t>
      </w:r>
      <w:r w:rsidRPr="00A4130A">
        <w:rPr>
          <w:color w:val="000000" w:themeColor="text1"/>
          <w:sz w:val="28"/>
          <w:szCs w:val="28"/>
        </w:rPr>
        <w:t xml:space="preserve"> совершенствовать поисково-исследовательскую активность дошкольников и определить дальнейшие шаги в развитии детей и взаимодействии с родителями.</w:t>
      </w:r>
    </w:p>
    <w:p w:rsidR="003C7588" w:rsidRPr="00210EF7" w:rsidRDefault="003C7588" w:rsidP="00A413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7588" w:rsidRPr="00210EF7" w:rsidSect="00C901DD"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66D"/>
    <w:multiLevelType w:val="multilevel"/>
    <w:tmpl w:val="873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6BF"/>
    <w:rsid w:val="00090930"/>
    <w:rsid w:val="000A5D6C"/>
    <w:rsid w:val="001102ED"/>
    <w:rsid w:val="00172C40"/>
    <w:rsid w:val="00172EC9"/>
    <w:rsid w:val="001B6FE6"/>
    <w:rsid w:val="001D1FE4"/>
    <w:rsid w:val="00210EF7"/>
    <w:rsid w:val="00213D98"/>
    <w:rsid w:val="00217904"/>
    <w:rsid w:val="00266D3E"/>
    <w:rsid w:val="002C4F94"/>
    <w:rsid w:val="002E007E"/>
    <w:rsid w:val="003105DD"/>
    <w:rsid w:val="0037581F"/>
    <w:rsid w:val="003B4076"/>
    <w:rsid w:val="003C7588"/>
    <w:rsid w:val="003F3837"/>
    <w:rsid w:val="00491202"/>
    <w:rsid w:val="00550849"/>
    <w:rsid w:val="00550E6D"/>
    <w:rsid w:val="005A5EB5"/>
    <w:rsid w:val="00620ABD"/>
    <w:rsid w:val="00653EFC"/>
    <w:rsid w:val="006F6495"/>
    <w:rsid w:val="00733D3A"/>
    <w:rsid w:val="007521A7"/>
    <w:rsid w:val="007C2447"/>
    <w:rsid w:val="0086361C"/>
    <w:rsid w:val="00927A15"/>
    <w:rsid w:val="00946C88"/>
    <w:rsid w:val="009A6882"/>
    <w:rsid w:val="009F5859"/>
    <w:rsid w:val="00A4130A"/>
    <w:rsid w:val="00A711C8"/>
    <w:rsid w:val="00A77179"/>
    <w:rsid w:val="00C042AA"/>
    <w:rsid w:val="00C0532E"/>
    <w:rsid w:val="00C1260B"/>
    <w:rsid w:val="00C51A15"/>
    <w:rsid w:val="00C66E04"/>
    <w:rsid w:val="00CF1602"/>
    <w:rsid w:val="00CF64F8"/>
    <w:rsid w:val="00D8226F"/>
    <w:rsid w:val="00D856BF"/>
    <w:rsid w:val="00DB4F4F"/>
    <w:rsid w:val="00E278FB"/>
    <w:rsid w:val="00E40CDF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user--pc44</dc:creator>
  <cp:lastModifiedBy>Ирина</cp:lastModifiedBy>
  <cp:revision>11</cp:revision>
  <dcterms:created xsi:type="dcterms:W3CDTF">2015-03-14T15:26:00Z</dcterms:created>
  <dcterms:modified xsi:type="dcterms:W3CDTF">2015-11-08T17:43:00Z</dcterms:modified>
</cp:coreProperties>
</file>