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4F" w:rsidRDefault="0005527E">
      <w:pPr>
        <w:pStyle w:val="20"/>
        <w:shd w:val="clear" w:color="auto" w:fill="auto"/>
        <w:ind w:left="180" w:right="8900"/>
      </w:pPr>
      <w:r>
        <w:t>МАДОУ «Детский сад № 10» г. Горнозаводск Воспитатели: Ворошилова В.А. Горбушина Н.Г.</w:t>
      </w:r>
    </w:p>
    <w:p w:rsidR="009D064F" w:rsidRDefault="0005527E">
      <w:pPr>
        <w:pStyle w:val="20"/>
        <w:shd w:val="clear" w:color="auto" w:fill="auto"/>
        <w:ind w:left="180"/>
      </w:pPr>
      <w:r>
        <w:t>2014 г.</w:t>
      </w:r>
    </w:p>
    <w:p w:rsidR="009D064F" w:rsidRDefault="0005527E">
      <w:pPr>
        <w:pStyle w:val="20"/>
        <w:shd w:val="clear" w:color="auto" w:fill="auto"/>
        <w:spacing w:after="528"/>
        <w:ind w:left="140"/>
        <w:jc w:val="center"/>
      </w:pPr>
      <w:r>
        <w:t>Тематическая неделя, посвященная правилам дорожного движения в подготовительной группе.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1186"/>
        <w:gridCol w:w="6955"/>
        <w:gridCol w:w="2371"/>
        <w:gridCol w:w="3019"/>
      </w:tblGrid>
      <w:tr w:rsidR="009D064F">
        <w:trPr>
          <w:trHeight w:hRule="exact" w:val="1142"/>
          <w:jc w:val="center"/>
        </w:trPr>
        <w:tc>
          <w:tcPr>
            <w:tcW w:w="2448"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line="220" w:lineRule="exact"/>
              <w:jc w:val="center"/>
            </w:pPr>
            <w:r>
              <w:rPr>
                <w:rStyle w:val="1"/>
              </w:rPr>
              <w:t>День недели</w:t>
            </w:r>
          </w:p>
        </w:tc>
        <w:tc>
          <w:tcPr>
            <w:tcW w:w="1186"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line="220" w:lineRule="exact"/>
              <w:ind w:left="260"/>
              <w:jc w:val="left"/>
            </w:pPr>
            <w:r>
              <w:rPr>
                <w:rStyle w:val="1"/>
              </w:rPr>
              <w:t>Режим</w:t>
            </w:r>
          </w:p>
        </w:tc>
        <w:tc>
          <w:tcPr>
            <w:tcW w:w="6955"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line="278" w:lineRule="exact"/>
              <w:jc w:val="center"/>
            </w:pPr>
            <w:r>
              <w:rPr>
                <w:rStyle w:val="1"/>
              </w:rPr>
              <w:t>Совместная деятельность взрослого и детей с учетом интеграции образовательных областей</w:t>
            </w:r>
          </w:p>
        </w:tc>
        <w:tc>
          <w:tcPr>
            <w:tcW w:w="2371"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ind w:left="120" w:firstLine="420"/>
              <w:jc w:val="left"/>
            </w:pPr>
            <w:r>
              <w:rPr>
                <w:rStyle w:val="1"/>
              </w:rPr>
              <w:t>Организация развивающей среды для самостоятельной деятельности детей</w:t>
            </w:r>
          </w:p>
        </w:tc>
        <w:tc>
          <w:tcPr>
            <w:tcW w:w="3019" w:type="dxa"/>
            <w:tcBorders>
              <w:top w:val="single" w:sz="4" w:space="0" w:color="auto"/>
              <w:left w:val="single" w:sz="4" w:space="0" w:color="auto"/>
              <w:right w:val="single" w:sz="4" w:space="0" w:color="auto"/>
            </w:tcBorders>
            <w:shd w:val="clear" w:color="auto" w:fill="FFFFFF"/>
          </w:tcPr>
          <w:p w:rsidR="009D064F" w:rsidRDefault="0005527E">
            <w:pPr>
              <w:pStyle w:val="4"/>
              <w:framePr w:w="15979" w:wrap="notBeside" w:vAnchor="text" w:hAnchor="text" w:xAlign="center" w:y="1"/>
              <w:shd w:val="clear" w:color="auto" w:fill="auto"/>
              <w:spacing w:line="278" w:lineRule="exact"/>
              <w:jc w:val="center"/>
            </w:pPr>
            <w:r>
              <w:rPr>
                <w:rStyle w:val="1"/>
              </w:rPr>
              <w:t>Сотрудничество с родителями</w:t>
            </w:r>
          </w:p>
        </w:tc>
      </w:tr>
      <w:tr w:rsidR="009D064F">
        <w:trPr>
          <w:trHeight w:hRule="exact" w:val="3605"/>
          <w:jc w:val="center"/>
        </w:trPr>
        <w:tc>
          <w:tcPr>
            <w:tcW w:w="2448" w:type="dxa"/>
            <w:vMerge w:val="restart"/>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after="360" w:line="220" w:lineRule="exact"/>
              <w:ind w:left="120"/>
              <w:jc w:val="left"/>
            </w:pPr>
            <w:r>
              <w:rPr>
                <w:rStyle w:val="a5"/>
              </w:rPr>
              <w:t>Понедельник</w:t>
            </w:r>
          </w:p>
          <w:p w:rsidR="009D064F" w:rsidRDefault="0005527E">
            <w:pPr>
              <w:pStyle w:val="4"/>
              <w:framePr w:w="15979" w:wrap="notBeside" w:vAnchor="text" w:hAnchor="text" w:xAlign="center" w:y="1"/>
              <w:shd w:val="clear" w:color="auto" w:fill="auto"/>
              <w:spacing w:before="360" w:after="360" w:line="220" w:lineRule="exact"/>
              <w:ind w:left="120"/>
              <w:jc w:val="left"/>
            </w:pPr>
            <w:r>
              <w:rPr>
                <w:rStyle w:val="a5"/>
              </w:rPr>
              <w:t>Тема: Транспорт.</w:t>
            </w:r>
          </w:p>
          <w:p w:rsidR="009D064F" w:rsidRDefault="0005527E">
            <w:pPr>
              <w:pStyle w:val="4"/>
              <w:framePr w:w="15979" w:wrap="notBeside" w:vAnchor="text" w:hAnchor="text" w:xAlign="center" w:y="1"/>
              <w:shd w:val="clear" w:color="auto" w:fill="auto"/>
              <w:spacing w:before="360" w:line="283" w:lineRule="exact"/>
              <w:ind w:left="120"/>
              <w:jc w:val="left"/>
            </w:pPr>
            <w:r>
              <w:rPr>
                <w:rStyle w:val="a5"/>
              </w:rPr>
              <w:t>«Держи ушки на макушке»</w:t>
            </w:r>
          </w:p>
        </w:tc>
        <w:tc>
          <w:tcPr>
            <w:tcW w:w="1186"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line="220" w:lineRule="exact"/>
              <w:ind w:left="120"/>
              <w:jc w:val="left"/>
            </w:pPr>
            <w:r>
              <w:rPr>
                <w:rStyle w:val="1"/>
              </w:rPr>
              <w:t>Утро</w:t>
            </w:r>
          </w:p>
        </w:tc>
        <w:tc>
          <w:tcPr>
            <w:tcW w:w="6955"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ind w:left="120"/>
              <w:jc w:val="left"/>
            </w:pPr>
            <w:r>
              <w:rPr>
                <w:rStyle w:val="a5"/>
              </w:rPr>
              <w:t xml:space="preserve">Беседа </w:t>
            </w:r>
            <w:r>
              <w:rPr>
                <w:rStyle w:val="1"/>
              </w:rPr>
              <w:t xml:space="preserve">о транспорте, о труде водителя. Цель: уточнить знания детей о транспортных средствах, пополнить их активный словарь за счет названий автомашин, рассказать о труде водителя дорожного движения </w:t>
            </w:r>
            <w:r>
              <w:rPr>
                <w:rStyle w:val="a5"/>
              </w:rPr>
              <w:t xml:space="preserve">Дидактическая игра </w:t>
            </w:r>
            <w:r>
              <w:rPr>
                <w:rStyle w:val="1"/>
              </w:rPr>
              <w:t>«Четвертый лишний»</w:t>
            </w:r>
          </w:p>
          <w:p w:rsidR="009D064F" w:rsidRDefault="0005527E">
            <w:pPr>
              <w:pStyle w:val="4"/>
              <w:framePr w:w="15979" w:wrap="notBeside" w:vAnchor="text" w:hAnchor="text" w:xAlign="center" w:y="1"/>
              <w:shd w:val="clear" w:color="auto" w:fill="auto"/>
              <w:ind w:left="120"/>
              <w:jc w:val="left"/>
            </w:pPr>
            <w:r>
              <w:rPr>
                <w:rStyle w:val="1"/>
              </w:rPr>
              <w:t>Назовите лишнего участника дорожного движения: грузовик, дом, скорая помощь, снегоуборочная машина Назовите лишнее средство транспорта: легковая машина, грузовая машина, автобус, детская коляска.</w:t>
            </w:r>
          </w:p>
          <w:p w:rsidR="009D064F" w:rsidRDefault="0005527E">
            <w:pPr>
              <w:pStyle w:val="4"/>
              <w:framePr w:w="15979" w:wrap="notBeside" w:vAnchor="text" w:hAnchor="text" w:xAlign="center" w:y="1"/>
              <w:shd w:val="clear" w:color="auto" w:fill="auto"/>
              <w:ind w:left="120"/>
              <w:jc w:val="left"/>
            </w:pPr>
            <w:r>
              <w:rPr>
                <w:rStyle w:val="1"/>
              </w:rPr>
              <w:t>Назовите средство транспорта, не относящееся к общественному транспорту:автобус, трамвай,грузовик, троллейбус.</w:t>
            </w:r>
          </w:p>
          <w:p w:rsidR="009D064F" w:rsidRDefault="0005527E">
            <w:pPr>
              <w:pStyle w:val="4"/>
              <w:framePr w:w="15979" w:wrap="notBeside" w:vAnchor="text" w:hAnchor="text" w:xAlign="center" w:y="1"/>
              <w:shd w:val="clear" w:color="auto" w:fill="auto"/>
              <w:ind w:left="120"/>
              <w:jc w:val="left"/>
            </w:pPr>
            <w:r>
              <w:rPr>
                <w:rStyle w:val="1"/>
              </w:rPr>
              <w:t>Назовите лишний цвет светофора: красный, синий, желтый, зеленый.</w:t>
            </w:r>
          </w:p>
        </w:tc>
        <w:tc>
          <w:tcPr>
            <w:tcW w:w="2371"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after="240"/>
              <w:ind w:left="120"/>
              <w:jc w:val="left"/>
            </w:pPr>
            <w:r>
              <w:rPr>
                <w:rStyle w:val="1"/>
              </w:rPr>
              <w:t>Альбомы с изображением различных видов транспорта.</w:t>
            </w:r>
          </w:p>
          <w:p w:rsidR="009D064F" w:rsidRDefault="0005527E">
            <w:pPr>
              <w:pStyle w:val="4"/>
              <w:framePr w:w="15979" w:wrap="notBeside" w:vAnchor="text" w:hAnchor="text" w:xAlign="center" w:y="1"/>
              <w:shd w:val="clear" w:color="auto" w:fill="auto"/>
              <w:spacing w:before="240" w:line="220" w:lineRule="exact"/>
              <w:ind w:left="120"/>
              <w:jc w:val="left"/>
            </w:pPr>
            <w:r>
              <w:rPr>
                <w:rStyle w:val="1"/>
              </w:rPr>
              <w:t>Дидактическая игра</w:t>
            </w:r>
          </w:p>
        </w:tc>
        <w:tc>
          <w:tcPr>
            <w:tcW w:w="3019" w:type="dxa"/>
            <w:vMerge w:val="restart"/>
            <w:tcBorders>
              <w:top w:val="single" w:sz="4" w:space="0" w:color="auto"/>
              <w:left w:val="single" w:sz="4" w:space="0" w:color="auto"/>
              <w:right w:val="single" w:sz="4" w:space="0" w:color="auto"/>
            </w:tcBorders>
            <w:shd w:val="clear" w:color="auto" w:fill="FFFFFF"/>
          </w:tcPr>
          <w:p w:rsidR="009D064F" w:rsidRDefault="0005527E">
            <w:pPr>
              <w:pStyle w:val="4"/>
              <w:framePr w:w="15979" w:wrap="notBeside" w:vAnchor="text" w:hAnchor="text" w:xAlign="center" w:y="1"/>
              <w:shd w:val="clear" w:color="auto" w:fill="auto"/>
              <w:spacing w:after="240" w:line="283" w:lineRule="exact"/>
              <w:ind w:left="120"/>
              <w:jc w:val="left"/>
            </w:pPr>
            <w:r>
              <w:rPr>
                <w:rStyle w:val="1"/>
              </w:rPr>
              <w:t>Анкетирование родителей по ПДД.</w:t>
            </w:r>
          </w:p>
          <w:p w:rsidR="009D064F" w:rsidRDefault="0005527E">
            <w:pPr>
              <w:pStyle w:val="4"/>
              <w:framePr w:w="15979" w:wrap="notBeside" w:vAnchor="text" w:hAnchor="text" w:xAlign="center" w:y="1"/>
              <w:shd w:val="clear" w:color="auto" w:fill="auto"/>
              <w:spacing w:before="240" w:line="278" w:lineRule="exact"/>
              <w:ind w:left="120"/>
              <w:jc w:val="left"/>
            </w:pPr>
            <w:r>
              <w:rPr>
                <w:rStyle w:val="1"/>
              </w:rPr>
              <w:t>Папка - передвижка «Причины детского дорожно-транспортного травматизма»</w:t>
            </w:r>
          </w:p>
        </w:tc>
      </w:tr>
      <w:tr w:rsidR="009D064F">
        <w:trPr>
          <w:trHeight w:hRule="exact" w:val="3898"/>
          <w:jc w:val="center"/>
        </w:trPr>
        <w:tc>
          <w:tcPr>
            <w:tcW w:w="2448" w:type="dxa"/>
            <w:vMerge/>
            <w:tcBorders>
              <w:left w:val="single" w:sz="4" w:space="0" w:color="auto"/>
              <w:bottom w:val="single" w:sz="4" w:space="0" w:color="auto"/>
            </w:tcBorders>
            <w:shd w:val="clear" w:color="auto" w:fill="FFFFFF"/>
          </w:tcPr>
          <w:p w:rsidR="009D064F" w:rsidRDefault="009D064F">
            <w:pPr>
              <w:framePr w:w="15979" w:wrap="notBeside" w:vAnchor="text" w:hAnchor="text" w:xAlign="center" w:y="1"/>
            </w:pPr>
          </w:p>
        </w:tc>
        <w:tc>
          <w:tcPr>
            <w:tcW w:w="1186" w:type="dxa"/>
            <w:tcBorders>
              <w:top w:val="single" w:sz="4" w:space="0" w:color="auto"/>
              <w:left w:val="single" w:sz="4" w:space="0" w:color="auto"/>
              <w:bottom w:val="single" w:sz="4" w:space="0" w:color="auto"/>
            </w:tcBorders>
            <w:shd w:val="clear" w:color="auto" w:fill="FFFFFF"/>
          </w:tcPr>
          <w:p w:rsidR="009D064F" w:rsidRDefault="0005527E">
            <w:pPr>
              <w:pStyle w:val="4"/>
              <w:framePr w:w="15979" w:wrap="notBeside" w:vAnchor="text" w:hAnchor="text" w:xAlign="center" w:y="1"/>
              <w:shd w:val="clear" w:color="auto" w:fill="auto"/>
              <w:spacing w:line="220" w:lineRule="exact"/>
              <w:ind w:left="120"/>
              <w:jc w:val="left"/>
            </w:pPr>
            <w:r>
              <w:rPr>
                <w:rStyle w:val="1"/>
              </w:rPr>
              <w:t>нод</w:t>
            </w:r>
          </w:p>
        </w:tc>
        <w:tc>
          <w:tcPr>
            <w:tcW w:w="6955" w:type="dxa"/>
            <w:tcBorders>
              <w:top w:val="single" w:sz="4" w:space="0" w:color="auto"/>
              <w:left w:val="single" w:sz="4" w:space="0" w:color="auto"/>
              <w:bottom w:val="single" w:sz="4" w:space="0" w:color="auto"/>
            </w:tcBorders>
            <w:shd w:val="clear" w:color="auto" w:fill="FFFFFF"/>
          </w:tcPr>
          <w:p w:rsidR="009D064F" w:rsidRDefault="0005527E">
            <w:pPr>
              <w:pStyle w:val="4"/>
              <w:framePr w:w="15979" w:wrap="notBeside" w:vAnchor="text" w:hAnchor="text" w:xAlign="center" w:y="1"/>
              <w:shd w:val="clear" w:color="auto" w:fill="auto"/>
              <w:ind w:left="120"/>
              <w:jc w:val="left"/>
            </w:pPr>
            <w:r>
              <w:rPr>
                <w:rStyle w:val="a5"/>
              </w:rPr>
              <w:t>1.Познание. Формирование целостной картины мира.</w:t>
            </w:r>
          </w:p>
          <w:p w:rsidR="009D064F" w:rsidRDefault="0005527E">
            <w:pPr>
              <w:pStyle w:val="4"/>
              <w:framePr w:w="15979" w:wrap="notBeside" w:vAnchor="text" w:hAnchor="text" w:xAlign="center" w:y="1"/>
              <w:shd w:val="clear" w:color="auto" w:fill="auto"/>
              <w:ind w:left="120"/>
              <w:jc w:val="left"/>
            </w:pPr>
            <w:r>
              <w:rPr>
                <w:rStyle w:val="1"/>
              </w:rPr>
              <w:t>Тема: «Какие бывают машины»</w:t>
            </w:r>
          </w:p>
          <w:p w:rsidR="009D064F" w:rsidRDefault="0005527E">
            <w:pPr>
              <w:pStyle w:val="4"/>
              <w:framePr w:w="15979" w:wrap="notBeside" w:vAnchor="text" w:hAnchor="text" w:xAlign="center" w:y="1"/>
              <w:shd w:val="clear" w:color="auto" w:fill="auto"/>
            </w:pPr>
            <w:r>
              <w:rPr>
                <w:rStyle w:val="1"/>
              </w:rPr>
              <w:t>Цель: познакомить со специальным транспортом, закрепить обобщающее понятие «транспорт», обогатить словарь детей новыми словами, развивать мелкую моторику.</w:t>
            </w:r>
          </w:p>
          <w:p w:rsidR="009D064F" w:rsidRDefault="0005527E">
            <w:pPr>
              <w:pStyle w:val="4"/>
              <w:framePr w:w="15979" w:wrap="notBeside" w:vAnchor="text" w:hAnchor="text" w:xAlign="center" w:y="1"/>
              <w:shd w:val="clear" w:color="auto" w:fill="auto"/>
            </w:pPr>
            <w:r>
              <w:rPr>
                <w:rStyle w:val="1"/>
              </w:rPr>
              <w:t>Рассказ о видах транспорта Давайте вспомним, в какой последовательности появлялись виды транспорта. Сначала человек передвигался самостоятельно и все грузы носил на себе. Как вы думаете, легко ли было носить на себе тяжести? Это было очень тяжело. Но тут на помощь человеку пришли ... Да, домашние животные. Лошади, ослики, а в жарких странах и слоны. Человек получил возможность путешествовать и перевозить небольшие грузы. Потом человек изобрел лодку и парус, стал строить корабли из</w:t>
            </w:r>
          </w:p>
        </w:tc>
        <w:tc>
          <w:tcPr>
            <w:tcW w:w="2371" w:type="dxa"/>
            <w:tcBorders>
              <w:top w:val="single" w:sz="4" w:space="0" w:color="auto"/>
              <w:left w:val="single" w:sz="4" w:space="0" w:color="auto"/>
              <w:bottom w:val="single" w:sz="4" w:space="0" w:color="auto"/>
            </w:tcBorders>
            <w:shd w:val="clear" w:color="auto" w:fill="FFFFFF"/>
          </w:tcPr>
          <w:p w:rsidR="009D064F" w:rsidRDefault="0005527E">
            <w:pPr>
              <w:pStyle w:val="4"/>
              <w:framePr w:w="15979" w:wrap="notBeside" w:vAnchor="text" w:hAnchor="text" w:xAlign="center" w:y="1"/>
              <w:shd w:val="clear" w:color="auto" w:fill="auto"/>
            </w:pPr>
            <w:r>
              <w:rPr>
                <w:rStyle w:val="1"/>
              </w:rPr>
              <w:t>Фланелеграф и картинки с изображением машин «скорой помощи», пожарной и полицейской, дидактическая игра по ПДД «Подбери картинку».</w:t>
            </w:r>
          </w:p>
        </w:tc>
        <w:tc>
          <w:tcPr>
            <w:tcW w:w="3019" w:type="dxa"/>
            <w:vMerge/>
            <w:tcBorders>
              <w:left w:val="single" w:sz="4" w:space="0" w:color="auto"/>
              <w:bottom w:val="single" w:sz="4" w:space="0" w:color="auto"/>
              <w:right w:val="single" w:sz="4" w:space="0" w:color="auto"/>
            </w:tcBorders>
            <w:shd w:val="clear" w:color="auto" w:fill="FFFFFF"/>
          </w:tcPr>
          <w:p w:rsidR="009D064F" w:rsidRDefault="009D064F">
            <w:pPr>
              <w:framePr w:w="15979" w:wrap="notBeside" w:vAnchor="text" w:hAnchor="text" w:xAlign="center" w:y="1"/>
            </w:pPr>
          </w:p>
        </w:tc>
      </w:tr>
    </w:tbl>
    <w:p w:rsidR="009D064F" w:rsidRDefault="009D064F">
      <w:pPr>
        <w:rPr>
          <w:sz w:val="2"/>
          <w:szCs w:val="2"/>
        </w:rPr>
      </w:pPr>
    </w:p>
    <w:p w:rsidR="009D064F" w:rsidRDefault="009D064F" w:rsidP="00CE2DF6">
      <w:pPr>
        <w:pStyle w:val="30"/>
        <w:shd w:val="clear" w:color="auto" w:fill="auto"/>
        <w:spacing w:before="148" w:line="370" w:lineRule="exact"/>
        <w:sectPr w:rsidR="009D064F">
          <w:type w:val="continuous"/>
          <w:pgSz w:w="23810" w:h="16838" w:orient="landscape"/>
          <w:pgMar w:top="2537" w:right="3939" w:bottom="2815" w:left="3742" w:header="0" w:footer="3" w:gutter="0"/>
          <w:cols w:space="720"/>
          <w:noEndnote/>
          <w:docGrid w:linePitch="360"/>
        </w:sectPr>
      </w:pPr>
    </w:p>
    <w:p w:rsidR="004048DA" w:rsidRDefault="004048DA" w:rsidP="00CE2DF6">
      <w:pPr>
        <w:pStyle w:val="4"/>
        <w:shd w:val="clear" w:color="auto" w:fill="auto"/>
        <w:spacing w:after="283"/>
        <w:ind w:left="1180" w:right="20"/>
      </w:pPr>
    </w:p>
    <w:p w:rsidR="004048DA" w:rsidRDefault="004048DA" w:rsidP="00CE2DF6">
      <w:pPr>
        <w:pStyle w:val="4"/>
        <w:shd w:val="clear" w:color="auto" w:fill="auto"/>
        <w:spacing w:after="283"/>
        <w:ind w:left="1180" w:right="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1200"/>
        <w:gridCol w:w="6936"/>
        <w:gridCol w:w="2390"/>
        <w:gridCol w:w="3014"/>
      </w:tblGrid>
      <w:tr w:rsidR="004048DA" w:rsidRPr="004048DA" w:rsidTr="00E722AF">
        <w:trPr>
          <w:trHeight w:hRule="exact" w:val="3610"/>
          <w:jc w:val="center"/>
        </w:trPr>
        <w:tc>
          <w:tcPr>
            <w:tcW w:w="2443" w:type="dxa"/>
            <w:vMerge w:val="restart"/>
            <w:tcBorders>
              <w:top w:val="single" w:sz="4" w:space="0" w:color="auto"/>
              <w:left w:val="single" w:sz="4" w:space="0" w:color="auto"/>
            </w:tcBorders>
            <w:shd w:val="clear" w:color="auto" w:fill="FFFFFF"/>
          </w:tcPr>
          <w:p w:rsidR="004048DA" w:rsidRPr="004048DA" w:rsidRDefault="004048DA" w:rsidP="004048DA">
            <w:pPr>
              <w:framePr w:w="15984"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4048DA" w:rsidRPr="004048DA" w:rsidRDefault="004048DA" w:rsidP="004048DA">
            <w:pPr>
              <w:framePr w:w="15984" w:wrap="notBeside" w:vAnchor="text" w:hAnchor="text" w:xAlign="center" w:y="1"/>
              <w:rPr>
                <w:sz w:val="10"/>
                <w:szCs w:val="10"/>
              </w:rPr>
            </w:pPr>
          </w:p>
        </w:tc>
        <w:tc>
          <w:tcPr>
            <w:tcW w:w="6936" w:type="dxa"/>
            <w:tcBorders>
              <w:top w:val="single" w:sz="4" w:space="0" w:color="auto"/>
              <w:left w:val="single" w:sz="4" w:space="0" w:color="auto"/>
            </w:tcBorders>
            <w:shd w:val="clear" w:color="auto" w:fill="FFFFFF"/>
          </w:tcPr>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дерева и использовать силу ветра, надувающего паруса, он получил возможность плавать по рекам, морям, а затем и океанам. Это открыло перед людьми далекие и загадочные земли.</w:t>
            </w:r>
          </w:p>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Дыхательная гимнастика «Ветер надувает паруса»</w:t>
            </w:r>
          </w:p>
          <w:p w:rsidR="004048DA" w:rsidRPr="004048DA" w:rsidRDefault="004048DA" w:rsidP="004048DA">
            <w:pPr>
              <w:framePr w:w="15984" w:wrap="notBeside" w:vAnchor="text" w:hAnchor="text" w:xAlign="center" w:y="1"/>
              <w:spacing w:after="240"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Детям предлагается подуть на салфетку - ветер надувает паруса. Предложить попробовать разную силу ветра - дыхания. (3)</w:t>
            </w:r>
          </w:p>
          <w:p w:rsidR="004048DA" w:rsidRPr="004048DA" w:rsidRDefault="004048DA" w:rsidP="004048DA">
            <w:pPr>
              <w:framePr w:w="15984" w:wrap="notBeside" w:vAnchor="text" w:hAnchor="text" w:xAlign="center" w:y="1"/>
              <w:spacing w:before="240" w:line="278"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«Научимся правильно ходить по тротуару» Цель: закрепить правила движения по тротуару.</w:t>
            </w:r>
          </w:p>
          <w:p w:rsidR="004048DA" w:rsidRPr="004048DA" w:rsidRDefault="004048DA" w:rsidP="004048DA">
            <w:pPr>
              <w:framePr w:w="15984" w:wrap="notBeside" w:vAnchor="text" w:hAnchor="text" w:xAlign="center" w:y="1"/>
              <w:spacing w:line="278"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(книга «Ты и дорога» Л.Радзиевская, стр. 4)</w:t>
            </w:r>
          </w:p>
          <w:p w:rsidR="004048DA" w:rsidRPr="004048DA" w:rsidRDefault="004048DA" w:rsidP="004048DA">
            <w:pPr>
              <w:framePr w:w="15984" w:wrap="notBeside" w:vAnchor="text" w:hAnchor="text" w:xAlign="center" w:y="1"/>
              <w:spacing w:line="278"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2.</w:t>
            </w:r>
            <w:r w:rsidRPr="004048DA">
              <w:rPr>
                <w:rFonts w:ascii="Times New Roman" w:eastAsia="Times New Roman" w:hAnsi="Times New Roman" w:cs="Times New Roman"/>
                <w:b/>
                <w:bCs/>
                <w:sz w:val="23"/>
                <w:szCs w:val="23"/>
                <w:shd w:val="clear" w:color="auto" w:fill="FFFFFF"/>
              </w:rPr>
              <w:t>Музыка</w:t>
            </w:r>
          </w:p>
          <w:p w:rsidR="004048DA" w:rsidRPr="004048DA" w:rsidRDefault="004048DA" w:rsidP="004048DA">
            <w:pPr>
              <w:framePr w:w="15984" w:wrap="notBeside" w:vAnchor="text" w:hAnchor="text" w:xAlign="center" w:y="1"/>
              <w:spacing w:line="278"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«Наш город» (муз. Т'иличеевой Е., сл. М.Кравчука).</w:t>
            </w:r>
          </w:p>
        </w:tc>
        <w:tc>
          <w:tcPr>
            <w:tcW w:w="2390" w:type="dxa"/>
            <w:tcBorders>
              <w:top w:val="single" w:sz="4" w:space="0" w:color="auto"/>
              <w:left w:val="single" w:sz="4" w:space="0" w:color="auto"/>
            </w:tcBorders>
            <w:shd w:val="clear" w:color="auto" w:fill="FFFFFF"/>
          </w:tcPr>
          <w:p w:rsidR="004048DA" w:rsidRPr="004048DA" w:rsidRDefault="004048DA" w:rsidP="004048DA">
            <w:pPr>
              <w:framePr w:w="15984" w:wrap="notBeside" w:vAnchor="text" w:hAnchor="text" w:xAlign="center" w:y="1"/>
              <w:rPr>
                <w:sz w:val="10"/>
                <w:szCs w:val="10"/>
              </w:rPr>
            </w:pPr>
          </w:p>
        </w:tc>
        <w:tc>
          <w:tcPr>
            <w:tcW w:w="3014" w:type="dxa"/>
            <w:vMerge w:val="restart"/>
            <w:tcBorders>
              <w:top w:val="single" w:sz="4" w:space="0" w:color="auto"/>
              <w:left w:val="single" w:sz="4" w:space="0" w:color="auto"/>
              <w:right w:val="single" w:sz="4" w:space="0" w:color="auto"/>
            </w:tcBorders>
            <w:shd w:val="clear" w:color="auto" w:fill="FFFFFF"/>
          </w:tcPr>
          <w:p w:rsidR="004048DA" w:rsidRPr="004048DA" w:rsidRDefault="004048DA" w:rsidP="004048DA">
            <w:pPr>
              <w:framePr w:w="15984" w:wrap="notBeside" w:vAnchor="text" w:hAnchor="text" w:xAlign="center" w:y="1"/>
              <w:rPr>
                <w:sz w:val="10"/>
                <w:szCs w:val="10"/>
              </w:rPr>
            </w:pPr>
          </w:p>
        </w:tc>
      </w:tr>
      <w:tr w:rsidR="004048DA" w:rsidRPr="004048DA" w:rsidTr="00E722AF">
        <w:trPr>
          <w:trHeight w:hRule="exact" w:val="2770"/>
          <w:jc w:val="center"/>
        </w:trPr>
        <w:tc>
          <w:tcPr>
            <w:tcW w:w="2443" w:type="dxa"/>
            <w:vMerge/>
            <w:tcBorders>
              <w:left w:val="single" w:sz="4" w:space="0" w:color="auto"/>
            </w:tcBorders>
            <w:shd w:val="clear" w:color="auto" w:fill="FFFFFF"/>
          </w:tcPr>
          <w:p w:rsidR="004048DA" w:rsidRPr="004048DA" w:rsidRDefault="004048DA" w:rsidP="004048DA">
            <w:pPr>
              <w:framePr w:w="15984" w:wrap="notBeside" w:vAnchor="text" w:hAnchor="text" w:xAlign="center" w:y="1"/>
            </w:pPr>
          </w:p>
        </w:tc>
        <w:tc>
          <w:tcPr>
            <w:tcW w:w="1200" w:type="dxa"/>
            <w:tcBorders>
              <w:top w:val="single" w:sz="4" w:space="0" w:color="auto"/>
              <w:left w:val="single" w:sz="4" w:space="0" w:color="auto"/>
            </w:tcBorders>
            <w:shd w:val="clear" w:color="auto" w:fill="FFFFFF"/>
          </w:tcPr>
          <w:p w:rsidR="004048DA" w:rsidRPr="004048DA" w:rsidRDefault="004048DA" w:rsidP="004048DA">
            <w:pPr>
              <w:framePr w:w="15984" w:wrap="notBeside" w:vAnchor="text" w:hAnchor="text" w:xAlign="center" w:y="1"/>
              <w:spacing w:line="230"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Прогулка</w:t>
            </w:r>
          </w:p>
        </w:tc>
        <w:tc>
          <w:tcPr>
            <w:tcW w:w="6936" w:type="dxa"/>
            <w:tcBorders>
              <w:top w:val="single" w:sz="4" w:space="0" w:color="auto"/>
              <w:left w:val="single" w:sz="4" w:space="0" w:color="auto"/>
            </w:tcBorders>
            <w:shd w:val="clear" w:color="auto" w:fill="FFFFFF"/>
          </w:tcPr>
          <w:p w:rsidR="004048DA" w:rsidRPr="004048DA" w:rsidRDefault="004048DA" w:rsidP="004048DA">
            <w:pPr>
              <w:framePr w:w="15984" w:wrap="notBeside" w:vAnchor="text" w:hAnchor="text" w:xAlign="center" w:y="1"/>
              <w:spacing w:line="274"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b/>
                <w:bCs/>
                <w:sz w:val="23"/>
                <w:szCs w:val="23"/>
                <w:shd w:val="clear" w:color="auto" w:fill="FFFFFF"/>
              </w:rPr>
              <w:t xml:space="preserve">Наблюдение: </w:t>
            </w:r>
            <w:r w:rsidRPr="004048DA">
              <w:rPr>
                <w:rFonts w:ascii="Times New Roman" w:eastAsia="Times New Roman" w:hAnsi="Times New Roman" w:cs="Times New Roman"/>
                <w:color w:val="auto"/>
                <w:sz w:val="23"/>
                <w:szCs w:val="23"/>
              </w:rPr>
              <w:t xml:space="preserve">рассматривание грузового транспорта. </w:t>
            </w:r>
            <w:r w:rsidRPr="004048DA">
              <w:rPr>
                <w:rFonts w:ascii="Times New Roman" w:eastAsia="Times New Roman" w:hAnsi="Times New Roman" w:cs="Times New Roman"/>
                <w:b/>
                <w:bCs/>
                <w:sz w:val="23"/>
                <w:szCs w:val="23"/>
                <w:shd w:val="clear" w:color="auto" w:fill="FFFFFF"/>
              </w:rPr>
              <w:t xml:space="preserve">Самостоятельная игровая деятельность: </w:t>
            </w:r>
            <w:r w:rsidRPr="004048DA">
              <w:rPr>
                <w:rFonts w:ascii="Times New Roman" w:eastAsia="Times New Roman" w:hAnsi="Times New Roman" w:cs="Times New Roman"/>
                <w:color w:val="auto"/>
                <w:sz w:val="23"/>
                <w:szCs w:val="23"/>
              </w:rPr>
              <w:t>игра на участке «Построим улицу».</w:t>
            </w:r>
          </w:p>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Цель: закрепить знания детей о том, что дорога делится на проезжую часть, тротуар, обочину.</w:t>
            </w:r>
          </w:p>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b/>
                <w:bCs/>
                <w:sz w:val="23"/>
                <w:szCs w:val="23"/>
                <w:shd w:val="clear" w:color="auto" w:fill="FFFFFF"/>
              </w:rPr>
              <w:t xml:space="preserve">Подвижная игра: </w:t>
            </w:r>
            <w:r w:rsidRPr="004048DA">
              <w:rPr>
                <w:rFonts w:ascii="Times New Roman" w:eastAsia="Times New Roman" w:hAnsi="Times New Roman" w:cs="Times New Roman"/>
                <w:color w:val="auto"/>
                <w:sz w:val="23"/>
                <w:szCs w:val="23"/>
              </w:rPr>
              <w:t>«Цветные автомобили» (бег в разных направлениях).</w:t>
            </w:r>
          </w:p>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Цель: познакомить с новой игрой, закрепить умение различать цвета и действовать по сигналу воспитателя.</w:t>
            </w:r>
          </w:p>
        </w:tc>
        <w:tc>
          <w:tcPr>
            <w:tcW w:w="2390" w:type="dxa"/>
            <w:tcBorders>
              <w:top w:val="single" w:sz="4" w:space="0" w:color="auto"/>
              <w:left w:val="single" w:sz="4" w:space="0" w:color="auto"/>
            </w:tcBorders>
            <w:shd w:val="clear" w:color="auto" w:fill="FFFFFF"/>
          </w:tcPr>
          <w:p w:rsidR="004048DA" w:rsidRPr="004048DA" w:rsidRDefault="004048DA" w:rsidP="004048DA">
            <w:pPr>
              <w:framePr w:w="15984" w:wrap="notBeside" w:vAnchor="text" w:hAnchor="text" w:xAlign="center" w:y="1"/>
              <w:spacing w:after="480" w:line="274"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Лопатки, рули, дорожные знаки</w:t>
            </w:r>
          </w:p>
          <w:p w:rsidR="004048DA" w:rsidRPr="004048DA" w:rsidRDefault="004048DA" w:rsidP="004048DA">
            <w:pPr>
              <w:framePr w:w="15984" w:wrap="notBeside" w:vAnchor="text" w:hAnchor="text" w:xAlign="center" w:y="1"/>
              <w:spacing w:before="480"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Волшебные палочки зеленого, красного, синего цвета; рули зеленого, красного, синего цвета.</w:t>
            </w:r>
          </w:p>
        </w:tc>
        <w:tc>
          <w:tcPr>
            <w:tcW w:w="3014" w:type="dxa"/>
            <w:vMerge/>
            <w:tcBorders>
              <w:left w:val="single" w:sz="4" w:space="0" w:color="auto"/>
              <w:right w:val="single" w:sz="4" w:space="0" w:color="auto"/>
            </w:tcBorders>
            <w:shd w:val="clear" w:color="auto" w:fill="FFFFFF"/>
          </w:tcPr>
          <w:p w:rsidR="004048DA" w:rsidRPr="004048DA" w:rsidRDefault="004048DA" w:rsidP="004048DA">
            <w:pPr>
              <w:framePr w:w="15984" w:wrap="notBeside" w:vAnchor="text" w:hAnchor="text" w:xAlign="center" w:y="1"/>
            </w:pPr>
          </w:p>
        </w:tc>
      </w:tr>
      <w:tr w:rsidR="004048DA" w:rsidRPr="004048DA" w:rsidTr="00E722AF">
        <w:trPr>
          <w:trHeight w:hRule="exact" w:val="4157"/>
          <w:jc w:val="center"/>
        </w:trPr>
        <w:tc>
          <w:tcPr>
            <w:tcW w:w="2443" w:type="dxa"/>
            <w:vMerge/>
            <w:tcBorders>
              <w:left w:val="single" w:sz="4" w:space="0" w:color="auto"/>
              <w:bottom w:val="single" w:sz="4" w:space="0" w:color="auto"/>
            </w:tcBorders>
            <w:shd w:val="clear" w:color="auto" w:fill="FFFFFF"/>
          </w:tcPr>
          <w:p w:rsidR="004048DA" w:rsidRPr="004048DA" w:rsidRDefault="004048DA" w:rsidP="004048DA">
            <w:pPr>
              <w:framePr w:w="15984" w:wrap="notBeside" w:vAnchor="text" w:hAnchor="text" w:xAlign="center" w:y="1"/>
            </w:pPr>
          </w:p>
        </w:tc>
        <w:tc>
          <w:tcPr>
            <w:tcW w:w="1200" w:type="dxa"/>
            <w:tcBorders>
              <w:top w:val="single" w:sz="4" w:space="0" w:color="auto"/>
              <w:left w:val="single" w:sz="4" w:space="0" w:color="auto"/>
              <w:bottom w:val="single" w:sz="4" w:space="0" w:color="auto"/>
            </w:tcBorders>
            <w:shd w:val="clear" w:color="auto" w:fill="FFFFFF"/>
          </w:tcPr>
          <w:p w:rsidR="004048DA" w:rsidRPr="004048DA" w:rsidRDefault="004048DA" w:rsidP="004048DA">
            <w:pPr>
              <w:framePr w:w="15984" w:wrap="notBeside" w:vAnchor="text" w:hAnchor="text" w:xAlign="center" w:y="1"/>
              <w:spacing w:line="230"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Вечер</w:t>
            </w:r>
          </w:p>
        </w:tc>
        <w:tc>
          <w:tcPr>
            <w:tcW w:w="6936" w:type="dxa"/>
            <w:tcBorders>
              <w:top w:val="single" w:sz="4" w:space="0" w:color="auto"/>
              <w:left w:val="single" w:sz="4" w:space="0" w:color="auto"/>
              <w:bottom w:val="single" w:sz="4" w:space="0" w:color="auto"/>
            </w:tcBorders>
            <w:shd w:val="clear" w:color="auto" w:fill="FFFFFF"/>
          </w:tcPr>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b/>
                <w:bCs/>
                <w:sz w:val="23"/>
                <w:szCs w:val="23"/>
                <w:shd w:val="clear" w:color="auto" w:fill="FFFFFF"/>
              </w:rPr>
              <w:t>Сюжетно-ролевая игра «Автосалон».</w:t>
            </w:r>
          </w:p>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Цель: учить детей оставлять описание машин, пользуясь планом, предложенным воспитателем, воспитывать навыки культурного общения, активизировать словарь.</w:t>
            </w:r>
          </w:p>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b/>
                <w:bCs/>
                <w:sz w:val="23"/>
                <w:szCs w:val="23"/>
                <w:shd w:val="clear" w:color="auto" w:fill="FFFFFF"/>
              </w:rPr>
              <w:t xml:space="preserve">Рассматривание и раскрашивание </w:t>
            </w:r>
            <w:r w:rsidRPr="004048DA">
              <w:rPr>
                <w:rFonts w:ascii="Times New Roman" w:eastAsia="Times New Roman" w:hAnsi="Times New Roman" w:cs="Times New Roman"/>
                <w:color w:val="auto"/>
                <w:sz w:val="23"/>
                <w:szCs w:val="23"/>
              </w:rPr>
              <w:t>изображений различных транспортных средств. Цель: расширять представление детей о многообразии транспортных средств, закрепить обобщающее понятие «транспорт».</w:t>
            </w:r>
          </w:p>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b/>
                <w:bCs/>
                <w:sz w:val="23"/>
                <w:szCs w:val="23"/>
                <w:shd w:val="clear" w:color="auto" w:fill="FFFFFF"/>
              </w:rPr>
              <w:t>Игра «Виды транспорта» (классификация и обобщение)</w:t>
            </w:r>
          </w:p>
          <w:p w:rsidR="004048DA" w:rsidRPr="004048DA" w:rsidRDefault="004048DA" w:rsidP="004048DA">
            <w:pPr>
              <w:framePr w:w="15984" w:wrap="notBeside" w:vAnchor="text" w:hAnchor="text" w:xAlign="center" w:y="1"/>
              <w:spacing w:line="274" w:lineRule="exact"/>
              <w:jc w:val="both"/>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На столе лежат карточки с видами транспорта, картинкой вниз. Каждый ребенок выбирает себе карточку с изображением транспортного средства. Рассматривает свою картинку и думает, к какому виду транспорта относится то, что там изображено. По сигналу воспитателя выходят те дети, у которых картинка с изображением пассажирского вида транспорта. Называют их.</w:t>
            </w:r>
          </w:p>
        </w:tc>
        <w:tc>
          <w:tcPr>
            <w:tcW w:w="2390" w:type="dxa"/>
            <w:tcBorders>
              <w:top w:val="single" w:sz="4" w:space="0" w:color="auto"/>
              <w:left w:val="single" w:sz="4" w:space="0" w:color="auto"/>
              <w:bottom w:val="single" w:sz="4" w:space="0" w:color="auto"/>
            </w:tcBorders>
            <w:shd w:val="clear" w:color="auto" w:fill="FFFFFF"/>
          </w:tcPr>
          <w:p w:rsidR="004048DA" w:rsidRPr="004048DA" w:rsidRDefault="004048DA" w:rsidP="004048DA">
            <w:pPr>
              <w:framePr w:w="15984" w:wrap="notBeside" w:vAnchor="text" w:hAnchor="text" w:xAlign="center" w:y="1"/>
              <w:spacing w:after="780" w:line="274"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Игрушечные машины разного размера и назначения.</w:t>
            </w:r>
          </w:p>
          <w:p w:rsidR="004048DA" w:rsidRPr="004048DA" w:rsidRDefault="004048DA" w:rsidP="004048DA">
            <w:pPr>
              <w:framePr w:w="15984" w:wrap="notBeside" w:vAnchor="text" w:hAnchor="text" w:xAlign="center" w:y="1"/>
              <w:spacing w:before="780" w:line="274"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Раскраски с</w:t>
            </w:r>
          </w:p>
          <w:p w:rsidR="004048DA" w:rsidRPr="004048DA" w:rsidRDefault="004048DA" w:rsidP="004048DA">
            <w:pPr>
              <w:framePr w:w="15984" w:wrap="notBeside" w:vAnchor="text" w:hAnchor="text" w:xAlign="center" w:y="1"/>
              <w:spacing w:line="274"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изображением</w:t>
            </w:r>
          </w:p>
          <w:p w:rsidR="004048DA" w:rsidRPr="004048DA" w:rsidRDefault="004048DA" w:rsidP="004048DA">
            <w:pPr>
              <w:framePr w:w="15984" w:wrap="notBeside" w:vAnchor="text" w:hAnchor="text" w:xAlign="center" w:y="1"/>
              <w:spacing w:line="274"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транспорта,</w:t>
            </w:r>
          </w:p>
          <w:p w:rsidR="004048DA" w:rsidRPr="004048DA" w:rsidRDefault="004048DA" w:rsidP="004048DA">
            <w:pPr>
              <w:framePr w:w="15984" w:wrap="notBeside" w:vAnchor="text" w:hAnchor="text" w:xAlign="center" w:y="1"/>
              <w:spacing w:line="274"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карандаши,</w:t>
            </w:r>
          </w:p>
          <w:p w:rsidR="004048DA" w:rsidRPr="004048DA" w:rsidRDefault="004048DA" w:rsidP="004048DA">
            <w:pPr>
              <w:framePr w:w="15984" w:wrap="notBeside" w:vAnchor="text" w:hAnchor="text" w:xAlign="center" w:y="1"/>
              <w:spacing w:line="274"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восковые мелки,</w:t>
            </w:r>
          </w:p>
          <w:p w:rsidR="004048DA" w:rsidRPr="004048DA" w:rsidRDefault="004048DA" w:rsidP="004048DA">
            <w:pPr>
              <w:framePr w:w="15984" w:wrap="notBeside" w:vAnchor="text" w:hAnchor="text" w:xAlign="center" w:y="1"/>
              <w:spacing w:line="274" w:lineRule="exact"/>
              <w:ind w:left="120"/>
              <w:rPr>
                <w:rFonts w:ascii="Times New Roman" w:eastAsia="Times New Roman" w:hAnsi="Times New Roman" w:cs="Times New Roman"/>
                <w:color w:val="auto"/>
                <w:sz w:val="23"/>
                <w:szCs w:val="23"/>
              </w:rPr>
            </w:pPr>
            <w:r w:rsidRPr="004048DA">
              <w:rPr>
                <w:rFonts w:ascii="Times New Roman" w:eastAsia="Times New Roman" w:hAnsi="Times New Roman" w:cs="Times New Roman"/>
                <w:color w:val="auto"/>
                <w:sz w:val="23"/>
                <w:szCs w:val="23"/>
              </w:rPr>
              <w:t>фломастеры.</w:t>
            </w:r>
          </w:p>
        </w:tc>
        <w:tc>
          <w:tcPr>
            <w:tcW w:w="3014" w:type="dxa"/>
            <w:vMerge/>
            <w:tcBorders>
              <w:left w:val="single" w:sz="4" w:space="0" w:color="auto"/>
              <w:bottom w:val="single" w:sz="4" w:space="0" w:color="auto"/>
              <w:right w:val="single" w:sz="4" w:space="0" w:color="auto"/>
            </w:tcBorders>
            <w:shd w:val="clear" w:color="auto" w:fill="FFFFFF"/>
          </w:tcPr>
          <w:p w:rsidR="004048DA" w:rsidRPr="004048DA" w:rsidRDefault="004048DA" w:rsidP="004048DA">
            <w:pPr>
              <w:framePr w:w="15984" w:wrap="notBeside" w:vAnchor="text" w:hAnchor="text" w:xAlign="center" w:y="1"/>
            </w:pPr>
          </w:p>
        </w:tc>
      </w:tr>
    </w:tbl>
    <w:p w:rsidR="004048DA" w:rsidRPr="004048DA" w:rsidRDefault="004048DA" w:rsidP="004048DA">
      <w:pPr>
        <w:rPr>
          <w:sz w:val="2"/>
          <w:szCs w:val="2"/>
        </w:rPr>
      </w:pPr>
    </w:p>
    <w:p w:rsidR="009D064F" w:rsidRDefault="003E5E06" w:rsidP="00CE2DF6">
      <w:pPr>
        <w:pStyle w:val="4"/>
        <w:shd w:val="clear" w:color="auto" w:fill="auto"/>
        <w:spacing w:after="283"/>
        <w:ind w:left="1180" w:right="20"/>
        <w:sectPr w:rsidR="009D064F">
          <w:type w:val="continuous"/>
          <w:pgSz w:w="23810" w:h="16838" w:orient="landscape"/>
          <w:pgMar w:top="2588" w:right="9528" w:bottom="2972" w:left="6365" w:header="0" w:footer="3" w:gutter="0"/>
          <w:cols w:space="720"/>
          <w:noEndnote/>
          <w:docGrid w:linePitch="360"/>
        </w:sectPr>
      </w:pPr>
      <w:r>
        <w:pict>
          <v:shapetype id="_x0000_t202" coordsize="21600,21600" o:spt="202" path="m,l,21600r21600,l21600,xe">
            <v:stroke joinstyle="miter"/>
            <v:path gradientshapeok="t" o:connecttype="rect"/>
          </v:shapetype>
          <v:shape id="_x0000_s1029" type="#_x0000_t202" style="position:absolute;left:0;text-align:left;margin-left:671.7pt;margin-top:32.8pt;width:8.7pt;height:7pt;z-index:-251658752;mso-wrap-distance-left:5pt;mso-wrap-distance-right:5pt;mso-position-horizontal-relative:margin;mso-position-vertical-relative:text" filled="f" stroked="f">
            <v:textbox style="mso-fit-shape-to-text:t" inset="0,0,0,0">
              <w:txbxContent>
                <w:p w:rsidR="009D064F" w:rsidRDefault="0005527E">
                  <w:pPr>
                    <w:pStyle w:val="6"/>
                    <w:shd w:val="clear" w:color="auto" w:fill="auto"/>
                    <w:spacing w:line="140" w:lineRule="exact"/>
                    <w:ind w:left="100"/>
                  </w:pPr>
                  <w:r>
                    <w:t>■</w:t>
                  </w:r>
                </w:p>
              </w:txbxContent>
            </v:textbox>
            <w10:wrap type="topAndBottom" anchorx="margin"/>
          </v:shape>
        </w:pic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1195"/>
        <w:gridCol w:w="6931"/>
        <w:gridCol w:w="2614"/>
        <w:gridCol w:w="2796"/>
      </w:tblGrid>
      <w:tr w:rsidR="009D064F" w:rsidTr="004048DA">
        <w:trPr>
          <w:trHeight w:hRule="exact" w:val="1397"/>
          <w:jc w:val="center"/>
        </w:trPr>
        <w:tc>
          <w:tcPr>
            <w:tcW w:w="2443" w:type="dxa"/>
            <w:tcBorders>
              <w:top w:val="single" w:sz="4" w:space="0" w:color="auto"/>
              <w:left w:val="single" w:sz="4" w:space="0" w:color="auto"/>
            </w:tcBorders>
            <w:shd w:val="clear" w:color="auto" w:fill="FFFFFF"/>
          </w:tcPr>
          <w:p w:rsidR="009D064F" w:rsidRDefault="009D064F">
            <w:pPr>
              <w:framePr w:w="15979"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9D064F" w:rsidRDefault="009D064F">
            <w:pPr>
              <w:framePr w:w="15979" w:wrap="notBeside" w:vAnchor="text" w:hAnchor="text" w:xAlign="center" w:y="1"/>
              <w:rPr>
                <w:sz w:val="10"/>
                <w:szCs w:val="10"/>
              </w:rPr>
            </w:pPr>
          </w:p>
        </w:tc>
        <w:tc>
          <w:tcPr>
            <w:tcW w:w="6931"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pPr>
            <w:r>
              <w:rPr>
                <w:rStyle w:val="1"/>
              </w:rPr>
              <w:t>Затем выходят те дети, у которых картинка с изображением грузового вида транспорта и затем специального вида транспорта.</w:t>
            </w:r>
          </w:p>
          <w:p w:rsidR="009D064F" w:rsidRDefault="0005527E">
            <w:pPr>
              <w:pStyle w:val="4"/>
              <w:framePr w:w="15979" w:wrap="notBeside" w:vAnchor="text" w:hAnchor="text" w:xAlign="center" w:y="1"/>
              <w:shd w:val="clear" w:color="auto" w:fill="auto"/>
            </w:pPr>
            <w:r>
              <w:rPr>
                <w:rStyle w:val="a5"/>
              </w:rPr>
              <w:t>Игра «Нельзя - можно»</w:t>
            </w:r>
          </w:p>
          <w:p w:rsidR="009D064F" w:rsidRDefault="0005527E">
            <w:pPr>
              <w:pStyle w:val="4"/>
              <w:framePr w:w="15979" w:wrap="notBeside" w:vAnchor="text" w:hAnchor="text" w:xAlign="center" w:y="1"/>
              <w:shd w:val="clear" w:color="auto" w:fill="auto"/>
            </w:pPr>
            <w:r>
              <w:rPr>
                <w:rStyle w:val="a5"/>
              </w:rPr>
              <w:t xml:space="preserve">Чтение: </w:t>
            </w:r>
            <w:r>
              <w:rPr>
                <w:rStyle w:val="1"/>
              </w:rPr>
              <w:t xml:space="preserve">Рыжова </w:t>
            </w:r>
            <w:r>
              <w:rPr>
                <w:rStyle w:val="15pt"/>
              </w:rPr>
              <w:t xml:space="preserve">Е. </w:t>
            </w:r>
            <w:r>
              <w:rPr>
                <w:rStyle w:val="1"/>
              </w:rPr>
              <w:t>«Транспорт большого города»</w:t>
            </w:r>
          </w:p>
        </w:tc>
        <w:tc>
          <w:tcPr>
            <w:tcW w:w="2614" w:type="dxa"/>
            <w:tcBorders>
              <w:top w:val="single" w:sz="4" w:space="0" w:color="auto"/>
              <w:left w:val="single" w:sz="4" w:space="0" w:color="auto"/>
            </w:tcBorders>
            <w:shd w:val="clear" w:color="auto" w:fill="FFFFFF"/>
          </w:tcPr>
          <w:p w:rsidR="009D064F" w:rsidRDefault="009D064F">
            <w:pPr>
              <w:framePr w:w="15979" w:wrap="notBeside" w:vAnchor="text" w:hAnchor="text" w:xAlign="center" w:y="1"/>
              <w:rPr>
                <w:sz w:val="10"/>
                <w:szCs w:val="10"/>
              </w:rPr>
            </w:pPr>
          </w:p>
        </w:tc>
        <w:tc>
          <w:tcPr>
            <w:tcW w:w="2796" w:type="dxa"/>
            <w:tcBorders>
              <w:top w:val="single" w:sz="4" w:space="0" w:color="auto"/>
              <w:left w:val="single" w:sz="4" w:space="0" w:color="auto"/>
              <w:right w:val="single" w:sz="4" w:space="0" w:color="auto"/>
            </w:tcBorders>
            <w:shd w:val="clear" w:color="auto" w:fill="FFFFFF"/>
          </w:tcPr>
          <w:p w:rsidR="009D064F" w:rsidRDefault="009D064F">
            <w:pPr>
              <w:framePr w:w="15979" w:wrap="notBeside" w:vAnchor="text" w:hAnchor="text" w:xAlign="center" w:y="1"/>
              <w:rPr>
                <w:sz w:val="10"/>
                <w:szCs w:val="10"/>
              </w:rPr>
            </w:pPr>
          </w:p>
        </w:tc>
      </w:tr>
      <w:tr w:rsidR="009D064F" w:rsidTr="004048DA">
        <w:trPr>
          <w:trHeight w:hRule="exact" w:val="2779"/>
          <w:jc w:val="center"/>
        </w:trPr>
        <w:tc>
          <w:tcPr>
            <w:tcW w:w="2443" w:type="dxa"/>
            <w:vMerge w:val="restart"/>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line="552" w:lineRule="exact"/>
              <w:ind w:left="120"/>
              <w:jc w:val="left"/>
            </w:pPr>
            <w:r>
              <w:rPr>
                <w:rStyle w:val="a5"/>
              </w:rPr>
              <w:t>Вторник</w:t>
            </w:r>
          </w:p>
          <w:p w:rsidR="009D064F" w:rsidRDefault="0005527E">
            <w:pPr>
              <w:pStyle w:val="4"/>
              <w:framePr w:w="15979" w:wrap="notBeside" w:vAnchor="text" w:hAnchor="text" w:xAlign="center" w:y="1"/>
              <w:shd w:val="clear" w:color="auto" w:fill="auto"/>
              <w:spacing w:line="552" w:lineRule="exact"/>
              <w:ind w:left="120"/>
              <w:jc w:val="left"/>
            </w:pPr>
            <w:r>
              <w:rPr>
                <w:rStyle w:val="a5"/>
              </w:rPr>
              <w:t>Тема: Светофор.</w:t>
            </w:r>
          </w:p>
          <w:p w:rsidR="009D064F" w:rsidRDefault="0005527E">
            <w:pPr>
              <w:pStyle w:val="4"/>
              <w:framePr w:w="15979" w:wrap="notBeside" w:vAnchor="text" w:hAnchor="text" w:xAlign="center" w:y="1"/>
              <w:shd w:val="clear" w:color="auto" w:fill="auto"/>
              <w:spacing w:line="552" w:lineRule="exact"/>
              <w:ind w:left="120"/>
              <w:jc w:val="left"/>
            </w:pPr>
            <w:r>
              <w:rPr>
                <w:rStyle w:val="a5"/>
              </w:rPr>
              <w:t>«Дорожный язык»</w:t>
            </w:r>
          </w:p>
        </w:tc>
        <w:tc>
          <w:tcPr>
            <w:tcW w:w="1195"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line="220" w:lineRule="exact"/>
              <w:ind w:left="120"/>
              <w:jc w:val="left"/>
            </w:pPr>
            <w:r>
              <w:rPr>
                <w:rStyle w:val="1"/>
              </w:rPr>
              <w:t>Утро</w:t>
            </w:r>
          </w:p>
        </w:tc>
        <w:tc>
          <w:tcPr>
            <w:tcW w:w="6931"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ind w:left="120"/>
              <w:jc w:val="left"/>
            </w:pPr>
            <w:r>
              <w:rPr>
                <w:rStyle w:val="a5"/>
              </w:rPr>
              <w:t xml:space="preserve">Беседа: </w:t>
            </w:r>
            <w:r>
              <w:rPr>
                <w:rStyle w:val="1"/>
              </w:rPr>
              <w:t xml:space="preserve">о светофоре, его назначении, значении сигналов. </w:t>
            </w:r>
            <w:r>
              <w:rPr>
                <w:rStyle w:val="a5"/>
              </w:rPr>
              <w:t xml:space="preserve">Дидактическая игра «Светофор» </w:t>
            </w:r>
            <w:r>
              <w:rPr>
                <w:rStyle w:val="1"/>
              </w:rPr>
              <w:t>(внимание)</w:t>
            </w:r>
          </w:p>
          <w:p w:rsidR="009D064F" w:rsidRDefault="0005527E">
            <w:pPr>
              <w:pStyle w:val="4"/>
              <w:framePr w:w="15979" w:wrap="notBeside" w:vAnchor="text" w:hAnchor="text" w:xAlign="center" w:y="1"/>
              <w:shd w:val="clear" w:color="auto" w:fill="auto"/>
              <w:ind w:left="120"/>
              <w:jc w:val="left"/>
            </w:pPr>
            <w:r>
              <w:rPr>
                <w:rStyle w:val="1"/>
              </w:rPr>
              <w:t>Цель: закрепить представления детей о назначении светофора, его сигналах, представления детей о цветах (красный, зеленый) Соображалки (Поговорка - Скатертью дорога. Когда так говорят?)</w:t>
            </w:r>
          </w:p>
          <w:p w:rsidR="009D064F" w:rsidRDefault="0005527E">
            <w:pPr>
              <w:pStyle w:val="4"/>
              <w:framePr w:w="15979" w:wrap="notBeside" w:vAnchor="text" w:hAnchor="text" w:xAlign="center" w:y="1"/>
              <w:shd w:val="clear" w:color="auto" w:fill="auto"/>
            </w:pPr>
            <w:r>
              <w:rPr>
                <w:rStyle w:val="a5"/>
              </w:rPr>
              <w:t xml:space="preserve">Внимание! Переходим улицу. Чтение и беседа по рассказу «Марта и Чичи идут в парк» цель: </w:t>
            </w:r>
            <w:r>
              <w:rPr>
                <w:rStyle w:val="1"/>
              </w:rPr>
              <w:t>закрепление правил безопасности на дороге (Т.А.Шорыгина «Осторожные сказки. Безопасность для малышей»)</w:t>
            </w:r>
          </w:p>
        </w:tc>
        <w:tc>
          <w:tcPr>
            <w:tcW w:w="2614"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after="360" w:line="220" w:lineRule="exact"/>
              <w:ind w:left="120"/>
              <w:jc w:val="left"/>
            </w:pPr>
            <w:r>
              <w:rPr>
                <w:rStyle w:val="1"/>
              </w:rPr>
              <w:t>Макет светофора</w:t>
            </w:r>
          </w:p>
          <w:p w:rsidR="009D064F" w:rsidRDefault="0005527E">
            <w:pPr>
              <w:pStyle w:val="4"/>
              <w:framePr w:w="15979" w:wrap="notBeside" w:vAnchor="text" w:hAnchor="text" w:xAlign="center" w:y="1"/>
              <w:shd w:val="clear" w:color="auto" w:fill="auto"/>
              <w:spacing w:before="360"/>
              <w:ind w:left="120"/>
              <w:jc w:val="left"/>
            </w:pPr>
            <w:r>
              <w:rPr>
                <w:rStyle w:val="1"/>
              </w:rPr>
              <w:t>Настольно</w:t>
            </w:r>
            <w:r>
              <w:rPr>
                <w:rStyle w:val="1"/>
              </w:rPr>
              <w:softHyphen/>
              <w:t>развивающая игра - лото для занятий в группах детсадов и самостоятельно «Внимание! Дорога!»</w:t>
            </w:r>
          </w:p>
        </w:tc>
        <w:tc>
          <w:tcPr>
            <w:tcW w:w="2796" w:type="dxa"/>
            <w:vMerge w:val="restart"/>
            <w:tcBorders>
              <w:top w:val="single" w:sz="4" w:space="0" w:color="auto"/>
              <w:left w:val="single" w:sz="4" w:space="0" w:color="auto"/>
              <w:right w:val="single" w:sz="4" w:space="0" w:color="auto"/>
            </w:tcBorders>
            <w:shd w:val="clear" w:color="auto" w:fill="FFFFFF"/>
          </w:tcPr>
          <w:p w:rsidR="009D064F" w:rsidRDefault="0005527E">
            <w:pPr>
              <w:pStyle w:val="4"/>
              <w:framePr w:w="15979" w:wrap="notBeside" w:vAnchor="text" w:hAnchor="text" w:xAlign="center" w:y="1"/>
              <w:shd w:val="clear" w:color="auto" w:fill="auto"/>
              <w:spacing w:after="240"/>
              <w:ind w:left="120"/>
              <w:jc w:val="left"/>
            </w:pPr>
            <w:r>
              <w:rPr>
                <w:rStyle w:val="1"/>
              </w:rPr>
              <w:t>Привлечение родителей к сопровождению детей на целевую прогулку к светофору.</w:t>
            </w:r>
          </w:p>
          <w:p w:rsidR="009D064F" w:rsidRDefault="0005527E">
            <w:pPr>
              <w:pStyle w:val="4"/>
              <w:framePr w:w="15979" w:wrap="notBeside" w:vAnchor="text" w:hAnchor="text" w:xAlign="center" w:y="1"/>
              <w:shd w:val="clear" w:color="auto" w:fill="auto"/>
              <w:spacing w:before="240" w:after="480" w:line="278" w:lineRule="exact"/>
              <w:ind w:left="120"/>
              <w:jc w:val="left"/>
            </w:pPr>
            <w:r>
              <w:rPr>
                <w:rStyle w:val="1"/>
              </w:rPr>
              <w:t>Рубрика родительского уголка «Это интересно»: «Из истории создания светофора»</w:t>
            </w:r>
          </w:p>
          <w:p w:rsidR="009D064F" w:rsidRDefault="0005527E">
            <w:pPr>
              <w:pStyle w:val="4"/>
              <w:framePr w:w="15979" w:wrap="notBeside" w:vAnchor="text" w:hAnchor="text" w:xAlign="center" w:y="1"/>
              <w:shd w:val="clear" w:color="auto" w:fill="auto"/>
              <w:spacing w:before="480" w:line="278" w:lineRule="exact"/>
              <w:ind w:left="120"/>
              <w:jc w:val="left"/>
            </w:pPr>
            <w:r>
              <w:rPr>
                <w:rStyle w:val="1"/>
              </w:rPr>
              <w:t>КВН «Знатоки Правил Дорожного Движения»</w:t>
            </w:r>
          </w:p>
        </w:tc>
      </w:tr>
      <w:tr w:rsidR="009D064F" w:rsidTr="004048DA">
        <w:trPr>
          <w:trHeight w:hRule="exact" w:val="6418"/>
          <w:jc w:val="center"/>
        </w:trPr>
        <w:tc>
          <w:tcPr>
            <w:tcW w:w="2443" w:type="dxa"/>
            <w:vMerge/>
            <w:tcBorders>
              <w:left w:val="single" w:sz="4" w:space="0" w:color="auto"/>
              <w:bottom w:val="single" w:sz="4" w:space="0" w:color="auto"/>
            </w:tcBorders>
            <w:shd w:val="clear" w:color="auto" w:fill="FFFFFF"/>
          </w:tcPr>
          <w:p w:rsidR="009D064F" w:rsidRDefault="009D064F">
            <w:pPr>
              <w:framePr w:w="15979" w:wrap="notBeside" w:vAnchor="text" w:hAnchor="text" w:xAlign="center" w:y="1"/>
            </w:pPr>
          </w:p>
        </w:tc>
        <w:tc>
          <w:tcPr>
            <w:tcW w:w="1195" w:type="dxa"/>
            <w:tcBorders>
              <w:top w:val="single" w:sz="4" w:space="0" w:color="auto"/>
              <w:left w:val="single" w:sz="4" w:space="0" w:color="auto"/>
              <w:bottom w:val="single" w:sz="4" w:space="0" w:color="auto"/>
            </w:tcBorders>
            <w:shd w:val="clear" w:color="auto" w:fill="FFFFFF"/>
          </w:tcPr>
          <w:p w:rsidR="009D064F" w:rsidRDefault="0005527E">
            <w:pPr>
              <w:pStyle w:val="4"/>
              <w:framePr w:w="15979" w:wrap="notBeside" w:vAnchor="text" w:hAnchor="text" w:xAlign="center" w:y="1"/>
              <w:shd w:val="clear" w:color="auto" w:fill="auto"/>
              <w:spacing w:line="300" w:lineRule="exact"/>
              <w:ind w:left="120"/>
              <w:jc w:val="left"/>
            </w:pPr>
            <w:r>
              <w:rPr>
                <w:rStyle w:val="15pt"/>
              </w:rPr>
              <w:t>нод</w:t>
            </w:r>
          </w:p>
        </w:tc>
        <w:tc>
          <w:tcPr>
            <w:tcW w:w="6931" w:type="dxa"/>
            <w:tcBorders>
              <w:top w:val="single" w:sz="4" w:space="0" w:color="auto"/>
              <w:left w:val="single" w:sz="4" w:space="0" w:color="auto"/>
              <w:bottom w:val="single" w:sz="4" w:space="0" w:color="auto"/>
            </w:tcBorders>
            <w:shd w:val="clear" w:color="auto" w:fill="FFFFFF"/>
          </w:tcPr>
          <w:p w:rsidR="009D064F" w:rsidRDefault="0005527E">
            <w:pPr>
              <w:pStyle w:val="4"/>
              <w:framePr w:w="15979" w:wrap="notBeside" w:vAnchor="text" w:hAnchor="text" w:xAlign="center" w:y="1"/>
              <w:numPr>
                <w:ilvl w:val="0"/>
                <w:numId w:val="1"/>
              </w:numPr>
              <w:shd w:val="clear" w:color="auto" w:fill="auto"/>
              <w:tabs>
                <w:tab w:val="left" w:pos="1968"/>
              </w:tabs>
            </w:pPr>
            <w:r>
              <w:rPr>
                <w:rStyle w:val="a5"/>
              </w:rPr>
              <w:t>Коммуникация.</w:t>
            </w:r>
            <w:r>
              <w:rPr>
                <w:rStyle w:val="a5"/>
              </w:rPr>
              <w:tab/>
              <w:t>Чтение художественной литературы.</w:t>
            </w:r>
          </w:p>
          <w:p w:rsidR="009D064F" w:rsidRDefault="0005527E">
            <w:pPr>
              <w:pStyle w:val="4"/>
              <w:framePr w:w="15979" w:wrap="notBeside" w:vAnchor="text" w:hAnchor="text" w:xAlign="center" w:y="1"/>
              <w:shd w:val="clear" w:color="auto" w:fill="auto"/>
            </w:pPr>
            <w:r>
              <w:rPr>
                <w:rStyle w:val="1"/>
              </w:rPr>
              <w:t>Тема: «Заучивание стихотворения Р.Фархади «У любого перекрестка нас встречает светофор». Составление детьми рассказов «Что я видел на улице, когда шел в детский сад».</w:t>
            </w:r>
          </w:p>
          <w:p w:rsidR="009D064F" w:rsidRDefault="0005527E">
            <w:pPr>
              <w:pStyle w:val="4"/>
              <w:framePr w:w="15979" w:wrap="notBeside" w:vAnchor="text" w:hAnchor="text" w:xAlign="center" w:y="1"/>
              <w:shd w:val="clear" w:color="auto" w:fill="auto"/>
            </w:pPr>
            <w:r>
              <w:rPr>
                <w:rStyle w:val="1"/>
              </w:rPr>
              <w:t>Цель: воспитывать положительное отношение к выполнению правил дорожного движения, развивать память; развивать умение использовать в речи наиболее употребительные прилагательные.</w:t>
            </w:r>
          </w:p>
          <w:p w:rsidR="009D064F" w:rsidRDefault="0005527E">
            <w:pPr>
              <w:pStyle w:val="4"/>
              <w:framePr w:w="15979" w:wrap="notBeside" w:vAnchor="text" w:hAnchor="text" w:xAlign="center" w:y="1"/>
              <w:numPr>
                <w:ilvl w:val="0"/>
                <w:numId w:val="1"/>
              </w:numPr>
              <w:shd w:val="clear" w:color="auto" w:fill="auto"/>
              <w:tabs>
                <w:tab w:val="left" w:pos="1560"/>
              </w:tabs>
            </w:pPr>
            <w:r>
              <w:rPr>
                <w:rStyle w:val="a5"/>
              </w:rPr>
              <w:t>Физическая</w:t>
            </w:r>
            <w:r>
              <w:rPr>
                <w:rStyle w:val="a5"/>
              </w:rPr>
              <w:tab/>
              <w:t>культура</w:t>
            </w:r>
          </w:p>
          <w:p w:rsidR="009D064F" w:rsidRDefault="0005527E">
            <w:pPr>
              <w:pStyle w:val="4"/>
              <w:framePr w:w="15979" w:wrap="notBeside" w:vAnchor="text" w:hAnchor="text" w:xAlign="center" w:y="1"/>
              <w:shd w:val="clear" w:color="auto" w:fill="auto"/>
            </w:pPr>
            <w:r>
              <w:rPr>
                <w:rStyle w:val="1"/>
              </w:rPr>
              <w:t>Цель: закреплять навыки ходьбы по уменьшенной опоре по наклонной плоскости; упражнять в прыжках с небольшой высоты; уточнять и обобщать знания детей о транспорте и его назначении; способствовать развитию слухового и зрительного внимания, развивать координацию движений и творческое воображение.</w:t>
            </w:r>
          </w:p>
        </w:tc>
        <w:tc>
          <w:tcPr>
            <w:tcW w:w="2614" w:type="dxa"/>
            <w:tcBorders>
              <w:top w:val="single" w:sz="4" w:space="0" w:color="auto"/>
              <w:left w:val="single" w:sz="4" w:space="0" w:color="auto"/>
              <w:bottom w:val="single" w:sz="4" w:space="0" w:color="auto"/>
            </w:tcBorders>
            <w:shd w:val="clear" w:color="auto" w:fill="FFFFFF"/>
          </w:tcPr>
          <w:p w:rsidR="009D064F" w:rsidRDefault="0005527E">
            <w:pPr>
              <w:pStyle w:val="4"/>
              <w:framePr w:w="15979" w:wrap="notBeside" w:vAnchor="text" w:hAnchor="text" w:xAlign="center" w:y="1"/>
              <w:shd w:val="clear" w:color="auto" w:fill="auto"/>
              <w:spacing w:after="480"/>
            </w:pPr>
            <w:r>
              <w:rPr>
                <w:rStyle w:val="1"/>
              </w:rPr>
              <w:t>Макет светофора, таблица для заучивания стихов, Знакомство с маршрутом «Мой путь в детский сад»</w:t>
            </w:r>
          </w:p>
          <w:p w:rsidR="009D064F" w:rsidRDefault="0005527E">
            <w:pPr>
              <w:pStyle w:val="4"/>
              <w:framePr w:w="15979" w:wrap="notBeside" w:vAnchor="text" w:hAnchor="text" w:xAlign="center" w:y="1"/>
              <w:shd w:val="clear" w:color="auto" w:fill="auto"/>
              <w:spacing w:before="480"/>
              <w:ind w:left="120"/>
              <w:jc w:val="left"/>
            </w:pPr>
            <w:r>
              <w:rPr>
                <w:rStyle w:val="1"/>
              </w:rPr>
              <w:t>2 наклонные доски (длина - 2-Зм, ширина - 15-20см), гимнастические скамейки,</w:t>
            </w:r>
          </w:p>
          <w:p w:rsidR="009D064F" w:rsidRDefault="0005527E">
            <w:pPr>
              <w:pStyle w:val="4"/>
              <w:framePr w:w="15979" w:wrap="notBeside" w:vAnchor="text" w:hAnchor="text" w:xAlign="center" w:y="1"/>
              <w:shd w:val="clear" w:color="auto" w:fill="auto"/>
            </w:pPr>
            <w:r>
              <w:rPr>
                <w:rStyle w:val="1"/>
              </w:rPr>
              <w:t>гимнастический мат, цветные картинки с изображением транспорта разного назначения, 2 обруча зеленого и красного цвета, 2 флажка зеленого и красного цвета.</w:t>
            </w:r>
          </w:p>
        </w:tc>
        <w:tc>
          <w:tcPr>
            <w:tcW w:w="2796" w:type="dxa"/>
            <w:vMerge/>
            <w:tcBorders>
              <w:left w:val="single" w:sz="4" w:space="0" w:color="auto"/>
              <w:bottom w:val="single" w:sz="4" w:space="0" w:color="auto"/>
              <w:right w:val="single" w:sz="4" w:space="0" w:color="auto"/>
            </w:tcBorders>
            <w:shd w:val="clear" w:color="auto" w:fill="FFFFFF"/>
          </w:tcPr>
          <w:p w:rsidR="009D064F" w:rsidRDefault="009D064F">
            <w:pPr>
              <w:framePr w:w="15979" w:wrap="notBeside" w:vAnchor="text" w:hAnchor="text" w:xAlign="center" w:y="1"/>
            </w:pPr>
          </w:p>
        </w:tc>
      </w:tr>
    </w:tbl>
    <w:p w:rsidR="009D064F" w:rsidRDefault="009D064F">
      <w:pPr>
        <w:rPr>
          <w:sz w:val="2"/>
          <w:szCs w:val="2"/>
        </w:rPr>
      </w:pPr>
    </w:p>
    <w:p w:rsidR="009D064F" w:rsidRDefault="009D064F">
      <w:pPr>
        <w:rPr>
          <w:sz w:val="2"/>
          <w:szCs w:val="2"/>
        </w:rPr>
        <w:sectPr w:rsidR="009D064F">
          <w:footerReference w:type="even" r:id="rId8"/>
          <w:footerReference w:type="default" r:id="rId9"/>
          <w:footerReference w:type="first" r:id="rId10"/>
          <w:pgSz w:w="23810" w:h="16838" w:orient="landscape"/>
          <w:pgMar w:top="2436" w:right="4042" w:bottom="3382" w:left="3778"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1195"/>
        <w:gridCol w:w="6941"/>
        <w:gridCol w:w="2381"/>
        <w:gridCol w:w="3024"/>
      </w:tblGrid>
      <w:tr w:rsidR="009D064F">
        <w:trPr>
          <w:trHeight w:hRule="exact" w:val="3043"/>
          <w:jc w:val="center"/>
        </w:trPr>
        <w:tc>
          <w:tcPr>
            <w:tcW w:w="2453" w:type="dxa"/>
            <w:vMerge w:val="restart"/>
            <w:tcBorders>
              <w:top w:val="single" w:sz="4" w:space="0" w:color="auto"/>
              <w:left w:val="single" w:sz="4" w:space="0" w:color="auto"/>
            </w:tcBorders>
            <w:shd w:val="clear" w:color="auto" w:fill="FFFFFF"/>
          </w:tcPr>
          <w:p w:rsidR="009D064F" w:rsidRDefault="009D064F">
            <w:pPr>
              <w:framePr w:w="15994"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9D064F" w:rsidRDefault="0005527E">
            <w:pPr>
              <w:pStyle w:val="4"/>
              <w:framePr w:w="15994" w:wrap="notBeside" w:vAnchor="text" w:hAnchor="text" w:xAlign="center" w:y="1"/>
              <w:shd w:val="clear" w:color="auto" w:fill="auto"/>
              <w:spacing w:line="220" w:lineRule="exact"/>
              <w:ind w:left="120"/>
              <w:jc w:val="left"/>
            </w:pPr>
            <w:r>
              <w:rPr>
                <w:rStyle w:val="1"/>
              </w:rPr>
              <w:t>Прогулка</w:t>
            </w:r>
          </w:p>
        </w:tc>
        <w:tc>
          <w:tcPr>
            <w:tcW w:w="6941" w:type="dxa"/>
            <w:tcBorders>
              <w:top w:val="single" w:sz="4" w:space="0" w:color="auto"/>
              <w:left w:val="single" w:sz="4" w:space="0" w:color="auto"/>
            </w:tcBorders>
            <w:shd w:val="clear" w:color="auto" w:fill="FFFFFF"/>
          </w:tcPr>
          <w:p w:rsidR="009D064F" w:rsidRDefault="0005527E">
            <w:pPr>
              <w:pStyle w:val="4"/>
              <w:framePr w:w="15994" w:wrap="notBeside" w:vAnchor="text" w:hAnchor="text" w:xAlign="center" w:y="1"/>
              <w:shd w:val="clear" w:color="auto" w:fill="auto"/>
              <w:ind w:left="120"/>
              <w:jc w:val="left"/>
            </w:pPr>
            <w:r>
              <w:rPr>
                <w:rStyle w:val="a5"/>
              </w:rPr>
              <w:t>Целевая прогулка к светофору.</w:t>
            </w:r>
          </w:p>
          <w:p w:rsidR="009D064F" w:rsidRDefault="0005527E">
            <w:pPr>
              <w:pStyle w:val="4"/>
              <w:framePr w:w="15994" w:wrap="notBeside" w:vAnchor="text" w:hAnchor="text" w:xAlign="center" w:y="1"/>
              <w:shd w:val="clear" w:color="auto" w:fill="auto"/>
              <w:ind w:left="120"/>
              <w:jc w:val="left"/>
            </w:pPr>
            <w:r>
              <w:rPr>
                <w:rStyle w:val="1"/>
              </w:rPr>
              <w:t xml:space="preserve">Цель: закреплять знания детей о работе светофора (красном и зеленом сигнале); познакомить с назначением желтого сигнала, закреплять правила перехода через проезжую часть. </w:t>
            </w:r>
            <w:r>
              <w:rPr>
                <w:rStyle w:val="a5"/>
              </w:rPr>
              <w:t xml:space="preserve">Самостоятельная игровая деятельность: </w:t>
            </w:r>
            <w:r>
              <w:rPr>
                <w:rStyle w:val="1"/>
              </w:rPr>
              <w:t>игра «Построим улицу».</w:t>
            </w:r>
          </w:p>
          <w:p w:rsidR="009D064F" w:rsidRDefault="0005527E">
            <w:pPr>
              <w:pStyle w:val="4"/>
              <w:framePr w:w="15994" w:wrap="notBeside" w:vAnchor="text" w:hAnchor="text" w:xAlign="center" w:y="1"/>
              <w:shd w:val="clear" w:color="auto" w:fill="auto"/>
              <w:ind w:left="120"/>
              <w:jc w:val="left"/>
            </w:pPr>
            <w:r>
              <w:rPr>
                <w:rStyle w:val="1"/>
              </w:rPr>
              <w:t xml:space="preserve">Цель: закрепить знания детей о проезжей части, светофоре. Учить «водить» машины, не сталкиваясь друг другом. </w:t>
            </w:r>
            <w:r>
              <w:rPr>
                <w:rStyle w:val="a5"/>
              </w:rPr>
              <w:t xml:space="preserve">Подвижная игра: </w:t>
            </w:r>
            <w:r>
              <w:rPr>
                <w:rStyle w:val="1"/>
              </w:rPr>
              <w:t>«Стоп, машина!»</w:t>
            </w:r>
          </w:p>
          <w:p w:rsidR="009D064F" w:rsidRDefault="0005527E">
            <w:pPr>
              <w:pStyle w:val="4"/>
              <w:framePr w:w="15994" w:wrap="notBeside" w:vAnchor="text" w:hAnchor="text" w:xAlign="center" w:y="1"/>
              <w:shd w:val="clear" w:color="auto" w:fill="auto"/>
              <w:ind w:left="120"/>
              <w:jc w:val="left"/>
            </w:pPr>
            <w:r>
              <w:rPr>
                <w:rStyle w:val="1"/>
              </w:rPr>
              <w:t>Цель: упражнять в быстроте реакции, закреплять название транспортных средств.</w:t>
            </w:r>
          </w:p>
        </w:tc>
        <w:tc>
          <w:tcPr>
            <w:tcW w:w="2381" w:type="dxa"/>
            <w:tcBorders>
              <w:top w:val="single" w:sz="4" w:space="0" w:color="auto"/>
              <w:left w:val="single" w:sz="4" w:space="0" w:color="auto"/>
            </w:tcBorders>
            <w:shd w:val="clear" w:color="auto" w:fill="FFFFFF"/>
          </w:tcPr>
          <w:p w:rsidR="009D064F" w:rsidRDefault="0005527E">
            <w:pPr>
              <w:pStyle w:val="4"/>
              <w:framePr w:w="15994" w:wrap="notBeside" w:vAnchor="text" w:hAnchor="text" w:xAlign="center" w:y="1"/>
              <w:shd w:val="clear" w:color="auto" w:fill="auto"/>
              <w:ind w:left="120"/>
              <w:jc w:val="left"/>
            </w:pPr>
            <w:r>
              <w:rPr>
                <w:rStyle w:val="1"/>
              </w:rPr>
              <w:t>Игрушечные</w:t>
            </w:r>
          </w:p>
          <w:p w:rsidR="009D064F" w:rsidRDefault="0005527E">
            <w:pPr>
              <w:pStyle w:val="4"/>
              <w:framePr w:w="15994" w:wrap="notBeside" w:vAnchor="text" w:hAnchor="text" w:xAlign="center" w:y="1"/>
              <w:shd w:val="clear" w:color="auto" w:fill="auto"/>
              <w:ind w:left="120"/>
              <w:jc w:val="left"/>
            </w:pPr>
            <w:r>
              <w:rPr>
                <w:rStyle w:val="1"/>
              </w:rPr>
              <w:t>автомобили,</w:t>
            </w:r>
          </w:p>
          <w:p w:rsidR="009D064F" w:rsidRDefault="0005527E">
            <w:pPr>
              <w:pStyle w:val="4"/>
              <w:framePr w:w="15994" w:wrap="notBeside" w:vAnchor="text" w:hAnchor="text" w:xAlign="center" w:y="1"/>
              <w:shd w:val="clear" w:color="auto" w:fill="auto"/>
              <w:spacing w:after="240"/>
              <w:ind w:left="120"/>
              <w:jc w:val="left"/>
            </w:pPr>
            <w:r>
              <w:rPr>
                <w:rStyle w:val="1"/>
              </w:rPr>
              <w:t>светофоры.</w:t>
            </w:r>
          </w:p>
          <w:p w:rsidR="009D064F" w:rsidRDefault="0005527E">
            <w:pPr>
              <w:pStyle w:val="4"/>
              <w:framePr w:w="15994" w:wrap="notBeside" w:vAnchor="text" w:hAnchor="text" w:xAlign="center" w:y="1"/>
              <w:shd w:val="clear" w:color="auto" w:fill="auto"/>
              <w:spacing w:before="240"/>
              <w:ind w:left="120"/>
              <w:jc w:val="left"/>
            </w:pPr>
            <w:r>
              <w:rPr>
                <w:rStyle w:val="1"/>
              </w:rPr>
              <w:t>Нагрудные</w:t>
            </w:r>
          </w:p>
          <w:p w:rsidR="009D064F" w:rsidRDefault="0005527E">
            <w:pPr>
              <w:pStyle w:val="4"/>
              <w:framePr w:w="15994" w:wrap="notBeside" w:vAnchor="text" w:hAnchor="text" w:xAlign="center" w:y="1"/>
              <w:shd w:val="clear" w:color="auto" w:fill="auto"/>
              <w:ind w:left="120"/>
              <w:jc w:val="left"/>
            </w:pPr>
            <w:r>
              <w:rPr>
                <w:rStyle w:val="1"/>
              </w:rPr>
              <w:t>изображения</w:t>
            </w:r>
          </w:p>
          <w:p w:rsidR="009D064F" w:rsidRDefault="0005527E">
            <w:pPr>
              <w:pStyle w:val="4"/>
              <w:framePr w:w="15994" w:wrap="notBeside" w:vAnchor="text" w:hAnchor="text" w:xAlign="center" w:y="1"/>
              <w:shd w:val="clear" w:color="auto" w:fill="auto"/>
              <w:ind w:left="120"/>
              <w:jc w:val="left"/>
            </w:pPr>
            <w:r>
              <w:rPr>
                <w:rStyle w:val="1"/>
              </w:rPr>
              <w:t>различных</w:t>
            </w:r>
          </w:p>
          <w:p w:rsidR="009D064F" w:rsidRDefault="0005527E">
            <w:pPr>
              <w:pStyle w:val="4"/>
              <w:framePr w:w="15994" w:wrap="notBeside" w:vAnchor="text" w:hAnchor="text" w:xAlign="center" w:y="1"/>
              <w:shd w:val="clear" w:color="auto" w:fill="auto"/>
              <w:ind w:left="120"/>
              <w:jc w:val="left"/>
            </w:pPr>
            <w:r>
              <w:rPr>
                <w:rStyle w:val="1"/>
              </w:rPr>
              <w:t>транспортных</w:t>
            </w:r>
          </w:p>
          <w:p w:rsidR="009D064F" w:rsidRDefault="0005527E">
            <w:pPr>
              <w:pStyle w:val="4"/>
              <w:framePr w:w="15994" w:wrap="notBeside" w:vAnchor="text" w:hAnchor="text" w:xAlign="center" w:y="1"/>
              <w:shd w:val="clear" w:color="auto" w:fill="auto"/>
              <w:ind w:left="120"/>
              <w:jc w:val="left"/>
            </w:pPr>
            <w:r>
              <w:rPr>
                <w:rStyle w:val="1"/>
              </w:rPr>
              <w:t>средств</w:t>
            </w:r>
          </w:p>
        </w:tc>
        <w:tc>
          <w:tcPr>
            <w:tcW w:w="3024" w:type="dxa"/>
            <w:tcBorders>
              <w:top w:val="single" w:sz="4" w:space="0" w:color="auto"/>
              <w:left w:val="single" w:sz="4" w:space="0" w:color="auto"/>
              <w:right w:val="single" w:sz="4" w:space="0" w:color="auto"/>
            </w:tcBorders>
            <w:shd w:val="clear" w:color="auto" w:fill="FFFFFF"/>
          </w:tcPr>
          <w:p w:rsidR="009D064F" w:rsidRDefault="009D064F">
            <w:pPr>
              <w:framePr w:w="15994" w:wrap="notBeside" w:vAnchor="text" w:hAnchor="text" w:xAlign="center" w:y="1"/>
              <w:rPr>
                <w:sz w:val="10"/>
                <w:szCs w:val="10"/>
              </w:rPr>
            </w:pPr>
          </w:p>
        </w:tc>
      </w:tr>
      <w:tr w:rsidR="009D064F">
        <w:trPr>
          <w:trHeight w:hRule="exact" w:val="4714"/>
          <w:jc w:val="center"/>
        </w:trPr>
        <w:tc>
          <w:tcPr>
            <w:tcW w:w="2453" w:type="dxa"/>
            <w:vMerge/>
            <w:tcBorders>
              <w:left w:val="single" w:sz="4" w:space="0" w:color="auto"/>
            </w:tcBorders>
            <w:shd w:val="clear" w:color="auto" w:fill="FFFFFF"/>
          </w:tcPr>
          <w:p w:rsidR="009D064F" w:rsidRDefault="009D064F">
            <w:pPr>
              <w:framePr w:w="15994" w:wrap="notBeside" w:vAnchor="text" w:hAnchor="text" w:xAlign="center" w:y="1"/>
            </w:pPr>
          </w:p>
        </w:tc>
        <w:tc>
          <w:tcPr>
            <w:tcW w:w="1195" w:type="dxa"/>
            <w:tcBorders>
              <w:top w:val="single" w:sz="4" w:space="0" w:color="auto"/>
              <w:left w:val="single" w:sz="4" w:space="0" w:color="auto"/>
            </w:tcBorders>
            <w:shd w:val="clear" w:color="auto" w:fill="FFFFFF"/>
          </w:tcPr>
          <w:p w:rsidR="009D064F" w:rsidRDefault="0005527E">
            <w:pPr>
              <w:pStyle w:val="4"/>
              <w:framePr w:w="15994" w:wrap="notBeside" w:vAnchor="text" w:hAnchor="text" w:xAlign="center" w:y="1"/>
              <w:shd w:val="clear" w:color="auto" w:fill="auto"/>
              <w:spacing w:line="220" w:lineRule="exact"/>
              <w:ind w:left="120"/>
              <w:jc w:val="left"/>
            </w:pPr>
            <w:r>
              <w:rPr>
                <w:rStyle w:val="1"/>
              </w:rPr>
              <w:t>Вечер</w:t>
            </w:r>
          </w:p>
        </w:tc>
        <w:tc>
          <w:tcPr>
            <w:tcW w:w="6941" w:type="dxa"/>
            <w:tcBorders>
              <w:top w:val="single" w:sz="4" w:space="0" w:color="auto"/>
              <w:left w:val="single" w:sz="4" w:space="0" w:color="auto"/>
            </w:tcBorders>
            <w:shd w:val="clear" w:color="auto" w:fill="FFFFFF"/>
          </w:tcPr>
          <w:p w:rsidR="009D064F" w:rsidRDefault="0005527E">
            <w:pPr>
              <w:pStyle w:val="4"/>
              <w:framePr w:w="15994" w:wrap="notBeside" w:vAnchor="text" w:hAnchor="text" w:xAlign="center" w:y="1"/>
              <w:shd w:val="clear" w:color="auto" w:fill="auto"/>
            </w:pPr>
            <w:r>
              <w:rPr>
                <w:rStyle w:val="a5"/>
              </w:rPr>
              <w:t xml:space="preserve">Сюжетно - ролевая игра </w:t>
            </w:r>
            <w:r>
              <w:rPr>
                <w:rStyle w:val="1"/>
              </w:rPr>
              <w:t xml:space="preserve">«На дорогах города» Цель: закрепить знания детей о правилах дорожного движения, познакомить с новой ролью - регулировщик, </w:t>
            </w:r>
            <w:r>
              <w:rPr>
                <w:rStyle w:val="aa"/>
              </w:rPr>
              <w:t>воспитывать выде</w:t>
            </w:r>
            <w:r>
              <w:rPr>
                <w:rStyle w:val="1"/>
              </w:rPr>
              <w:t>рхку, терпение, внимание на дороге.</w:t>
            </w:r>
          </w:p>
          <w:p w:rsidR="009D064F" w:rsidRDefault="0005527E">
            <w:pPr>
              <w:pStyle w:val="4"/>
              <w:framePr w:w="15994" w:wrap="notBeside" w:vAnchor="text" w:hAnchor="text" w:xAlign="center" w:y="1"/>
              <w:shd w:val="clear" w:color="auto" w:fill="auto"/>
              <w:ind w:left="120"/>
              <w:jc w:val="left"/>
            </w:pPr>
            <w:r>
              <w:rPr>
                <w:rStyle w:val="a5"/>
              </w:rPr>
              <w:t>Работа в книжном уголке: оформление выставки книг по ПДД.</w:t>
            </w:r>
          </w:p>
          <w:p w:rsidR="009D064F" w:rsidRDefault="0005527E">
            <w:pPr>
              <w:pStyle w:val="4"/>
              <w:framePr w:w="15994" w:wrap="notBeside" w:vAnchor="text" w:hAnchor="text" w:xAlign="center" w:y="1"/>
              <w:shd w:val="clear" w:color="auto" w:fill="auto"/>
            </w:pPr>
            <w:r>
              <w:rPr>
                <w:rStyle w:val="1"/>
              </w:rPr>
              <w:t>Цель: обучать умению отбирать книги по соответствующей тематике, развивать мышление, эстетическое чувство при оформлении выставки, вызвать желание сделать свою собственную книжку по ПДД.</w:t>
            </w:r>
          </w:p>
          <w:p w:rsidR="009D064F" w:rsidRDefault="0005527E">
            <w:pPr>
              <w:pStyle w:val="4"/>
              <w:framePr w:w="15994" w:wrap="notBeside" w:vAnchor="text" w:hAnchor="text" w:xAlign="center" w:y="1"/>
              <w:shd w:val="clear" w:color="auto" w:fill="auto"/>
              <w:ind w:left="120"/>
              <w:jc w:val="left"/>
            </w:pPr>
            <w:r>
              <w:rPr>
                <w:rStyle w:val="a5"/>
              </w:rPr>
              <w:t xml:space="preserve">Ч тение: </w:t>
            </w:r>
            <w:r>
              <w:rPr>
                <w:rStyle w:val="1"/>
              </w:rPr>
              <w:t>А.Северный «Светофор», Б.Житков «Светофор»</w:t>
            </w:r>
          </w:p>
          <w:p w:rsidR="009D064F" w:rsidRDefault="0005527E">
            <w:pPr>
              <w:pStyle w:val="4"/>
              <w:framePr w:w="15994" w:wrap="notBeside" w:vAnchor="text" w:hAnchor="text" w:xAlign="center" w:y="1"/>
              <w:shd w:val="clear" w:color="auto" w:fill="auto"/>
            </w:pPr>
            <w:r>
              <w:rPr>
                <w:rStyle w:val="1"/>
              </w:rPr>
              <w:t>Игра со строительным материалом «Мы волшебники» Цель: формировать у детей умения, связанные с творческим конструированием, учить воплощать нестандартные замыслы, возводить необычные конструкции. Развивать фантазию, творческие способности.</w:t>
            </w:r>
          </w:p>
        </w:tc>
        <w:tc>
          <w:tcPr>
            <w:tcW w:w="2381" w:type="dxa"/>
            <w:tcBorders>
              <w:top w:val="single" w:sz="4" w:space="0" w:color="auto"/>
              <w:left w:val="single" w:sz="4" w:space="0" w:color="auto"/>
            </w:tcBorders>
            <w:shd w:val="clear" w:color="auto" w:fill="FFFFFF"/>
          </w:tcPr>
          <w:p w:rsidR="009D064F" w:rsidRDefault="0005527E">
            <w:pPr>
              <w:pStyle w:val="4"/>
              <w:framePr w:w="15994" w:wrap="notBeside" w:vAnchor="text" w:hAnchor="text" w:xAlign="center" w:y="1"/>
              <w:shd w:val="clear" w:color="auto" w:fill="auto"/>
              <w:spacing w:after="540"/>
              <w:ind w:left="120"/>
              <w:jc w:val="left"/>
            </w:pPr>
            <w:r>
              <w:rPr>
                <w:rStyle w:val="1"/>
              </w:rPr>
              <w:t>Атрибуты для игры: рули, кукольные коляски, макет светофора.</w:t>
            </w:r>
          </w:p>
          <w:p w:rsidR="009D064F" w:rsidRDefault="0005527E">
            <w:pPr>
              <w:pStyle w:val="4"/>
              <w:framePr w:w="15994" w:wrap="notBeside" w:vAnchor="text" w:hAnchor="text" w:xAlign="center" w:y="1"/>
              <w:shd w:val="clear" w:color="auto" w:fill="auto"/>
              <w:spacing w:before="540"/>
              <w:ind w:left="120"/>
              <w:jc w:val="left"/>
            </w:pPr>
            <w:r>
              <w:rPr>
                <w:rStyle w:val="1"/>
              </w:rPr>
              <w:t>Книжки по различной тематике для отбора на выставку, иллюстрации, плакаты, открытки.</w:t>
            </w:r>
          </w:p>
        </w:tc>
        <w:tc>
          <w:tcPr>
            <w:tcW w:w="3024" w:type="dxa"/>
            <w:tcBorders>
              <w:top w:val="single" w:sz="4" w:space="0" w:color="auto"/>
              <w:left w:val="single" w:sz="4" w:space="0" w:color="auto"/>
              <w:right w:val="single" w:sz="4" w:space="0" w:color="auto"/>
            </w:tcBorders>
            <w:shd w:val="clear" w:color="auto" w:fill="FFFFFF"/>
          </w:tcPr>
          <w:p w:rsidR="009D064F" w:rsidRDefault="009D064F">
            <w:pPr>
              <w:framePr w:w="15994" w:wrap="notBeside" w:vAnchor="text" w:hAnchor="text" w:xAlign="center" w:y="1"/>
              <w:rPr>
                <w:sz w:val="10"/>
                <w:szCs w:val="10"/>
              </w:rPr>
            </w:pPr>
          </w:p>
        </w:tc>
      </w:tr>
      <w:tr w:rsidR="009D064F">
        <w:trPr>
          <w:trHeight w:hRule="exact" w:val="2784"/>
          <w:jc w:val="center"/>
        </w:trPr>
        <w:tc>
          <w:tcPr>
            <w:tcW w:w="2453" w:type="dxa"/>
            <w:tcBorders>
              <w:top w:val="single" w:sz="4" w:space="0" w:color="auto"/>
              <w:left w:val="single" w:sz="4" w:space="0" w:color="auto"/>
              <w:bottom w:val="single" w:sz="4" w:space="0" w:color="auto"/>
            </w:tcBorders>
            <w:shd w:val="clear" w:color="auto" w:fill="FFFFFF"/>
          </w:tcPr>
          <w:p w:rsidR="009D064F" w:rsidRDefault="0005527E">
            <w:pPr>
              <w:pStyle w:val="4"/>
              <w:framePr w:w="15994" w:wrap="notBeside" w:vAnchor="text" w:hAnchor="text" w:xAlign="center" w:y="1"/>
              <w:shd w:val="clear" w:color="auto" w:fill="auto"/>
              <w:spacing w:after="360" w:line="220" w:lineRule="exact"/>
              <w:ind w:left="140"/>
              <w:jc w:val="left"/>
            </w:pPr>
            <w:r>
              <w:rPr>
                <w:rStyle w:val="a5"/>
              </w:rPr>
              <w:t>Среда</w:t>
            </w:r>
          </w:p>
          <w:p w:rsidR="009D064F" w:rsidRDefault="0005527E">
            <w:pPr>
              <w:pStyle w:val="4"/>
              <w:framePr w:w="15994" w:wrap="notBeside" w:vAnchor="text" w:hAnchor="text" w:xAlign="center" w:y="1"/>
              <w:shd w:val="clear" w:color="auto" w:fill="auto"/>
              <w:spacing w:before="360"/>
              <w:ind w:left="140"/>
              <w:jc w:val="left"/>
            </w:pPr>
            <w:r>
              <w:rPr>
                <w:rStyle w:val="a5"/>
              </w:rPr>
              <w:t>Тема: пешеходы- пассажиры, (перекресток, подземный переход, пешеходный переход, тротуар и проезжая часть)</w:t>
            </w:r>
          </w:p>
        </w:tc>
        <w:tc>
          <w:tcPr>
            <w:tcW w:w="1195" w:type="dxa"/>
            <w:tcBorders>
              <w:top w:val="single" w:sz="4" w:space="0" w:color="auto"/>
              <w:left w:val="single" w:sz="4" w:space="0" w:color="auto"/>
              <w:bottom w:val="single" w:sz="4" w:space="0" w:color="auto"/>
            </w:tcBorders>
            <w:shd w:val="clear" w:color="auto" w:fill="FFFFFF"/>
          </w:tcPr>
          <w:p w:rsidR="009D064F" w:rsidRDefault="0005527E">
            <w:pPr>
              <w:pStyle w:val="4"/>
              <w:framePr w:w="15994" w:wrap="notBeside" w:vAnchor="text" w:hAnchor="text" w:xAlign="center" w:y="1"/>
              <w:shd w:val="clear" w:color="auto" w:fill="auto"/>
              <w:spacing w:line="220" w:lineRule="exact"/>
              <w:ind w:left="120"/>
              <w:jc w:val="left"/>
            </w:pPr>
            <w:r>
              <w:rPr>
                <w:rStyle w:val="1"/>
              </w:rPr>
              <w:t>Утро</w:t>
            </w:r>
          </w:p>
        </w:tc>
        <w:tc>
          <w:tcPr>
            <w:tcW w:w="6941" w:type="dxa"/>
            <w:tcBorders>
              <w:top w:val="single" w:sz="4" w:space="0" w:color="auto"/>
              <w:left w:val="single" w:sz="4" w:space="0" w:color="auto"/>
              <w:bottom w:val="single" w:sz="4" w:space="0" w:color="auto"/>
            </w:tcBorders>
            <w:shd w:val="clear" w:color="auto" w:fill="FFFFFF"/>
          </w:tcPr>
          <w:p w:rsidR="009D064F" w:rsidRDefault="0005527E">
            <w:pPr>
              <w:pStyle w:val="4"/>
              <w:framePr w:w="15994" w:wrap="notBeside" w:vAnchor="text" w:hAnchor="text" w:xAlign="center" w:y="1"/>
              <w:shd w:val="clear" w:color="auto" w:fill="auto"/>
              <w:ind w:left="120"/>
              <w:jc w:val="left"/>
            </w:pPr>
            <w:r>
              <w:rPr>
                <w:rStyle w:val="a5"/>
              </w:rPr>
              <w:t xml:space="preserve">Беседа </w:t>
            </w:r>
            <w:r>
              <w:rPr>
                <w:rStyle w:val="1"/>
              </w:rPr>
              <w:t>о правилах поведения в общественном транспорте Цель: учить детей соблюдать элементарные правила поведения в общественном транспорте, дать представление, для чего это необходимо. (К.Ю.Белая «Формирование основ безопасности у дошкольников», стр.40)</w:t>
            </w:r>
          </w:p>
          <w:p w:rsidR="009D064F" w:rsidRDefault="0005527E">
            <w:pPr>
              <w:pStyle w:val="4"/>
              <w:framePr w:w="15994" w:wrap="notBeside" w:vAnchor="text" w:hAnchor="text" w:xAlign="center" w:y="1"/>
              <w:shd w:val="clear" w:color="auto" w:fill="auto"/>
              <w:ind w:left="120"/>
              <w:jc w:val="left"/>
            </w:pPr>
            <w:r>
              <w:rPr>
                <w:rStyle w:val="a5"/>
              </w:rPr>
              <w:t>Игра «Обходи транспорт правильно»</w:t>
            </w:r>
          </w:p>
          <w:p w:rsidR="009D064F" w:rsidRDefault="0005527E">
            <w:pPr>
              <w:pStyle w:val="4"/>
              <w:framePr w:w="15994" w:wrap="notBeside" w:vAnchor="text" w:hAnchor="text" w:xAlign="center" w:y="1"/>
              <w:shd w:val="clear" w:color="auto" w:fill="auto"/>
            </w:pPr>
            <w:r>
              <w:rPr>
                <w:rStyle w:val="1"/>
              </w:rPr>
              <w:t>Рассмотри внимательно картинку. Как ты думаешь, почему, переходя дорогу, автобус и троллейбус обходят сзади, а трамвай - спереди? Следуя подсказкам, найди правильные карточки. (Веселые картинки и занимательные карточки помогут в игровой</w:t>
            </w:r>
          </w:p>
        </w:tc>
        <w:tc>
          <w:tcPr>
            <w:tcW w:w="2381" w:type="dxa"/>
            <w:tcBorders>
              <w:top w:val="single" w:sz="4" w:space="0" w:color="auto"/>
              <w:left w:val="single" w:sz="4" w:space="0" w:color="auto"/>
              <w:bottom w:val="single" w:sz="4" w:space="0" w:color="auto"/>
            </w:tcBorders>
            <w:shd w:val="clear" w:color="auto" w:fill="FFFFFF"/>
          </w:tcPr>
          <w:p w:rsidR="009D064F" w:rsidRDefault="0005527E">
            <w:pPr>
              <w:pStyle w:val="4"/>
              <w:framePr w:w="15994" w:wrap="notBeside" w:vAnchor="text" w:hAnchor="text" w:xAlign="center" w:y="1"/>
              <w:shd w:val="clear" w:color="auto" w:fill="auto"/>
              <w:spacing w:after="1080"/>
              <w:ind w:left="120"/>
              <w:jc w:val="left"/>
            </w:pPr>
            <w:r>
              <w:rPr>
                <w:rStyle w:val="1"/>
              </w:rPr>
              <w:t>Книжка о правилах поведения в общественном транспорте.</w:t>
            </w:r>
          </w:p>
          <w:p w:rsidR="009D064F" w:rsidRDefault="0005527E">
            <w:pPr>
              <w:pStyle w:val="4"/>
              <w:framePr w:w="15994" w:wrap="notBeside" w:vAnchor="text" w:hAnchor="text" w:xAlign="center" w:y="1"/>
              <w:shd w:val="clear" w:color="auto" w:fill="auto"/>
              <w:spacing w:before="1080" w:line="278" w:lineRule="exact"/>
              <w:ind w:left="120"/>
              <w:jc w:val="left"/>
            </w:pPr>
            <w:r>
              <w:rPr>
                <w:rStyle w:val="1"/>
              </w:rPr>
              <w:t>Бумага, карандаши, краски, клей, фото</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9D064F" w:rsidRDefault="0005527E">
            <w:pPr>
              <w:pStyle w:val="4"/>
              <w:framePr w:w="15994" w:wrap="notBeside" w:vAnchor="text" w:hAnchor="text" w:xAlign="center" w:y="1"/>
              <w:shd w:val="clear" w:color="auto" w:fill="auto"/>
              <w:spacing w:after="240" w:line="278" w:lineRule="exact"/>
              <w:ind w:left="100"/>
              <w:jc w:val="left"/>
            </w:pPr>
            <w:r>
              <w:rPr>
                <w:rStyle w:val="1"/>
              </w:rPr>
              <w:t>Привлечение родителей к изготовлению книжки- малышки о ПДД.</w:t>
            </w:r>
          </w:p>
          <w:p w:rsidR="009D064F" w:rsidRDefault="0005527E">
            <w:pPr>
              <w:pStyle w:val="4"/>
              <w:framePr w:w="15994" w:wrap="notBeside" w:vAnchor="text" w:hAnchor="text" w:xAlign="center" w:y="1"/>
              <w:shd w:val="clear" w:color="auto" w:fill="auto"/>
              <w:spacing w:before="240"/>
              <w:ind w:left="100"/>
              <w:jc w:val="left"/>
            </w:pPr>
            <w:r>
              <w:rPr>
                <w:rStyle w:val="1"/>
              </w:rPr>
              <w:t>Индивидуальная беседа «Как воспитать примерное поведение при пользовании общественным транспортом».</w:t>
            </w:r>
          </w:p>
        </w:tc>
      </w:tr>
    </w:tbl>
    <w:p w:rsidR="009D064F" w:rsidRDefault="009D064F">
      <w:pPr>
        <w:rPr>
          <w:sz w:val="2"/>
          <w:szCs w:val="2"/>
        </w:rPr>
        <w:sectPr w:rsidR="009D064F">
          <w:type w:val="continuous"/>
          <w:pgSz w:w="23810" w:h="16838" w:orient="landscape"/>
          <w:pgMar w:top="2615" w:right="3975" w:bottom="2941" w:left="383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1190"/>
        <w:gridCol w:w="6946"/>
        <w:gridCol w:w="2376"/>
        <w:gridCol w:w="3019"/>
      </w:tblGrid>
      <w:tr w:rsidR="009D064F">
        <w:trPr>
          <w:trHeight w:hRule="exact" w:val="5266"/>
          <w:jc w:val="center"/>
        </w:trPr>
        <w:tc>
          <w:tcPr>
            <w:tcW w:w="2448" w:type="dxa"/>
            <w:tcBorders>
              <w:top w:val="single" w:sz="4" w:space="0" w:color="auto"/>
              <w:left w:val="single" w:sz="4" w:space="0" w:color="auto"/>
            </w:tcBorders>
            <w:shd w:val="clear" w:color="auto" w:fill="FFFFFF"/>
          </w:tcPr>
          <w:p w:rsidR="009D064F" w:rsidRDefault="009D064F">
            <w:pPr>
              <w:framePr w:w="15979"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9D064F" w:rsidRDefault="009D064F">
            <w:pPr>
              <w:framePr w:w="15979" w:wrap="notBeside" w:vAnchor="text" w:hAnchor="text" w:xAlign="center" w:y="1"/>
              <w:rPr>
                <w:sz w:val="10"/>
                <w:szCs w:val="10"/>
              </w:rPr>
            </w:pPr>
          </w:p>
        </w:tc>
        <w:tc>
          <w:tcPr>
            <w:tcW w:w="6946"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pPr>
            <w:r>
              <w:rPr>
                <w:rStyle w:val="1"/>
              </w:rPr>
              <w:t>форме познакомиться с правилами дорожного движения)</w:t>
            </w:r>
          </w:p>
          <w:p w:rsidR="009D064F" w:rsidRDefault="0005527E">
            <w:pPr>
              <w:pStyle w:val="4"/>
              <w:framePr w:w="15979" w:wrap="notBeside" w:vAnchor="text" w:hAnchor="text" w:xAlign="center" w:y="1"/>
              <w:shd w:val="clear" w:color="auto" w:fill="auto"/>
            </w:pPr>
            <w:r>
              <w:rPr>
                <w:rStyle w:val="a5"/>
              </w:rPr>
              <w:t>Игра в слова</w:t>
            </w:r>
          </w:p>
          <w:p w:rsidR="009D064F" w:rsidRDefault="0005527E">
            <w:pPr>
              <w:pStyle w:val="4"/>
              <w:framePr w:w="15979" w:wrap="notBeside" w:vAnchor="text" w:hAnchor="text" w:xAlign="center" w:y="1"/>
              <w:shd w:val="clear" w:color="auto" w:fill="auto"/>
            </w:pPr>
            <w:r>
              <w:rPr>
                <w:rStyle w:val="1"/>
              </w:rPr>
              <w:t>Хлопните в ладоши, услышав слово, относящееся к светофору. Объясните выбор каждого слова: три глаза, стоит на улице, красный свет, стоит дома, перекресток, голубой свет, одна нога, желтый свет, помощник пешехода.</w:t>
            </w:r>
          </w:p>
          <w:p w:rsidR="009D064F" w:rsidRDefault="0005527E">
            <w:pPr>
              <w:pStyle w:val="4"/>
              <w:framePr w:w="15979" w:wrap="notBeside" w:vAnchor="text" w:hAnchor="text" w:xAlign="center" w:y="1"/>
              <w:shd w:val="clear" w:color="auto" w:fill="auto"/>
            </w:pPr>
            <w:r>
              <w:rPr>
                <w:rStyle w:val="1"/>
              </w:rPr>
              <w:t>Хлопните в ладоши, услышав слово, относящееся к пассажиру. Объясните свой выбор: автобус, маршрут, остановка, дорога, купание, чтение, сон, билет, кондуктор, перелет на самолете, пешеход, сиденье, салон, кровать.</w:t>
            </w:r>
          </w:p>
          <w:p w:rsidR="009D064F" w:rsidRDefault="0005527E">
            <w:pPr>
              <w:pStyle w:val="4"/>
              <w:framePr w:w="15979" w:wrap="notBeside" w:vAnchor="text" w:hAnchor="text" w:xAlign="center" w:y="1"/>
              <w:shd w:val="clear" w:color="auto" w:fill="auto"/>
            </w:pPr>
            <w:r>
              <w:rPr>
                <w:rStyle w:val="1"/>
              </w:rPr>
              <w:t>Составьте рассказ со словами: утро, завтрак, дорога в школу, тротуар, булочная, аптека, перекресток, наземный переход, светофор, школа.</w:t>
            </w:r>
          </w:p>
          <w:p w:rsidR="009D064F" w:rsidRDefault="0005527E">
            <w:pPr>
              <w:pStyle w:val="4"/>
              <w:framePr w:w="15979" w:wrap="notBeside" w:vAnchor="text" w:hAnchor="text" w:xAlign="center" w:y="1"/>
              <w:shd w:val="clear" w:color="auto" w:fill="auto"/>
            </w:pPr>
            <w:r>
              <w:rPr>
                <w:rStyle w:val="a5"/>
              </w:rPr>
              <w:t xml:space="preserve">Самостоятельная художественная деятельность: </w:t>
            </w:r>
            <w:r>
              <w:rPr>
                <w:rStyle w:val="1"/>
              </w:rPr>
              <w:t>создание иллюстраций для оформления книжки-малышки о ПДД в подарок Светофорчику.</w:t>
            </w:r>
          </w:p>
          <w:p w:rsidR="009D064F" w:rsidRDefault="0005527E">
            <w:pPr>
              <w:pStyle w:val="4"/>
              <w:framePr w:w="15979" w:wrap="notBeside" w:vAnchor="text" w:hAnchor="text" w:xAlign="center" w:y="1"/>
              <w:shd w:val="clear" w:color="auto" w:fill="auto"/>
            </w:pPr>
            <w:r>
              <w:rPr>
                <w:rStyle w:val="1"/>
              </w:rPr>
              <w:t>Цель: развивать у детей умение передавать свои впечатления, полученные ранее, воспитывать самостоятельность в создании образа.</w:t>
            </w:r>
          </w:p>
        </w:tc>
        <w:tc>
          <w:tcPr>
            <w:tcW w:w="2376" w:type="dxa"/>
            <w:tcBorders>
              <w:top w:val="single" w:sz="4" w:space="0" w:color="auto"/>
              <w:left w:val="single" w:sz="4" w:space="0" w:color="auto"/>
            </w:tcBorders>
            <w:shd w:val="clear" w:color="auto" w:fill="FFFFFF"/>
          </w:tcPr>
          <w:p w:rsidR="009D064F" w:rsidRDefault="0005527E">
            <w:pPr>
              <w:pStyle w:val="4"/>
              <w:framePr w:w="15979" w:wrap="notBeside" w:vAnchor="text" w:hAnchor="text" w:xAlign="center" w:y="1"/>
              <w:shd w:val="clear" w:color="auto" w:fill="auto"/>
              <w:spacing w:after="240"/>
              <w:ind w:left="120"/>
              <w:jc w:val="left"/>
            </w:pPr>
            <w:r>
              <w:rPr>
                <w:rStyle w:val="1"/>
              </w:rPr>
              <w:t>машин, улиц города, рисунки детей и их родителей.</w:t>
            </w:r>
          </w:p>
          <w:p w:rsidR="009D064F" w:rsidRDefault="0005527E">
            <w:pPr>
              <w:pStyle w:val="4"/>
              <w:framePr w:w="15979" w:wrap="notBeside" w:vAnchor="text" w:hAnchor="text" w:xAlign="center" w:y="1"/>
              <w:shd w:val="clear" w:color="auto" w:fill="auto"/>
              <w:spacing w:before="240" w:after="1020"/>
              <w:ind w:left="120"/>
              <w:jc w:val="left"/>
            </w:pPr>
            <w:r>
              <w:rPr>
                <w:rStyle w:val="1"/>
              </w:rPr>
              <w:t>Картотека игр по ПДД</w:t>
            </w:r>
          </w:p>
          <w:p w:rsidR="009D064F" w:rsidRDefault="0005527E">
            <w:pPr>
              <w:pStyle w:val="4"/>
              <w:framePr w:w="15979" w:wrap="notBeside" w:vAnchor="text" w:hAnchor="text" w:xAlign="center" w:y="1"/>
              <w:shd w:val="clear" w:color="auto" w:fill="auto"/>
              <w:spacing w:before="1020" w:after="120" w:line="220" w:lineRule="exact"/>
              <w:ind w:left="120"/>
              <w:jc w:val="left"/>
            </w:pPr>
            <w:r>
              <w:rPr>
                <w:rStyle w:val="1"/>
              </w:rPr>
              <w:t>Домино с</w:t>
            </w:r>
          </w:p>
          <w:p w:rsidR="009D064F" w:rsidRDefault="0005527E">
            <w:pPr>
              <w:pStyle w:val="4"/>
              <w:framePr w:w="15979" w:wrap="notBeside" w:vAnchor="text" w:hAnchor="text" w:xAlign="center" w:y="1"/>
              <w:shd w:val="clear" w:color="auto" w:fill="auto"/>
              <w:spacing w:before="120" w:line="220" w:lineRule="exact"/>
              <w:ind w:left="120"/>
              <w:jc w:val="left"/>
            </w:pPr>
            <w:r>
              <w:rPr>
                <w:rStyle w:val="1"/>
              </w:rPr>
              <w:t>дорожными знаками</w:t>
            </w:r>
          </w:p>
        </w:tc>
        <w:tc>
          <w:tcPr>
            <w:tcW w:w="3019" w:type="dxa"/>
            <w:vMerge w:val="restart"/>
            <w:tcBorders>
              <w:top w:val="single" w:sz="4" w:space="0" w:color="auto"/>
              <w:left w:val="single" w:sz="4" w:space="0" w:color="auto"/>
              <w:right w:val="single" w:sz="4" w:space="0" w:color="auto"/>
            </w:tcBorders>
            <w:shd w:val="clear" w:color="auto" w:fill="FFFFFF"/>
          </w:tcPr>
          <w:p w:rsidR="009D064F" w:rsidRDefault="009D064F">
            <w:pPr>
              <w:framePr w:w="15979" w:wrap="notBeside" w:vAnchor="text" w:hAnchor="text" w:xAlign="center" w:y="1"/>
              <w:rPr>
                <w:sz w:val="10"/>
                <w:szCs w:val="10"/>
              </w:rPr>
            </w:pPr>
          </w:p>
        </w:tc>
      </w:tr>
      <w:tr w:rsidR="009D064F">
        <w:trPr>
          <w:trHeight w:hRule="exact" w:val="5318"/>
          <w:jc w:val="center"/>
        </w:trPr>
        <w:tc>
          <w:tcPr>
            <w:tcW w:w="2448" w:type="dxa"/>
            <w:tcBorders>
              <w:top w:val="single" w:sz="4" w:space="0" w:color="auto"/>
              <w:left w:val="single" w:sz="4" w:space="0" w:color="auto"/>
              <w:bottom w:val="single" w:sz="4" w:space="0" w:color="auto"/>
            </w:tcBorders>
            <w:shd w:val="clear" w:color="auto" w:fill="FFFFFF"/>
          </w:tcPr>
          <w:p w:rsidR="009D064F" w:rsidRDefault="009D064F">
            <w:pPr>
              <w:framePr w:w="15979"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9D064F" w:rsidRDefault="0005527E">
            <w:pPr>
              <w:pStyle w:val="4"/>
              <w:framePr w:w="15979" w:wrap="notBeside" w:vAnchor="text" w:hAnchor="text" w:xAlign="center" w:y="1"/>
              <w:shd w:val="clear" w:color="auto" w:fill="auto"/>
              <w:spacing w:line="220" w:lineRule="exact"/>
              <w:ind w:left="120"/>
              <w:jc w:val="left"/>
            </w:pPr>
            <w:r>
              <w:rPr>
                <w:rStyle w:val="31"/>
              </w:rPr>
              <w:t>нод</w:t>
            </w:r>
          </w:p>
        </w:tc>
        <w:tc>
          <w:tcPr>
            <w:tcW w:w="6946" w:type="dxa"/>
            <w:tcBorders>
              <w:top w:val="single" w:sz="4" w:space="0" w:color="auto"/>
              <w:left w:val="single" w:sz="4" w:space="0" w:color="auto"/>
              <w:bottom w:val="single" w:sz="4" w:space="0" w:color="auto"/>
            </w:tcBorders>
            <w:shd w:val="clear" w:color="auto" w:fill="FFFFFF"/>
          </w:tcPr>
          <w:p w:rsidR="009D064F" w:rsidRDefault="0005527E">
            <w:pPr>
              <w:pStyle w:val="4"/>
              <w:framePr w:w="15979" w:wrap="notBeside" w:vAnchor="text" w:hAnchor="text" w:xAlign="center" w:y="1"/>
              <w:numPr>
                <w:ilvl w:val="0"/>
                <w:numId w:val="2"/>
              </w:numPr>
              <w:shd w:val="clear" w:color="auto" w:fill="auto"/>
              <w:tabs>
                <w:tab w:val="left" w:pos="1699"/>
              </w:tabs>
            </w:pPr>
            <w:r>
              <w:rPr>
                <w:rStyle w:val="a5"/>
              </w:rPr>
              <w:t>Познание.</w:t>
            </w:r>
            <w:r>
              <w:rPr>
                <w:rStyle w:val="a5"/>
              </w:rPr>
              <w:tab/>
              <w:t>ФЭМП. Познавательно-исследовательская деятельность.</w:t>
            </w:r>
          </w:p>
          <w:p w:rsidR="009D064F" w:rsidRDefault="0005527E">
            <w:pPr>
              <w:pStyle w:val="4"/>
              <w:framePr w:w="15979" w:wrap="notBeside" w:vAnchor="text" w:hAnchor="text" w:xAlign="center" w:y="1"/>
              <w:shd w:val="clear" w:color="auto" w:fill="auto"/>
            </w:pPr>
            <w:r>
              <w:rPr>
                <w:rStyle w:val="1"/>
              </w:rPr>
              <w:t xml:space="preserve">Цель: закреплять знания основных геометрических фигур, цветов, знания цифр в пределах </w:t>
            </w:r>
            <w:r>
              <w:rPr>
                <w:rStyle w:val="31"/>
              </w:rPr>
              <w:t xml:space="preserve">10, </w:t>
            </w:r>
            <w:r>
              <w:rPr>
                <w:rStyle w:val="1"/>
              </w:rPr>
              <w:t xml:space="preserve">умение соотносить количество в пределах </w:t>
            </w:r>
            <w:r>
              <w:rPr>
                <w:rStyle w:val="31"/>
              </w:rPr>
              <w:t xml:space="preserve">10, </w:t>
            </w:r>
            <w:r>
              <w:rPr>
                <w:rStyle w:val="1"/>
              </w:rPr>
              <w:t>понятие «Время года», умение ориентироваться в пространстве, формировать умение различать противоположные признаки предметов. Развивать воображение, логическое мышление, эмоциональную сферу и моторику руки.</w:t>
            </w:r>
          </w:p>
          <w:p w:rsidR="009D064F" w:rsidRDefault="0005527E">
            <w:pPr>
              <w:pStyle w:val="4"/>
              <w:framePr w:w="15979" w:wrap="notBeside" w:vAnchor="text" w:hAnchor="text" w:xAlign="center" w:y="1"/>
              <w:numPr>
                <w:ilvl w:val="0"/>
                <w:numId w:val="2"/>
              </w:numPr>
              <w:shd w:val="clear" w:color="auto" w:fill="auto"/>
              <w:tabs>
                <w:tab w:val="left" w:pos="245"/>
              </w:tabs>
            </w:pPr>
            <w:r>
              <w:rPr>
                <w:rStyle w:val="a5"/>
              </w:rPr>
              <w:t>Физическая культура в форме игровых упражнений.</w:t>
            </w:r>
          </w:p>
          <w:p w:rsidR="009D064F" w:rsidRDefault="0005527E">
            <w:pPr>
              <w:pStyle w:val="4"/>
              <w:framePr w:w="15979" w:wrap="notBeside" w:vAnchor="text" w:hAnchor="text" w:xAlign="center" w:y="1"/>
              <w:shd w:val="clear" w:color="auto" w:fill="auto"/>
            </w:pPr>
            <w:r>
              <w:rPr>
                <w:rStyle w:val="1"/>
              </w:rPr>
              <w:t>Цель: закреплять знания детей о правилах дорожного движения; развивать внимание, наблюдательность, координацию движений, умение преодолевать препятствия; прививать детям любовь к занятиям физической культурой и спортом, закреплять знания и умения, полученные на физкультурных занятиях; воспитывать в детях целеустремленность, настойчивость, чувство коллективизма, дружелюбие.</w:t>
            </w:r>
          </w:p>
        </w:tc>
        <w:tc>
          <w:tcPr>
            <w:tcW w:w="2376" w:type="dxa"/>
            <w:tcBorders>
              <w:top w:val="single" w:sz="4" w:space="0" w:color="auto"/>
              <w:left w:val="single" w:sz="4" w:space="0" w:color="auto"/>
              <w:bottom w:val="single" w:sz="4" w:space="0" w:color="auto"/>
            </w:tcBorders>
            <w:shd w:val="clear" w:color="auto" w:fill="FFFFFF"/>
          </w:tcPr>
          <w:p w:rsidR="009D064F" w:rsidRDefault="0005527E">
            <w:pPr>
              <w:pStyle w:val="4"/>
              <w:framePr w:w="15979" w:wrap="notBeside" w:vAnchor="text" w:hAnchor="text" w:xAlign="center" w:y="1"/>
              <w:shd w:val="clear" w:color="auto" w:fill="auto"/>
              <w:ind w:left="120"/>
              <w:jc w:val="left"/>
            </w:pPr>
            <w:r>
              <w:rPr>
                <w:rStyle w:val="1"/>
              </w:rPr>
              <w:t xml:space="preserve">Изображение посылок на фланелеграфе, макет улицы, автобус из стульев, пешеходный переход из 3 белых полосок. </w:t>
            </w:r>
            <w:r>
              <w:rPr>
                <w:rStyle w:val="a5"/>
              </w:rPr>
              <w:t xml:space="preserve">Раздаточный материал: </w:t>
            </w:r>
            <w:r>
              <w:rPr>
                <w:rStyle w:val="1"/>
              </w:rPr>
              <w:t>геометрические фигуры, круги красного, желтого и зеленого цвета, 10 белых полосок с цифрами от 1 до 10, дорожные знаки</w:t>
            </w:r>
          </w:p>
        </w:tc>
        <w:tc>
          <w:tcPr>
            <w:tcW w:w="3019" w:type="dxa"/>
            <w:vMerge/>
            <w:tcBorders>
              <w:left w:val="single" w:sz="4" w:space="0" w:color="auto"/>
              <w:bottom w:val="single" w:sz="4" w:space="0" w:color="auto"/>
              <w:right w:val="single" w:sz="4" w:space="0" w:color="auto"/>
            </w:tcBorders>
            <w:shd w:val="clear" w:color="auto" w:fill="FFFFFF"/>
          </w:tcPr>
          <w:p w:rsidR="009D064F" w:rsidRDefault="009D064F">
            <w:pPr>
              <w:framePr w:w="15979" w:wrap="notBeside" w:vAnchor="text" w:hAnchor="text" w:xAlign="center" w:y="1"/>
            </w:pPr>
          </w:p>
        </w:tc>
      </w:tr>
    </w:tbl>
    <w:p w:rsidR="009D064F" w:rsidRDefault="009D064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1186"/>
        <w:gridCol w:w="6946"/>
        <w:gridCol w:w="2376"/>
        <w:gridCol w:w="3024"/>
      </w:tblGrid>
      <w:tr w:rsidR="009D064F">
        <w:trPr>
          <w:trHeight w:hRule="exact" w:val="3048"/>
          <w:jc w:val="center"/>
        </w:trPr>
        <w:tc>
          <w:tcPr>
            <w:tcW w:w="2458" w:type="dxa"/>
            <w:tcBorders>
              <w:top w:val="single" w:sz="4" w:space="0" w:color="auto"/>
              <w:left w:val="single" w:sz="4" w:space="0" w:color="auto"/>
            </w:tcBorders>
            <w:shd w:val="clear" w:color="auto" w:fill="FFFFFF"/>
          </w:tcPr>
          <w:p w:rsidR="009D064F" w:rsidRDefault="009D064F">
            <w:pPr>
              <w:framePr w:w="1598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9D064F" w:rsidRDefault="0005527E">
            <w:pPr>
              <w:pStyle w:val="4"/>
              <w:framePr w:w="15989" w:wrap="notBeside" w:vAnchor="text" w:hAnchor="text" w:xAlign="center" w:y="1"/>
              <w:shd w:val="clear" w:color="auto" w:fill="auto"/>
              <w:spacing w:line="220" w:lineRule="exact"/>
              <w:ind w:left="120"/>
              <w:jc w:val="left"/>
            </w:pPr>
            <w:r>
              <w:rPr>
                <w:rStyle w:val="1"/>
              </w:rPr>
              <w:t>Прогулка</w:t>
            </w:r>
          </w:p>
        </w:tc>
        <w:tc>
          <w:tcPr>
            <w:tcW w:w="6946" w:type="dxa"/>
            <w:tcBorders>
              <w:top w:val="single" w:sz="4" w:space="0" w:color="auto"/>
              <w:left w:val="single" w:sz="4" w:space="0" w:color="auto"/>
            </w:tcBorders>
            <w:shd w:val="clear" w:color="auto" w:fill="FFFFFF"/>
          </w:tcPr>
          <w:p w:rsidR="009D064F" w:rsidRDefault="0005527E">
            <w:pPr>
              <w:pStyle w:val="4"/>
              <w:framePr w:w="15989" w:wrap="notBeside" w:vAnchor="text" w:hAnchor="text" w:xAlign="center" w:y="1"/>
              <w:shd w:val="clear" w:color="auto" w:fill="auto"/>
            </w:pPr>
            <w:r>
              <w:rPr>
                <w:rStyle w:val="a5"/>
              </w:rPr>
              <w:t xml:space="preserve">Наблюдение: </w:t>
            </w:r>
            <w:r>
              <w:rPr>
                <w:rStyle w:val="1"/>
              </w:rPr>
              <w:t>за трудом взрослых.</w:t>
            </w:r>
          </w:p>
          <w:p w:rsidR="009D064F" w:rsidRDefault="0005527E">
            <w:pPr>
              <w:pStyle w:val="4"/>
              <w:framePr w:w="15989" w:wrap="notBeside" w:vAnchor="text" w:hAnchor="text" w:xAlign="center" w:y="1"/>
              <w:shd w:val="clear" w:color="auto" w:fill="auto"/>
            </w:pPr>
            <w:r>
              <w:rPr>
                <w:rStyle w:val="a5"/>
              </w:rPr>
              <w:t xml:space="preserve">Самостоятельная игровая деятельность: </w:t>
            </w:r>
            <w:r>
              <w:rPr>
                <w:rStyle w:val="1"/>
              </w:rPr>
              <w:t>игра со строительным материалом «Построим улицу».</w:t>
            </w:r>
          </w:p>
          <w:p w:rsidR="009D064F" w:rsidRDefault="0005527E">
            <w:pPr>
              <w:pStyle w:val="4"/>
              <w:framePr w:w="15989" w:wrap="notBeside" w:vAnchor="text" w:hAnchor="text" w:xAlign="center" w:y="1"/>
              <w:shd w:val="clear" w:color="auto" w:fill="auto"/>
            </w:pPr>
            <w:r>
              <w:rPr>
                <w:rStyle w:val="1"/>
              </w:rPr>
              <w:t>Цель: дать первичные представления о специальных местах для посадки и высадки пассажиров из общественного транспорта: остановке общественного транспорта.</w:t>
            </w:r>
          </w:p>
          <w:p w:rsidR="009D064F" w:rsidRDefault="0005527E">
            <w:pPr>
              <w:pStyle w:val="4"/>
              <w:framePr w:w="15989" w:wrap="notBeside" w:vAnchor="text" w:hAnchor="text" w:xAlign="center" w:y="1"/>
              <w:shd w:val="clear" w:color="auto" w:fill="auto"/>
            </w:pPr>
            <w:r>
              <w:rPr>
                <w:rStyle w:val="a5"/>
              </w:rPr>
              <w:t xml:space="preserve">Подвижная игра: </w:t>
            </w:r>
            <w:r>
              <w:rPr>
                <w:rStyle w:val="1"/>
              </w:rPr>
              <w:t>«Пешеходы и автомобили» (ходьба в заданном направлении)</w:t>
            </w:r>
          </w:p>
          <w:p w:rsidR="009D064F" w:rsidRDefault="0005527E">
            <w:pPr>
              <w:pStyle w:val="4"/>
              <w:framePr w:w="15989" w:wrap="notBeside" w:vAnchor="text" w:hAnchor="text" w:xAlign="center" w:y="1"/>
              <w:shd w:val="clear" w:color="auto" w:fill="auto"/>
            </w:pPr>
            <w:r>
              <w:rPr>
                <w:rStyle w:val="1"/>
              </w:rPr>
              <w:t>Цель: продолжать учить детей действовать в соответствии с сигналом, развивать внимание.</w:t>
            </w:r>
          </w:p>
        </w:tc>
        <w:tc>
          <w:tcPr>
            <w:tcW w:w="2376" w:type="dxa"/>
            <w:tcBorders>
              <w:top w:val="single" w:sz="4" w:space="0" w:color="auto"/>
              <w:left w:val="single" w:sz="4" w:space="0" w:color="auto"/>
            </w:tcBorders>
            <w:shd w:val="clear" w:color="auto" w:fill="FFFFFF"/>
          </w:tcPr>
          <w:p w:rsidR="009D064F" w:rsidRDefault="0005527E">
            <w:pPr>
              <w:pStyle w:val="4"/>
              <w:framePr w:w="15989" w:wrap="notBeside" w:vAnchor="text" w:hAnchor="text" w:xAlign="center" w:y="1"/>
              <w:shd w:val="clear" w:color="auto" w:fill="auto"/>
              <w:ind w:left="120"/>
              <w:jc w:val="left"/>
            </w:pPr>
            <w:r>
              <w:rPr>
                <w:rStyle w:val="1"/>
              </w:rPr>
              <w:t>Совочки, грабли, ведерки, игрушки по теме ПДД для создания и развития игровых ситуаций. Рули для «водителей», сумочки для «пешеходов», Коляски с куклами</w:t>
            </w:r>
          </w:p>
        </w:tc>
        <w:tc>
          <w:tcPr>
            <w:tcW w:w="3024" w:type="dxa"/>
            <w:vMerge w:val="restart"/>
            <w:tcBorders>
              <w:top w:val="single" w:sz="4" w:space="0" w:color="auto"/>
              <w:left w:val="single" w:sz="4" w:space="0" w:color="auto"/>
              <w:right w:val="single" w:sz="4" w:space="0" w:color="auto"/>
            </w:tcBorders>
            <w:shd w:val="clear" w:color="auto" w:fill="FFFFFF"/>
          </w:tcPr>
          <w:p w:rsidR="009D064F" w:rsidRDefault="009D064F">
            <w:pPr>
              <w:framePr w:w="15989" w:wrap="notBeside" w:vAnchor="text" w:hAnchor="text" w:xAlign="center" w:y="1"/>
              <w:rPr>
                <w:sz w:val="10"/>
                <w:szCs w:val="10"/>
              </w:rPr>
            </w:pPr>
          </w:p>
        </w:tc>
      </w:tr>
      <w:tr w:rsidR="009D064F">
        <w:trPr>
          <w:trHeight w:hRule="exact" w:val="3878"/>
          <w:jc w:val="center"/>
        </w:trPr>
        <w:tc>
          <w:tcPr>
            <w:tcW w:w="2458" w:type="dxa"/>
            <w:tcBorders>
              <w:top w:val="single" w:sz="4" w:space="0" w:color="auto"/>
              <w:left w:val="single" w:sz="4" w:space="0" w:color="auto"/>
            </w:tcBorders>
            <w:shd w:val="clear" w:color="auto" w:fill="FFFFFF"/>
          </w:tcPr>
          <w:p w:rsidR="009D064F" w:rsidRDefault="009D064F">
            <w:pPr>
              <w:framePr w:w="15989"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9D064F" w:rsidRDefault="0005527E">
            <w:pPr>
              <w:pStyle w:val="4"/>
              <w:framePr w:w="15989" w:wrap="notBeside" w:vAnchor="text" w:hAnchor="text" w:xAlign="center" w:y="1"/>
              <w:shd w:val="clear" w:color="auto" w:fill="auto"/>
              <w:spacing w:line="220" w:lineRule="exact"/>
              <w:ind w:left="120"/>
              <w:jc w:val="left"/>
            </w:pPr>
            <w:r>
              <w:rPr>
                <w:rStyle w:val="1"/>
              </w:rPr>
              <w:t>Вечер</w:t>
            </w:r>
          </w:p>
        </w:tc>
        <w:tc>
          <w:tcPr>
            <w:tcW w:w="6946" w:type="dxa"/>
            <w:tcBorders>
              <w:top w:val="single" w:sz="4" w:space="0" w:color="auto"/>
              <w:left w:val="single" w:sz="4" w:space="0" w:color="auto"/>
            </w:tcBorders>
            <w:shd w:val="clear" w:color="auto" w:fill="FFFFFF"/>
          </w:tcPr>
          <w:p w:rsidR="009D064F" w:rsidRDefault="0005527E">
            <w:pPr>
              <w:pStyle w:val="4"/>
              <w:framePr w:w="15989" w:wrap="notBeside" w:vAnchor="text" w:hAnchor="text" w:xAlign="center" w:y="1"/>
              <w:shd w:val="clear" w:color="auto" w:fill="auto"/>
            </w:pPr>
            <w:r>
              <w:rPr>
                <w:rStyle w:val="a5"/>
              </w:rPr>
              <w:t>Сюжетно-ролевая игра «Автобус», «Шоферы»</w:t>
            </w:r>
          </w:p>
          <w:p w:rsidR="009D064F" w:rsidRDefault="0005527E">
            <w:pPr>
              <w:pStyle w:val="4"/>
              <w:framePr w:w="15989" w:wrap="notBeside" w:vAnchor="text" w:hAnchor="text" w:xAlign="center" w:y="1"/>
              <w:shd w:val="clear" w:color="auto" w:fill="auto"/>
            </w:pPr>
            <w:r>
              <w:rPr>
                <w:rStyle w:val="1"/>
              </w:rPr>
              <w:t>Цель: Расширять представления и обогащать игровой опыт детей по данной теме, учить по-новому передавать содержание игровых ролей. Развивать эмоциональную сферу детей. Закрепить правила поведения в автобусе, при входе и выходе из него; уточнить представления о работе водителя, кондуктора; учить культуре общения.</w:t>
            </w:r>
          </w:p>
          <w:p w:rsidR="009D064F" w:rsidRDefault="0005527E">
            <w:pPr>
              <w:pStyle w:val="4"/>
              <w:framePr w:w="15989" w:wrap="notBeside" w:vAnchor="text" w:hAnchor="text" w:xAlign="center" w:y="1"/>
              <w:shd w:val="clear" w:color="auto" w:fill="auto"/>
            </w:pPr>
            <w:r>
              <w:rPr>
                <w:rStyle w:val="a5"/>
              </w:rPr>
              <w:t xml:space="preserve">Чтение: </w:t>
            </w:r>
            <w:r>
              <w:rPr>
                <w:rStyle w:val="1"/>
              </w:rPr>
              <w:t>В.Тимофеев «Для пешеходов»</w:t>
            </w:r>
          </w:p>
          <w:p w:rsidR="009D064F" w:rsidRDefault="0005527E">
            <w:pPr>
              <w:pStyle w:val="4"/>
              <w:framePr w:w="15989" w:wrap="notBeside" w:vAnchor="text" w:hAnchor="text" w:xAlign="center" w:y="1"/>
              <w:shd w:val="clear" w:color="auto" w:fill="auto"/>
            </w:pPr>
            <w:r>
              <w:rPr>
                <w:rStyle w:val="a5"/>
              </w:rPr>
              <w:t xml:space="preserve">Строительные игры: «Улица» Цель: </w:t>
            </w:r>
            <w:r>
              <w:rPr>
                <w:rStyle w:val="1"/>
              </w:rPr>
              <w:t>закреплять знания элементов улицы, учить детей договариваться, кто что будет сооружать, а затем объединять свои постройки, украшать улицы мелкими игрушками, дорожными знаками, деревьями, клумбами, развивать воображение и конструктивные способности детей.</w:t>
            </w:r>
          </w:p>
        </w:tc>
        <w:tc>
          <w:tcPr>
            <w:tcW w:w="2376" w:type="dxa"/>
            <w:tcBorders>
              <w:top w:val="single" w:sz="4" w:space="0" w:color="auto"/>
              <w:left w:val="single" w:sz="4" w:space="0" w:color="auto"/>
            </w:tcBorders>
            <w:shd w:val="clear" w:color="auto" w:fill="FFFFFF"/>
          </w:tcPr>
          <w:p w:rsidR="009D064F" w:rsidRDefault="0005527E">
            <w:pPr>
              <w:pStyle w:val="4"/>
              <w:framePr w:w="15989" w:wrap="notBeside" w:vAnchor="text" w:hAnchor="text" w:xAlign="center" w:y="1"/>
              <w:shd w:val="clear" w:color="auto" w:fill="auto"/>
              <w:spacing w:after="1080"/>
              <w:ind w:left="120"/>
              <w:jc w:val="left"/>
            </w:pPr>
            <w:r>
              <w:rPr>
                <w:rStyle w:val="1"/>
              </w:rPr>
              <w:t>Сумка для кондуктора, билеты, шапочка водителя, игровой макет «Автобус».</w:t>
            </w:r>
          </w:p>
          <w:p w:rsidR="009D064F" w:rsidRDefault="0005527E">
            <w:pPr>
              <w:pStyle w:val="4"/>
              <w:framePr w:w="15989" w:wrap="notBeside" w:vAnchor="text" w:hAnchor="text" w:xAlign="center" w:y="1"/>
              <w:shd w:val="clear" w:color="auto" w:fill="auto"/>
              <w:spacing w:before="1080"/>
              <w:ind w:left="120"/>
              <w:jc w:val="left"/>
            </w:pPr>
            <w:r>
              <w:rPr>
                <w:rStyle w:val="1"/>
              </w:rPr>
              <w:t>Крупный строительный материал, различные машины.</w:t>
            </w:r>
          </w:p>
        </w:tc>
        <w:tc>
          <w:tcPr>
            <w:tcW w:w="3024" w:type="dxa"/>
            <w:vMerge/>
            <w:tcBorders>
              <w:left w:val="single" w:sz="4" w:space="0" w:color="auto"/>
              <w:right w:val="single" w:sz="4" w:space="0" w:color="auto"/>
            </w:tcBorders>
            <w:shd w:val="clear" w:color="auto" w:fill="FFFFFF"/>
          </w:tcPr>
          <w:p w:rsidR="009D064F" w:rsidRDefault="009D064F">
            <w:pPr>
              <w:framePr w:w="15989" w:wrap="notBeside" w:vAnchor="text" w:hAnchor="text" w:xAlign="center" w:y="1"/>
            </w:pPr>
          </w:p>
        </w:tc>
      </w:tr>
      <w:tr w:rsidR="009D064F">
        <w:trPr>
          <w:trHeight w:hRule="exact" w:val="298"/>
          <w:jc w:val="center"/>
        </w:trPr>
        <w:tc>
          <w:tcPr>
            <w:tcW w:w="2458" w:type="dxa"/>
            <w:vMerge w:val="restart"/>
            <w:tcBorders>
              <w:top w:val="single" w:sz="4" w:space="0" w:color="auto"/>
              <w:left w:val="single" w:sz="4" w:space="0" w:color="auto"/>
            </w:tcBorders>
            <w:shd w:val="clear" w:color="auto" w:fill="FFFFFF"/>
          </w:tcPr>
          <w:p w:rsidR="009D064F" w:rsidRDefault="0005527E">
            <w:pPr>
              <w:pStyle w:val="4"/>
              <w:framePr w:w="15989" w:wrap="notBeside" w:vAnchor="text" w:hAnchor="text" w:xAlign="center" w:y="1"/>
              <w:shd w:val="clear" w:color="auto" w:fill="auto"/>
              <w:spacing w:after="360" w:line="220" w:lineRule="exact"/>
              <w:ind w:left="120"/>
              <w:jc w:val="left"/>
            </w:pPr>
            <w:r>
              <w:rPr>
                <w:rStyle w:val="a5"/>
              </w:rPr>
              <w:t>Четверг</w:t>
            </w:r>
          </w:p>
          <w:p w:rsidR="009D064F" w:rsidRDefault="0005527E">
            <w:pPr>
              <w:pStyle w:val="4"/>
              <w:framePr w:w="15989" w:wrap="notBeside" w:vAnchor="text" w:hAnchor="text" w:xAlign="center" w:y="1"/>
              <w:shd w:val="clear" w:color="auto" w:fill="auto"/>
              <w:spacing w:before="360" w:line="278" w:lineRule="exact"/>
              <w:ind w:left="120"/>
              <w:jc w:val="left"/>
            </w:pPr>
            <w:r>
              <w:rPr>
                <w:rStyle w:val="a5"/>
              </w:rPr>
              <w:t>Тема: дорожные знаки.</w:t>
            </w:r>
          </w:p>
        </w:tc>
        <w:tc>
          <w:tcPr>
            <w:tcW w:w="1186" w:type="dxa"/>
            <w:vMerge w:val="restart"/>
            <w:tcBorders>
              <w:top w:val="single" w:sz="4" w:space="0" w:color="auto"/>
              <w:left w:val="single" w:sz="4" w:space="0" w:color="auto"/>
            </w:tcBorders>
            <w:shd w:val="clear" w:color="auto" w:fill="FFFFFF"/>
          </w:tcPr>
          <w:p w:rsidR="009D064F" w:rsidRDefault="0005527E">
            <w:pPr>
              <w:pStyle w:val="4"/>
              <w:framePr w:w="15989" w:wrap="notBeside" w:vAnchor="text" w:hAnchor="text" w:xAlign="center" w:y="1"/>
              <w:shd w:val="clear" w:color="auto" w:fill="auto"/>
              <w:spacing w:line="220" w:lineRule="exact"/>
              <w:ind w:left="120"/>
              <w:jc w:val="left"/>
            </w:pPr>
            <w:r>
              <w:rPr>
                <w:rStyle w:val="1"/>
              </w:rPr>
              <w:t>Утро</w:t>
            </w:r>
          </w:p>
        </w:tc>
        <w:tc>
          <w:tcPr>
            <w:tcW w:w="6946" w:type="dxa"/>
            <w:vMerge w:val="restart"/>
            <w:tcBorders>
              <w:top w:val="single" w:sz="4" w:space="0" w:color="auto"/>
              <w:left w:val="single" w:sz="4" w:space="0" w:color="auto"/>
            </w:tcBorders>
            <w:shd w:val="clear" w:color="auto" w:fill="FFFFFF"/>
          </w:tcPr>
          <w:p w:rsidR="009D064F" w:rsidRDefault="0005527E">
            <w:pPr>
              <w:pStyle w:val="4"/>
              <w:framePr w:w="15989" w:wrap="notBeside" w:vAnchor="text" w:hAnchor="text" w:xAlign="center" w:y="1"/>
              <w:shd w:val="clear" w:color="auto" w:fill="auto"/>
            </w:pPr>
            <w:r>
              <w:rPr>
                <w:rStyle w:val="a5"/>
              </w:rPr>
              <w:t xml:space="preserve">Беседа </w:t>
            </w:r>
            <w:r>
              <w:rPr>
                <w:rStyle w:val="1"/>
              </w:rPr>
              <w:t>«Твои помощники на дороге»</w:t>
            </w:r>
          </w:p>
          <w:p w:rsidR="009D064F" w:rsidRDefault="0005527E">
            <w:pPr>
              <w:pStyle w:val="4"/>
              <w:framePr w:w="15989" w:wrap="notBeside" w:vAnchor="text" w:hAnchor="text" w:xAlign="center" w:y="1"/>
              <w:shd w:val="clear" w:color="auto" w:fill="auto"/>
              <w:spacing w:after="240"/>
            </w:pPr>
            <w:r>
              <w:rPr>
                <w:rStyle w:val="1"/>
              </w:rPr>
              <w:t>Цель: дать детям представление о том, что знаки бывают запрещающие и разрешающие, познакомить с познакомить с доступными пониманию детей знаками «Пешеходный переход», «Дети», «Остановка общественного транспорта». (К.Ю.Белая «Формирование основ безопасности у дошкольников», стр.42)</w:t>
            </w:r>
          </w:p>
          <w:p w:rsidR="009D064F" w:rsidRDefault="0005527E">
            <w:pPr>
              <w:pStyle w:val="4"/>
              <w:framePr w:w="15989" w:wrap="notBeside" w:vAnchor="text" w:hAnchor="text" w:xAlign="center" w:y="1"/>
              <w:shd w:val="clear" w:color="auto" w:fill="auto"/>
              <w:spacing w:before="240"/>
            </w:pPr>
            <w:r>
              <w:rPr>
                <w:rStyle w:val="a5"/>
              </w:rPr>
              <w:t xml:space="preserve">Лото </w:t>
            </w:r>
            <w:r>
              <w:rPr>
                <w:rStyle w:val="1"/>
              </w:rPr>
              <w:t>«Дорожные знаки»</w:t>
            </w:r>
          </w:p>
          <w:p w:rsidR="009D064F" w:rsidRDefault="0005527E">
            <w:pPr>
              <w:pStyle w:val="4"/>
              <w:framePr w:w="15989" w:wrap="notBeside" w:vAnchor="text" w:hAnchor="text" w:xAlign="center" w:y="1"/>
              <w:shd w:val="clear" w:color="auto" w:fill="auto"/>
              <w:ind w:left="120"/>
              <w:jc w:val="left"/>
            </w:pPr>
            <w:r>
              <w:rPr>
                <w:rStyle w:val="1"/>
              </w:rPr>
              <w:t>Цель: закрепить знания о дорожных знаках, их названии; развивать внимание и память.</w:t>
            </w:r>
          </w:p>
          <w:p w:rsidR="009D064F" w:rsidRDefault="0005527E">
            <w:pPr>
              <w:pStyle w:val="4"/>
              <w:framePr w:w="15989" w:wrap="notBeside" w:vAnchor="text" w:hAnchor="text" w:xAlign="center" w:y="1"/>
              <w:shd w:val="clear" w:color="auto" w:fill="auto"/>
            </w:pPr>
            <w:r>
              <w:rPr>
                <w:rStyle w:val="a5"/>
              </w:rPr>
              <w:t>Игра «Узнай дорожный знак»</w:t>
            </w:r>
          </w:p>
          <w:p w:rsidR="009D064F" w:rsidRDefault="0005527E">
            <w:pPr>
              <w:pStyle w:val="4"/>
              <w:framePr w:w="15989" w:wrap="notBeside" w:vAnchor="text" w:hAnchor="text" w:xAlign="center" w:y="1"/>
              <w:shd w:val="clear" w:color="auto" w:fill="auto"/>
              <w:ind w:left="120"/>
              <w:jc w:val="left"/>
            </w:pPr>
            <w:r>
              <w:rPr>
                <w:rStyle w:val="1"/>
              </w:rPr>
              <w:t>На столе перемешиваются большие и маленькие цветные карточки. На большие карточки нанесены цветные контуры</w:t>
            </w:r>
          </w:p>
        </w:tc>
        <w:tc>
          <w:tcPr>
            <w:tcW w:w="2376" w:type="dxa"/>
            <w:tcBorders>
              <w:top w:val="single" w:sz="4" w:space="0" w:color="auto"/>
              <w:left w:val="single" w:sz="4" w:space="0" w:color="auto"/>
            </w:tcBorders>
            <w:shd w:val="clear" w:color="auto" w:fill="FFFFFF"/>
          </w:tcPr>
          <w:p w:rsidR="009D064F" w:rsidRDefault="009D064F">
            <w:pPr>
              <w:framePr w:w="15989" w:wrap="notBeside" w:vAnchor="text" w:hAnchor="text" w:xAlign="center" w:y="1"/>
              <w:rPr>
                <w:sz w:val="10"/>
                <w:szCs w:val="10"/>
              </w:rPr>
            </w:pPr>
          </w:p>
        </w:tc>
        <w:tc>
          <w:tcPr>
            <w:tcW w:w="3024" w:type="dxa"/>
            <w:tcBorders>
              <w:top w:val="single" w:sz="4" w:space="0" w:color="auto"/>
              <w:left w:val="single" w:sz="4" w:space="0" w:color="auto"/>
              <w:right w:val="single" w:sz="4" w:space="0" w:color="auto"/>
            </w:tcBorders>
            <w:shd w:val="clear" w:color="auto" w:fill="FFFFFF"/>
          </w:tcPr>
          <w:p w:rsidR="009D064F" w:rsidRDefault="009D064F">
            <w:pPr>
              <w:framePr w:w="15989" w:wrap="notBeside" w:vAnchor="text" w:hAnchor="text" w:xAlign="center" w:y="1"/>
              <w:rPr>
                <w:sz w:val="10"/>
                <w:szCs w:val="10"/>
              </w:rPr>
            </w:pPr>
          </w:p>
        </w:tc>
      </w:tr>
      <w:tr w:rsidR="009D064F">
        <w:trPr>
          <w:trHeight w:hRule="exact" w:val="3331"/>
          <w:jc w:val="center"/>
        </w:trPr>
        <w:tc>
          <w:tcPr>
            <w:tcW w:w="2458" w:type="dxa"/>
            <w:vMerge/>
            <w:tcBorders>
              <w:left w:val="single" w:sz="4" w:space="0" w:color="auto"/>
              <w:bottom w:val="single" w:sz="4" w:space="0" w:color="auto"/>
            </w:tcBorders>
            <w:shd w:val="clear" w:color="auto" w:fill="FFFFFF"/>
          </w:tcPr>
          <w:p w:rsidR="009D064F" w:rsidRDefault="009D064F">
            <w:pPr>
              <w:framePr w:w="15989" w:wrap="notBeside" w:vAnchor="text" w:hAnchor="text" w:xAlign="center" w:y="1"/>
            </w:pPr>
          </w:p>
        </w:tc>
        <w:tc>
          <w:tcPr>
            <w:tcW w:w="1186" w:type="dxa"/>
            <w:vMerge/>
            <w:tcBorders>
              <w:left w:val="single" w:sz="4" w:space="0" w:color="auto"/>
              <w:bottom w:val="single" w:sz="4" w:space="0" w:color="auto"/>
            </w:tcBorders>
            <w:shd w:val="clear" w:color="auto" w:fill="FFFFFF"/>
          </w:tcPr>
          <w:p w:rsidR="009D064F" w:rsidRDefault="009D064F">
            <w:pPr>
              <w:framePr w:w="15989" w:wrap="notBeside" w:vAnchor="text" w:hAnchor="text" w:xAlign="center" w:y="1"/>
            </w:pPr>
          </w:p>
        </w:tc>
        <w:tc>
          <w:tcPr>
            <w:tcW w:w="6946" w:type="dxa"/>
            <w:vMerge/>
            <w:tcBorders>
              <w:left w:val="single" w:sz="4" w:space="0" w:color="auto"/>
              <w:bottom w:val="single" w:sz="4" w:space="0" w:color="auto"/>
            </w:tcBorders>
            <w:shd w:val="clear" w:color="auto" w:fill="FFFFFF"/>
          </w:tcPr>
          <w:p w:rsidR="009D064F" w:rsidRDefault="009D064F">
            <w:pPr>
              <w:framePr w:w="15989" w:wrap="notBeside" w:vAnchor="text" w:hAnchor="text" w:xAlign="center" w:y="1"/>
            </w:pPr>
          </w:p>
        </w:tc>
        <w:tc>
          <w:tcPr>
            <w:tcW w:w="2376" w:type="dxa"/>
            <w:tcBorders>
              <w:top w:val="single" w:sz="4" w:space="0" w:color="auto"/>
              <w:left w:val="single" w:sz="4" w:space="0" w:color="auto"/>
              <w:bottom w:val="single" w:sz="4" w:space="0" w:color="auto"/>
            </w:tcBorders>
            <w:shd w:val="clear" w:color="auto" w:fill="FFFFFF"/>
          </w:tcPr>
          <w:p w:rsidR="009D064F" w:rsidRDefault="0005527E">
            <w:pPr>
              <w:pStyle w:val="4"/>
              <w:framePr w:w="15989" w:wrap="notBeside" w:vAnchor="text" w:hAnchor="text" w:xAlign="center" w:y="1"/>
              <w:shd w:val="clear" w:color="auto" w:fill="auto"/>
              <w:spacing w:after="1860" w:line="278" w:lineRule="exact"/>
              <w:ind w:left="120"/>
              <w:jc w:val="left"/>
            </w:pPr>
            <w:r>
              <w:rPr>
                <w:rStyle w:val="1"/>
              </w:rPr>
              <w:t>Изображения дорожных знаков на стенах группы.</w:t>
            </w:r>
          </w:p>
          <w:p w:rsidR="009D064F" w:rsidRDefault="0005527E">
            <w:pPr>
              <w:pStyle w:val="4"/>
              <w:framePr w:w="15989" w:wrap="notBeside" w:vAnchor="text" w:hAnchor="text" w:xAlign="center" w:y="1"/>
              <w:shd w:val="clear" w:color="auto" w:fill="auto"/>
              <w:spacing w:before="1860" w:line="220" w:lineRule="exact"/>
              <w:ind w:left="120"/>
              <w:jc w:val="left"/>
            </w:pPr>
            <w:r>
              <w:rPr>
                <w:rStyle w:val="1"/>
              </w:rPr>
              <w:t>Лото</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9D064F" w:rsidRDefault="0005527E">
            <w:pPr>
              <w:pStyle w:val="4"/>
              <w:framePr w:w="15989" w:wrap="notBeside" w:vAnchor="text" w:hAnchor="text" w:xAlign="center" w:y="1"/>
              <w:shd w:val="clear" w:color="auto" w:fill="auto"/>
              <w:spacing w:line="278" w:lineRule="exact"/>
              <w:ind w:left="100"/>
              <w:jc w:val="left"/>
            </w:pPr>
            <w:r>
              <w:rPr>
                <w:rStyle w:val="1"/>
              </w:rPr>
              <w:t>Конкурс «Лучший изготовитель дорожных знаков»</w:t>
            </w:r>
          </w:p>
        </w:tc>
      </w:tr>
    </w:tbl>
    <w:p w:rsidR="009D064F" w:rsidRDefault="009D064F">
      <w:pPr>
        <w:rPr>
          <w:sz w:val="2"/>
          <w:szCs w:val="2"/>
        </w:rPr>
      </w:pPr>
    </w:p>
    <w:p w:rsidR="009D064F" w:rsidRDefault="009D064F">
      <w:pPr>
        <w:pStyle w:val="70"/>
        <w:shd w:val="clear" w:color="auto" w:fill="auto"/>
        <w:spacing w:before="294" w:line="200" w:lineRule="exact"/>
        <w:ind w:left="6960"/>
        <w:sectPr w:rsidR="009D064F">
          <w:footerReference w:type="even" r:id="rId11"/>
          <w:footerReference w:type="default" r:id="rId12"/>
          <w:footerReference w:type="first" r:id="rId13"/>
          <w:pgSz w:w="23810" w:h="16838" w:orient="landscape"/>
          <w:pgMar w:top="2615" w:right="3975" w:bottom="2941" w:left="383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1195"/>
        <w:gridCol w:w="6931"/>
        <w:gridCol w:w="2376"/>
        <w:gridCol w:w="3010"/>
      </w:tblGrid>
      <w:tr w:rsidR="009D064F">
        <w:trPr>
          <w:trHeight w:hRule="exact" w:val="1402"/>
          <w:jc w:val="center"/>
        </w:trPr>
        <w:tc>
          <w:tcPr>
            <w:tcW w:w="2443" w:type="dxa"/>
            <w:vMerge w:val="restart"/>
            <w:tcBorders>
              <w:top w:val="single" w:sz="4" w:space="0" w:color="auto"/>
              <w:left w:val="single" w:sz="4" w:space="0" w:color="auto"/>
            </w:tcBorders>
            <w:shd w:val="clear" w:color="auto" w:fill="FFFFFF"/>
          </w:tcPr>
          <w:p w:rsidR="009D064F" w:rsidRDefault="009D064F">
            <w:pPr>
              <w:framePr w:w="15955"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9D064F" w:rsidRDefault="009D064F">
            <w:pPr>
              <w:framePr w:w="15955" w:wrap="notBeside" w:vAnchor="text" w:hAnchor="text" w:xAlign="center" w:y="1"/>
              <w:rPr>
                <w:sz w:val="10"/>
                <w:szCs w:val="10"/>
              </w:rPr>
            </w:pPr>
          </w:p>
        </w:tc>
        <w:tc>
          <w:tcPr>
            <w:tcW w:w="6931" w:type="dxa"/>
            <w:tcBorders>
              <w:top w:val="single" w:sz="4" w:space="0" w:color="auto"/>
              <w:left w:val="single" w:sz="4" w:space="0" w:color="auto"/>
            </w:tcBorders>
            <w:shd w:val="clear" w:color="auto" w:fill="FFFFFF"/>
          </w:tcPr>
          <w:p w:rsidR="009D064F" w:rsidRDefault="0005527E">
            <w:pPr>
              <w:pStyle w:val="4"/>
              <w:framePr w:w="15955" w:wrap="notBeside" w:vAnchor="text" w:hAnchor="text" w:xAlign="center" w:y="1"/>
              <w:shd w:val="clear" w:color="auto" w:fill="auto"/>
              <w:ind w:left="120"/>
              <w:jc w:val="left"/>
            </w:pPr>
            <w:r>
              <w:rPr>
                <w:rStyle w:val="1"/>
              </w:rPr>
              <w:t>дорожных знаков. На маленьких карточках находятся недостающие фрагменты знаков. Ребенок выбирает любую большую карточку. Затем он должен подобрать и наложить на каждое изображение большой карточки маленькую карточку так, чтобы получился существующий дорожный знак.</w:t>
            </w:r>
          </w:p>
        </w:tc>
        <w:tc>
          <w:tcPr>
            <w:tcW w:w="2376" w:type="dxa"/>
            <w:tcBorders>
              <w:top w:val="single" w:sz="4" w:space="0" w:color="auto"/>
              <w:left w:val="single" w:sz="4" w:space="0" w:color="auto"/>
            </w:tcBorders>
            <w:shd w:val="clear" w:color="auto" w:fill="FFFFFF"/>
          </w:tcPr>
          <w:p w:rsidR="009D064F" w:rsidRDefault="009D064F">
            <w:pPr>
              <w:framePr w:w="15955"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9D064F" w:rsidRDefault="009D064F">
            <w:pPr>
              <w:framePr w:w="15955" w:wrap="notBeside" w:vAnchor="text" w:hAnchor="text" w:xAlign="center" w:y="1"/>
              <w:rPr>
                <w:sz w:val="10"/>
                <w:szCs w:val="10"/>
              </w:rPr>
            </w:pPr>
          </w:p>
        </w:tc>
      </w:tr>
      <w:tr w:rsidR="009D064F">
        <w:trPr>
          <w:trHeight w:hRule="exact" w:val="1930"/>
          <w:jc w:val="center"/>
        </w:trPr>
        <w:tc>
          <w:tcPr>
            <w:tcW w:w="2443" w:type="dxa"/>
            <w:vMerge/>
            <w:tcBorders>
              <w:left w:val="single" w:sz="4" w:space="0" w:color="auto"/>
            </w:tcBorders>
            <w:shd w:val="clear" w:color="auto" w:fill="FFFFFF"/>
          </w:tcPr>
          <w:p w:rsidR="009D064F" w:rsidRDefault="009D064F">
            <w:pPr>
              <w:framePr w:w="15955" w:wrap="notBeside" w:vAnchor="text" w:hAnchor="text" w:xAlign="center" w:y="1"/>
            </w:pPr>
          </w:p>
        </w:tc>
        <w:tc>
          <w:tcPr>
            <w:tcW w:w="1195" w:type="dxa"/>
            <w:tcBorders>
              <w:top w:val="single" w:sz="4" w:space="0" w:color="auto"/>
              <w:left w:val="single" w:sz="4" w:space="0" w:color="auto"/>
            </w:tcBorders>
            <w:shd w:val="clear" w:color="auto" w:fill="FFFFFF"/>
          </w:tcPr>
          <w:p w:rsidR="009D064F" w:rsidRDefault="0005527E">
            <w:pPr>
              <w:pStyle w:val="4"/>
              <w:framePr w:w="15955" w:wrap="notBeside" w:vAnchor="text" w:hAnchor="text" w:xAlign="center" w:y="1"/>
              <w:shd w:val="clear" w:color="auto" w:fill="auto"/>
              <w:spacing w:line="220" w:lineRule="exact"/>
              <w:ind w:left="120"/>
              <w:jc w:val="left"/>
            </w:pPr>
            <w:r>
              <w:rPr>
                <w:rStyle w:val="1"/>
              </w:rPr>
              <w:t>НОД</w:t>
            </w:r>
          </w:p>
        </w:tc>
        <w:tc>
          <w:tcPr>
            <w:tcW w:w="6931" w:type="dxa"/>
            <w:tcBorders>
              <w:top w:val="single" w:sz="4" w:space="0" w:color="auto"/>
              <w:left w:val="single" w:sz="4" w:space="0" w:color="auto"/>
            </w:tcBorders>
            <w:shd w:val="clear" w:color="auto" w:fill="FFFFFF"/>
          </w:tcPr>
          <w:p w:rsidR="009D064F" w:rsidRDefault="0005527E">
            <w:pPr>
              <w:pStyle w:val="4"/>
              <w:framePr w:w="15955" w:wrap="notBeside" w:vAnchor="text" w:hAnchor="text" w:xAlign="center" w:y="1"/>
              <w:numPr>
                <w:ilvl w:val="0"/>
                <w:numId w:val="3"/>
              </w:numPr>
              <w:shd w:val="clear" w:color="auto" w:fill="auto"/>
              <w:tabs>
                <w:tab w:val="left" w:pos="2126"/>
              </w:tabs>
              <w:ind w:left="120"/>
              <w:jc w:val="left"/>
            </w:pPr>
            <w:r>
              <w:rPr>
                <w:rStyle w:val="a5"/>
              </w:rPr>
              <w:t>Художественное</w:t>
            </w:r>
            <w:r>
              <w:rPr>
                <w:rStyle w:val="a5"/>
              </w:rPr>
              <w:tab/>
              <w:t>творчество: рисование.</w:t>
            </w:r>
          </w:p>
          <w:p w:rsidR="009D064F" w:rsidRDefault="0005527E">
            <w:pPr>
              <w:pStyle w:val="4"/>
              <w:framePr w:w="15955" w:wrap="notBeside" w:vAnchor="text" w:hAnchor="text" w:xAlign="center" w:y="1"/>
              <w:shd w:val="clear" w:color="auto" w:fill="auto"/>
              <w:ind w:left="120"/>
              <w:jc w:val="left"/>
            </w:pPr>
            <w:r>
              <w:rPr>
                <w:rStyle w:val="a5"/>
              </w:rPr>
              <w:t xml:space="preserve">Тема: </w:t>
            </w:r>
            <w:r>
              <w:rPr>
                <w:rStyle w:val="1"/>
              </w:rPr>
              <w:t>«Придумай дорожный знак».</w:t>
            </w:r>
          </w:p>
          <w:p w:rsidR="009D064F" w:rsidRDefault="0005527E">
            <w:pPr>
              <w:pStyle w:val="4"/>
              <w:framePr w:w="15955" w:wrap="notBeside" w:vAnchor="text" w:hAnchor="text" w:xAlign="center" w:y="1"/>
              <w:shd w:val="clear" w:color="auto" w:fill="auto"/>
            </w:pPr>
            <w:r>
              <w:rPr>
                <w:rStyle w:val="1"/>
              </w:rPr>
              <w:t>Цель: донести до сознания детей, что каждый знак о чем-то предупреждает участников дорожного движения, развивать фантазию детей.</w:t>
            </w:r>
          </w:p>
          <w:p w:rsidR="009D064F" w:rsidRDefault="0005527E">
            <w:pPr>
              <w:pStyle w:val="4"/>
              <w:framePr w:w="15955" w:wrap="notBeside" w:vAnchor="text" w:hAnchor="text" w:xAlign="center" w:y="1"/>
              <w:numPr>
                <w:ilvl w:val="0"/>
                <w:numId w:val="3"/>
              </w:numPr>
              <w:shd w:val="clear" w:color="auto" w:fill="auto"/>
              <w:ind w:left="120"/>
              <w:jc w:val="left"/>
            </w:pPr>
            <w:r>
              <w:rPr>
                <w:rStyle w:val="a5"/>
              </w:rPr>
              <w:t>Музыка.</w:t>
            </w:r>
          </w:p>
          <w:p w:rsidR="009D064F" w:rsidRDefault="0005527E">
            <w:pPr>
              <w:pStyle w:val="4"/>
              <w:framePr w:w="15955" w:wrap="notBeside" w:vAnchor="text" w:hAnchor="text" w:xAlign="center" w:y="1"/>
              <w:shd w:val="clear" w:color="auto" w:fill="auto"/>
              <w:ind w:left="120"/>
              <w:jc w:val="left"/>
            </w:pPr>
            <w:r>
              <w:rPr>
                <w:rStyle w:val="1"/>
              </w:rPr>
              <w:t>«Машина» (муз.Т.Потапенко)</w:t>
            </w:r>
          </w:p>
        </w:tc>
        <w:tc>
          <w:tcPr>
            <w:tcW w:w="2376" w:type="dxa"/>
            <w:tcBorders>
              <w:top w:val="single" w:sz="4" w:space="0" w:color="auto"/>
              <w:left w:val="single" w:sz="4" w:space="0" w:color="auto"/>
            </w:tcBorders>
            <w:shd w:val="clear" w:color="auto" w:fill="FFFFFF"/>
          </w:tcPr>
          <w:p w:rsidR="009D064F" w:rsidRDefault="0005527E">
            <w:pPr>
              <w:pStyle w:val="4"/>
              <w:framePr w:w="15955" w:wrap="notBeside" w:vAnchor="text" w:hAnchor="text" w:xAlign="center" w:y="1"/>
              <w:shd w:val="clear" w:color="auto" w:fill="auto"/>
              <w:ind w:left="120"/>
              <w:jc w:val="left"/>
            </w:pPr>
            <w:r>
              <w:rPr>
                <w:rStyle w:val="1"/>
              </w:rPr>
              <w:t>Бумага, карандаши цветные, карандаши простые. Изображения дорожных знаков.</w:t>
            </w:r>
          </w:p>
        </w:tc>
        <w:tc>
          <w:tcPr>
            <w:tcW w:w="3010" w:type="dxa"/>
            <w:tcBorders>
              <w:top w:val="single" w:sz="4" w:space="0" w:color="auto"/>
              <w:left w:val="single" w:sz="4" w:space="0" w:color="auto"/>
              <w:right w:val="single" w:sz="4" w:space="0" w:color="auto"/>
            </w:tcBorders>
            <w:shd w:val="clear" w:color="auto" w:fill="FFFFFF"/>
          </w:tcPr>
          <w:p w:rsidR="009D064F" w:rsidRDefault="009D064F">
            <w:pPr>
              <w:framePr w:w="15955" w:wrap="notBeside" w:vAnchor="text" w:hAnchor="text" w:xAlign="center" w:y="1"/>
              <w:rPr>
                <w:sz w:val="10"/>
                <w:szCs w:val="10"/>
              </w:rPr>
            </w:pPr>
          </w:p>
        </w:tc>
      </w:tr>
      <w:tr w:rsidR="009D064F">
        <w:trPr>
          <w:trHeight w:hRule="exact" w:val="3062"/>
          <w:jc w:val="center"/>
        </w:trPr>
        <w:tc>
          <w:tcPr>
            <w:tcW w:w="2443" w:type="dxa"/>
            <w:vMerge/>
            <w:tcBorders>
              <w:left w:val="single" w:sz="4" w:space="0" w:color="auto"/>
              <w:bottom w:val="single" w:sz="4" w:space="0" w:color="auto"/>
            </w:tcBorders>
            <w:shd w:val="clear" w:color="auto" w:fill="FFFFFF"/>
          </w:tcPr>
          <w:p w:rsidR="009D064F" w:rsidRDefault="009D064F">
            <w:pPr>
              <w:framePr w:w="15955" w:wrap="notBeside" w:vAnchor="text" w:hAnchor="text" w:xAlign="center" w:y="1"/>
            </w:pPr>
          </w:p>
        </w:tc>
        <w:tc>
          <w:tcPr>
            <w:tcW w:w="1195" w:type="dxa"/>
            <w:tcBorders>
              <w:top w:val="single" w:sz="4" w:space="0" w:color="auto"/>
              <w:left w:val="single" w:sz="4" w:space="0" w:color="auto"/>
              <w:bottom w:val="single" w:sz="4" w:space="0" w:color="auto"/>
            </w:tcBorders>
            <w:shd w:val="clear" w:color="auto" w:fill="FFFFFF"/>
          </w:tcPr>
          <w:p w:rsidR="009D064F" w:rsidRDefault="0005527E">
            <w:pPr>
              <w:pStyle w:val="4"/>
              <w:framePr w:w="15955" w:wrap="notBeside" w:vAnchor="text" w:hAnchor="text" w:xAlign="center" w:y="1"/>
              <w:shd w:val="clear" w:color="auto" w:fill="auto"/>
              <w:spacing w:line="220" w:lineRule="exact"/>
              <w:ind w:left="120"/>
              <w:jc w:val="left"/>
            </w:pPr>
            <w:r>
              <w:rPr>
                <w:rStyle w:val="1"/>
              </w:rPr>
              <w:t>Прогулка</w:t>
            </w:r>
          </w:p>
        </w:tc>
        <w:tc>
          <w:tcPr>
            <w:tcW w:w="6931" w:type="dxa"/>
            <w:tcBorders>
              <w:top w:val="single" w:sz="4" w:space="0" w:color="auto"/>
              <w:left w:val="single" w:sz="4" w:space="0" w:color="auto"/>
              <w:bottom w:val="single" w:sz="4" w:space="0" w:color="auto"/>
            </w:tcBorders>
            <w:shd w:val="clear" w:color="auto" w:fill="FFFFFF"/>
          </w:tcPr>
          <w:p w:rsidR="009D064F" w:rsidRDefault="0005527E">
            <w:pPr>
              <w:pStyle w:val="4"/>
              <w:framePr w:w="15955" w:wrap="notBeside" w:vAnchor="text" w:hAnchor="text" w:xAlign="center" w:y="1"/>
              <w:shd w:val="clear" w:color="auto" w:fill="auto"/>
              <w:ind w:left="120"/>
              <w:jc w:val="left"/>
            </w:pPr>
            <w:r>
              <w:rPr>
                <w:rStyle w:val="a5"/>
              </w:rPr>
              <w:t xml:space="preserve">Наблюдение: </w:t>
            </w:r>
            <w:r>
              <w:rPr>
                <w:rStyle w:val="1"/>
              </w:rPr>
              <w:t>за погодой.</w:t>
            </w:r>
          </w:p>
          <w:p w:rsidR="009D064F" w:rsidRDefault="0005527E">
            <w:pPr>
              <w:pStyle w:val="4"/>
              <w:framePr w:w="15955" w:wrap="notBeside" w:vAnchor="text" w:hAnchor="text" w:xAlign="center" w:y="1"/>
              <w:shd w:val="clear" w:color="auto" w:fill="auto"/>
            </w:pPr>
            <w:r>
              <w:rPr>
                <w:rStyle w:val="a5"/>
              </w:rPr>
              <w:t xml:space="preserve">Самостоятельная игровая деятельность: </w:t>
            </w:r>
            <w:r>
              <w:rPr>
                <w:rStyle w:val="1"/>
              </w:rPr>
              <w:t>опасные игры на тротуаре и проезжей части, велосипед и ролики, гуляя с собакой. Цель: Закрепить представления детей о том, что, проезжая часть и тротуары - не место для игр, развивать сюжет игры, дополняя постройку макетами дорожных знаков.</w:t>
            </w:r>
          </w:p>
          <w:p w:rsidR="009D064F" w:rsidRDefault="0005527E">
            <w:pPr>
              <w:pStyle w:val="4"/>
              <w:framePr w:w="15955" w:wrap="notBeside" w:vAnchor="text" w:hAnchor="text" w:xAlign="center" w:y="1"/>
              <w:shd w:val="clear" w:color="auto" w:fill="auto"/>
              <w:ind w:left="120"/>
              <w:jc w:val="left"/>
            </w:pPr>
            <w:r>
              <w:rPr>
                <w:rStyle w:val="a5"/>
              </w:rPr>
              <w:t xml:space="preserve">Подвижная игра: </w:t>
            </w:r>
            <w:r>
              <w:rPr>
                <w:rStyle w:val="1"/>
              </w:rPr>
              <w:t>«Автобус»</w:t>
            </w:r>
          </w:p>
          <w:p w:rsidR="009D064F" w:rsidRDefault="0005527E">
            <w:pPr>
              <w:pStyle w:val="4"/>
              <w:framePr w:w="15955" w:wrap="notBeside" w:vAnchor="text" w:hAnchor="text" w:xAlign="center" w:y="1"/>
              <w:shd w:val="clear" w:color="auto" w:fill="auto"/>
              <w:ind w:left="120"/>
              <w:jc w:val="left"/>
            </w:pPr>
            <w:r>
              <w:rPr>
                <w:rStyle w:val="1"/>
              </w:rPr>
              <w:t>Цель: закреплять умение двигаться попарно, согласовано, по сигналу</w:t>
            </w:r>
          </w:p>
          <w:p w:rsidR="009D064F" w:rsidRDefault="0005527E">
            <w:pPr>
              <w:pStyle w:val="4"/>
              <w:framePr w:w="15955" w:wrap="notBeside" w:vAnchor="text" w:hAnchor="text" w:xAlign="center" w:y="1"/>
              <w:shd w:val="clear" w:color="auto" w:fill="auto"/>
              <w:ind w:left="120"/>
              <w:jc w:val="left"/>
            </w:pPr>
            <w:r>
              <w:rPr>
                <w:rStyle w:val="a5"/>
              </w:rPr>
              <w:t xml:space="preserve">Подвижная игра </w:t>
            </w:r>
            <w:r>
              <w:rPr>
                <w:rStyle w:val="1"/>
              </w:rPr>
              <w:t>«Найди свое место» (со знаками, с сигналами светофора)</w:t>
            </w:r>
          </w:p>
        </w:tc>
        <w:tc>
          <w:tcPr>
            <w:tcW w:w="2376" w:type="dxa"/>
            <w:tcBorders>
              <w:top w:val="single" w:sz="4" w:space="0" w:color="auto"/>
              <w:left w:val="single" w:sz="4" w:space="0" w:color="auto"/>
              <w:bottom w:val="single" w:sz="4" w:space="0" w:color="auto"/>
            </w:tcBorders>
            <w:shd w:val="clear" w:color="auto" w:fill="FFFFFF"/>
          </w:tcPr>
          <w:p w:rsidR="009D064F" w:rsidRDefault="0005527E">
            <w:pPr>
              <w:pStyle w:val="4"/>
              <w:framePr w:w="15955" w:wrap="notBeside" w:vAnchor="text" w:hAnchor="text" w:xAlign="center" w:y="1"/>
              <w:shd w:val="clear" w:color="auto" w:fill="auto"/>
              <w:spacing w:after="780"/>
              <w:ind w:left="120"/>
              <w:jc w:val="left"/>
            </w:pPr>
            <w:r>
              <w:rPr>
                <w:rStyle w:val="1"/>
              </w:rPr>
              <w:t>Совочки,грабли, ведерки, машинки, макеты дорожных знаков.</w:t>
            </w:r>
          </w:p>
          <w:p w:rsidR="009D064F" w:rsidRDefault="0005527E">
            <w:pPr>
              <w:pStyle w:val="4"/>
              <w:framePr w:w="15955" w:wrap="notBeside" w:vAnchor="text" w:hAnchor="text" w:xAlign="center" w:y="1"/>
              <w:shd w:val="clear" w:color="auto" w:fill="auto"/>
              <w:spacing w:before="780"/>
              <w:ind w:left="120"/>
              <w:jc w:val="left"/>
            </w:pPr>
            <w:r>
              <w:rPr>
                <w:rStyle w:val="1"/>
              </w:rPr>
              <w:t>Шнур, флажки зеленого, желтого и красного цвета</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9D064F" w:rsidRDefault="009D064F">
            <w:pPr>
              <w:framePr w:w="15955" w:wrap="notBeside" w:vAnchor="text" w:hAnchor="text" w:xAlign="center" w:y="1"/>
              <w:rPr>
                <w:sz w:val="10"/>
                <w:szCs w:val="10"/>
              </w:rPr>
            </w:pPr>
          </w:p>
        </w:tc>
      </w:tr>
    </w:tbl>
    <w:p w:rsidR="009D064F" w:rsidRDefault="009D064F">
      <w:pPr>
        <w:rPr>
          <w:sz w:val="2"/>
          <w:szCs w:val="2"/>
        </w:rPr>
      </w:pPr>
    </w:p>
    <w:p w:rsidR="009D064F" w:rsidRDefault="009D064F">
      <w:pPr>
        <w:rPr>
          <w:sz w:val="2"/>
          <w:szCs w:val="2"/>
        </w:rPr>
        <w:sectPr w:rsidR="009D064F">
          <w:footerReference w:type="even" r:id="rId14"/>
          <w:footerReference w:type="default" r:id="rId15"/>
          <w:pgSz w:w="23810" w:h="16838" w:orient="landscape"/>
          <w:pgMar w:top="2615" w:right="3975" w:bottom="2941" w:left="3831"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1195"/>
        <w:gridCol w:w="6936"/>
        <w:gridCol w:w="2376"/>
        <w:gridCol w:w="3024"/>
      </w:tblGrid>
      <w:tr w:rsidR="009D064F">
        <w:trPr>
          <w:trHeight w:hRule="exact" w:val="5256"/>
          <w:jc w:val="center"/>
        </w:trPr>
        <w:tc>
          <w:tcPr>
            <w:tcW w:w="2443" w:type="dxa"/>
            <w:tcBorders>
              <w:top w:val="single" w:sz="4" w:space="0" w:color="auto"/>
              <w:left w:val="single" w:sz="4" w:space="0" w:color="auto"/>
            </w:tcBorders>
            <w:shd w:val="clear" w:color="auto" w:fill="FFFFFF"/>
          </w:tcPr>
          <w:p w:rsidR="009D064F" w:rsidRDefault="009D064F">
            <w:pPr>
              <w:framePr w:w="15974"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9D064F" w:rsidRDefault="0005527E">
            <w:pPr>
              <w:pStyle w:val="4"/>
              <w:framePr w:w="15974" w:wrap="notBeside" w:vAnchor="text" w:hAnchor="text" w:xAlign="center" w:y="1"/>
              <w:shd w:val="clear" w:color="auto" w:fill="auto"/>
              <w:spacing w:line="220" w:lineRule="exact"/>
              <w:ind w:left="120"/>
              <w:jc w:val="left"/>
            </w:pPr>
            <w:r>
              <w:rPr>
                <w:rStyle w:val="1"/>
              </w:rPr>
              <w:t>Вечер</w:t>
            </w:r>
          </w:p>
        </w:tc>
        <w:tc>
          <w:tcPr>
            <w:tcW w:w="6936" w:type="dxa"/>
            <w:tcBorders>
              <w:top w:val="single" w:sz="4" w:space="0" w:color="auto"/>
              <w:left w:val="single" w:sz="4" w:space="0" w:color="auto"/>
            </w:tcBorders>
            <w:shd w:val="clear" w:color="auto" w:fill="FFFFFF"/>
          </w:tcPr>
          <w:p w:rsidR="009D064F" w:rsidRDefault="0005527E">
            <w:pPr>
              <w:pStyle w:val="4"/>
              <w:framePr w:w="15974" w:wrap="notBeside" w:vAnchor="text" w:hAnchor="text" w:xAlign="center" w:y="1"/>
              <w:shd w:val="clear" w:color="auto" w:fill="auto"/>
            </w:pPr>
            <w:r>
              <w:rPr>
                <w:rStyle w:val="a5"/>
              </w:rPr>
              <w:t>Сюжетно-ролевая игра «На улицах города» и «За городом»</w:t>
            </w:r>
          </w:p>
          <w:p w:rsidR="009D064F" w:rsidRDefault="0005527E">
            <w:pPr>
              <w:pStyle w:val="4"/>
              <w:framePr w:w="15974" w:wrap="notBeside" w:vAnchor="text" w:hAnchor="text" w:xAlign="center" w:y="1"/>
              <w:shd w:val="clear" w:color="auto" w:fill="auto"/>
            </w:pPr>
            <w:r>
              <w:rPr>
                <w:rStyle w:val="1"/>
              </w:rPr>
              <w:t>Цель: закреплять у детей навыки безопасного поведения на улице, развивать умение использовать в игре постройки из строительного материала. Закрепить дорожные знаки - железнодорожный переезд со шлагбаумом, и без шлагбаума. (Л.Радзиевская «Ты и дорога», стр13»</w:t>
            </w:r>
          </w:p>
          <w:p w:rsidR="009D064F" w:rsidRDefault="0005527E">
            <w:pPr>
              <w:pStyle w:val="4"/>
              <w:framePr w:w="15974" w:wrap="notBeside" w:vAnchor="text" w:hAnchor="text" w:xAlign="center" w:y="1"/>
              <w:shd w:val="clear" w:color="auto" w:fill="auto"/>
            </w:pPr>
            <w:r>
              <w:rPr>
                <w:rStyle w:val="a5"/>
              </w:rPr>
              <w:t>Отгадывание загадок по ПДД.</w:t>
            </w:r>
          </w:p>
          <w:p w:rsidR="009D064F" w:rsidRDefault="0005527E">
            <w:pPr>
              <w:pStyle w:val="4"/>
              <w:framePr w:w="15974" w:wrap="notBeside" w:vAnchor="text" w:hAnchor="text" w:xAlign="center" w:y="1"/>
              <w:shd w:val="clear" w:color="auto" w:fill="auto"/>
            </w:pPr>
            <w:r>
              <w:rPr>
                <w:rStyle w:val="a5"/>
              </w:rPr>
              <w:t>Подготовка к сюжетно-ролевой игре</w:t>
            </w:r>
          </w:p>
          <w:p w:rsidR="009D064F" w:rsidRDefault="0005527E">
            <w:pPr>
              <w:pStyle w:val="4"/>
              <w:framePr w:w="15974" w:wrap="notBeside" w:vAnchor="text" w:hAnchor="text" w:xAlign="center" w:y="1"/>
              <w:shd w:val="clear" w:color="auto" w:fill="auto"/>
            </w:pPr>
            <w:r>
              <w:rPr>
                <w:rStyle w:val="a5"/>
              </w:rPr>
              <w:t xml:space="preserve">«ГИБДД» </w:t>
            </w:r>
            <w:r>
              <w:rPr>
                <w:rStyle w:val="1"/>
              </w:rPr>
              <w:t>Цель: способствовать совершенствованию и разнообразию игровых замыслов и умений детей. Стимулировать потребность организовывать сюжетно-ролевые игры.</w:t>
            </w:r>
          </w:p>
          <w:p w:rsidR="009D064F" w:rsidRDefault="0005527E">
            <w:pPr>
              <w:pStyle w:val="4"/>
              <w:framePr w:w="15974" w:wrap="notBeside" w:vAnchor="text" w:hAnchor="text" w:xAlign="center" w:y="1"/>
              <w:shd w:val="clear" w:color="auto" w:fill="auto"/>
            </w:pPr>
            <w:r>
              <w:rPr>
                <w:rStyle w:val="a5"/>
              </w:rPr>
              <w:t xml:space="preserve">Чтение: </w:t>
            </w:r>
            <w:r>
              <w:rPr>
                <w:rStyle w:val="1"/>
              </w:rPr>
              <w:t>С.Волков «Про правила дорожного движения», «А.Дорохов «Перекресток» из книги «зеленый, желтый, красный»</w:t>
            </w:r>
          </w:p>
          <w:p w:rsidR="009D064F" w:rsidRDefault="0005527E">
            <w:pPr>
              <w:pStyle w:val="4"/>
              <w:framePr w:w="15974" w:wrap="notBeside" w:vAnchor="text" w:hAnchor="text" w:xAlign="center" w:y="1"/>
              <w:shd w:val="clear" w:color="auto" w:fill="auto"/>
            </w:pPr>
            <w:r>
              <w:rPr>
                <w:rStyle w:val="a5"/>
              </w:rPr>
              <w:t xml:space="preserve">Конструирование </w:t>
            </w:r>
            <w:r>
              <w:rPr>
                <w:rStyle w:val="1"/>
              </w:rPr>
              <w:t>«Машина» из 2 коробочек продолговатой и кубической формы. Для колес использовать катушки, шпульки. В качестве образцов использовать иллюстрации разнообразных машин. Развивать творческие способности детей.</w:t>
            </w:r>
          </w:p>
        </w:tc>
        <w:tc>
          <w:tcPr>
            <w:tcW w:w="2376" w:type="dxa"/>
            <w:tcBorders>
              <w:top w:val="single" w:sz="4" w:space="0" w:color="auto"/>
              <w:left w:val="single" w:sz="4" w:space="0" w:color="auto"/>
            </w:tcBorders>
            <w:shd w:val="clear" w:color="auto" w:fill="FFFFFF"/>
          </w:tcPr>
          <w:p w:rsidR="009D064F" w:rsidRDefault="0005527E">
            <w:pPr>
              <w:pStyle w:val="4"/>
              <w:framePr w:w="15974" w:wrap="notBeside" w:vAnchor="text" w:hAnchor="text" w:xAlign="center" w:y="1"/>
              <w:shd w:val="clear" w:color="auto" w:fill="auto"/>
              <w:spacing w:after="1080"/>
              <w:ind w:left="120"/>
              <w:jc w:val="left"/>
            </w:pPr>
            <w:r>
              <w:rPr>
                <w:rStyle w:val="1"/>
              </w:rPr>
              <w:t>Крупный строительный материал, различные машины, коляски с куклами для девочек.</w:t>
            </w:r>
          </w:p>
          <w:p w:rsidR="009D064F" w:rsidRDefault="0005527E">
            <w:pPr>
              <w:pStyle w:val="4"/>
              <w:framePr w:w="15974" w:wrap="notBeside" w:vAnchor="text" w:hAnchor="text" w:xAlign="center" w:y="1"/>
              <w:shd w:val="clear" w:color="auto" w:fill="auto"/>
              <w:spacing w:before="1080" w:line="278" w:lineRule="exact"/>
              <w:ind w:left="120"/>
              <w:jc w:val="left"/>
            </w:pPr>
            <w:r>
              <w:rPr>
                <w:rStyle w:val="1"/>
              </w:rPr>
              <w:t>Рисунки с отгадками.</w:t>
            </w:r>
          </w:p>
        </w:tc>
        <w:tc>
          <w:tcPr>
            <w:tcW w:w="3024" w:type="dxa"/>
            <w:vMerge w:val="restart"/>
            <w:tcBorders>
              <w:top w:val="single" w:sz="4" w:space="0" w:color="auto"/>
              <w:left w:val="single" w:sz="4" w:space="0" w:color="auto"/>
              <w:right w:val="single" w:sz="4" w:space="0" w:color="auto"/>
            </w:tcBorders>
            <w:shd w:val="clear" w:color="auto" w:fill="FFFFFF"/>
          </w:tcPr>
          <w:p w:rsidR="009D064F" w:rsidRDefault="0005527E">
            <w:pPr>
              <w:pStyle w:val="4"/>
              <w:framePr w:w="15974" w:wrap="notBeside" w:vAnchor="text" w:hAnchor="text" w:xAlign="center" w:y="1"/>
              <w:shd w:val="clear" w:color="auto" w:fill="auto"/>
              <w:ind w:left="120"/>
              <w:jc w:val="left"/>
            </w:pPr>
            <w:r>
              <w:rPr>
                <w:rStyle w:val="1"/>
              </w:rPr>
              <w:t>Интеллектуальная игра «Что, где, когда?» с участием детей, родителей, педагогов.</w:t>
            </w:r>
          </w:p>
        </w:tc>
      </w:tr>
      <w:tr w:rsidR="009D064F">
        <w:trPr>
          <w:trHeight w:hRule="exact" w:val="4978"/>
          <w:jc w:val="center"/>
        </w:trPr>
        <w:tc>
          <w:tcPr>
            <w:tcW w:w="2443" w:type="dxa"/>
            <w:vMerge w:val="restart"/>
            <w:tcBorders>
              <w:top w:val="single" w:sz="4" w:space="0" w:color="auto"/>
              <w:left w:val="single" w:sz="4" w:space="0" w:color="auto"/>
            </w:tcBorders>
            <w:shd w:val="clear" w:color="auto" w:fill="FFFFFF"/>
          </w:tcPr>
          <w:p w:rsidR="009D064F" w:rsidRDefault="0005527E">
            <w:pPr>
              <w:pStyle w:val="4"/>
              <w:framePr w:w="15974" w:wrap="notBeside" w:vAnchor="text" w:hAnchor="text" w:xAlign="center" w:y="1"/>
              <w:shd w:val="clear" w:color="auto" w:fill="auto"/>
              <w:spacing w:after="360" w:line="220" w:lineRule="exact"/>
              <w:ind w:left="120"/>
              <w:jc w:val="left"/>
            </w:pPr>
            <w:r>
              <w:rPr>
                <w:rStyle w:val="a5"/>
              </w:rPr>
              <w:t>Пятница</w:t>
            </w:r>
          </w:p>
          <w:p w:rsidR="009D064F" w:rsidRDefault="0005527E">
            <w:pPr>
              <w:pStyle w:val="4"/>
              <w:framePr w:w="15974" w:wrap="notBeside" w:vAnchor="text" w:hAnchor="text" w:xAlign="center" w:y="1"/>
              <w:shd w:val="clear" w:color="auto" w:fill="auto"/>
              <w:spacing w:before="360"/>
              <w:ind w:left="120"/>
              <w:jc w:val="left"/>
            </w:pPr>
            <w:r>
              <w:rPr>
                <w:rStyle w:val="a5"/>
              </w:rPr>
              <w:t>Тема: Мы участники дорожного движения.</w:t>
            </w:r>
          </w:p>
        </w:tc>
        <w:tc>
          <w:tcPr>
            <w:tcW w:w="1195" w:type="dxa"/>
            <w:tcBorders>
              <w:top w:val="single" w:sz="4" w:space="0" w:color="auto"/>
              <w:left w:val="single" w:sz="4" w:space="0" w:color="auto"/>
            </w:tcBorders>
            <w:shd w:val="clear" w:color="auto" w:fill="FFFFFF"/>
          </w:tcPr>
          <w:p w:rsidR="009D064F" w:rsidRDefault="0005527E">
            <w:pPr>
              <w:pStyle w:val="4"/>
              <w:framePr w:w="15974" w:wrap="notBeside" w:vAnchor="text" w:hAnchor="text" w:xAlign="center" w:y="1"/>
              <w:shd w:val="clear" w:color="auto" w:fill="auto"/>
              <w:spacing w:line="220" w:lineRule="exact"/>
              <w:ind w:left="120"/>
              <w:jc w:val="left"/>
            </w:pPr>
            <w:r>
              <w:rPr>
                <w:rStyle w:val="1"/>
              </w:rPr>
              <w:t>Утро</w:t>
            </w:r>
          </w:p>
        </w:tc>
        <w:tc>
          <w:tcPr>
            <w:tcW w:w="6936" w:type="dxa"/>
            <w:tcBorders>
              <w:top w:val="single" w:sz="4" w:space="0" w:color="auto"/>
              <w:left w:val="single" w:sz="4" w:space="0" w:color="auto"/>
            </w:tcBorders>
            <w:shd w:val="clear" w:color="auto" w:fill="FFFFFF"/>
          </w:tcPr>
          <w:p w:rsidR="009D064F" w:rsidRDefault="0005527E">
            <w:pPr>
              <w:pStyle w:val="4"/>
              <w:framePr w:w="15974" w:wrap="notBeside" w:vAnchor="text" w:hAnchor="text" w:xAlign="center" w:y="1"/>
              <w:shd w:val="clear" w:color="auto" w:fill="auto"/>
            </w:pPr>
            <w:r>
              <w:rPr>
                <w:rStyle w:val="a5"/>
              </w:rPr>
              <w:t xml:space="preserve">Беседа </w:t>
            </w:r>
            <w:r>
              <w:rPr>
                <w:rStyle w:val="1"/>
              </w:rPr>
              <w:t>«Где можно играть»</w:t>
            </w:r>
          </w:p>
          <w:p w:rsidR="009D064F" w:rsidRDefault="0005527E">
            <w:pPr>
              <w:pStyle w:val="4"/>
              <w:framePr w:w="15974" w:wrap="notBeside" w:vAnchor="text" w:hAnchor="text" w:xAlign="center" w:y="1"/>
              <w:shd w:val="clear" w:color="auto" w:fill="auto"/>
              <w:ind w:left="120"/>
              <w:jc w:val="left"/>
            </w:pPr>
            <w:r>
              <w:rPr>
                <w:rStyle w:val="1"/>
              </w:rPr>
              <w:t xml:space="preserve">Цель: уточнить знания детей об опасности игр у проезжей части, учить предвидеть опасность в той или иной ситуации. </w:t>
            </w:r>
            <w:r>
              <w:rPr>
                <w:rStyle w:val="a5"/>
              </w:rPr>
              <w:t xml:space="preserve">Дидактическая игра «Правильно веди себя на улице» </w:t>
            </w:r>
            <w:r>
              <w:rPr>
                <w:rStyle w:val="1"/>
              </w:rPr>
              <w:t>(мышление, память)</w:t>
            </w:r>
          </w:p>
          <w:p w:rsidR="009D064F" w:rsidRDefault="0005527E">
            <w:pPr>
              <w:pStyle w:val="4"/>
              <w:framePr w:w="15974" w:wrap="notBeside" w:vAnchor="text" w:hAnchor="text" w:xAlign="center" w:y="1"/>
              <w:shd w:val="clear" w:color="auto" w:fill="auto"/>
            </w:pPr>
            <w:r>
              <w:rPr>
                <w:rStyle w:val="1"/>
              </w:rPr>
              <w:t>Цель: закреплять знания детей о правилах дорожного движения для пешеходов, воспитывать уважение и желание их выполнять. Рассматривание иллюстраций, альбомов, фото с видами родного города. (К.Ю.Белая «Дорожные знаки», стр.43)</w:t>
            </w:r>
          </w:p>
          <w:p w:rsidR="009D064F" w:rsidRDefault="0005527E">
            <w:pPr>
              <w:pStyle w:val="4"/>
              <w:framePr w:w="15974" w:wrap="notBeside" w:vAnchor="text" w:hAnchor="text" w:xAlign="center" w:y="1"/>
              <w:shd w:val="clear" w:color="auto" w:fill="auto"/>
            </w:pPr>
            <w:r>
              <w:rPr>
                <w:rStyle w:val="a5"/>
              </w:rPr>
              <w:t>Игра «Объяснялки»</w:t>
            </w:r>
          </w:p>
          <w:p w:rsidR="009D064F" w:rsidRDefault="0005527E">
            <w:pPr>
              <w:pStyle w:val="4"/>
              <w:framePr w:w="15974" w:wrap="notBeside" w:vAnchor="text" w:hAnchor="text" w:xAlign="center" w:y="1"/>
              <w:shd w:val="clear" w:color="auto" w:fill="auto"/>
            </w:pPr>
            <w:r>
              <w:rPr>
                <w:rStyle w:val="1"/>
              </w:rPr>
              <w:t>Дети делятся на 2 команды. Воспитатель вызывает ребенка из первой команды и говорит ему слово, которое он должен объяснить своей команде, не называя его. Если команда не отвечает на вопрос, то право ответить переходит к соперникам, (например: автобус - на нем ездят люди на работу или в гости, он бывает под разным номером)</w:t>
            </w:r>
          </w:p>
          <w:p w:rsidR="009D064F" w:rsidRDefault="0005527E">
            <w:pPr>
              <w:pStyle w:val="4"/>
              <w:framePr w:w="15974" w:wrap="notBeside" w:vAnchor="text" w:hAnchor="text" w:xAlign="center" w:y="1"/>
              <w:shd w:val="clear" w:color="auto" w:fill="auto"/>
            </w:pPr>
            <w:r>
              <w:rPr>
                <w:rStyle w:val="1"/>
              </w:rPr>
              <w:t>Примерные слова: дорожный знак, пешеходный переход, пассажир, пешеход, светофор, велосипед, тротуар, трамвай.</w:t>
            </w:r>
          </w:p>
        </w:tc>
        <w:tc>
          <w:tcPr>
            <w:tcW w:w="2376" w:type="dxa"/>
            <w:tcBorders>
              <w:top w:val="single" w:sz="4" w:space="0" w:color="auto"/>
              <w:left w:val="single" w:sz="4" w:space="0" w:color="auto"/>
            </w:tcBorders>
            <w:shd w:val="clear" w:color="auto" w:fill="FFFFFF"/>
          </w:tcPr>
          <w:p w:rsidR="009D064F" w:rsidRDefault="0005527E">
            <w:pPr>
              <w:pStyle w:val="4"/>
              <w:framePr w:w="15974" w:wrap="notBeside" w:vAnchor="text" w:hAnchor="text" w:xAlign="center" w:y="1"/>
              <w:shd w:val="clear" w:color="auto" w:fill="auto"/>
              <w:spacing w:after="780"/>
              <w:ind w:left="120"/>
              <w:jc w:val="left"/>
            </w:pPr>
            <w:r>
              <w:rPr>
                <w:rStyle w:val="1"/>
              </w:rPr>
              <w:t>Плакат «Правила движения достойны уважения».</w:t>
            </w:r>
          </w:p>
          <w:p w:rsidR="009D064F" w:rsidRDefault="0005527E">
            <w:pPr>
              <w:pStyle w:val="4"/>
              <w:framePr w:w="15974" w:wrap="notBeside" w:vAnchor="text" w:hAnchor="text" w:xAlign="center" w:y="1"/>
              <w:shd w:val="clear" w:color="auto" w:fill="auto"/>
              <w:spacing w:before="780" w:line="220" w:lineRule="exact"/>
              <w:ind w:left="120"/>
              <w:jc w:val="left"/>
            </w:pPr>
            <w:r>
              <w:rPr>
                <w:rStyle w:val="1"/>
              </w:rPr>
              <w:t>Дидактическая игра</w:t>
            </w:r>
          </w:p>
        </w:tc>
        <w:tc>
          <w:tcPr>
            <w:tcW w:w="3024" w:type="dxa"/>
            <w:vMerge/>
            <w:tcBorders>
              <w:left w:val="single" w:sz="4" w:space="0" w:color="auto"/>
              <w:right w:val="single" w:sz="4" w:space="0" w:color="auto"/>
            </w:tcBorders>
            <w:shd w:val="clear" w:color="auto" w:fill="FFFFFF"/>
          </w:tcPr>
          <w:p w:rsidR="009D064F" w:rsidRDefault="009D064F">
            <w:pPr>
              <w:framePr w:w="15974" w:wrap="notBeside" w:vAnchor="text" w:hAnchor="text" w:xAlign="center" w:y="1"/>
            </w:pPr>
          </w:p>
        </w:tc>
      </w:tr>
      <w:tr w:rsidR="009D064F">
        <w:trPr>
          <w:trHeight w:hRule="exact" w:val="302"/>
          <w:jc w:val="center"/>
        </w:trPr>
        <w:tc>
          <w:tcPr>
            <w:tcW w:w="2443" w:type="dxa"/>
            <w:vMerge/>
            <w:tcBorders>
              <w:left w:val="single" w:sz="4" w:space="0" w:color="auto"/>
              <w:bottom w:val="single" w:sz="4" w:space="0" w:color="auto"/>
            </w:tcBorders>
            <w:shd w:val="clear" w:color="auto" w:fill="FFFFFF"/>
          </w:tcPr>
          <w:p w:rsidR="009D064F" w:rsidRDefault="009D064F">
            <w:pPr>
              <w:framePr w:w="15974" w:wrap="notBeside" w:vAnchor="text" w:hAnchor="text" w:xAlign="center" w:y="1"/>
            </w:pPr>
          </w:p>
        </w:tc>
        <w:tc>
          <w:tcPr>
            <w:tcW w:w="1195" w:type="dxa"/>
            <w:tcBorders>
              <w:top w:val="single" w:sz="4" w:space="0" w:color="auto"/>
              <w:left w:val="single" w:sz="4" w:space="0" w:color="auto"/>
              <w:bottom w:val="single" w:sz="4" w:space="0" w:color="auto"/>
            </w:tcBorders>
            <w:shd w:val="clear" w:color="auto" w:fill="FFFFFF"/>
          </w:tcPr>
          <w:p w:rsidR="009D064F" w:rsidRDefault="0005527E">
            <w:pPr>
              <w:pStyle w:val="4"/>
              <w:framePr w:w="15974" w:wrap="notBeside" w:vAnchor="text" w:hAnchor="text" w:xAlign="center" w:y="1"/>
              <w:shd w:val="clear" w:color="auto" w:fill="auto"/>
              <w:spacing w:line="300" w:lineRule="exact"/>
              <w:ind w:left="120"/>
              <w:jc w:val="left"/>
            </w:pPr>
            <w:r>
              <w:rPr>
                <w:rStyle w:val="15pt"/>
              </w:rPr>
              <w:t>нод</w:t>
            </w:r>
          </w:p>
        </w:tc>
        <w:tc>
          <w:tcPr>
            <w:tcW w:w="6936" w:type="dxa"/>
            <w:tcBorders>
              <w:top w:val="single" w:sz="4" w:space="0" w:color="auto"/>
              <w:left w:val="single" w:sz="4" w:space="0" w:color="auto"/>
              <w:bottom w:val="single" w:sz="4" w:space="0" w:color="auto"/>
            </w:tcBorders>
            <w:shd w:val="clear" w:color="auto" w:fill="FFFFFF"/>
          </w:tcPr>
          <w:p w:rsidR="009D064F" w:rsidRDefault="0005527E">
            <w:pPr>
              <w:pStyle w:val="4"/>
              <w:framePr w:w="15974" w:wrap="notBeside" w:vAnchor="text" w:hAnchor="text" w:xAlign="center" w:y="1"/>
              <w:shd w:val="clear" w:color="auto" w:fill="auto"/>
              <w:spacing w:line="220" w:lineRule="exact"/>
            </w:pPr>
            <w:r>
              <w:rPr>
                <w:rStyle w:val="a5"/>
              </w:rPr>
              <w:t>1.Художественное творчество: аппликация.</w:t>
            </w:r>
          </w:p>
        </w:tc>
        <w:tc>
          <w:tcPr>
            <w:tcW w:w="2376" w:type="dxa"/>
            <w:tcBorders>
              <w:top w:val="single" w:sz="4" w:space="0" w:color="auto"/>
              <w:left w:val="single" w:sz="4" w:space="0" w:color="auto"/>
              <w:bottom w:val="single" w:sz="4" w:space="0" w:color="auto"/>
            </w:tcBorders>
            <w:shd w:val="clear" w:color="auto" w:fill="FFFFFF"/>
          </w:tcPr>
          <w:p w:rsidR="009D064F" w:rsidRDefault="0005527E">
            <w:pPr>
              <w:pStyle w:val="4"/>
              <w:framePr w:w="15974" w:wrap="notBeside" w:vAnchor="text" w:hAnchor="text" w:xAlign="center" w:y="1"/>
              <w:shd w:val="clear" w:color="auto" w:fill="auto"/>
              <w:spacing w:line="220" w:lineRule="exact"/>
              <w:ind w:left="120"/>
              <w:jc w:val="left"/>
            </w:pPr>
            <w:r>
              <w:rPr>
                <w:rStyle w:val="1"/>
              </w:rPr>
              <w:t>Цветная бумага,</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9D064F" w:rsidRDefault="009D064F">
            <w:pPr>
              <w:framePr w:w="15974" w:wrap="notBeside" w:vAnchor="text" w:hAnchor="text" w:xAlign="center" w:y="1"/>
              <w:rPr>
                <w:sz w:val="10"/>
                <w:szCs w:val="10"/>
              </w:rPr>
            </w:pPr>
          </w:p>
        </w:tc>
      </w:tr>
    </w:tbl>
    <w:p w:rsidR="009D064F" w:rsidRDefault="009D064F">
      <w:pPr>
        <w:rPr>
          <w:sz w:val="2"/>
          <w:szCs w:val="2"/>
        </w:rPr>
        <w:sectPr w:rsidR="009D064F">
          <w:type w:val="continuous"/>
          <w:pgSz w:w="23810" w:h="16838" w:orient="landscape"/>
          <w:pgMar w:top="2666" w:right="3913" w:bottom="3223" w:left="3913" w:header="0" w:footer="3" w:gutter="0"/>
          <w:cols w:space="720"/>
          <w:noEndnote/>
          <w:docGrid w:linePitch="360"/>
        </w:sectPr>
      </w:pPr>
    </w:p>
    <w:p w:rsidR="008663B0" w:rsidRDefault="008663B0">
      <w:pPr>
        <w:pStyle w:val="4"/>
        <w:shd w:val="clear" w:color="auto" w:fill="auto"/>
        <w:tabs>
          <w:tab w:val="left" w:leader="underscore" w:pos="1834"/>
          <w:tab w:val="left" w:leader="underscore" w:pos="2947"/>
          <w:tab w:val="left" w:leader="underscore" w:pos="4843"/>
        </w:tabs>
      </w:pPr>
      <w:bookmarkStart w:id="0" w:name="_GoBack"/>
      <w:bookmarkEnd w:id="0"/>
    </w:p>
    <w:tbl>
      <w:tblPr>
        <w:tblW w:w="16208" w:type="dxa"/>
        <w:tblInd w:w="-3818" w:type="dxa"/>
        <w:tblLayout w:type="fixed"/>
        <w:tblCellMar>
          <w:left w:w="10" w:type="dxa"/>
          <w:right w:w="10" w:type="dxa"/>
        </w:tblCellMar>
        <w:tblLook w:val="0000" w:firstRow="0" w:lastRow="0" w:firstColumn="0" w:lastColumn="0" w:noHBand="0" w:noVBand="0"/>
      </w:tblPr>
      <w:tblGrid>
        <w:gridCol w:w="2410"/>
        <w:gridCol w:w="1560"/>
        <w:gridCol w:w="7796"/>
        <w:gridCol w:w="2552"/>
        <w:gridCol w:w="1890"/>
      </w:tblGrid>
      <w:tr w:rsidR="00C22724" w:rsidRPr="004048DA" w:rsidTr="00C22724">
        <w:trPr>
          <w:trHeight w:hRule="exact" w:val="6634"/>
        </w:trPr>
        <w:tc>
          <w:tcPr>
            <w:tcW w:w="2410" w:type="dxa"/>
            <w:tcBorders>
              <w:top w:val="single" w:sz="4" w:space="0" w:color="auto"/>
              <w:left w:val="single" w:sz="4" w:space="0" w:color="auto"/>
              <w:bottom w:val="single" w:sz="4" w:space="0" w:color="auto"/>
            </w:tcBorders>
            <w:shd w:val="clear" w:color="auto" w:fill="FFFFFF"/>
          </w:tcPr>
          <w:p w:rsidR="004048DA" w:rsidRPr="004048DA" w:rsidRDefault="004048DA" w:rsidP="00FF58C6">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4048DA" w:rsidRPr="004048DA" w:rsidRDefault="004048DA" w:rsidP="004048DA">
            <w:pPr>
              <w:rPr>
                <w:sz w:val="10"/>
                <w:szCs w:val="10"/>
              </w:rPr>
            </w:pPr>
          </w:p>
        </w:tc>
        <w:tc>
          <w:tcPr>
            <w:tcW w:w="7796" w:type="dxa"/>
            <w:tcBorders>
              <w:top w:val="single" w:sz="4" w:space="0" w:color="auto"/>
              <w:left w:val="single" w:sz="4" w:space="0" w:color="auto"/>
            </w:tcBorders>
            <w:shd w:val="clear" w:color="auto" w:fill="FFFFFF"/>
          </w:tcPr>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Тема: «Город наш любимый» (коллективная работа)</w:t>
            </w:r>
          </w:p>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Цель: продолжать формировать у детей навыки коллективной работы, отражать в аппликации свои знания и представления об элементах улицы, учить работать с шаблонами.</w:t>
            </w:r>
          </w:p>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b/>
                <w:bCs/>
                <w:sz w:val="22"/>
                <w:szCs w:val="22"/>
                <w:shd w:val="clear" w:color="auto" w:fill="FFFFFF"/>
              </w:rPr>
              <w:t>2.Физическая культура.</w:t>
            </w:r>
          </w:p>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Цель: закреплять навыки ходьбы по гимнастической скамье; упражнять в прыжках вперед; уточнять и обобщать знания детей о транспорте и его назначении; способствовать развитию слухового и зрительного внимания, развивать координацию движений и творческое воображение.</w:t>
            </w:r>
          </w:p>
        </w:tc>
        <w:tc>
          <w:tcPr>
            <w:tcW w:w="2552" w:type="dxa"/>
            <w:tcBorders>
              <w:top w:val="single" w:sz="4" w:space="0" w:color="auto"/>
              <w:left w:val="single" w:sz="4" w:space="0" w:color="auto"/>
              <w:right w:val="single" w:sz="4" w:space="0" w:color="auto"/>
            </w:tcBorders>
            <w:shd w:val="clear" w:color="auto" w:fill="FFFFFF"/>
          </w:tcPr>
          <w:p w:rsidR="004048DA" w:rsidRPr="004048DA" w:rsidRDefault="004048DA" w:rsidP="004048DA">
            <w:pPr>
              <w:spacing w:line="274" w:lineRule="exact"/>
              <w:ind w:left="120"/>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шаблоны транспортных средств, ватман, клей, кисточки.</w:t>
            </w:r>
          </w:p>
          <w:p w:rsidR="004048DA" w:rsidRPr="004048DA" w:rsidRDefault="004048DA" w:rsidP="004048DA">
            <w:pPr>
              <w:spacing w:after="1860" w:line="274" w:lineRule="exact"/>
              <w:ind w:left="120"/>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Фото города.</w:t>
            </w:r>
          </w:p>
          <w:p w:rsidR="004048DA" w:rsidRPr="004048DA" w:rsidRDefault="004048DA" w:rsidP="004048DA">
            <w:pPr>
              <w:spacing w:before="1860" w:line="274" w:lineRule="exact"/>
              <w:ind w:left="120"/>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Г имнастические скамейки,</w:t>
            </w:r>
          </w:p>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гимнастический мат, цветные картинки с изображением транспорта разного назначения, «косичка» 2 обруча зеленого и красного цвета, 2 флажка зеленого и красного цвета.</w:t>
            </w:r>
          </w:p>
        </w:tc>
        <w:tc>
          <w:tcPr>
            <w:tcW w:w="1890" w:type="dxa"/>
            <w:tcBorders>
              <w:top w:val="single" w:sz="4" w:space="0" w:color="auto"/>
              <w:bottom w:val="single" w:sz="4" w:space="0" w:color="auto"/>
              <w:right w:val="single" w:sz="4" w:space="0" w:color="auto"/>
            </w:tcBorders>
            <w:shd w:val="clear" w:color="auto" w:fill="auto"/>
          </w:tcPr>
          <w:p w:rsidR="00C22724" w:rsidRPr="004048DA" w:rsidRDefault="00C22724"/>
        </w:tc>
      </w:tr>
      <w:tr w:rsidR="00C22724" w:rsidRPr="004048DA" w:rsidTr="00C22724">
        <w:trPr>
          <w:trHeight w:hRule="exact" w:val="3893"/>
        </w:trPr>
        <w:tc>
          <w:tcPr>
            <w:tcW w:w="2410" w:type="dxa"/>
            <w:tcBorders>
              <w:top w:val="single" w:sz="4" w:space="0" w:color="auto"/>
              <w:left w:val="single" w:sz="4" w:space="0" w:color="auto"/>
              <w:bottom w:val="single" w:sz="4" w:space="0" w:color="auto"/>
            </w:tcBorders>
            <w:shd w:val="clear" w:color="auto" w:fill="FFFFFF"/>
          </w:tcPr>
          <w:p w:rsidR="004048DA" w:rsidRPr="004048DA" w:rsidRDefault="004048DA" w:rsidP="00FF58C6">
            <w:pPr>
              <w:spacing w:line="220" w:lineRule="exact"/>
              <w:ind w:left="100"/>
              <w:rPr>
                <w:rFonts w:ascii="Times New Roman" w:eastAsia="Times New Roman" w:hAnsi="Times New Roman" w:cs="Times New Roman"/>
                <w:color w:val="auto"/>
                <w:sz w:val="22"/>
                <w:szCs w:val="22"/>
              </w:rPr>
            </w:pPr>
          </w:p>
        </w:tc>
        <w:tc>
          <w:tcPr>
            <w:tcW w:w="1560" w:type="dxa"/>
            <w:tcBorders>
              <w:top w:val="single" w:sz="4" w:space="0" w:color="auto"/>
              <w:left w:val="single" w:sz="4" w:space="0" w:color="auto"/>
              <w:bottom w:val="single" w:sz="4" w:space="0" w:color="auto"/>
            </w:tcBorders>
            <w:shd w:val="clear" w:color="auto" w:fill="FFFFFF"/>
          </w:tcPr>
          <w:p w:rsidR="004048DA" w:rsidRDefault="004048DA" w:rsidP="004048DA">
            <w:pPr>
              <w:rPr>
                <w:sz w:val="10"/>
                <w:szCs w:val="10"/>
              </w:rPr>
            </w:pPr>
          </w:p>
          <w:p w:rsidR="00C22724" w:rsidRDefault="00C22724" w:rsidP="004048DA">
            <w:pPr>
              <w:rPr>
                <w:sz w:val="10"/>
                <w:szCs w:val="10"/>
              </w:rPr>
            </w:pPr>
          </w:p>
          <w:p w:rsidR="00C22724" w:rsidRPr="004048DA" w:rsidRDefault="00C22724" w:rsidP="004048DA">
            <w:pPr>
              <w:rPr>
                <w:rFonts w:ascii="Times New Roman" w:hAnsi="Times New Roman" w:cs="Times New Roman"/>
              </w:rPr>
            </w:pPr>
            <w:r>
              <w:rPr>
                <w:sz w:val="10"/>
                <w:szCs w:val="10"/>
              </w:rPr>
              <w:t xml:space="preserve"> </w:t>
            </w:r>
            <w:r>
              <w:rPr>
                <w:rFonts w:ascii="Times New Roman" w:hAnsi="Times New Roman" w:cs="Times New Roman"/>
              </w:rPr>
              <w:t>Прогулка</w:t>
            </w:r>
          </w:p>
        </w:tc>
        <w:tc>
          <w:tcPr>
            <w:tcW w:w="7796" w:type="dxa"/>
            <w:tcBorders>
              <w:top w:val="single" w:sz="4" w:space="0" w:color="auto"/>
              <w:left w:val="single" w:sz="4" w:space="0" w:color="auto"/>
              <w:bottom w:val="single" w:sz="4" w:space="0" w:color="auto"/>
            </w:tcBorders>
            <w:shd w:val="clear" w:color="auto" w:fill="FFFFFF"/>
          </w:tcPr>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b/>
                <w:bCs/>
                <w:sz w:val="22"/>
                <w:szCs w:val="22"/>
                <w:shd w:val="clear" w:color="auto" w:fill="FFFFFF"/>
              </w:rPr>
              <w:t xml:space="preserve">Наблюдение: </w:t>
            </w:r>
            <w:r w:rsidRPr="004048DA">
              <w:rPr>
                <w:rFonts w:ascii="Times New Roman" w:eastAsia="Times New Roman" w:hAnsi="Times New Roman" w:cs="Times New Roman"/>
                <w:sz w:val="22"/>
                <w:szCs w:val="22"/>
              </w:rPr>
              <w:t>за растительным миром.</w:t>
            </w:r>
          </w:p>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b/>
                <w:bCs/>
                <w:sz w:val="22"/>
                <w:szCs w:val="22"/>
                <w:shd w:val="clear" w:color="auto" w:fill="FFFFFF"/>
              </w:rPr>
              <w:t>Самостоятельная игровая деятельность:</w:t>
            </w:r>
          </w:p>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игра «Построим город».</w:t>
            </w:r>
          </w:p>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Цель: побуждать детей к использованию в игре полученных знаний, использованию нетрадиционных материалов для строительства города из тех материалов, которые имеются на участке детского сада.</w:t>
            </w:r>
          </w:p>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b/>
                <w:bCs/>
                <w:sz w:val="22"/>
                <w:szCs w:val="22"/>
                <w:shd w:val="clear" w:color="auto" w:fill="FFFFFF"/>
              </w:rPr>
              <w:t xml:space="preserve">Подвижная игра: </w:t>
            </w:r>
            <w:r w:rsidRPr="004048DA">
              <w:rPr>
                <w:rFonts w:ascii="Times New Roman" w:eastAsia="Times New Roman" w:hAnsi="Times New Roman" w:cs="Times New Roman"/>
                <w:sz w:val="22"/>
                <w:szCs w:val="22"/>
              </w:rPr>
              <w:t>«Воробышки и автомобиль» (прыжки с высоты 10-15 см).</w:t>
            </w:r>
          </w:p>
          <w:p w:rsidR="004048DA" w:rsidRPr="004048DA" w:rsidRDefault="004048DA" w:rsidP="004048DA">
            <w:pPr>
              <w:spacing w:line="274" w:lineRule="exact"/>
              <w:jc w:val="both"/>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 xml:space="preserve">Цель: закрепить умение спрыгивать со скамеек, находить вое место, воспитывать внимательность, дружелюбие. </w:t>
            </w:r>
            <w:r w:rsidRPr="004048DA">
              <w:rPr>
                <w:rFonts w:ascii="Times New Roman" w:eastAsia="Times New Roman" w:hAnsi="Times New Roman" w:cs="Times New Roman"/>
                <w:b/>
                <w:bCs/>
                <w:sz w:val="22"/>
                <w:szCs w:val="22"/>
                <w:shd w:val="clear" w:color="auto" w:fill="FFFFFF"/>
              </w:rPr>
              <w:t xml:space="preserve">Сюжетно-ролевая игра «ГИБДД»: </w:t>
            </w:r>
            <w:r w:rsidRPr="004048DA">
              <w:rPr>
                <w:rFonts w:ascii="Times New Roman" w:eastAsia="Times New Roman" w:hAnsi="Times New Roman" w:cs="Times New Roman"/>
                <w:sz w:val="22"/>
                <w:szCs w:val="22"/>
              </w:rPr>
              <w:t>сюжет «техосмотр автомобиля» Цель: упражнять детей в самостоятельной организации игры, формировать коммуникативные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048DA" w:rsidRPr="004048DA" w:rsidRDefault="004048DA" w:rsidP="004048DA">
            <w:pPr>
              <w:spacing w:line="274" w:lineRule="exact"/>
              <w:ind w:left="120"/>
              <w:rPr>
                <w:rFonts w:ascii="Times New Roman" w:eastAsia="Times New Roman" w:hAnsi="Times New Roman" w:cs="Times New Roman"/>
                <w:color w:val="auto"/>
                <w:sz w:val="22"/>
                <w:szCs w:val="22"/>
              </w:rPr>
            </w:pPr>
            <w:r w:rsidRPr="004048DA">
              <w:rPr>
                <w:rFonts w:ascii="Times New Roman" w:eastAsia="Times New Roman" w:hAnsi="Times New Roman" w:cs="Times New Roman"/>
                <w:sz w:val="22"/>
                <w:szCs w:val="22"/>
              </w:rPr>
              <w:t>Совочки,ведерки, машинки, макеты светофора, дорожных знаков.</w:t>
            </w:r>
          </w:p>
        </w:tc>
        <w:tc>
          <w:tcPr>
            <w:tcW w:w="1890" w:type="dxa"/>
            <w:tcBorders>
              <w:top w:val="single" w:sz="4" w:space="0" w:color="auto"/>
              <w:bottom w:val="single" w:sz="4" w:space="0" w:color="auto"/>
              <w:right w:val="single" w:sz="4" w:space="0" w:color="auto"/>
            </w:tcBorders>
            <w:shd w:val="clear" w:color="auto" w:fill="auto"/>
          </w:tcPr>
          <w:p w:rsidR="00C22724" w:rsidRPr="004048DA" w:rsidRDefault="00C22724"/>
        </w:tc>
      </w:tr>
    </w:tbl>
    <w:p w:rsidR="004048DA" w:rsidRDefault="004048DA" w:rsidP="004048DA">
      <w:pPr>
        <w:pStyle w:val="4"/>
        <w:shd w:val="clear" w:color="auto" w:fill="auto"/>
        <w:tabs>
          <w:tab w:val="left" w:leader="underscore" w:pos="1834"/>
          <w:tab w:val="left" w:leader="underscore" w:pos="2947"/>
          <w:tab w:val="left" w:leader="underscore" w:pos="4843"/>
        </w:tabs>
        <w:ind w:left="-3686"/>
        <w:sectPr w:rsidR="004048DA">
          <w:type w:val="continuous"/>
          <w:pgSz w:w="23810" w:h="16838" w:orient="landscape"/>
          <w:pgMar w:top="2800" w:right="9444" w:bottom="3242" w:left="7644"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438"/>
        <w:gridCol w:w="1190"/>
        <w:gridCol w:w="6926"/>
        <w:gridCol w:w="2381"/>
        <w:gridCol w:w="3014"/>
      </w:tblGrid>
      <w:tr w:rsidR="009D064F" w:rsidTr="004048DA">
        <w:trPr>
          <w:trHeight w:hRule="exact" w:val="850"/>
        </w:trPr>
        <w:tc>
          <w:tcPr>
            <w:tcW w:w="2438" w:type="dxa"/>
            <w:tcBorders>
              <w:top w:val="single" w:sz="4" w:space="0" w:color="auto"/>
              <w:left w:val="single" w:sz="4" w:space="0" w:color="auto"/>
            </w:tcBorders>
            <w:shd w:val="clear" w:color="auto" w:fill="FFFFFF"/>
          </w:tcPr>
          <w:p w:rsidR="009D064F" w:rsidRDefault="009D064F">
            <w:pPr>
              <w:framePr w:w="15950"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9D064F" w:rsidRDefault="009D064F">
            <w:pPr>
              <w:framePr w:w="15950" w:wrap="notBeside" w:vAnchor="text" w:hAnchor="text" w:xAlign="center" w:y="1"/>
              <w:rPr>
                <w:sz w:val="10"/>
                <w:szCs w:val="10"/>
              </w:rPr>
            </w:pPr>
          </w:p>
        </w:tc>
        <w:tc>
          <w:tcPr>
            <w:tcW w:w="6926" w:type="dxa"/>
            <w:tcBorders>
              <w:top w:val="single" w:sz="4" w:space="0" w:color="auto"/>
              <w:left w:val="single" w:sz="4" w:space="0" w:color="auto"/>
            </w:tcBorders>
            <w:shd w:val="clear" w:color="auto" w:fill="FFFFFF"/>
          </w:tcPr>
          <w:p w:rsidR="009D064F" w:rsidRDefault="0005527E">
            <w:pPr>
              <w:pStyle w:val="4"/>
              <w:framePr w:w="15950" w:wrap="notBeside" w:vAnchor="text" w:hAnchor="text" w:xAlign="center" w:y="1"/>
              <w:shd w:val="clear" w:color="auto" w:fill="auto"/>
            </w:pPr>
            <w:r>
              <w:rPr>
                <w:rStyle w:val="1"/>
              </w:rPr>
              <w:t>компетенции. Воспитывать уважение к труду и его результатам. Формировать первичные представления о труде взрослых, его роли в обществе и жизни каждого человека.</w:t>
            </w:r>
          </w:p>
        </w:tc>
        <w:tc>
          <w:tcPr>
            <w:tcW w:w="2381" w:type="dxa"/>
            <w:tcBorders>
              <w:top w:val="single" w:sz="4" w:space="0" w:color="auto"/>
              <w:left w:val="single" w:sz="4" w:space="0" w:color="auto"/>
            </w:tcBorders>
            <w:shd w:val="clear" w:color="auto" w:fill="FFFFFF"/>
          </w:tcPr>
          <w:p w:rsidR="009D064F" w:rsidRDefault="009D064F">
            <w:pPr>
              <w:framePr w:w="15950" w:wrap="notBeside" w:vAnchor="text" w:hAnchor="text" w:xAlign="center" w:y="1"/>
              <w:rPr>
                <w:sz w:val="10"/>
                <w:szCs w:val="10"/>
              </w:rPr>
            </w:pPr>
          </w:p>
        </w:tc>
        <w:tc>
          <w:tcPr>
            <w:tcW w:w="3014" w:type="dxa"/>
            <w:tcBorders>
              <w:top w:val="single" w:sz="4" w:space="0" w:color="auto"/>
              <w:left w:val="single" w:sz="4" w:space="0" w:color="auto"/>
              <w:right w:val="single" w:sz="4" w:space="0" w:color="auto"/>
            </w:tcBorders>
            <w:shd w:val="clear" w:color="auto" w:fill="FFFFFF"/>
          </w:tcPr>
          <w:p w:rsidR="009D064F" w:rsidRDefault="009D064F">
            <w:pPr>
              <w:framePr w:w="15950" w:wrap="notBeside" w:vAnchor="text" w:hAnchor="text" w:xAlign="center" w:y="1"/>
              <w:rPr>
                <w:sz w:val="10"/>
                <w:szCs w:val="10"/>
              </w:rPr>
            </w:pPr>
          </w:p>
        </w:tc>
      </w:tr>
      <w:tr w:rsidR="009D064F" w:rsidTr="004048DA">
        <w:trPr>
          <w:trHeight w:hRule="exact" w:val="4997"/>
        </w:trPr>
        <w:tc>
          <w:tcPr>
            <w:tcW w:w="2438" w:type="dxa"/>
            <w:tcBorders>
              <w:top w:val="single" w:sz="4" w:space="0" w:color="auto"/>
              <w:left w:val="single" w:sz="4" w:space="0" w:color="auto"/>
              <w:bottom w:val="single" w:sz="4" w:space="0" w:color="auto"/>
            </w:tcBorders>
            <w:shd w:val="clear" w:color="auto" w:fill="FFFFFF"/>
          </w:tcPr>
          <w:p w:rsidR="009D064F" w:rsidRDefault="009D064F">
            <w:pPr>
              <w:framePr w:w="15950"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9D064F" w:rsidRDefault="0005527E">
            <w:pPr>
              <w:pStyle w:val="4"/>
              <w:framePr w:w="15950" w:wrap="notBeside" w:vAnchor="text" w:hAnchor="text" w:xAlign="center" w:y="1"/>
              <w:shd w:val="clear" w:color="auto" w:fill="auto"/>
              <w:spacing w:line="220" w:lineRule="exact"/>
              <w:ind w:left="120"/>
              <w:jc w:val="left"/>
            </w:pPr>
            <w:r>
              <w:rPr>
                <w:rStyle w:val="1"/>
              </w:rPr>
              <w:t>Вечер</w:t>
            </w:r>
          </w:p>
        </w:tc>
        <w:tc>
          <w:tcPr>
            <w:tcW w:w="6926" w:type="dxa"/>
            <w:tcBorders>
              <w:top w:val="single" w:sz="4" w:space="0" w:color="auto"/>
              <w:left w:val="single" w:sz="4" w:space="0" w:color="auto"/>
              <w:bottom w:val="single" w:sz="4" w:space="0" w:color="auto"/>
            </w:tcBorders>
            <w:shd w:val="clear" w:color="auto" w:fill="FFFFFF"/>
          </w:tcPr>
          <w:p w:rsidR="009D064F" w:rsidRDefault="0005527E">
            <w:pPr>
              <w:pStyle w:val="4"/>
              <w:framePr w:w="15950" w:wrap="notBeside" w:vAnchor="text" w:hAnchor="text" w:xAlign="center" w:y="1"/>
              <w:shd w:val="clear" w:color="auto" w:fill="auto"/>
            </w:pPr>
            <w:r>
              <w:rPr>
                <w:rStyle w:val="a5"/>
              </w:rPr>
              <w:t xml:space="preserve">Развлечение </w:t>
            </w:r>
            <w:r>
              <w:rPr>
                <w:rStyle w:val="1"/>
              </w:rPr>
              <w:t>«Путаница в стране дорожных знаков» Цел ь: учить правилам дорожного движения, правилам поведения на улице через эмоциональное восприятие. Довести до сознания детей, к чему может привести нарушение правил дорожного движения. Развивать ловкость, внимание, сосредоточенность, смекалку, логическое мышление. Воспитывать грамотного пешехода.</w:t>
            </w:r>
          </w:p>
          <w:p w:rsidR="009D064F" w:rsidRDefault="0005527E">
            <w:pPr>
              <w:pStyle w:val="4"/>
              <w:framePr w:w="15950" w:wrap="notBeside" w:vAnchor="text" w:hAnchor="text" w:xAlign="center" w:y="1"/>
              <w:shd w:val="clear" w:color="auto" w:fill="auto"/>
              <w:ind w:left="120"/>
              <w:jc w:val="left"/>
            </w:pPr>
            <w:r>
              <w:rPr>
                <w:rStyle w:val="a5"/>
              </w:rPr>
              <w:t xml:space="preserve">Сюжетно-ролевая игра </w:t>
            </w:r>
            <w:r>
              <w:rPr>
                <w:rStyle w:val="1"/>
              </w:rPr>
              <w:t>«На станции технического обслуживания автомобилей» Цель: 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 Конструирование «Микрорайон города и села» Цель: развивать у детей умение сообща планировать работу, добиваться общего результата, помогать друг другу, советоваться. Считаться с мнением другого, принеобходимости, отстаивать свою точку</w:t>
            </w:r>
          </w:p>
        </w:tc>
        <w:tc>
          <w:tcPr>
            <w:tcW w:w="2381" w:type="dxa"/>
            <w:tcBorders>
              <w:top w:val="single" w:sz="4" w:space="0" w:color="auto"/>
              <w:left w:val="single" w:sz="4" w:space="0" w:color="auto"/>
              <w:bottom w:val="single" w:sz="4" w:space="0" w:color="auto"/>
            </w:tcBorders>
            <w:shd w:val="clear" w:color="auto" w:fill="FFFFFF"/>
          </w:tcPr>
          <w:p w:rsidR="009D064F" w:rsidRDefault="009D064F">
            <w:pPr>
              <w:framePr w:w="15950" w:wrap="notBeside" w:vAnchor="text" w:hAnchor="text" w:xAlign="center" w:y="1"/>
              <w:rPr>
                <w:sz w:val="10"/>
                <w:szCs w:val="10"/>
              </w:rPr>
            </w:pP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9D064F" w:rsidRDefault="009D064F">
            <w:pPr>
              <w:framePr w:w="15950" w:wrap="notBeside" w:vAnchor="text" w:hAnchor="text" w:xAlign="center" w:y="1"/>
              <w:rPr>
                <w:sz w:val="10"/>
                <w:szCs w:val="10"/>
              </w:rPr>
            </w:pPr>
          </w:p>
        </w:tc>
      </w:tr>
    </w:tbl>
    <w:p w:rsidR="009D064F" w:rsidRDefault="009D064F">
      <w:pPr>
        <w:rPr>
          <w:sz w:val="2"/>
          <w:szCs w:val="2"/>
        </w:rPr>
      </w:pPr>
    </w:p>
    <w:p w:rsidR="009D064F" w:rsidRDefault="009D064F">
      <w:pPr>
        <w:rPr>
          <w:sz w:val="2"/>
          <w:szCs w:val="2"/>
        </w:rPr>
      </w:pPr>
    </w:p>
    <w:sectPr w:rsidR="009D064F">
      <w:footerReference w:type="even" r:id="rId16"/>
      <w:footerReference w:type="default" r:id="rId17"/>
      <w:pgSz w:w="23810" w:h="16838" w:orient="landscape"/>
      <w:pgMar w:top="2878" w:right="3925" w:bottom="7858" w:left="39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06" w:rsidRDefault="003E5E06">
      <w:r>
        <w:separator/>
      </w:r>
    </w:p>
  </w:endnote>
  <w:endnote w:type="continuationSeparator" w:id="0">
    <w:p w:rsidR="003E5E06" w:rsidRDefault="003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3E5E06">
    <w:pPr>
      <w:rPr>
        <w:sz w:val="2"/>
        <w:szCs w:val="2"/>
      </w:rPr>
    </w:pPr>
    <w:r>
      <w:pict>
        <v:shapetype id="_x0000_t202" coordsize="21600,21600" o:spt="202" path="m,l,21600r21600,l21600,xe">
          <v:stroke joinstyle="miter"/>
          <v:path gradientshapeok="t" o:connecttype="rect"/>
        </v:shapetype>
        <v:shape id="_x0000_s2056" type="#_x0000_t202" style="position:absolute;margin-left:1000.35pt;margin-top:728.6pt;width:1.9pt;height:6.25pt;z-index:-188744064;mso-wrap-style:none;mso-wrap-distance-left:5pt;mso-wrap-distance-right:5pt;mso-position-horizontal-relative:page;mso-position-vertical-relative:page" wrapcoords="0 0" filled="f" stroked="f">
          <v:textbox style="mso-fit-shape-to-text:t" inset="0,0,0,0">
            <w:txbxContent>
              <w:p w:rsidR="009D064F" w:rsidRDefault="0005527E">
                <w:pPr>
                  <w:pStyle w:val="a8"/>
                  <w:shd w:val="clear" w:color="auto" w:fill="auto"/>
                  <w:spacing w:line="240" w:lineRule="auto"/>
                </w:pPr>
                <w:r>
                  <w:rPr>
                    <w:rStyle w:val="MalgunGothic"/>
                    <w:lang w:val="en-US"/>
                  </w:rPr>
                  <w:t>I</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9D06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3E5E06">
    <w:pPr>
      <w:rPr>
        <w:sz w:val="2"/>
        <w:szCs w:val="2"/>
      </w:rPr>
    </w:pPr>
    <w:r>
      <w:pict>
        <v:shapetype id="_x0000_t202" coordsize="21600,21600" o:spt="202" path="m,l,21600r21600,l21600,xe">
          <v:stroke joinstyle="miter"/>
          <v:path gradientshapeok="t" o:connecttype="rect"/>
        </v:shapetype>
        <v:shape id="_x0000_s2055" type="#_x0000_t202" style="position:absolute;margin-left:1000.35pt;margin-top:728.6pt;width:1.9pt;height:6.25pt;z-index:-188744063;mso-wrap-style:none;mso-wrap-distance-left:5pt;mso-wrap-distance-right:5pt;mso-position-horizontal-relative:page;mso-position-vertical-relative:page" wrapcoords="0 0" filled="f" stroked="f">
          <v:textbox style="mso-fit-shape-to-text:t" inset="0,0,0,0">
            <w:txbxContent>
              <w:p w:rsidR="009D064F" w:rsidRDefault="0005527E">
                <w:pPr>
                  <w:pStyle w:val="a8"/>
                  <w:shd w:val="clear" w:color="auto" w:fill="auto"/>
                  <w:spacing w:line="240" w:lineRule="auto"/>
                </w:pPr>
                <w:r>
                  <w:rPr>
                    <w:rStyle w:val="MalgunGothic"/>
                    <w:lang w:val="en-US"/>
                  </w:rPr>
                  <w:t>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3E5E06">
    <w:pPr>
      <w:rPr>
        <w:sz w:val="2"/>
        <w:szCs w:val="2"/>
      </w:rPr>
    </w:pPr>
    <w:r>
      <w:pict>
        <v:shapetype id="_x0000_t202" coordsize="21600,21600" o:spt="202" path="m,l,21600r21600,l21600,xe">
          <v:stroke joinstyle="miter"/>
          <v:path gradientshapeok="t" o:connecttype="rect"/>
        </v:shapetype>
        <v:shape id="_x0000_s2054" type="#_x0000_t202" style="position:absolute;margin-left:558pt;margin-top:684.7pt;width:8.9pt;height:11.75pt;z-index:-188744062;mso-wrap-style:none;mso-wrap-distance-left:5pt;mso-wrap-distance-right:5pt;mso-position-horizontal-relative:page;mso-position-vertical-relative:page" wrapcoords="0 0" filled="f" stroked="f">
          <v:textbox style="mso-fit-shape-to-text:t" inset="0,0,0,0">
            <w:txbxContent>
              <w:p w:rsidR="009D064F" w:rsidRDefault="0005527E">
                <w:pPr>
                  <w:pStyle w:val="a8"/>
                  <w:shd w:val="clear" w:color="auto" w:fill="auto"/>
                  <w:spacing w:line="240" w:lineRule="auto"/>
                </w:pPr>
                <w:r>
                  <w:fldChar w:fldCharType="begin"/>
                </w:r>
                <w:r>
                  <w:instrText xml:space="preserve"> PAGE \* MERGEFORMAT </w:instrText>
                </w:r>
                <w:r>
                  <w:fldChar w:fldCharType="separate"/>
                </w:r>
                <w:r w:rsidR="008663B0" w:rsidRPr="008663B0">
                  <w:rPr>
                    <w:rStyle w:val="FranklinGothicMedium17pt"/>
                    <w:noProof/>
                  </w:rPr>
                  <w:t>3</w:t>
                </w:r>
                <w:r>
                  <w:rPr>
                    <w:rStyle w:val="FranklinGothicMedium17pt"/>
                  </w:rPr>
                  <w:fldChar w:fldCharType="end"/>
                </w:r>
              </w:p>
            </w:txbxContent>
          </v:textbox>
          <w10:wrap anchorx="page" anchory="page"/>
        </v:shape>
      </w:pict>
    </w:r>
    <w:r>
      <w:pict>
        <v:shape id="_x0000_s2053" type="#_x0000_t202" style="position:absolute;margin-left:997.45pt;margin-top:712.55pt;width:2.65pt;height:5.5pt;z-index:-188744061;mso-wrap-style:none;mso-wrap-distance-left:5pt;mso-wrap-distance-right:5pt;mso-position-horizontal-relative:page;mso-position-vertical-relative:page" wrapcoords="0 0" filled="f" stroked="f">
          <v:textbox style="mso-fit-shape-to-text:t" inset="0,0,0,0">
            <w:txbxContent>
              <w:p w:rsidR="009D064F" w:rsidRDefault="0005527E">
                <w:pPr>
                  <w:pStyle w:val="a8"/>
                  <w:shd w:val="clear" w:color="auto" w:fill="auto"/>
                  <w:spacing w:line="240" w:lineRule="auto"/>
                </w:pPr>
                <w:r>
                  <w:rPr>
                    <w:rStyle w:val="a9"/>
                    <w:lang w:val="en-US"/>
                  </w:rPr>
                  <w:t>I</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9D064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3E5E06">
    <w:pPr>
      <w:rPr>
        <w:sz w:val="2"/>
        <w:szCs w:val="2"/>
      </w:rPr>
    </w:pPr>
    <w:r>
      <w:pict>
        <v:shapetype id="_x0000_t202" coordsize="21600,21600" o:spt="202" path="m,l,21600r21600,l21600,xe">
          <v:stroke joinstyle="miter"/>
          <v:path gradientshapeok="t" o:connecttype="rect"/>
        </v:shapetype>
        <v:shape id="_x0000_s2052" type="#_x0000_t202" style="position:absolute;margin-left:1001.3pt;margin-top:727.4pt;width:2.4pt;height:7.45pt;z-index:-188744060;mso-wrap-style:none;mso-wrap-distance-left:5pt;mso-wrap-distance-right:5pt;mso-position-horizontal-relative:page;mso-position-vertical-relative:page" wrapcoords="0 0" filled="f" stroked="f">
          <v:textbox style="mso-fit-shape-to-text:t" inset="0,0,0,0">
            <w:txbxContent>
              <w:p w:rsidR="009D064F" w:rsidRDefault="0005527E">
                <w:pPr>
                  <w:pStyle w:val="a8"/>
                  <w:shd w:val="clear" w:color="auto" w:fill="auto"/>
                  <w:spacing w:line="240" w:lineRule="auto"/>
                </w:pPr>
                <w:r>
                  <w:rPr>
                    <w:rStyle w:val="a9"/>
                    <w:lang w:val="en-US"/>
                  </w:rPr>
                  <w:t>i</w:t>
                </w:r>
              </w:p>
            </w:txbxContent>
          </v:textbox>
          <w10:wrap anchorx="page" anchory="page"/>
        </v:shape>
      </w:pict>
    </w:r>
    <w:r>
      <w:pict>
        <v:shape id="_x0000_s2051" type="#_x0000_t202" style="position:absolute;margin-left:553.45pt;margin-top:697.9pt;width:14.15pt;height:10.3pt;z-index:-188744059;mso-wrap-style:none;mso-wrap-distance-left:5pt;mso-wrap-distance-right:5pt;mso-position-horizontal-relative:page;mso-position-vertical-relative:page" wrapcoords="0 0" filled="f" stroked="f">
          <v:textbox style="mso-fit-shape-to-text:t" inset="0,0,0,0">
            <w:txbxContent>
              <w:p w:rsidR="009D064F" w:rsidRDefault="0005527E">
                <w:pPr>
                  <w:pStyle w:val="a8"/>
                  <w:shd w:val="clear" w:color="auto" w:fill="auto"/>
                  <w:spacing w:line="240" w:lineRule="auto"/>
                </w:pPr>
                <w:r>
                  <w:fldChar w:fldCharType="begin"/>
                </w:r>
                <w:r>
                  <w:instrText xml:space="preserve"> PAGE \* MERGEFORMAT </w:instrText>
                </w:r>
                <w:r>
                  <w:fldChar w:fldCharType="separate"/>
                </w:r>
                <w:r w:rsidR="008663B0" w:rsidRPr="008663B0">
                  <w:rPr>
                    <w:rStyle w:val="FranklinGothicMedium17pt"/>
                    <w:noProof/>
                  </w:rPr>
                  <w:t>5</w:t>
                </w:r>
                <w:r>
                  <w:rPr>
                    <w:rStyle w:val="FranklinGothicMedium17pt"/>
                  </w:rPr>
                  <w:fldChar w:fldCharType="end"/>
                </w:r>
                <w:r>
                  <w:rPr>
                    <w:rStyle w:val="FranklinGothicMedium17pt"/>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9D064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3E5E06">
    <w:pPr>
      <w:rPr>
        <w:sz w:val="2"/>
        <w:szCs w:val="2"/>
      </w:rPr>
    </w:pPr>
    <w:r>
      <w:pict>
        <v:shapetype id="_x0000_t202" coordsize="21600,21600" o:spt="202" path="m,l,21600r21600,l21600,xe">
          <v:stroke joinstyle="miter"/>
          <v:path gradientshapeok="t" o:connecttype="rect"/>
        </v:shapetype>
        <v:shape id="_x0000_s2050" type="#_x0000_t202" style="position:absolute;margin-left:541.25pt;margin-top:690pt;width:8.15pt;height:15.35pt;z-index:-188744058;mso-wrap-style:none;mso-wrap-distance-left:5pt;mso-wrap-distance-right:5pt;mso-position-horizontal-relative:page;mso-position-vertical-relative:page" wrapcoords="0 0" filled="f" stroked="f">
          <v:textbox style="mso-fit-shape-to-text:t" inset="0,0,0,0">
            <w:txbxContent>
              <w:p w:rsidR="009D064F" w:rsidRDefault="0005527E">
                <w:pPr>
                  <w:pStyle w:val="a8"/>
                  <w:shd w:val="clear" w:color="auto" w:fill="auto"/>
                  <w:spacing w:line="240" w:lineRule="auto"/>
                </w:pPr>
                <w:r>
                  <w:fldChar w:fldCharType="begin"/>
                </w:r>
                <w:r>
                  <w:instrText xml:space="preserve"> PAGE \* MERGEFORMAT </w:instrText>
                </w:r>
                <w:r>
                  <w:fldChar w:fldCharType="separate"/>
                </w:r>
                <w:r w:rsidR="008663B0" w:rsidRPr="008663B0">
                  <w:rPr>
                    <w:rStyle w:val="Consolas24pt"/>
                    <w:noProof/>
                  </w:rPr>
                  <w:t>8</w:t>
                </w:r>
                <w:r>
                  <w:rPr>
                    <w:rStyle w:val="Consolas24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3E5E06">
    <w:pPr>
      <w:rPr>
        <w:sz w:val="2"/>
        <w:szCs w:val="2"/>
      </w:rPr>
    </w:pPr>
    <w:r>
      <w:pict>
        <v:shapetype id="_x0000_t202" coordsize="21600,21600" o:spt="202" path="m,l,21600r21600,l21600,xe">
          <v:stroke joinstyle="miter"/>
          <v:path gradientshapeok="t" o:connecttype="rect"/>
        </v:shapetype>
        <v:shape id="_x0000_s2049" type="#_x0000_t202" style="position:absolute;margin-left:541.25pt;margin-top:690pt;width:8.15pt;height:15.35pt;z-index:-188744057;mso-wrap-style:none;mso-wrap-distance-left:5pt;mso-wrap-distance-right:5pt;mso-position-horizontal-relative:page;mso-position-vertical-relative:page" wrapcoords="0 0" filled="f" stroked="f">
          <v:textbox style="mso-fit-shape-to-text:t" inset="0,0,0,0">
            <w:txbxContent>
              <w:p w:rsidR="009D064F" w:rsidRDefault="0005527E">
                <w:pPr>
                  <w:pStyle w:val="a8"/>
                  <w:shd w:val="clear" w:color="auto" w:fill="auto"/>
                  <w:spacing w:line="240" w:lineRule="auto"/>
                </w:pPr>
                <w:r>
                  <w:fldChar w:fldCharType="begin"/>
                </w:r>
                <w:r>
                  <w:instrText xml:space="preserve"> PAGE \* MERGEFORMAT </w:instrText>
                </w:r>
                <w:r>
                  <w:fldChar w:fldCharType="separate"/>
                </w:r>
                <w:r w:rsidR="008663B0" w:rsidRPr="008663B0">
                  <w:rPr>
                    <w:rStyle w:val="Consolas24pt"/>
                    <w:noProof/>
                  </w:rPr>
                  <w:t>9</w:t>
                </w:r>
                <w:r>
                  <w:rPr>
                    <w:rStyle w:val="Consolas24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F" w:rsidRDefault="009D06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06" w:rsidRDefault="003E5E06"/>
  </w:footnote>
  <w:footnote w:type="continuationSeparator" w:id="0">
    <w:p w:rsidR="003E5E06" w:rsidRDefault="003E5E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187D"/>
    <w:multiLevelType w:val="multilevel"/>
    <w:tmpl w:val="34FC29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934234"/>
    <w:multiLevelType w:val="multilevel"/>
    <w:tmpl w:val="1F844D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FE1D1E"/>
    <w:multiLevelType w:val="multilevel"/>
    <w:tmpl w:val="92E611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D064F"/>
    <w:rsid w:val="0005527E"/>
    <w:rsid w:val="003E5E06"/>
    <w:rsid w:val="004048DA"/>
    <w:rsid w:val="007E6DEA"/>
    <w:rsid w:val="008663B0"/>
    <w:rsid w:val="009D064F"/>
    <w:rsid w:val="00C22724"/>
    <w:rsid w:val="00CE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Основной текст (3)_"/>
    <w:basedOn w:val="a0"/>
    <w:link w:val="30"/>
    <w:rPr>
      <w:rFonts w:ascii="Gulim" w:eastAsia="Gulim" w:hAnsi="Gulim" w:cs="Gulim"/>
      <w:b w:val="0"/>
      <w:bCs w:val="0"/>
      <w:i w:val="0"/>
      <w:iCs w:val="0"/>
      <w:smallCaps w:val="0"/>
      <w:strike w:val="0"/>
      <w:sz w:val="37"/>
      <w:szCs w:val="37"/>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2">
    <w:name w:val="Основной текст (4) + Не полужирный"/>
    <w:basedOn w:val="4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14"/>
      <w:szCs w:val="14"/>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2"/>
      <w:szCs w:val="22"/>
      <w:u w:val="none"/>
    </w:rPr>
  </w:style>
  <w:style w:type="character" w:customStyle="1" w:styleId="15pt">
    <w:name w:val="Основной текст + 15 pt"/>
    <w:basedOn w:val="a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a7">
    <w:name w:val="Колонтитул_"/>
    <w:basedOn w:val="a0"/>
    <w:link w:val="a8"/>
    <w:rPr>
      <w:rFonts w:ascii="Garamond" w:eastAsia="Garamond" w:hAnsi="Garamond" w:cs="Garamond"/>
      <w:b w:val="0"/>
      <w:bCs w:val="0"/>
      <w:i w:val="0"/>
      <w:iCs w:val="0"/>
      <w:smallCaps w:val="0"/>
      <w:strike w:val="0"/>
      <w:sz w:val="17"/>
      <w:szCs w:val="17"/>
      <w:u w:val="none"/>
    </w:rPr>
  </w:style>
  <w:style w:type="character" w:customStyle="1" w:styleId="FranklinGothicMedium17pt">
    <w:name w:val="Колонтитул + Franklin Gothic Medium;17 pt"/>
    <w:basedOn w:val="a7"/>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rPr>
  </w:style>
  <w:style w:type="character" w:customStyle="1" w:styleId="a9">
    <w:name w:val="Колонтитул"/>
    <w:basedOn w:val="a7"/>
    <w:rPr>
      <w:rFonts w:ascii="Garamond" w:eastAsia="Garamond" w:hAnsi="Garamond" w:cs="Garamond"/>
      <w:b w:val="0"/>
      <w:bCs w:val="0"/>
      <w:i w:val="0"/>
      <w:iCs w:val="0"/>
      <w:smallCaps w:val="0"/>
      <w:strike w:val="0"/>
      <w:color w:val="000000"/>
      <w:spacing w:val="0"/>
      <w:w w:val="100"/>
      <w:position w:val="0"/>
      <w:sz w:val="17"/>
      <w:szCs w:val="17"/>
      <w:u w:val="non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MalgunGothic">
    <w:name w:val="Колонтитул + Malgun Gothic"/>
    <w:basedOn w:val="a7"/>
    <w:rPr>
      <w:rFonts w:ascii="Malgun Gothic" w:eastAsia="Malgun Gothic" w:hAnsi="Malgun Gothic" w:cs="Malgun Gothic"/>
      <w:b w:val="0"/>
      <w:bCs w:val="0"/>
      <w:i w:val="0"/>
      <w:iCs w:val="0"/>
      <w:smallCaps w:val="0"/>
      <w:strike w:val="0"/>
      <w:color w:val="000000"/>
      <w:spacing w:val="0"/>
      <w:w w:val="100"/>
      <w:position w:val="0"/>
      <w:sz w:val="17"/>
      <w:szCs w:val="17"/>
      <w:u w:val="none"/>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0"/>
      <w:szCs w:val="20"/>
      <w:u w:val="none"/>
    </w:rPr>
  </w:style>
  <w:style w:type="character" w:customStyle="1" w:styleId="Consolas24pt">
    <w:name w:val="Колонтитул + Consolas;24 pt;Курсив"/>
    <w:basedOn w:val="a7"/>
    <w:rPr>
      <w:rFonts w:ascii="Consolas" w:eastAsia="Consolas" w:hAnsi="Consolas" w:cs="Consolas"/>
      <w:b w:val="0"/>
      <w:bCs w:val="0"/>
      <w:i/>
      <w:iCs/>
      <w:smallCaps w:val="0"/>
      <w:strike w:val="0"/>
      <w:color w:val="000000"/>
      <w:spacing w:val="0"/>
      <w:w w:val="100"/>
      <w:position w:val="0"/>
      <w:sz w:val="48"/>
      <w:szCs w:val="48"/>
      <w:u w:val="none"/>
    </w:rPr>
  </w:style>
  <w:style w:type="paragraph" w:customStyle="1" w:styleId="20">
    <w:name w:val="Основной текст (2)"/>
    <w:basedOn w:val="a"/>
    <w:link w:val="2"/>
    <w:pPr>
      <w:shd w:val="clear" w:color="auto" w:fill="FFFFFF"/>
      <w:spacing w:line="360" w:lineRule="exact"/>
    </w:pPr>
    <w:rPr>
      <w:rFonts w:ascii="Times New Roman" w:eastAsia="Times New Roman" w:hAnsi="Times New Roman" w:cs="Times New Roman"/>
      <w:b/>
      <w:bCs/>
      <w:sz w:val="30"/>
      <w:szCs w:val="30"/>
    </w:rPr>
  </w:style>
  <w:style w:type="paragraph" w:customStyle="1" w:styleId="4">
    <w:name w:val="Основной текст4"/>
    <w:basedOn w:val="a"/>
    <w:link w:val="a4"/>
    <w:pPr>
      <w:shd w:val="clear" w:color="auto" w:fill="FFFFFF"/>
      <w:spacing w:line="274" w:lineRule="exact"/>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180" w:line="0" w:lineRule="atLeast"/>
    </w:pPr>
    <w:rPr>
      <w:rFonts w:ascii="Gulim" w:eastAsia="Gulim" w:hAnsi="Gulim" w:cs="Gulim"/>
      <w:sz w:val="37"/>
      <w:szCs w:val="37"/>
    </w:rPr>
  </w:style>
  <w:style w:type="paragraph" w:customStyle="1" w:styleId="41">
    <w:name w:val="Основной текст (4)"/>
    <w:basedOn w:val="a"/>
    <w:link w:val="40"/>
    <w:pPr>
      <w:shd w:val="clear" w:color="auto" w:fill="FFFFFF"/>
      <w:spacing w:line="278" w:lineRule="exact"/>
      <w:jc w:val="both"/>
    </w:pPr>
    <w:rPr>
      <w:rFonts w:ascii="Times New Roman" w:eastAsia="Times New Roman" w:hAnsi="Times New Roman" w:cs="Times New Roman"/>
      <w:b/>
      <w:bCs/>
      <w:sz w:val="22"/>
      <w:szCs w:val="22"/>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sz w:val="14"/>
      <w:szCs w:val="14"/>
    </w:rPr>
  </w:style>
  <w:style w:type="paragraph" w:customStyle="1" w:styleId="50">
    <w:name w:val="Основной текст (5)"/>
    <w:basedOn w:val="a"/>
    <w:link w:val="5"/>
    <w:pPr>
      <w:shd w:val="clear" w:color="auto" w:fill="FFFFFF"/>
      <w:spacing w:before="240" w:line="0" w:lineRule="atLeast"/>
    </w:pPr>
    <w:rPr>
      <w:rFonts w:ascii="Times New Roman" w:eastAsia="Times New Roman" w:hAnsi="Times New Roman" w:cs="Times New Roman"/>
      <w:i/>
      <w:iCs/>
      <w:sz w:val="22"/>
      <w:szCs w:val="22"/>
    </w:rPr>
  </w:style>
  <w:style w:type="paragraph" w:customStyle="1" w:styleId="a8">
    <w:name w:val="Колонтитул"/>
    <w:basedOn w:val="a"/>
    <w:link w:val="a7"/>
    <w:pPr>
      <w:shd w:val="clear" w:color="auto" w:fill="FFFFFF"/>
      <w:spacing w:line="0" w:lineRule="atLeast"/>
    </w:pPr>
    <w:rPr>
      <w:rFonts w:ascii="Garamond" w:eastAsia="Garamond" w:hAnsi="Garamond" w:cs="Garamond"/>
      <w:sz w:val="17"/>
      <w:szCs w:val="17"/>
    </w:rPr>
  </w:style>
  <w:style w:type="paragraph" w:customStyle="1" w:styleId="70">
    <w:name w:val="Основной текст (7)"/>
    <w:basedOn w:val="a"/>
    <w:link w:val="7"/>
    <w:pPr>
      <w:shd w:val="clear" w:color="auto" w:fill="FFFFFF"/>
      <w:spacing w:before="180" w:line="0" w:lineRule="atLeast"/>
    </w:pPr>
    <w:rPr>
      <w:rFonts w:ascii="Times New Roman" w:eastAsia="Times New Roman" w:hAnsi="Times New Roman" w:cs="Times New Roman"/>
      <w:i/>
      <w:iCs/>
      <w:sz w:val="20"/>
      <w:szCs w:val="20"/>
    </w:rPr>
  </w:style>
  <w:style w:type="paragraph" w:styleId="ab">
    <w:name w:val="header"/>
    <w:basedOn w:val="a"/>
    <w:link w:val="ac"/>
    <w:uiPriority w:val="99"/>
    <w:unhideWhenUsed/>
    <w:rsid w:val="00CE2DF6"/>
    <w:pPr>
      <w:tabs>
        <w:tab w:val="center" w:pos="4677"/>
        <w:tab w:val="right" w:pos="9355"/>
      </w:tabs>
    </w:pPr>
  </w:style>
  <w:style w:type="character" w:customStyle="1" w:styleId="ac">
    <w:name w:val="Верхний колонтитул Знак"/>
    <w:basedOn w:val="a0"/>
    <w:link w:val="ab"/>
    <w:uiPriority w:val="99"/>
    <w:rsid w:val="00CE2DF6"/>
    <w:rPr>
      <w:color w:val="000000"/>
    </w:rPr>
  </w:style>
  <w:style w:type="paragraph" w:styleId="ad">
    <w:name w:val="footer"/>
    <w:basedOn w:val="a"/>
    <w:link w:val="ae"/>
    <w:uiPriority w:val="99"/>
    <w:unhideWhenUsed/>
    <w:rsid w:val="00CE2DF6"/>
    <w:pPr>
      <w:tabs>
        <w:tab w:val="center" w:pos="4677"/>
        <w:tab w:val="right" w:pos="9355"/>
      </w:tabs>
    </w:pPr>
  </w:style>
  <w:style w:type="character" w:customStyle="1" w:styleId="ae">
    <w:name w:val="Нижний колонтитул Знак"/>
    <w:basedOn w:val="a0"/>
    <w:link w:val="ad"/>
    <w:uiPriority w:val="99"/>
    <w:rsid w:val="00CE2DF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2750</Words>
  <Characters>15677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2014-05-02T11:12:00Z</dcterms:created>
  <dcterms:modified xsi:type="dcterms:W3CDTF">2014-05-02T11:50:00Z</dcterms:modified>
</cp:coreProperties>
</file>