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A" w:rsidRDefault="0080513A">
      <w:pPr>
        <w:rPr>
          <w:lang w:val="en-US"/>
        </w:rPr>
      </w:pPr>
    </w:p>
    <w:p w:rsidR="00BE090F" w:rsidRDefault="00351F2C" w:rsidP="00BE090F">
      <w:pPr>
        <w:jc w:val="center"/>
        <w:rPr>
          <w:b/>
        </w:rPr>
      </w:pPr>
      <w:r>
        <w:rPr>
          <w:b/>
        </w:rPr>
        <w:t xml:space="preserve">Сюжетно-ролевая игра </w:t>
      </w:r>
      <w:r w:rsidR="00BE090F">
        <w:rPr>
          <w:b/>
        </w:rPr>
        <w:t>«Кинотеатр»</w:t>
      </w:r>
    </w:p>
    <w:p w:rsidR="001873F6" w:rsidRDefault="001873F6" w:rsidP="001873F6">
      <w:pPr>
        <w:rPr>
          <w:b/>
        </w:rPr>
      </w:pPr>
      <w:r>
        <w:rPr>
          <w:b/>
        </w:rPr>
        <w:t>Основной мотив игры: «Строительство».</w:t>
      </w:r>
    </w:p>
    <w:p w:rsidR="001873F6" w:rsidRPr="00BE090F" w:rsidRDefault="001873F6" w:rsidP="001873F6">
      <w:pPr>
        <w:rPr>
          <w:b/>
        </w:rPr>
      </w:pPr>
      <w:r>
        <w:rPr>
          <w:b/>
        </w:rPr>
        <w:t>Дополнительный мотив игры: «Кинотеатр».</w:t>
      </w:r>
    </w:p>
    <w:p w:rsidR="00BE090F" w:rsidRPr="00C76D83" w:rsidRDefault="00BE090F">
      <w:pPr>
        <w:rPr>
          <w:b/>
          <w:u w:val="double"/>
        </w:rPr>
      </w:pPr>
      <w:r w:rsidRPr="00C76D83">
        <w:rPr>
          <w:b/>
          <w:u w:val="double"/>
        </w:rPr>
        <w:t>Предварительная работа:</w:t>
      </w:r>
    </w:p>
    <w:p w:rsidR="00BE090F" w:rsidRDefault="00BE090F">
      <w:pPr>
        <w:rPr>
          <w:b/>
          <w:i/>
        </w:rPr>
      </w:pPr>
      <w:r>
        <w:rPr>
          <w:b/>
          <w:i/>
        </w:rPr>
        <w:t>Работа с родителями:</w:t>
      </w:r>
    </w:p>
    <w:p w:rsidR="00BE090F" w:rsidRDefault="00BE090F" w:rsidP="00BE090F">
      <w:pPr>
        <w:pStyle w:val="a3"/>
        <w:numPr>
          <w:ilvl w:val="0"/>
          <w:numId w:val="1"/>
        </w:numPr>
      </w:pPr>
      <w:r>
        <w:t>Создание плакатов – кадров для мультфильма на тему: «Правила</w:t>
      </w:r>
      <w:r w:rsidR="00D83328">
        <w:t xml:space="preserve"> безопасности</w:t>
      </w:r>
      <w:r>
        <w:t xml:space="preserve"> со Светлячком».</w:t>
      </w:r>
    </w:p>
    <w:p w:rsidR="00B62435" w:rsidRDefault="00B62435" w:rsidP="00B62435">
      <w:pPr>
        <w:pStyle w:val="a3"/>
        <w:numPr>
          <w:ilvl w:val="0"/>
          <w:numId w:val="1"/>
        </w:numPr>
      </w:pPr>
      <w:r>
        <w:t>Поход в кинотеатр с ребенком (по возможности).</w:t>
      </w:r>
    </w:p>
    <w:p w:rsidR="00D83328" w:rsidRDefault="00D83328" w:rsidP="00B62435">
      <w:pPr>
        <w:pStyle w:val="a3"/>
        <w:numPr>
          <w:ilvl w:val="0"/>
          <w:numId w:val="1"/>
        </w:numPr>
      </w:pPr>
      <w:r>
        <w:t>Покупка инвентаря для игры (рабочая одежда, инструменты).</w:t>
      </w:r>
      <w:r w:rsidR="003351D5">
        <w:t xml:space="preserve"> Изготовление «</w:t>
      </w:r>
      <w:r w:rsidR="003351D5" w:rsidRPr="003351D5">
        <w:t>3</w:t>
      </w:r>
      <w:r w:rsidR="003351D5">
        <w:rPr>
          <w:lang w:val="en-US"/>
        </w:rPr>
        <w:t>d</w:t>
      </w:r>
      <w:r w:rsidR="003351D5" w:rsidRPr="003351D5">
        <w:t xml:space="preserve"> </w:t>
      </w:r>
      <w:r w:rsidR="003351D5">
        <w:t>очков»</w:t>
      </w:r>
      <w:proofErr w:type="gramStart"/>
      <w:r w:rsidR="003351D5">
        <w:t>.</w:t>
      </w:r>
      <w:proofErr w:type="gramEnd"/>
      <w:r w:rsidR="003351D5">
        <w:t xml:space="preserve"> (</w:t>
      </w:r>
      <w:proofErr w:type="gramStart"/>
      <w:r w:rsidR="003351D5">
        <w:t>с</w:t>
      </w:r>
      <w:proofErr w:type="gramEnd"/>
      <w:r w:rsidR="003351D5">
        <w:t>м. инструкцию)</w:t>
      </w:r>
    </w:p>
    <w:p w:rsidR="00714F79" w:rsidRDefault="00714F79" w:rsidP="00B62435">
      <w:pPr>
        <w:pStyle w:val="a3"/>
        <w:numPr>
          <w:ilvl w:val="0"/>
          <w:numId w:val="1"/>
        </w:numPr>
      </w:pPr>
      <w:r>
        <w:t>Обустройство уголка «Строительство» в группе (по возможности).</w:t>
      </w:r>
    </w:p>
    <w:p w:rsidR="00351F2C" w:rsidRDefault="00351F2C" w:rsidP="00B62435">
      <w:pPr>
        <w:pStyle w:val="a3"/>
        <w:numPr>
          <w:ilvl w:val="0"/>
          <w:numId w:val="1"/>
        </w:numPr>
      </w:pPr>
      <w:r>
        <w:t xml:space="preserve">Работа с распечатками. </w:t>
      </w:r>
    </w:p>
    <w:p w:rsidR="00B62435" w:rsidRDefault="00B62435" w:rsidP="00B62435">
      <w:pPr>
        <w:rPr>
          <w:b/>
          <w:i/>
        </w:rPr>
      </w:pPr>
      <w:r>
        <w:rPr>
          <w:b/>
          <w:i/>
        </w:rPr>
        <w:t>Беседы:</w:t>
      </w:r>
    </w:p>
    <w:p w:rsidR="00E46FE9" w:rsidRPr="00424CF0" w:rsidRDefault="00625156" w:rsidP="00424CF0">
      <w:pPr>
        <w:pStyle w:val="a3"/>
        <w:numPr>
          <w:ilvl w:val="0"/>
          <w:numId w:val="2"/>
        </w:numPr>
        <w:rPr>
          <w:i/>
          <w:u w:val="single"/>
        </w:rPr>
      </w:pPr>
      <w:r w:rsidRPr="00631CB0">
        <w:rPr>
          <w:i/>
          <w:u w:val="single"/>
        </w:rPr>
        <w:t xml:space="preserve">Что такое кинотеатр? </w:t>
      </w:r>
      <w:r w:rsidR="00B62435" w:rsidRPr="00631CB0">
        <w:rPr>
          <w:i/>
          <w:u w:val="single"/>
        </w:rPr>
        <w:t>Как вести себя в кинотеатре? Правила поведения.</w:t>
      </w:r>
      <w:r w:rsidR="00E46FE9" w:rsidRPr="00631CB0">
        <w:rPr>
          <w:i/>
          <w:u w:val="single"/>
        </w:rPr>
        <w:t xml:space="preserve"> Цель: Формирование представления о кинотеатре, правилах поведения в нем.</w:t>
      </w:r>
    </w:p>
    <w:p w:rsidR="00424CF0" w:rsidRDefault="00625156" w:rsidP="00424CF0">
      <w:pPr>
        <w:pStyle w:val="a3"/>
        <w:numPr>
          <w:ilvl w:val="0"/>
          <w:numId w:val="2"/>
        </w:numPr>
        <w:rPr>
          <w:i/>
          <w:u w:val="single"/>
        </w:rPr>
      </w:pPr>
      <w:r w:rsidRPr="00631CB0">
        <w:rPr>
          <w:i/>
          <w:u w:val="single"/>
        </w:rPr>
        <w:t>Беседа о профессиях. Маляр.</w:t>
      </w:r>
    </w:p>
    <w:p w:rsidR="00625156" w:rsidRPr="00424CF0" w:rsidRDefault="00625156" w:rsidP="00424CF0">
      <w:pPr>
        <w:pStyle w:val="a3"/>
        <w:numPr>
          <w:ilvl w:val="0"/>
          <w:numId w:val="2"/>
        </w:numPr>
        <w:rPr>
          <w:i/>
          <w:u w:val="single"/>
        </w:rPr>
      </w:pPr>
      <w:r w:rsidRPr="00424CF0">
        <w:rPr>
          <w:u w:val="single"/>
        </w:rPr>
        <w:t>Беседа о профессиях. Каменщик.</w:t>
      </w:r>
    </w:p>
    <w:p w:rsidR="00625156" w:rsidRPr="00424CF0" w:rsidRDefault="00625156" w:rsidP="00B62435">
      <w:pPr>
        <w:pStyle w:val="a3"/>
        <w:numPr>
          <w:ilvl w:val="0"/>
          <w:numId w:val="2"/>
        </w:numPr>
        <w:rPr>
          <w:u w:val="single"/>
        </w:rPr>
      </w:pPr>
      <w:r w:rsidRPr="00424CF0">
        <w:rPr>
          <w:u w:val="single"/>
        </w:rPr>
        <w:t>Беседы о профессиях. Крановщик.</w:t>
      </w:r>
    </w:p>
    <w:p w:rsidR="00E46FE9" w:rsidRDefault="000E6B43" w:rsidP="00E46FE9">
      <w:pPr>
        <w:rPr>
          <w:b/>
          <w:i/>
        </w:rPr>
      </w:pPr>
      <w:r>
        <w:rPr>
          <w:b/>
          <w:i/>
        </w:rPr>
        <w:t>Художественное конструирование:</w:t>
      </w:r>
    </w:p>
    <w:p w:rsidR="000E6B43" w:rsidRPr="00631CB0" w:rsidRDefault="000E6B43" w:rsidP="000E6B43">
      <w:pPr>
        <w:pStyle w:val="a3"/>
        <w:numPr>
          <w:ilvl w:val="0"/>
          <w:numId w:val="3"/>
        </w:numPr>
        <w:rPr>
          <w:i/>
          <w:u w:val="single"/>
        </w:rPr>
      </w:pPr>
      <w:r w:rsidRPr="00631CB0">
        <w:rPr>
          <w:i/>
          <w:u w:val="single"/>
        </w:rPr>
        <w:t>Коллективная лепка «Строим дом».  Цель: получение первичных навыков коллективной работы, формирование представлений о форме «параллелепипед».</w:t>
      </w:r>
    </w:p>
    <w:p w:rsidR="00581DB1" w:rsidRPr="00424CF0" w:rsidRDefault="001873F6" w:rsidP="000E6B43">
      <w:pPr>
        <w:pStyle w:val="a3"/>
        <w:numPr>
          <w:ilvl w:val="0"/>
          <w:numId w:val="3"/>
        </w:numPr>
        <w:rPr>
          <w:u w:val="single"/>
        </w:rPr>
      </w:pPr>
      <w:r w:rsidRPr="00424CF0">
        <w:rPr>
          <w:u w:val="single"/>
        </w:rPr>
        <w:t>Живопись крупой</w:t>
      </w:r>
      <w:r w:rsidR="00581DB1" w:rsidRPr="00424CF0">
        <w:rPr>
          <w:u w:val="single"/>
        </w:rPr>
        <w:t xml:space="preserve"> </w:t>
      </w:r>
      <w:r w:rsidR="003351D5" w:rsidRPr="00424CF0">
        <w:rPr>
          <w:u w:val="single"/>
        </w:rPr>
        <w:t xml:space="preserve"> на основе </w:t>
      </w:r>
      <w:r w:rsidR="00581DB1" w:rsidRPr="00424CF0">
        <w:rPr>
          <w:u w:val="single"/>
        </w:rPr>
        <w:t xml:space="preserve">«Стакан для попкорна». </w:t>
      </w:r>
      <w:r w:rsidR="00581DB1" w:rsidRPr="00424CF0">
        <w:rPr>
          <w:i/>
          <w:u w:val="single"/>
        </w:rPr>
        <w:t>Цель: овладеть навыками</w:t>
      </w:r>
      <w:r w:rsidRPr="00424CF0">
        <w:rPr>
          <w:i/>
          <w:u w:val="single"/>
        </w:rPr>
        <w:t xml:space="preserve"> живописи крупой</w:t>
      </w:r>
      <w:r w:rsidR="00581DB1" w:rsidRPr="00424CF0">
        <w:rPr>
          <w:i/>
          <w:u w:val="single"/>
        </w:rPr>
        <w:t>, развивать мелкую моторику.</w:t>
      </w:r>
    </w:p>
    <w:p w:rsidR="00581DB1" w:rsidRDefault="00581DB1" w:rsidP="00A730B6">
      <w:pPr>
        <w:rPr>
          <w:b/>
          <w:i/>
        </w:rPr>
      </w:pPr>
    </w:p>
    <w:p w:rsidR="00A730B6" w:rsidRDefault="00A730B6" w:rsidP="00A730B6">
      <w:pPr>
        <w:rPr>
          <w:b/>
          <w:i/>
        </w:rPr>
      </w:pPr>
      <w:r>
        <w:rPr>
          <w:b/>
          <w:i/>
        </w:rPr>
        <w:t>Конструирование:</w:t>
      </w:r>
    </w:p>
    <w:p w:rsidR="00581DB1" w:rsidRPr="00BD4133" w:rsidRDefault="00A730B6" w:rsidP="001873F6">
      <w:pPr>
        <w:pStyle w:val="a3"/>
        <w:numPr>
          <w:ilvl w:val="0"/>
          <w:numId w:val="4"/>
        </w:numPr>
        <w:rPr>
          <w:u w:val="single"/>
        </w:rPr>
      </w:pPr>
      <w:r w:rsidRPr="00BD4133">
        <w:rPr>
          <w:u w:val="single"/>
        </w:rPr>
        <w:t xml:space="preserve">Дом для куклы и для мишки. </w:t>
      </w:r>
      <w:proofErr w:type="gramStart"/>
      <w:r w:rsidRPr="00BD4133">
        <w:rPr>
          <w:i/>
          <w:u w:val="single"/>
        </w:rPr>
        <w:t>Цель: формирование образного мышления, закрепление понятий «высоко - низко», «большой - маленький», «размер»</w:t>
      </w:r>
      <w:r w:rsidR="00473603" w:rsidRPr="00BD4133">
        <w:rPr>
          <w:i/>
          <w:u w:val="single"/>
        </w:rPr>
        <w:t>, формирование навыка трансформирования пространства под условия.</w:t>
      </w:r>
      <w:proofErr w:type="gramEnd"/>
    </w:p>
    <w:p w:rsidR="00473603" w:rsidRPr="00BD4133" w:rsidRDefault="00473603" w:rsidP="00A730B6">
      <w:pPr>
        <w:pStyle w:val="a3"/>
        <w:numPr>
          <w:ilvl w:val="0"/>
          <w:numId w:val="4"/>
        </w:numPr>
        <w:rPr>
          <w:u w:val="single"/>
        </w:rPr>
      </w:pPr>
      <w:r w:rsidRPr="00BD4133">
        <w:rPr>
          <w:u w:val="single"/>
        </w:rPr>
        <w:t xml:space="preserve">Домик для собачки. </w:t>
      </w:r>
      <w:r w:rsidRPr="00BD4133">
        <w:rPr>
          <w:i/>
          <w:u w:val="single"/>
        </w:rPr>
        <w:t>Цель: продолжать формировать умение строить по описанию, самостоятельно подбирать материалы для реализации идеи.</w:t>
      </w:r>
    </w:p>
    <w:p w:rsidR="007C13F2" w:rsidRDefault="007C13F2" w:rsidP="00473603">
      <w:pPr>
        <w:rPr>
          <w:b/>
          <w:i/>
        </w:rPr>
      </w:pPr>
    </w:p>
    <w:p w:rsidR="00473603" w:rsidRDefault="007C13F2" w:rsidP="00473603">
      <w:pPr>
        <w:rPr>
          <w:b/>
          <w:i/>
        </w:rPr>
      </w:pPr>
      <w:r>
        <w:rPr>
          <w:b/>
          <w:i/>
        </w:rPr>
        <w:t>Чтение художественной литературы, кино, театр</w:t>
      </w:r>
      <w:r w:rsidR="00473603">
        <w:rPr>
          <w:b/>
          <w:i/>
        </w:rPr>
        <w:t>:</w:t>
      </w:r>
    </w:p>
    <w:p w:rsidR="001873F6" w:rsidRPr="00424CF0" w:rsidRDefault="001873F6" w:rsidP="007C13F2">
      <w:pPr>
        <w:pStyle w:val="a3"/>
        <w:numPr>
          <w:ilvl w:val="0"/>
          <w:numId w:val="7"/>
        </w:numPr>
        <w:rPr>
          <w:b/>
          <w:i/>
          <w:u w:val="single"/>
        </w:rPr>
      </w:pPr>
      <w:r w:rsidRPr="00424CF0">
        <w:rPr>
          <w:u w:val="single"/>
        </w:rPr>
        <w:t>Обсуждение стихов, прочитанных дома родителями</w:t>
      </w:r>
      <w:r w:rsidR="003F5C51" w:rsidRPr="00424CF0">
        <w:rPr>
          <w:u w:val="single"/>
        </w:rPr>
        <w:t>, постановка их на сцене</w:t>
      </w:r>
      <w:r w:rsidRPr="00424CF0">
        <w:rPr>
          <w:i/>
          <w:u w:val="single"/>
        </w:rPr>
        <w:t>. Цель: закрепить правила поведения в кинотеатре, развивать умение оценивать поступки лит</w:t>
      </w:r>
      <w:proofErr w:type="gramStart"/>
      <w:r w:rsidRPr="00424CF0">
        <w:rPr>
          <w:i/>
          <w:u w:val="single"/>
        </w:rPr>
        <w:t>.</w:t>
      </w:r>
      <w:proofErr w:type="gramEnd"/>
      <w:r w:rsidRPr="00424CF0">
        <w:rPr>
          <w:i/>
          <w:u w:val="single"/>
        </w:rPr>
        <w:t xml:space="preserve"> </w:t>
      </w:r>
      <w:proofErr w:type="gramStart"/>
      <w:r w:rsidRPr="00424CF0">
        <w:rPr>
          <w:i/>
          <w:u w:val="single"/>
        </w:rPr>
        <w:t>г</w:t>
      </w:r>
      <w:proofErr w:type="gramEnd"/>
      <w:r w:rsidRPr="00424CF0">
        <w:rPr>
          <w:i/>
          <w:u w:val="single"/>
        </w:rPr>
        <w:t>ероев</w:t>
      </w:r>
      <w:r w:rsidR="003F5C51" w:rsidRPr="00424CF0">
        <w:rPr>
          <w:i/>
          <w:u w:val="single"/>
        </w:rPr>
        <w:t xml:space="preserve">, </w:t>
      </w:r>
      <w:r w:rsidR="00834663" w:rsidRPr="00424CF0">
        <w:rPr>
          <w:i/>
          <w:u w:val="single"/>
        </w:rPr>
        <w:t>развивать умение показывать поведение героев через театр</w:t>
      </w:r>
      <w:r w:rsidRPr="00424CF0">
        <w:rPr>
          <w:i/>
          <w:u w:val="single"/>
        </w:rPr>
        <w:t>.</w:t>
      </w:r>
    </w:p>
    <w:p w:rsidR="007C13F2" w:rsidRPr="00424CF0" w:rsidRDefault="007C13F2" w:rsidP="007C13F2">
      <w:pPr>
        <w:pStyle w:val="a3"/>
        <w:numPr>
          <w:ilvl w:val="0"/>
          <w:numId w:val="7"/>
        </w:numPr>
        <w:rPr>
          <w:b/>
          <w:i/>
          <w:u w:val="single"/>
        </w:rPr>
      </w:pPr>
      <w:r w:rsidRPr="00424CF0">
        <w:rPr>
          <w:u w:val="single"/>
        </w:rPr>
        <w:lastRenderedPageBreak/>
        <w:t>Просмот</w:t>
      </w:r>
      <w:r w:rsidR="00BC0835" w:rsidRPr="00424CF0">
        <w:rPr>
          <w:u w:val="single"/>
        </w:rPr>
        <w:t>р  цикла мультфильмов</w:t>
      </w:r>
      <w:r w:rsidRPr="00424CF0">
        <w:rPr>
          <w:u w:val="single"/>
        </w:rPr>
        <w:t xml:space="preserve"> «Рабочие машины».</w:t>
      </w:r>
      <w:r w:rsidR="00BC0835" w:rsidRPr="00424CF0">
        <w:rPr>
          <w:u w:val="single"/>
        </w:rPr>
        <w:t xml:space="preserve"> </w:t>
      </w:r>
      <w:r w:rsidR="00BC0835" w:rsidRPr="00424CF0">
        <w:rPr>
          <w:i/>
          <w:u w:val="single"/>
        </w:rPr>
        <w:t>Цель: закрепление знаний о  строительных машинах.</w:t>
      </w:r>
    </w:p>
    <w:p w:rsidR="007C13F2" w:rsidRDefault="007C13F2" w:rsidP="007C13F2">
      <w:pPr>
        <w:rPr>
          <w:b/>
          <w:i/>
        </w:rPr>
      </w:pPr>
      <w:r>
        <w:rPr>
          <w:b/>
          <w:i/>
        </w:rPr>
        <w:t>ИЗО</w:t>
      </w:r>
      <w:r w:rsidR="00B95265">
        <w:rPr>
          <w:b/>
          <w:i/>
        </w:rPr>
        <w:t xml:space="preserve"> и игры с цветом</w:t>
      </w:r>
      <w:r>
        <w:rPr>
          <w:b/>
          <w:i/>
        </w:rPr>
        <w:t>:</w:t>
      </w:r>
    </w:p>
    <w:p w:rsidR="007C13F2" w:rsidRPr="00BD4133" w:rsidRDefault="00BC0835" w:rsidP="007C13F2">
      <w:pPr>
        <w:pStyle w:val="a3"/>
        <w:numPr>
          <w:ilvl w:val="0"/>
          <w:numId w:val="8"/>
        </w:numPr>
        <w:rPr>
          <w:u w:val="single"/>
        </w:rPr>
      </w:pPr>
      <w:r w:rsidRPr="00BD4133">
        <w:rPr>
          <w:u w:val="single"/>
        </w:rPr>
        <w:t xml:space="preserve">Рисование красками «Афиша».  </w:t>
      </w:r>
      <w:r w:rsidRPr="00BD4133">
        <w:rPr>
          <w:i/>
          <w:u w:val="single"/>
        </w:rPr>
        <w:t>Цель: закрепление навыка рисования по описанию (словесному</w:t>
      </w:r>
      <w:r w:rsidR="00417CD3" w:rsidRPr="00BD4133">
        <w:rPr>
          <w:i/>
          <w:u w:val="single"/>
        </w:rPr>
        <w:t>)</w:t>
      </w:r>
      <w:r w:rsidR="00417CD3" w:rsidRPr="00BD4133">
        <w:rPr>
          <w:i/>
          <w:u w:val="single"/>
          <w:lang w:val="en-US"/>
        </w:rPr>
        <w:t>/</w:t>
      </w:r>
      <w:r w:rsidR="00417CD3" w:rsidRPr="00BD4133">
        <w:rPr>
          <w:i/>
          <w:u w:val="single"/>
        </w:rPr>
        <w:t>образцу (две группы развития)</w:t>
      </w:r>
      <w:r w:rsidRPr="00BD4133">
        <w:rPr>
          <w:i/>
          <w:u w:val="single"/>
        </w:rPr>
        <w:t>,  учить навыку смешивания цветов.</w:t>
      </w:r>
    </w:p>
    <w:p w:rsidR="00BC0835" w:rsidRPr="00424CF0" w:rsidRDefault="00417CD3" w:rsidP="007C13F2">
      <w:pPr>
        <w:pStyle w:val="a3"/>
        <w:numPr>
          <w:ilvl w:val="0"/>
          <w:numId w:val="8"/>
        </w:numPr>
        <w:rPr>
          <w:u w:val="single"/>
        </w:rPr>
      </w:pPr>
      <w:r w:rsidRPr="00424CF0">
        <w:rPr>
          <w:u w:val="single"/>
        </w:rPr>
        <w:t xml:space="preserve">Рисование на шаблоне с элементами аппликации </w:t>
      </w:r>
      <w:r w:rsidR="00B95265" w:rsidRPr="00424CF0">
        <w:rPr>
          <w:u w:val="single"/>
        </w:rPr>
        <w:t xml:space="preserve">из салфеток </w:t>
      </w:r>
      <w:r w:rsidRPr="00424CF0">
        <w:rPr>
          <w:u w:val="single"/>
        </w:rPr>
        <w:t xml:space="preserve">«Попкорн». </w:t>
      </w:r>
      <w:r w:rsidRPr="00424CF0">
        <w:rPr>
          <w:i/>
          <w:u w:val="single"/>
        </w:rPr>
        <w:t xml:space="preserve">Цель: </w:t>
      </w:r>
      <w:r w:rsidR="00D83328" w:rsidRPr="00424CF0">
        <w:rPr>
          <w:i/>
          <w:u w:val="single"/>
        </w:rPr>
        <w:t>учить навыку рисования по обстоятельствам, воспитывать фантазию, учить аппликации из бумажных салфеток, развивать мелкую моторику.</w:t>
      </w:r>
    </w:p>
    <w:p w:rsidR="00D83328" w:rsidRPr="00424CF0" w:rsidRDefault="00D83328" w:rsidP="007C13F2">
      <w:pPr>
        <w:pStyle w:val="a3"/>
        <w:numPr>
          <w:ilvl w:val="0"/>
          <w:numId w:val="8"/>
        </w:numPr>
        <w:rPr>
          <w:u w:val="single"/>
        </w:rPr>
      </w:pPr>
      <w:r w:rsidRPr="00424CF0">
        <w:rPr>
          <w:u w:val="single"/>
        </w:rPr>
        <w:t xml:space="preserve">Цвета и оттенки. Делаем «напитки для кукол». </w:t>
      </w:r>
      <w:r w:rsidRPr="00424CF0">
        <w:rPr>
          <w:i/>
          <w:u w:val="single"/>
        </w:rPr>
        <w:t>Цель: познакомить с понятием «светлый – темный», учить навыку разведения краски в воде под заданный оттенок.</w:t>
      </w:r>
    </w:p>
    <w:p w:rsidR="00BD4133" w:rsidRDefault="00714F79" w:rsidP="00BD4133">
      <w:r>
        <w:rPr>
          <w:b/>
          <w:i/>
        </w:rPr>
        <w:t>Игры:</w:t>
      </w:r>
    </w:p>
    <w:p w:rsidR="00056768" w:rsidRPr="00424CF0" w:rsidRDefault="00056768" w:rsidP="00714F79">
      <w:pPr>
        <w:pStyle w:val="a3"/>
        <w:numPr>
          <w:ilvl w:val="0"/>
          <w:numId w:val="9"/>
        </w:numPr>
        <w:rPr>
          <w:u w:val="single"/>
        </w:rPr>
      </w:pPr>
      <w:r w:rsidRPr="00424CF0">
        <w:rPr>
          <w:u w:val="single"/>
        </w:rPr>
        <w:t xml:space="preserve">Игра «Разноцветный попкорн» </w:t>
      </w:r>
      <w:r w:rsidRPr="00424CF0">
        <w:rPr>
          <w:i/>
          <w:u w:val="single"/>
        </w:rPr>
        <w:t>Цель: закрепить знания о цветах.</w:t>
      </w:r>
    </w:p>
    <w:p w:rsidR="00073968" w:rsidRPr="00BD4133" w:rsidRDefault="00056768" w:rsidP="00073968">
      <w:pPr>
        <w:pStyle w:val="a3"/>
        <w:numPr>
          <w:ilvl w:val="0"/>
          <w:numId w:val="9"/>
        </w:numPr>
        <w:rPr>
          <w:u w:val="single"/>
        </w:rPr>
      </w:pPr>
      <w:r w:rsidRPr="00BD4133">
        <w:rPr>
          <w:u w:val="single"/>
        </w:rPr>
        <w:t xml:space="preserve">Творческая игра «Мозаика из попкорна» (см. Разноцветный попкорн) </w:t>
      </w:r>
      <w:r w:rsidRPr="00BD4133">
        <w:rPr>
          <w:i/>
          <w:u w:val="single"/>
        </w:rPr>
        <w:t>Цель: способствовать развитию творческих способностей детей</w:t>
      </w:r>
      <w:r w:rsidR="001873F6" w:rsidRPr="00BD4133">
        <w:rPr>
          <w:i/>
          <w:u w:val="single"/>
        </w:rPr>
        <w:t>, развитие мелкой моторики</w:t>
      </w:r>
      <w:r w:rsidRPr="00BD4133">
        <w:rPr>
          <w:i/>
          <w:u w:val="single"/>
        </w:rPr>
        <w:t>.</w:t>
      </w:r>
    </w:p>
    <w:p w:rsidR="00073968" w:rsidRDefault="00073968" w:rsidP="00073968">
      <w:pPr>
        <w:rPr>
          <w:b/>
          <w:i/>
        </w:rPr>
      </w:pPr>
      <w:r>
        <w:rPr>
          <w:b/>
          <w:i/>
        </w:rPr>
        <w:t>Развитие речи:</w:t>
      </w:r>
    </w:p>
    <w:p w:rsidR="005479D8" w:rsidRPr="00424CF0" w:rsidRDefault="005479D8" w:rsidP="00073968">
      <w:pPr>
        <w:pStyle w:val="a3"/>
        <w:numPr>
          <w:ilvl w:val="0"/>
          <w:numId w:val="10"/>
        </w:numPr>
        <w:rPr>
          <w:b/>
          <w:i/>
          <w:u w:val="single"/>
        </w:rPr>
      </w:pPr>
      <w:r w:rsidRPr="00424CF0">
        <w:rPr>
          <w:u w:val="single"/>
        </w:rPr>
        <w:t>Картотека развития связной речи «Инструменты»</w:t>
      </w:r>
    </w:p>
    <w:p w:rsidR="005479D8" w:rsidRPr="00424CF0" w:rsidRDefault="005479D8" w:rsidP="005479D8">
      <w:pPr>
        <w:pStyle w:val="a3"/>
        <w:rPr>
          <w:b/>
          <w:i/>
          <w:u w:val="single"/>
        </w:rPr>
      </w:pPr>
      <w:r w:rsidRPr="00424CF0">
        <w:rPr>
          <w:i/>
          <w:u w:val="single"/>
        </w:rPr>
        <w:t>Цель: развитие речи, кругозора по теме «Инструменты».</w:t>
      </w:r>
    </w:p>
    <w:p w:rsidR="004D1C5D" w:rsidRDefault="004D1C5D" w:rsidP="004D1C5D">
      <w:pPr>
        <w:rPr>
          <w:b/>
          <w:i/>
        </w:rPr>
      </w:pPr>
      <w:r>
        <w:rPr>
          <w:b/>
          <w:i/>
        </w:rPr>
        <w:t>Работа с мелкой моторикой, логопедическая работа:</w:t>
      </w:r>
    </w:p>
    <w:p w:rsidR="004D1C5D" w:rsidRPr="00BD4133" w:rsidRDefault="004D1C5D" w:rsidP="004D1C5D">
      <w:pPr>
        <w:pStyle w:val="a3"/>
        <w:numPr>
          <w:ilvl w:val="0"/>
          <w:numId w:val="11"/>
        </w:numPr>
        <w:rPr>
          <w:u w:val="single"/>
        </w:rPr>
      </w:pPr>
      <w:r w:rsidRPr="00BD4133">
        <w:rPr>
          <w:u w:val="single"/>
        </w:rPr>
        <w:t xml:space="preserve">Разучивание </w:t>
      </w:r>
      <w:r w:rsidR="003C3F5F" w:rsidRPr="00BD4133">
        <w:rPr>
          <w:u w:val="single"/>
        </w:rPr>
        <w:t xml:space="preserve">пальчиковой гимнастики «Пальчики в кино ходили» </w:t>
      </w:r>
      <w:r w:rsidR="003C3F5F" w:rsidRPr="00BD4133">
        <w:rPr>
          <w:i/>
          <w:u w:val="single"/>
        </w:rPr>
        <w:t>Цель: Развитие мелкой моторики, тренировка памяти</w:t>
      </w:r>
      <w:r w:rsidR="00A143F6" w:rsidRPr="00BD4133">
        <w:rPr>
          <w:i/>
          <w:u w:val="single"/>
        </w:rPr>
        <w:t>, закрепление правил поведения в кинотеатре</w:t>
      </w:r>
      <w:r w:rsidR="003C3F5F" w:rsidRPr="00BD4133">
        <w:rPr>
          <w:i/>
          <w:u w:val="single"/>
        </w:rPr>
        <w:t>.</w:t>
      </w:r>
    </w:p>
    <w:p w:rsidR="004D1C5D" w:rsidRPr="004D1C5D" w:rsidRDefault="004D1C5D" w:rsidP="004D1C5D">
      <w:pPr>
        <w:pStyle w:val="a3"/>
      </w:pPr>
    </w:p>
    <w:p w:rsidR="00473603" w:rsidRPr="00834663" w:rsidRDefault="00C333E2" w:rsidP="00473603">
      <w:pPr>
        <w:rPr>
          <w:b/>
          <w:i/>
          <w:u w:val="single"/>
        </w:rPr>
      </w:pPr>
      <w:r w:rsidRPr="00834663">
        <w:rPr>
          <w:b/>
          <w:i/>
          <w:u w:val="single"/>
        </w:rPr>
        <w:t>Пальчиковая гимнастика:</w:t>
      </w:r>
    </w:p>
    <w:p w:rsidR="00C333E2" w:rsidRPr="00C333E2" w:rsidRDefault="00C333E2" w:rsidP="00473603">
      <w:pPr>
        <w:rPr>
          <w:i/>
        </w:rPr>
      </w:pPr>
      <w:r>
        <w:rPr>
          <w:b/>
          <w:i/>
        </w:rPr>
        <w:t xml:space="preserve">Пальчики пошли в кино </w:t>
      </w:r>
      <w:r>
        <w:rPr>
          <w:i/>
        </w:rPr>
        <w:t>(сжимает-разжимает кулачки)</w:t>
      </w:r>
    </w:p>
    <w:p w:rsidR="00C333E2" w:rsidRPr="00C333E2" w:rsidRDefault="00C333E2" w:rsidP="00473603">
      <w:pPr>
        <w:rPr>
          <w:i/>
        </w:rPr>
      </w:pPr>
      <w:r>
        <w:rPr>
          <w:b/>
          <w:i/>
        </w:rPr>
        <w:t xml:space="preserve">Собрались туда давно </w:t>
      </w:r>
      <w:r>
        <w:rPr>
          <w:i/>
        </w:rPr>
        <w:t>(вращает кулачки: левая – против часовой стрелки, права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по</w:t>
      </w:r>
      <w:r w:rsidR="007C6B0B">
        <w:rPr>
          <w:i/>
        </w:rPr>
        <w:t xml:space="preserve"> </w:t>
      </w:r>
      <w:r>
        <w:rPr>
          <w:i/>
        </w:rPr>
        <w:t>часовой стрелке)</w:t>
      </w:r>
    </w:p>
    <w:p w:rsidR="00C333E2" w:rsidRDefault="007C6B0B" w:rsidP="00473603">
      <w:pPr>
        <w:rPr>
          <w:b/>
          <w:i/>
        </w:rPr>
      </w:pPr>
      <w:r>
        <w:rPr>
          <w:b/>
          <w:i/>
        </w:rPr>
        <w:t xml:space="preserve">Первый </w:t>
      </w:r>
      <w:r w:rsidR="00C333E2">
        <w:rPr>
          <w:b/>
          <w:i/>
        </w:rPr>
        <w:t>пал</w:t>
      </w:r>
      <w:r w:rsidR="003F5C51">
        <w:rPr>
          <w:b/>
          <w:i/>
        </w:rPr>
        <w:t xml:space="preserve">ец </w:t>
      </w:r>
      <w:r w:rsidR="00C333E2">
        <w:rPr>
          <w:b/>
          <w:i/>
        </w:rPr>
        <w:t xml:space="preserve"> опоздал,</w:t>
      </w:r>
    </w:p>
    <w:p w:rsidR="00C333E2" w:rsidRPr="00C333E2" w:rsidRDefault="00C333E2" w:rsidP="00473603">
      <w:pPr>
        <w:rPr>
          <w:i/>
        </w:rPr>
      </w:pPr>
      <w:r>
        <w:rPr>
          <w:b/>
          <w:i/>
        </w:rPr>
        <w:t xml:space="preserve">Фильм смотреть другим не дал, </w:t>
      </w:r>
      <w:r>
        <w:rPr>
          <w:i/>
        </w:rPr>
        <w:t>(</w:t>
      </w:r>
      <w:r w:rsidR="003F5C51">
        <w:rPr>
          <w:i/>
        </w:rPr>
        <w:t>загибают большой палец правой руки, левым указательным пальцем грозят</w:t>
      </w:r>
      <w:r>
        <w:rPr>
          <w:i/>
        </w:rPr>
        <w:t>)</w:t>
      </w:r>
    </w:p>
    <w:p w:rsidR="00C333E2" w:rsidRPr="003F5C51" w:rsidRDefault="003F5C51" w:rsidP="00473603">
      <w:pPr>
        <w:rPr>
          <w:i/>
        </w:rPr>
      </w:pPr>
      <w:r>
        <w:rPr>
          <w:b/>
          <w:i/>
        </w:rPr>
        <w:t xml:space="preserve">Указательный - </w:t>
      </w:r>
      <w:r w:rsidR="00C333E2">
        <w:rPr>
          <w:b/>
          <w:i/>
        </w:rPr>
        <w:t>сорил,</w:t>
      </w:r>
      <w:r>
        <w:rPr>
          <w:b/>
          <w:i/>
        </w:rPr>
        <w:t xml:space="preserve"> </w:t>
      </w:r>
      <w:r>
        <w:rPr>
          <w:i/>
        </w:rPr>
        <w:t>(загибают указательный палец правой руки, левым указательным пальцем грозят)</w:t>
      </w:r>
    </w:p>
    <w:p w:rsidR="00C333E2" w:rsidRPr="003F5C51" w:rsidRDefault="00C333E2" w:rsidP="00473603">
      <w:pPr>
        <w:rPr>
          <w:i/>
        </w:rPr>
      </w:pPr>
      <w:r>
        <w:rPr>
          <w:b/>
          <w:i/>
        </w:rPr>
        <w:t>Ну а средний – сок разлил,</w:t>
      </w:r>
      <w:r w:rsidR="003F5C51" w:rsidRPr="003F5C51">
        <w:rPr>
          <w:i/>
        </w:rPr>
        <w:t xml:space="preserve"> </w:t>
      </w:r>
      <w:r w:rsidR="003F5C51">
        <w:rPr>
          <w:i/>
        </w:rPr>
        <w:t>(загибают средний палец правой руки, левым указательным пальцем грозят)</w:t>
      </w:r>
    </w:p>
    <w:p w:rsidR="00C333E2" w:rsidRDefault="003F5C51" w:rsidP="00473603">
      <w:pPr>
        <w:rPr>
          <w:b/>
          <w:i/>
        </w:rPr>
      </w:pPr>
      <w:proofErr w:type="gramStart"/>
      <w:r>
        <w:rPr>
          <w:b/>
          <w:i/>
        </w:rPr>
        <w:t>Безымянный</w:t>
      </w:r>
      <w:proofErr w:type="gramEnd"/>
      <w:r>
        <w:rPr>
          <w:b/>
          <w:i/>
        </w:rPr>
        <w:t xml:space="preserve"> </w:t>
      </w:r>
      <w:r w:rsidR="00C333E2">
        <w:rPr>
          <w:b/>
          <w:i/>
        </w:rPr>
        <w:t>все болтал</w:t>
      </w:r>
    </w:p>
    <w:p w:rsidR="00C333E2" w:rsidRPr="003F5C51" w:rsidRDefault="00C333E2" w:rsidP="00473603">
      <w:pPr>
        <w:rPr>
          <w:i/>
        </w:rPr>
      </w:pPr>
      <w:r>
        <w:rPr>
          <w:b/>
          <w:i/>
        </w:rPr>
        <w:lastRenderedPageBreak/>
        <w:t>От мультфильма отвлекал</w:t>
      </w:r>
      <w:proofErr w:type="gramStart"/>
      <w:r>
        <w:rPr>
          <w:b/>
          <w:i/>
        </w:rPr>
        <w:t>.</w:t>
      </w:r>
      <w:proofErr w:type="gramEnd"/>
      <w:r w:rsidR="003F5C51">
        <w:rPr>
          <w:b/>
          <w:i/>
        </w:rPr>
        <w:t xml:space="preserve"> </w:t>
      </w:r>
      <w:r w:rsidR="003F5C51">
        <w:rPr>
          <w:i/>
        </w:rPr>
        <w:t>(</w:t>
      </w:r>
      <w:proofErr w:type="gramStart"/>
      <w:r w:rsidR="003F5C51">
        <w:rPr>
          <w:i/>
        </w:rPr>
        <w:t>з</w:t>
      </w:r>
      <w:proofErr w:type="gramEnd"/>
      <w:r w:rsidR="003F5C51">
        <w:rPr>
          <w:i/>
        </w:rPr>
        <w:t>агибают безымянный палец правой руки, левым указательным пальцем грозят)</w:t>
      </w:r>
    </w:p>
    <w:p w:rsidR="00C333E2" w:rsidRDefault="003F5C51" w:rsidP="00473603">
      <w:pPr>
        <w:rPr>
          <w:b/>
          <w:i/>
        </w:rPr>
      </w:pPr>
      <w:r>
        <w:rPr>
          <w:b/>
          <w:i/>
        </w:rPr>
        <w:t xml:space="preserve">Лишь мизинец </w:t>
      </w:r>
      <w:r w:rsidR="00C333E2">
        <w:rPr>
          <w:b/>
          <w:i/>
        </w:rPr>
        <w:t>молодец</w:t>
      </w:r>
    </w:p>
    <w:p w:rsidR="00C333E2" w:rsidRDefault="00C333E2" w:rsidP="00473603">
      <w:pPr>
        <w:rPr>
          <w:b/>
          <w:i/>
        </w:rPr>
      </w:pPr>
      <w:r>
        <w:rPr>
          <w:b/>
          <w:i/>
        </w:rPr>
        <w:t>Был послушный он юнец</w:t>
      </w:r>
      <w:proofErr w:type="gramStart"/>
      <w:r>
        <w:rPr>
          <w:b/>
          <w:i/>
        </w:rPr>
        <w:t>,</w:t>
      </w:r>
      <w:r w:rsidR="003F5C51" w:rsidRPr="003F5C51">
        <w:rPr>
          <w:i/>
        </w:rPr>
        <w:t>(</w:t>
      </w:r>
      <w:proofErr w:type="gramEnd"/>
      <w:r w:rsidR="003F5C51" w:rsidRPr="003F5C51">
        <w:rPr>
          <w:i/>
        </w:rPr>
        <w:t xml:space="preserve"> </w:t>
      </w:r>
      <w:r w:rsidR="003F5C51">
        <w:rPr>
          <w:i/>
        </w:rPr>
        <w:t>загибают мизинец правой руки</w:t>
      </w:r>
      <w:r w:rsidR="003F5C51" w:rsidRPr="003F5C51">
        <w:rPr>
          <w:i/>
        </w:rPr>
        <w:t>)</w:t>
      </w:r>
    </w:p>
    <w:p w:rsidR="00C333E2" w:rsidRPr="003F5C51" w:rsidRDefault="00C333E2" w:rsidP="00473603">
      <w:pPr>
        <w:rPr>
          <w:i/>
        </w:rPr>
      </w:pPr>
      <w:r>
        <w:rPr>
          <w:b/>
          <w:i/>
        </w:rPr>
        <w:t>Правила он соблюдал</w:t>
      </w:r>
      <w:proofErr w:type="gramStart"/>
      <w:r>
        <w:rPr>
          <w:b/>
          <w:i/>
        </w:rPr>
        <w:t>,</w:t>
      </w:r>
      <w:r w:rsidR="003F5C51">
        <w:rPr>
          <w:i/>
        </w:rPr>
        <w:t>(</w:t>
      </w:r>
      <w:proofErr w:type="gramEnd"/>
      <w:r w:rsidR="003F5C51">
        <w:rPr>
          <w:i/>
        </w:rPr>
        <w:t xml:space="preserve">«грозят» два раза пальцем </w:t>
      </w:r>
      <w:r w:rsidR="007C6B0B">
        <w:rPr>
          <w:i/>
        </w:rPr>
        <w:t>правой и левой руки</w:t>
      </w:r>
      <w:r w:rsidR="003F5C51">
        <w:rPr>
          <w:i/>
        </w:rPr>
        <w:t>)</w:t>
      </w:r>
    </w:p>
    <w:p w:rsidR="00C333E2" w:rsidRDefault="003F5C51" w:rsidP="00473603">
      <w:pPr>
        <w:rPr>
          <w:b/>
          <w:i/>
        </w:rPr>
      </w:pPr>
      <w:r>
        <w:rPr>
          <w:b/>
          <w:i/>
        </w:rPr>
        <w:t>Хоть и был совсем он мал</w:t>
      </w:r>
      <w:proofErr w:type="gramStart"/>
      <w:r w:rsidR="00C333E2"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 w:rsidRPr="003F5C51">
        <w:rPr>
          <w:i/>
        </w:rPr>
        <w:t>(</w:t>
      </w:r>
      <w:proofErr w:type="gramStart"/>
      <w:r>
        <w:rPr>
          <w:i/>
        </w:rPr>
        <w:t>х</w:t>
      </w:r>
      <w:proofErr w:type="gramEnd"/>
      <w:r>
        <w:rPr>
          <w:i/>
        </w:rPr>
        <w:t>лопают</w:t>
      </w:r>
      <w:r w:rsidRPr="003F5C51">
        <w:rPr>
          <w:i/>
        </w:rPr>
        <w:t>)</w:t>
      </w:r>
    </w:p>
    <w:p w:rsidR="00473603" w:rsidRDefault="00473603" w:rsidP="00473603">
      <w:pPr>
        <w:rPr>
          <w:b/>
          <w:i/>
        </w:rPr>
      </w:pPr>
    </w:p>
    <w:p w:rsidR="00473603" w:rsidRDefault="00834663" w:rsidP="00473603">
      <w:r>
        <w:rPr>
          <w:b/>
        </w:rPr>
        <w:t xml:space="preserve">Сюрпризный момент: </w:t>
      </w:r>
      <w:r>
        <w:t>посещение кинотеатра с родителями.</w:t>
      </w:r>
    </w:p>
    <w:p w:rsidR="00834663" w:rsidRDefault="00834663" w:rsidP="00834663">
      <w:pPr>
        <w:jc w:val="center"/>
      </w:pPr>
      <w:r>
        <w:t>Ролевая игра:</w:t>
      </w:r>
    </w:p>
    <w:p w:rsidR="00834663" w:rsidRDefault="00F60CA7" w:rsidP="00834663">
      <w:pPr>
        <w:rPr>
          <w:b/>
        </w:rPr>
      </w:pPr>
      <w:r>
        <w:rPr>
          <w:b/>
        </w:rPr>
        <w:t>Предметно-игровая среда</w:t>
      </w:r>
      <w:r w:rsidR="00834663">
        <w:rPr>
          <w:b/>
        </w:rPr>
        <w:t xml:space="preserve">: </w:t>
      </w:r>
    </w:p>
    <w:p w:rsidR="00834663" w:rsidRDefault="00834663" w:rsidP="00834663">
      <w:r>
        <w:t>Рабочая одежда,</w:t>
      </w:r>
    </w:p>
    <w:p w:rsidR="00301F3D" w:rsidRDefault="00301F3D" w:rsidP="00834663">
      <w:r>
        <w:t xml:space="preserve">                                     (см.</w:t>
      </w:r>
      <w:r w:rsidRPr="00301F3D">
        <w:t xml:space="preserve"> </w:t>
      </w:r>
      <w:r>
        <w:t>Покупка инвентаря для игры (рабочая одежда, инструменты).)</w:t>
      </w:r>
    </w:p>
    <w:p w:rsidR="00834663" w:rsidRDefault="00834663" w:rsidP="00834663">
      <w:r>
        <w:t>Инструменты,</w:t>
      </w:r>
    </w:p>
    <w:p w:rsidR="00834663" w:rsidRDefault="00927646" w:rsidP="00834663">
      <w:r>
        <w:t>Билеты в кино,</w:t>
      </w:r>
    </w:p>
    <w:p w:rsidR="00927646" w:rsidRDefault="00927646" w:rsidP="00834663">
      <w:r>
        <w:t>Пластиковый конструктор (блоки),</w:t>
      </w:r>
    </w:p>
    <w:p w:rsidR="00927646" w:rsidRDefault="00927646" w:rsidP="00834663">
      <w:r>
        <w:t xml:space="preserve">Афиша, </w:t>
      </w:r>
    </w:p>
    <w:p w:rsidR="00927646" w:rsidRDefault="00927646" w:rsidP="00834663">
      <w:r>
        <w:t>Модель телевизора,</w:t>
      </w:r>
    </w:p>
    <w:p w:rsidR="00927646" w:rsidRDefault="00927646" w:rsidP="00301F3D">
      <w:proofErr w:type="gramStart"/>
      <w:r>
        <w:t>Плакаты</w:t>
      </w:r>
      <w:r w:rsidR="003351D5">
        <w:t xml:space="preserve"> – кадры,</w:t>
      </w:r>
      <w:r w:rsidR="00301F3D">
        <w:t xml:space="preserve"> (см. Создание плакатов – кадров для мультфильма на тему:</w:t>
      </w:r>
      <w:proofErr w:type="gramEnd"/>
      <w:r w:rsidR="00301F3D">
        <w:t xml:space="preserve"> </w:t>
      </w:r>
      <w:proofErr w:type="gramStart"/>
      <w:r w:rsidR="00301F3D">
        <w:t>«Правила безопасности со Светлячком».)</w:t>
      </w:r>
      <w:proofErr w:type="gramEnd"/>
    </w:p>
    <w:p w:rsidR="003351D5" w:rsidRDefault="003351D5" w:rsidP="00834663">
      <w:r>
        <w:t>Стулья</w:t>
      </w:r>
    </w:p>
    <w:p w:rsidR="003351D5" w:rsidRDefault="003351D5" w:rsidP="00834663">
      <w:r>
        <w:t>«ведра для попкорна» (см. Живопись крупой  на основе «Стакан для попкорна»)</w:t>
      </w:r>
    </w:p>
    <w:p w:rsidR="003351D5" w:rsidRDefault="003351D5" w:rsidP="00834663">
      <w:r>
        <w:t>«Напитки для кукол» (см. Цвета и оттенки. Делаем «напитки для кукол».)</w:t>
      </w:r>
    </w:p>
    <w:p w:rsidR="003351D5" w:rsidRDefault="003351D5" w:rsidP="00834663">
      <w:r>
        <w:t>Касса</w:t>
      </w:r>
    </w:p>
    <w:p w:rsidR="003351D5" w:rsidRDefault="003351D5" w:rsidP="00834663">
      <w:r>
        <w:t>Карточки с ролями</w:t>
      </w:r>
    </w:p>
    <w:p w:rsidR="003351D5" w:rsidRDefault="003351D5" w:rsidP="00834663">
      <w:r>
        <w:t>Куклы, игрушки – посетители</w:t>
      </w:r>
    </w:p>
    <w:p w:rsidR="003351D5" w:rsidRDefault="003351D5" w:rsidP="00834663">
      <w:r>
        <w:t>3</w:t>
      </w:r>
      <w:r>
        <w:rPr>
          <w:lang w:val="en-US"/>
        </w:rPr>
        <w:t>D</w:t>
      </w:r>
      <w:r w:rsidRPr="003351D5">
        <w:t xml:space="preserve"> – </w:t>
      </w:r>
      <w:r>
        <w:t>очки (по возможности) (см. Изготовление «</w:t>
      </w:r>
      <w:r w:rsidRPr="003351D5">
        <w:t>3</w:t>
      </w:r>
      <w:r>
        <w:rPr>
          <w:lang w:val="en-US"/>
        </w:rPr>
        <w:t>d</w:t>
      </w:r>
      <w:r w:rsidRPr="003351D5">
        <w:t xml:space="preserve"> </w:t>
      </w:r>
      <w:r>
        <w:t>очков»)</w:t>
      </w:r>
    </w:p>
    <w:p w:rsidR="00F60CA7" w:rsidRPr="00424CF0" w:rsidRDefault="00F60CA7" w:rsidP="00834663">
      <w:r>
        <w:rPr>
          <w:b/>
        </w:rPr>
        <w:t xml:space="preserve">Перспектива улучшения предметно-игровой </w:t>
      </w:r>
      <w:r w:rsidR="00424CF0">
        <w:rPr>
          <w:b/>
        </w:rPr>
        <w:t xml:space="preserve"> среды: </w:t>
      </w:r>
      <w:r w:rsidR="00424CF0">
        <w:t>создание уголков «Строительство», «кинотеатр».</w:t>
      </w:r>
    </w:p>
    <w:p w:rsidR="00F60CA7" w:rsidRPr="00F60CA7" w:rsidRDefault="00F60CA7" w:rsidP="00F60CA7">
      <w:pPr>
        <w:jc w:val="center"/>
        <w:rPr>
          <w:b/>
        </w:rPr>
      </w:pPr>
      <w:r w:rsidRPr="00F60CA7">
        <w:rPr>
          <w:b/>
        </w:rPr>
        <w:t>Конспект сюжетно-ролевой игры «Кинотеатр».</w:t>
      </w:r>
    </w:p>
    <w:tbl>
      <w:tblPr>
        <w:tblStyle w:val="a4"/>
        <w:tblW w:w="0" w:type="auto"/>
        <w:tblLook w:val="04A0"/>
      </w:tblPr>
      <w:tblGrid>
        <w:gridCol w:w="2802"/>
        <w:gridCol w:w="3969"/>
        <w:gridCol w:w="2800"/>
      </w:tblGrid>
      <w:tr w:rsidR="007C6B0B" w:rsidTr="00852574">
        <w:tc>
          <w:tcPr>
            <w:tcW w:w="2802" w:type="dxa"/>
          </w:tcPr>
          <w:p w:rsidR="007C6B0B" w:rsidRPr="007C6B0B" w:rsidRDefault="00792437" w:rsidP="00834663">
            <w:pPr>
              <w:rPr>
                <w:b/>
              </w:rPr>
            </w:pPr>
            <w:r>
              <w:rPr>
                <w:b/>
              </w:rPr>
              <w:t xml:space="preserve">Часть сюжетно-ролевой </w:t>
            </w:r>
            <w:r>
              <w:rPr>
                <w:b/>
              </w:rPr>
              <w:lastRenderedPageBreak/>
              <w:t>игры</w:t>
            </w:r>
          </w:p>
        </w:tc>
        <w:tc>
          <w:tcPr>
            <w:tcW w:w="3969" w:type="dxa"/>
          </w:tcPr>
          <w:p w:rsidR="007C6B0B" w:rsidRPr="007C6B0B" w:rsidRDefault="00792437" w:rsidP="00834663">
            <w:pPr>
              <w:rPr>
                <w:b/>
              </w:rPr>
            </w:pPr>
            <w:r>
              <w:rPr>
                <w:b/>
              </w:rPr>
              <w:lastRenderedPageBreak/>
              <w:t>Ход игры</w:t>
            </w:r>
          </w:p>
        </w:tc>
        <w:tc>
          <w:tcPr>
            <w:tcW w:w="2800" w:type="dxa"/>
          </w:tcPr>
          <w:p w:rsidR="007C6B0B" w:rsidRPr="007C6B0B" w:rsidRDefault="00792437" w:rsidP="00834663">
            <w:pPr>
              <w:rPr>
                <w:b/>
              </w:rPr>
            </w:pPr>
            <w:r>
              <w:rPr>
                <w:b/>
              </w:rPr>
              <w:t>Действия детей</w:t>
            </w:r>
          </w:p>
        </w:tc>
      </w:tr>
      <w:tr w:rsidR="007C6B0B" w:rsidTr="00852574">
        <w:tc>
          <w:tcPr>
            <w:tcW w:w="2802" w:type="dxa"/>
          </w:tcPr>
          <w:p w:rsidR="007C6B0B" w:rsidRDefault="00792437" w:rsidP="00834663">
            <w:r>
              <w:lastRenderedPageBreak/>
              <w:t>Организационный момент</w:t>
            </w:r>
            <w:r w:rsidR="00867F0B">
              <w:t xml:space="preserve"> №1</w:t>
            </w:r>
          </w:p>
        </w:tc>
        <w:tc>
          <w:tcPr>
            <w:tcW w:w="3969" w:type="dxa"/>
          </w:tcPr>
          <w:p w:rsidR="007C6B0B" w:rsidRDefault="00792437" w:rsidP="00F60CA7">
            <w:r>
              <w:t>Воспитатель рассказывает предысторию:</w:t>
            </w:r>
          </w:p>
          <w:p w:rsidR="00792437" w:rsidRDefault="00792437" w:rsidP="00F60CA7">
            <w:r>
              <w:t>«Ребята, сегодня мы с вами собрались не просто так.</w:t>
            </w:r>
          </w:p>
          <w:p w:rsidR="00792437" w:rsidRDefault="00792437" w:rsidP="00F60CA7">
            <w:r>
              <w:t>А  чтобы узнать, зачем, разгадайте загадку.</w:t>
            </w:r>
          </w:p>
          <w:p w:rsidR="00811E77" w:rsidRDefault="00792437" w:rsidP="00F60CA7">
            <w:r>
              <w:t>И</w:t>
            </w:r>
            <w:r w:rsidR="00811E77">
              <w:t>сторий там разных не счесть</w:t>
            </w:r>
          </w:p>
          <w:p w:rsidR="00811E77" w:rsidRDefault="00811E77" w:rsidP="00F60CA7">
            <w:r>
              <w:t>Красивый экран, кресла есть</w:t>
            </w:r>
          </w:p>
          <w:p w:rsidR="00811E77" w:rsidRDefault="00811E77" w:rsidP="00F60CA7">
            <w:r>
              <w:t>Не парк это, похож на театр</w:t>
            </w:r>
          </w:p>
          <w:p w:rsidR="00792437" w:rsidRDefault="00811E77" w:rsidP="00F60CA7">
            <w:r>
              <w:t>Смотрите – это (кинотеатр)!!!</w:t>
            </w:r>
            <w:r w:rsidR="00792437">
              <w:t>»</w:t>
            </w:r>
          </w:p>
          <w:p w:rsidR="00811E77" w:rsidRDefault="00811E77" w:rsidP="00F60CA7">
            <w:r>
              <w:t>Правильно, сегодня к нам приехали гости – Мишка и его друзья. Давайте построим для них кинотеатр!!!</w:t>
            </w:r>
          </w:p>
        </w:tc>
        <w:tc>
          <w:tcPr>
            <w:tcW w:w="2800" w:type="dxa"/>
          </w:tcPr>
          <w:p w:rsidR="007C6B0B" w:rsidRDefault="00811E77" w:rsidP="00834663">
            <w:r>
              <w:t>Слушают, отвечают на загадку.</w:t>
            </w:r>
          </w:p>
        </w:tc>
      </w:tr>
      <w:tr w:rsidR="007C6B0B" w:rsidTr="00852574">
        <w:tc>
          <w:tcPr>
            <w:tcW w:w="2802" w:type="dxa"/>
          </w:tcPr>
          <w:p w:rsidR="007C6B0B" w:rsidRDefault="00811E77" w:rsidP="00834663">
            <w:r>
              <w:t>Вспоминаем знания о профессиях, инструментах, распределяем роли, подбираем инвентарь.</w:t>
            </w:r>
          </w:p>
        </w:tc>
        <w:tc>
          <w:tcPr>
            <w:tcW w:w="3969" w:type="dxa"/>
          </w:tcPr>
          <w:p w:rsidR="007C6B0B" w:rsidRDefault="00811E77" w:rsidP="00F60CA7">
            <w:r>
              <w:t>Какие мы знаем строительные профессии? А какие - относятся именно к кинотеатру?</w:t>
            </w:r>
          </w:p>
          <w:p w:rsidR="00811E77" w:rsidRDefault="00811E77" w:rsidP="00F60CA7">
            <w:r>
              <w:t xml:space="preserve">А теперь подойдите по одному к волшебному мешочку и вытяните </w:t>
            </w:r>
            <w:r w:rsidR="00867F0B">
              <w:t>бумажку, на которой будет написана ваша профессия.</w:t>
            </w:r>
          </w:p>
          <w:p w:rsidR="00867F0B" w:rsidRDefault="00867F0B" w:rsidP="00F60CA7">
            <w:r>
              <w:t>А теперь (имя ребенка) назовет свою профессию, одежду и инвентарь, которой пользуется человек данной профессии. Хорошо, молодец. (Если названо неправильно, предлагаем поправить детям).</w:t>
            </w:r>
          </w:p>
          <w:p w:rsidR="00867F0B" w:rsidRDefault="00867F0B" w:rsidP="00F60CA7">
            <w:r>
              <w:t>А теперь все вместе подойдем к коробке и выберем себе инвентарь, а также одежду.</w:t>
            </w:r>
          </w:p>
          <w:p w:rsidR="00867F0B" w:rsidRDefault="00867F0B" w:rsidP="00F60CA7">
            <w:r>
              <w:t>(Воспитатель поправляет, если что-то сделано не так.)</w:t>
            </w:r>
          </w:p>
        </w:tc>
        <w:tc>
          <w:tcPr>
            <w:tcW w:w="2800" w:type="dxa"/>
          </w:tcPr>
          <w:p w:rsidR="007C6B0B" w:rsidRDefault="00811E77" w:rsidP="00834663">
            <w:r>
              <w:t xml:space="preserve">Отвечают на вопросы воспитателя, </w:t>
            </w:r>
            <w:r w:rsidR="00867F0B">
              <w:t>вытягивают профессию, подбирают к ней необходимый инвентарь и одежду.</w:t>
            </w:r>
          </w:p>
        </w:tc>
      </w:tr>
      <w:tr w:rsidR="007C6B0B" w:rsidTr="00852574">
        <w:tc>
          <w:tcPr>
            <w:tcW w:w="2802" w:type="dxa"/>
          </w:tcPr>
          <w:p w:rsidR="007C6B0B" w:rsidRDefault="00867F0B" w:rsidP="00834663">
            <w:r>
              <w:t>Организационный момент №2</w:t>
            </w:r>
          </w:p>
        </w:tc>
        <w:tc>
          <w:tcPr>
            <w:tcW w:w="3969" w:type="dxa"/>
          </w:tcPr>
          <w:p w:rsidR="007C6B0B" w:rsidRDefault="00852574" w:rsidP="00F60CA7">
            <w:r>
              <w:t xml:space="preserve">А из чего мы будем строить кинотеатр? </w:t>
            </w:r>
          </w:p>
          <w:p w:rsidR="00852574" w:rsidRDefault="00852574" w:rsidP="00F60CA7">
            <w:r>
              <w:t>Какими материалами будете пользоваться вы?</w:t>
            </w:r>
          </w:p>
          <w:p w:rsidR="00852574" w:rsidRDefault="00852574" w:rsidP="00F60CA7">
            <w:r>
              <w:t>(Показывает чертеж конструкции, все вместе обсуждают).</w:t>
            </w:r>
          </w:p>
          <w:p w:rsidR="00852574" w:rsidRDefault="00852574" w:rsidP="00F60CA7">
            <w:r>
              <w:t>Воспитатель предлагает изменить чертеж, при условии, что на прилавке должно разместиться больше товара, чем предполагает чертеж.</w:t>
            </w:r>
          </w:p>
          <w:p w:rsidR="00852574" w:rsidRDefault="00852574" w:rsidP="00F60CA7"/>
        </w:tc>
        <w:tc>
          <w:tcPr>
            <w:tcW w:w="2800" w:type="dxa"/>
          </w:tcPr>
          <w:p w:rsidR="007C6B0B" w:rsidRDefault="00852574" w:rsidP="00834663">
            <w:r>
              <w:t>Отвечают на вопросы воспитателя</w:t>
            </w:r>
            <w:r w:rsidR="00341D41">
              <w:t>, изменяют чертеж, обсуждают решение.</w:t>
            </w:r>
          </w:p>
        </w:tc>
      </w:tr>
      <w:tr w:rsidR="007C6B0B" w:rsidTr="00852574">
        <w:tc>
          <w:tcPr>
            <w:tcW w:w="2802" w:type="dxa"/>
          </w:tcPr>
          <w:p w:rsidR="007C6B0B" w:rsidRDefault="00341D41" w:rsidP="00834663">
            <w:r>
              <w:t>Сюжетно-ролевая игра «Строительство»</w:t>
            </w:r>
          </w:p>
        </w:tc>
        <w:tc>
          <w:tcPr>
            <w:tcW w:w="3969" w:type="dxa"/>
          </w:tcPr>
          <w:p w:rsidR="007C6B0B" w:rsidRDefault="00341D41" w:rsidP="00834663">
            <w:r>
              <w:t xml:space="preserve">Дети играют, конструируют, </w:t>
            </w:r>
            <w:proofErr w:type="spellStart"/>
            <w:r>
              <w:t>коммуницируют</w:t>
            </w:r>
            <w:proofErr w:type="spellEnd"/>
            <w:r>
              <w:t>, используя специальные диалоги.</w:t>
            </w:r>
          </w:p>
          <w:p w:rsidR="00341D41" w:rsidRDefault="00341D41" w:rsidP="00341D41">
            <w:r>
              <w:t>Воспитатель разрешает конфликтные ситуации, следит за процессом, фотографирует, помогает и подсказывает.</w:t>
            </w:r>
          </w:p>
        </w:tc>
        <w:tc>
          <w:tcPr>
            <w:tcW w:w="2800" w:type="dxa"/>
          </w:tcPr>
          <w:p w:rsidR="007C6B0B" w:rsidRDefault="00341D41" w:rsidP="00834663">
            <w:r>
              <w:t xml:space="preserve">Играют, </w:t>
            </w:r>
            <w:proofErr w:type="spellStart"/>
            <w:r>
              <w:t>коммуницируют</w:t>
            </w:r>
            <w:proofErr w:type="spellEnd"/>
            <w:r>
              <w:t>, конструируют.</w:t>
            </w:r>
          </w:p>
        </w:tc>
      </w:tr>
      <w:tr w:rsidR="007C6B0B" w:rsidTr="00852574">
        <w:tc>
          <w:tcPr>
            <w:tcW w:w="2802" w:type="dxa"/>
          </w:tcPr>
          <w:p w:rsidR="007C6B0B" w:rsidRDefault="00341D41" w:rsidP="00834663">
            <w:r>
              <w:t>Организационный момент №3</w:t>
            </w:r>
          </w:p>
        </w:tc>
        <w:tc>
          <w:tcPr>
            <w:tcW w:w="3969" w:type="dxa"/>
          </w:tcPr>
          <w:p w:rsidR="00413864" w:rsidRDefault="00413864" w:rsidP="00834663">
            <w:r>
              <w:t xml:space="preserve">Кинотеатр построен! </w:t>
            </w:r>
          </w:p>
          <w:p w:rsidR="00413864" w:rsidRDefault="00413864" w:rsidP="00834663">
            <w:r>
              <w:t>А как нужно вести себя в кинотеатре?</w:t>
            </w:r>
          </w:p>
          <w:p w:rsidR="007C6B0B" w:rsidRDefault="00413864" w:rsidP="00834663">
            <w:r>
              <w:t xml:space="preserve">Теперь те, кому попались профессии, связанные с кинотеатром, готовятся к </w:t>
            </w:r>
            <w:r>
              <w:lastRenderedPageBreak/>
              <w:t xml:space="preserve">исполнению своей роли – подбирают атрибуты – одежду и инструмент. Остальные будут посетителями. </w:t>
            </w:r>
          </w:p>
          <w:p w:rsidR="00413864" w:rsidRDefault="00413864" w:rsidP="00834663">
            <w:proofErr w:type="gramStart"/>
            <w:r>
              <w:t>Итак</w:t>
            </w:r>
            <w:proofErr w:type="gramEnd"/>
            <w:r>
              <w:t>… мы открываем кинотеатр! (перерезает красную ленточку)</w:t>
            </w:r>
          </w:p>
        </w:tc>
        <w:tc>
          <w:tcPr>
            <w:tcW w:w="2800" w:type="dxa"/>
          </w:tcPr>
          <w:p w:rsidR="007C6B0B" w:rsidRDefault="00413864" w:rsidP="00834663">
            <w:r>
              <w:lastRenderedPageBreak/>
              <w:t>Отвечают на вопросы воспитателя. Готовятся к исполнению своей роли</w:t>
            </w:r>
          </w:p>
        </w:tc>
      </w:tr>
      <w:tr w:rsidR="007C6B0B" w:rsidTr="00852574">
        <w:tc>
          <w:tcPr>
            <w:tcW w:w="2802" w:type="dxa"/>
          </w:tcPr>
          <w:p w:rsidR="007C6B0B" w:rsidRDefault="00413864" w:rsidP="00834663">
            <w:r>
              <w:lastRenderedPageBreak/>
              <w:t xml:space="preserve">Сюжетно-ролевая игра </w:t>
            </w:r>
          </w:p>
          <w:p w:rsidR="00413864" w:rsidRDefault="00413864" w:rsidP="00834663">
            <w:r>
              <w:t>«Кинотеатр»</w:t>
            </w:r>
          </w:p>
        </w:tc>
        <w:tc>
          <w:tcPr>
            <w:tcW w:w="3969" w:type="dxa"/>
          </w:tcPr>
          <w:p w:rsidR="00413864" w:rsidRDefault="00413864" w:rsidP="00413864">
            <w:r>
              <w:t xml:space="preserve">Дети играют, </w:t>
            </w:r>
            <w:proofErr w:type="spellStart"/>
            <w:r>
              <w:t>коммуницируют</w:t>
            </w:r>
            <w:proofErr w:type="spellEnd"/>
            <w:r>
              <w:t>, используя специальные диалоги.</w:t>
            </w:r>
          </w:p>
          <w:p w:rsidR="00413864" w:rsidRDefault="00413864" w:rsidP="00413864">
            <w:r>
              <w:t>Воспитатель разрешает конфликтные ситуации, следит за процессом, фотографирует, помогает и подсказывает.</w:t>
            </w:r>
          </w:p>
        </w:tc>
        <w:tc>
          <w:tcPr>
            <w:tcW w:w="2800" w:type="dxa"/>
          </w:tcPr>
          <w:p w:rsidR="007C6B0B" w:rsidRDefault="00413864" w:rsidP="00834663">
            <w:r>
              <w:t>Отвечают на вопросы воспитателя. Готовятся к исполнению своей роли</w:t>
            </w:r>
          </w:p>
        </w:tc>
      </w:tr>
      <w:tr w:rsidR="007C6B0B" w:rsidTr="00852574">
        <w:tc>
          <w:tcPr>
            <w:tcW w:w="2802" w:type="dxa"/>
          </w:tcPr>
          <w:p w:rsidR="007C6B0B" w:rsidRDefault="00413864" w:rsidP="00834663">
            <w:r>
              <w:t>Часть игры: «Киносеанс»</w:t>
            </w:r>
          </w:p>
        </w:tc>
        <w:tc>
          <w:tcPr>
            <w:tcW w:w="3969" w:type="dxa"/>
          </w:tcPr>
          <w:p w:rsidR="007C6B0B" w:rsidRDefault="00413864" w:rsidP="00834663">
            <w:r>
              <w:t>Затем все вместе садятся в зал и воспитатель «крутит фильм».</w:t>
            </w:r>
          </w:p>
        </w:tc>
        <w:tc>
          <w:tcPr>
            <w:tcW w:w="2800" w:type="dxa"/>
          </w:tcPr>
          <w:p w:rsidR="007C6B0B" w:rsidRDefault="00413864" w:rsidP="00834663">
            <w:r>
              <w:t>Смотрят фильм</w:t>
            </w:r>
          </w:p>
        </w:tc>
      </w:tr>
      <w:tr w:rsidR="00413864" w:rsidTr="00852574">
        <w:tc>
          <w:tcPr>
            <w:tcW w:w="2802" w:type="dxa"/>
          </w:tcPr>
          <w:p w:rsidR="00413864" w:rsidRDefault="00413864" w:rsidP="00834663">
            <w:r>
              <w:t>Анализ игры, заключение.</w:t>
            </w:r>
          </w:p>
        </w:tc>
        <w:tc>
          <w:tcPr>
            <w:tcW w:w="3969" w:type="dxa"/>
          </w:tcPr>
          <w:p w:rsidR="00413864" w:rsidRDefault="00413864" w:rsidP="00834663">
            <w:r>
              <w:t>Понравилась вам игра? Что нового вы узнали? Будем еще играть так?</w:t>
            </w:r>
          </w:p>
          <w:p w:rsidR="00413864" w:rsidRDefault="00413864" w:rsidP="00834663">
            <w:r>
              <w:t>А теперь все вместе уберем все после себя.</w:t>
            </w:r>
          </w:p>
        </w:tc>
        <w:tc>
          <w:tcPr>
            <w:tcW w:w="2800" w:type="dxa"/>
          </w:tcPr>
          <w:p w:rsidR="00413864" w:rsidRDefault="00F60CA7" w:rsidP="00834663">
            <w:r>
              <w:t>Отвечают на вопросы воспитателя, убирают инвентарь, игрушки.</w:t>
            </w:r>
          </w:p>
        </w:tc>
      </w:tr>
    </w:tbl>
    <w:p w:rsidR="003351D5" w:rsidRPr="003351D5" w:rsidRDefault="003351D5" w:rsidP="00834663"/>
    <w:sectPr w:rsidR="003351D5" w:rsidRPr="003351D5" w:rsidSect="0080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DB"/>
    <w:multiLevelType w:val="hybridMultilevel"/>
    <w:tmpl w:val="4BA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2687"/>
    <w:multiLevelType w:val="hybridMultilevel"/>
    <w:tmpl w:val="890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FE8"/>
    <w:multiLevelType w:val="hybridMultilevel"/>
    <w:tmpl w:val="0AA0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11DD"/>
    <w:multiLevelType w:val="hybridMultilevel"/>
    <w:tmpl w:val="0BD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2208"/>
    <w:multiLevelType w:val="hybridMultilevel"/>
    <w:tmpl w:val="655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793F"/>
    <w:multiLevelType w:val="hybridMultilevel"/>
    <w:tmpl w:val="6CC8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484A"/>
    <w:multiLevelType w:val="hybridMultilevel"/>
    <w:tmpl w:val="F4F6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5D6B"/>
    <w:multiLevelType w:val="hybridMultilevel"/>
    <w:tmpl w:val="381C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3780E"/>
    <w:multiLevelType w:val="hybridMultilevel"/>
    <w:tmpl w:val="ED96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902D6"/>
    <w:multiLevelType w:val="hybridMultilevel"/>
    <w:tmpl w:val="DA7E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3631"/>
    <w:multiLevelType w:val="hybridMultilevel"/>
    <w:tmpl w:val="4CC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90F"/>
    <w:rsid w:val="00056768"/>
    <w:rsid w:val="00060D19"/>
    <w:rsid w:val="00073968"/>
    <w:rsid w:val="000C7088"/>
    <w:rsid w:val="000E6B43"/>
    <w:rsid w:val="001873F6"/>
    <w:rsid w:val="001F2E6F"/>
    <w:rsid w:val="002F4315"/>
    <w:rsid w:val="00301F3D"/>
    <w:rsid w:val="003351D5"/>
    <w:rsid w:val="00341D41"/>
    <w:rsid w:val="00351F2C"/>
    <w:rsid w:val="003C3F5F"/>
    <w:rsid w:val="003F5C51"/>
    <w:rsid w:val="00413864"/>
    <w:rsid w:val="00417CD3"/>
    <w:rsid w:val="00424CF0"/>
    <w:rsid w:val="00473603"/>
    <w:rsid w:val="004D1C5D"/>
    <w:rsid w:val="005479D8"/>
    <w:rsid w:val="00581DB1"/>
    <w:rsid w:val="005D3165"/>
    <w:rsid w:val="00625156"/>
    <w:rsid w:val="00631CB0"/>
    <w:rsid w:val="00714F79"/>
    <w:rsid w:val="007643BC"/>
    <w:rsid w:val="00792437"/>
    <w:rsid w:val="007C13F2"/>
    <w:rsid w:val="007C6B0B"/>
    <w:rsid w:val="0080513A"/>
    <w:rsid w:val="00811E77"/>
    <w:rsid w:val="00834663"/>
    <w:rsid w:val="00852574"/>
    <w:rsid w:val="00867F0B"/>
    <w:rsid w:val="008943BA"/>
    <w:rsid w:val="00920E85"/>
    <w:rsid w:val="00927646"/>
    <w:rsid w:val="00A143F6"/>
    <w:rsid w:val="00A730B6"/>
    <w:rsid w:val="00AA3EB8"/>
    <w:rsid w:val="00AB5172"/>
    <w:rsid w:val="00B62435"/>
    <w:rsid w:val="00B95265"/>
    <w:rsid w:val="00BC0835"/>
    <w:rsid w:val="00BD4133"/>
    <w:rsid w:val="00BE090F"/>
    <w:rsid w:val="00C333E2"/>
    <w:rsid w:val="00C76D83"/>
    <w:rsid w:val="00D47BB7"/>
    <w:rsid w:val="00D83328"/>
    <w:rsid w:val="00E46FE9"/>
    <w:rsid w:val="00EA1D53"/>
    <w:rsid w:val="00F3046F"/>
    <w:rsid w:val="00F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0F"/>
    <w:pPr>
      <w:ind w:left="720"/>
      <w:contextualSpacing/>
    </w:pPr>
  </w:style>
  <w:style w:type="table" w:styleId="a4">
    <w:name w:val="Table Grid"/>
    <w:basedOn w:val="a1"/>
    <w:uiPriority w:val="59"/>
    <w:rsid w:val="007C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2013-11-15T14:53:00Z</dcterms:created>
  <dcterms:modified xsi:type="dcterms:W3CDTF">2013-11-17T08:02:00Z</dcterms:modified>
</cp:coreProperties>
</file>