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A4" w:rsidRPr="003961A4" w:rsidRDefault="003961A4">
      <w:pPr>
        <w:rPr>
          <w:b/>
        </w:rPr>
      </w:pPr>
      <w:r w:rsidRPr="003961A4">
        <w:rPr>
          <w:b/>
        </w:rPr>
        <w:t>Тема: картина из соленого теста  «Под грибом»</w:t>
      </w:r>
    </w:p>
    <w:p w:rsidR="003961A4" w:rsidRDefault="003961A4">
      <w:r>
        <w:t>Подготовила: Мартынова Л.В.</w:t>
      </w:r>
    </w:p>
    <w:p w:rsidR="00F64CA8" w:rsidRDefault="00112582">
      <w:r>
        <w:t xml:space="preserve">В последнее время в своей работе с детьми, много внимания  я стала уделять развитию творческих способностей детей. Дети очень любят творить и поэтому, я стараюсь каждый раз придумать для них что-то интересное. Сейчас я хочу поделиться с вами опытом по изготовлению детьми картины из соленого теста по сказке </w:t>
      </w:r>
      <w:proofErr w:type="spellStart"/>
      <w:r>
        <w:t>Сутеева</w:t>
      </w:r>
      <w:proofErr w:type="spellEnd"/>
      <w:r w:rsidR="00AF1376">
        <w:t xml:space="preserve"> </w:t>
      </w:r>
      <w:r>
        <w:t xml:space="preserve"> «Под грибом».</w:t>
      </w:r>
    </w:p>
    <w:p w:rsidR="00112582" w:rsidRDefault="00112582">
      <w:r>
        <w:t>Для этого нам понадобится: лист фанеры, гуашь, кисти, соленое тесто (можно использовать готовую массу для лепки).</w:t>
      </w:r>
    </w:p>
    <w:p w:rsidR="00112582" w:rsidRDefault="00112582">
      <w:r>
        <w:t>Для начала я нарисовала на фанере фон и сам гриб и контуры персонажей (дети старших групп фон уже делают сами, у меня была средняя). Сделала тесто (1стакан соли, 1стакан муки и вода). Затем предложила детям выложить тесто по контурам фигур</w:t>
      </w:r>
      <w:r w:rsidR="00BE1A38">
        <w:t>.</w:t>
      </w:r>
    </w:p>
    <w:p w:rsidR="00BE1A38" w:rsidRDefault="00BE1A38">
      <w:r>
        <w:t>После того, как все  персонажи были выложены из теста, картину оставили сохнуть.</w:t>
      </w:r>
    </w:p>
    <w:p w:rsidR="00BE1A38" w:rsidRDefault="00BE1A38">
      <w:r>
        <w:t>Затем детям предложила раскрасить картину красками.</w:t>
      </w:r>
    </w:p>
    <w:p w:rsidR="00BE1A38" w:rsidRDefault="00BE1A38">
      <w:r>
        <w:t xml:space="preserve">Мелкие детали прорисовала уже сама (глазки, ротики). </w:t>
      </w:r>
    </w:p>
    <w:p w:rsidR="00BE1A38" w:rsidRDefault="00BE1A38">
      <w:r>
        <w:t xml:space="preserve">Когда картина </w:t>
      </w:r>
      <w:proofErr w:type="gramStart"/>
      <w:r>
        <w:t>высохла я покрыла</w:t>
      </w:r>
      <w:proofErr w:type="gramEnd"/>
      <w:r>
        <w:t xml:space="preserve"> ее лаком для сохранности и теперь она украшает нашу группу.</w:t>
      </w:r>
    </w:p>
    <w:p w:rsidR="003961A4" w:rsidRDefault="00AF5E1E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20151014_18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14_181828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1A4" w:rsidSect="005E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582"/>
    <w:rsid w:val="000005D6"/>
    <w:rsid w:val="00112582"/>
    <w:rsid w:val="00134F72"/>
    <w:rsid w:val="0019369F"/>
    <w:rsid w:val="002B7E20"/>
    <w:rsid w:val="003961A4"/>
    <w:rsid w:val="0048554D"/>
    <w:rsid w:val="005E2108"/>
    <w:rsid w:val="006C10ED"/>
    <w:rsid w:val="00AF1376"/>
    <w:rsid w:val="00AF5E1E"/>
    <w:rsid w:val="00BD31C6"/>
    <w:rsid w:val="00BE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2015-10-13T03:59:00Z</dcterms:created>
  <dcterms:modified xsi:type="dcterms:W3CDTF">2015-10-25T04:17:00Z</dcterms:modified>
</cp:coreProperties>
</file>