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941A8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C4F5D" w:rsidRDefault="008C4F5D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C4F5D" w:rsidRDefault="008C4F5D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C4F5D" w:rsidRDefault="008C4F5D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B509A9" w:rsidRPr="00B509A9" w:rsidRDefault="00B509A9" w:rsidP="00B509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509A9">
        <w:rPr>
          <w:rFonts w:ascii="Times New Roman" w:hAnsi="Times New Roman" w:cs="Times New Roman"/>
          <w:sz w:val="24"/>
          <w:szCs w:val="24"/>
        </w:rPr>
        <w:t>Биология как наука изучает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509A9">
        <w:rPr>
          <w:rFonts w:ascii="Times New Roman" w:hAnsi="Times New Roman" w:cs="Times New Roman"/>
          <w:sz w:val="24"/>
          <w:szCs w:val="24"/>
        </w:rPr>
        <w:t>общие признаки строения растений и животных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509A9">
        <w:rPr>
          <w:rFonts w:ascii="Times New Roman" w:hAnsi="Times New Roman" w:cs="Times New Roman"/>
          <w:sz w:val="24"/>
          <w:szCs w:val="24"/>
        </w:rPr>
        <w:t>взаимосвязь живой и неживой природы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B509A9">
        <w:rPr>
          <w:rFonts w:ascii="Times New Roman" w:hAnsi="Times New Roman" w:cs="Times New Roman"/>
          <w:sz w:val="24"/>
          <w:szCs w:val="24"/>
        </w:rPr>
        <w:t>процессы, происходящие в живых системах</w:t>
      </w:r>
    </w:p>
    <w:p w:rsid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B509A9">
        <w:rPr>
          <w:rFonts w:ascii="Times New Roman" w:hAnsi="Times New Roman" w:cs="Times New Roman"/>
          <w:sz w:val="24"/>
          <w:szCs w:val="24"/>
        </w:rPr>
        <w:t>происхождение жизни на Земле</w:t>
      </w:r>
    </w:p>
    <w:p w:rsidR="00B509A9" w:rsidRPr="00B509A9" w:rsidRDefault="00B509A9" w:rsidP="00B509A9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509A9">
        <w:rPr>
          <w:rFonts w:ascii="Times New Roman" w:hAnsi="Times New Roman" w:cs="Times New Roman"/>
          <w:sz w:val="24"/>
          <w:szCs w:val="24"/>
        </w:rPr>
        <w:t>На популяционно-видовом уровне изучают: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509A9">
        <w:rPr>
          <w:rFonts w:ascii="Times New Roman" w:hAnsi="Times New Roman" w:cs="Times New Roman"/>
          <w:sz w:val="24"/>
          <w:szCs w:val="24"/>
        </w:rPr>
        <w:t>мутации генов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509A9">
        <w:rPr>
          <w:rFonts w:ascii="Times New Roman" w:hAnsi="Times New Roman" w:cs="Times New Roman"/>
          <w:sz w:val="24"/>
          <w:szCs w:val="24"/>
        </w:rPr>
        <w:t>взаимосвязи организмов одного вида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B509A9">
        <w:rPr>
          <w:rFonts w:ascii="Times New Roman" w:hAnsi="Times New Roman" w:cs="Times New Roman"/>
          <w:sz w:val="24"/>
          <w:szCs w:val="24"/>
        </w:rPr>
        <w:t>системы органов</w:t>
      </w:r>
    </w:p>
    <w:p w:rsid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B509A9">
        <w:rPr>
          <w:rFonts w:ascii="Times New Roman" w:hAnsi="Times New Roman" w:cs="Times New Roman"/>
          <w:sz w:val="24"/>
          <w:szCs w:val="24"/>
        </w:rPr>
        <w:t>процессы обмена веществ в организме</w:t>
      </w:r>
    </w:p>
    <w:p w:rsidR="00E77EBD" w:rsidRPr="00E77EBD" w:rsidRDefault="00B509A9" w:rsidP="00E77EBD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</w:t>
      </w:r>
      <w:r w:rsidR="00E77EBD" w:rsidRPr="00E77EBD">
        <w:rPr>
          <w:rFonts w:ascii="Times New Roman" w:hAnsi="Times New Roman" w:cs="Times New Roman"/>
          <w:sz w:val="24"/>
          <w:szCs w:val="24"/>
        </w:rPr>
        <w:t>Пациентам с гипофункцией щитовидной железы дают препараты, содержащие</w:t>
      </w:r>
    </w:p>
    <w:p w:rsidR="00E77EBD" w:rsidRDefault="00E77EBD" w:rsidP="00E77EB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E77EBD">
        <w:rPr>
          <w:rFonts w:ascii="Times New Roman" w:hAnsi="Times New Roman" w:cs="Times New Roman"/>
          <w:sz w:val="24"/>
          <w:szCs w:val="24"/>
        </w:rPr>
        <w:t>1) йод</w:t>
      </w:r>
      <w:r w:rsidRPr="00E77EBD">
        <w:rPr>
          <w:rFonts w:ascii="Times New Roman" w:hAnsi="Times New Roman" w:cs="Times New Roman"/>
          <w:sz w:val="24"/>
          <w:szCs w:val="24"/>
        </w:rPr>
        <w:tab/>
        <w:t xml:space="preserve">           2) железо            3) фосфор         4) натрий</w:t>
      </w:r>
    </w:p>
    <w:p w:rsidR="00E77EBD" w:rsidRPr="00E77EBD" w:rsidRDefault="00E77EBD" w:rsidP="00E77EBD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77EBD">
        <w:rPr>
          <w:rFonts w:ascii="Times New Roman" w:hAnsi="Times New Roman" w:cs="Times New Roman"/>
          <w:sz w:val="24"/>
          <w:szCs w:val="24"/>
        </w:rPr>
        <w:t>В каком случае правильно указан состав одного из нуклеотидов РНК</w:t>
      </w:r>
    </w:p>
    <w:p w:rsidR="00E77EBD" w:rsidRPr="00E77EBD" w:rsidRDefault="00E77EBD" w:rsidP="00E77EB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E77EBD">
        <w:rPr>
          <w:rFonts w:ascii="Times New Roman" w:hAnsi="Times New Roman" w:cs="Times New Roman"/>
          <w:sz w:val="24"/>
          <w:szCs w:val="24"/>
        </w:rPr>
        <w:t>имин</w:t>
      </w:r>
      <w:proofErr w:type="spellEnd"/>
      <w:r w:rsidRPr="00E77EBD">
        <w:rPr>
          <w:rFonts w:ascii="Times New Roman" w:hAnsi="Times New Roman" w:cs="Times New Roman"/>
          <w:sz w:val="24"/>
          <w:szCs w:val="24"/>
        </w:rPr>
        <w:t xml:space="preserve"> — рибоза — фосфат</w:t>
      </w:r>
    </w:p>
    <w:p w:rsidR="00E77EBD" w:rsidRPr="00E77EBD" w:rsidRDefault="00E77EBD" w:rsidP="00E77EB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E77EBD">
        <w:rPr>
          <w:rFonts w:ascii="Times New Roman" w:hAnsi="Times New Roman" w:cs="Times New Roman"/>
          <w:sz w:val="24"/>
          <w:szCs w:val="24"/>
        </w:rPr>
        <w:t>урацил</w:t>
      </w:r>
      <w:proofErr w:type="spellEnd"/>
      <w:r w:rsidRPr="00E77EB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E77EBD">
        <w:rPr>
          <w:rFonts w:ascii="Times New Roman" w:hAnsi="Times New Roman" w:cs="Times New Roman"/>
          <w:sz w:val="24"/>
          <w:szCs w:val="24"/>
        </w:rPr>
        <w:t>дезоксирибоза</w:t>
      </w:r>
      <w:proofErr w:type="spellEnd"/>
      <w:r w:rsidRPr="00E77EBD">
        <w:rPr>
          <w:rFonts w:ascii="Times New Roman" w:hAnsi="Times New Roman" w:cs="Times New Roman"/>
          <w:sz w:val="24"/>
          <w:szCs w:val="24"/>
        </w:rPr>
        <w:t xml:space="preserve"> — фосфат</w:t>
      </w:r>
    </w:p>
    <w:p w:rsidR="00E77EBD" w:rsidRPr="00E77EBD" w:rsidRDefault="00E77EBD" w:rsidP="00E77EB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E77EBD">
        <w:rPr>
          <w:rFonts w:ascii="Times New Roman" w:hAnsi="Times New Roman" w:cs="Times New Roman"/>
          <w:sz w:val="24"/>
          <w:szCs w:val="24"/>
        </w:rPr>
        <w:t>урацил</w:t>
      </w:r>
      <w:proofErr w:type="spellEnd"/>
      <w:r w:rsidRPr="00E77EBD">
        <w:rPr>
          <w:rFonts w:ascii="Times New Roman" w:hAnsi="Times New Roman" w:cs="Times New Roman"/>
          <w:sz w:val="24"/>
          <w:szCs w:val="24"/>
        </w:rPr>
        <w:t xml:space="preserve"> — рибоза — фосфат</w:t>
      </w:r>
    </w:p>
    <w:p w:rsidR="00E77EBD" w:rsidRDefault="00E77EBD" w:rsidP="00E77EB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E77EBD">
        <w:rPr>
          <w:rFonts w:ascii="Times New Roman" w:hAnsi="Times New Roman" w:cs="Times New Roman"/>
          <w:sz w:val="24"/>
          <w:szCs w:val="24"/>
        </w:rPr>
        <w:t>аденин</w:t>
      </w:r>
      <w:proofErr w:type="spellEnd"/>
      <w:r w:rsidRPr="00E77EBD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E77EBD">
        <w:rPr>
          <w:rFonts w:ascii="Times New Roman" w:hAnsi="Times New Roman" w:cs="Times New Roman"/>
          <w:sz w:val="24"/>
          <w:szCs w:val="24"/>
        </w:rPr>
        <w:t>дезоксирибоза</w:t>
      </w:r>
      <w:proofErr w:type="spellEnd"/>
      <w:r w:rsidRPr="00E77EBD">
        <w:rPr>
          <w:rFonts w:ascii="Times New Roman" w:hAnsi="Times New Roman" w:cs="Times New Roman"/>
          <w:sz w:val="24"/>
          <w:szCs w:val="24"/>
        </w:rPr>
        <w:t xml:space="preserve"> — фосфат</w:t>
      </w:r>
    </w:p>
    <w:p w:rsidR="00B509A9" w:rsidRPr="00B509A9" w:rsidRDefault="00E77EBD" w:rsidP="00E77EB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А5. </w:t>
      </w:r>
      <w:r w:rsidR="00B509A9" w:rsidRPr="00B509A9">
        <w:rPr>
          <w:rFonts w:ascii="Times New Roman" w:hAnsi="Times New Roman" w:cs="Times New Roman"/>
          <w:sz w:val="24"/>
          <w:szCs w:val="24"/>
        </w:rPr>
        <w:t xml:space="preserve">В клетках прокариот </w:t>
      </w:r>
      <w:r w:rsidR="00B509A9">
        <w:rPr>
          <w:rFonts w:ascii="Times New Roman" w:hAnsi="Times New Roman" w:cs="Times New Roman"/>
          <w:sz w:val="24"/>
          <w:szCs w:val="24"/>
        </w:rPr>
        <w:t>нет</w:t>
      </w:r>
      <w:r w:rsidR="00B509A9" w:rsidRPr="00B509A9">
        <w:rPr>
          <w:rFonts w:ascii="Times New Roman" w:hAnsi="Times New Roman" w:cs="Times New Roman"/>
          <w:sz w:val="24"/>
          <w:szCs w:val="24"/>
        </w:rPr>
        <w:t>:</w:t>
      </w:r>
    </w:p>
    <w:p w:rsidR="00B509A9" w:rsidRP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509A9">
        <w:rPr>
          <w:rFonts w:ascii="Times New Roman" w:hAnsi="Times New Roman" w:cs="Times New Roman"/>
          <w:sz w:val="24"/>
          <w:szCs w:val="24"/>
        </w:rPr>
        <w:t>ядр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509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B509A9">
        <w:rPr>
          <w:rFonts w:ascii="Times New Roman" w:hAnsi="Times New Roman" w:cs="Times New Roman"/>
          <w:sz w:val="24"/>
          <w:szCs w:val="24"/>
        </w:rPr>
        <w:t>3) аппарат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509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09A9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</w:p>
    <w:p w:rsidR="00B509A9" w:rsidRDefault="00B509A9" w:rsidP="00B509A9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B509A9">
        <w:rPr>
          <w:rFonts w:ascii="Times New Roman" w:hAnsi="Times New Roman" w:cs="Times New Roman"/>
          <w:sz w:val="24"/>
          <w:szCs w:val="24"/>
        </w:rPr>
        <w:t>митохондри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509A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509A9">
        <w:rPr>
          <w:rFonts w:ascii="Times New Roman" w:hAnsi="Times New Roman" w:cs="Times New Roman"/>
          <w:sz w:val="24"/>
          <w:szCs w:val="24"/>
        </w:rPr>
        <w:t>4) рибосом</w:t>
      </w:r>
    </w:p>
    <w:p w:rsidR="00E77EBD" w:rsidRPr="00E77EBD" w:rsidRDefault="00E77EBD" w:rsidP="00E77EBD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="00B509A9">
        <w:rPr>
          <w:rFonts w:ascii="Times New Roman" w:hAnsi="Times New Roman" w:cs="Times New Roman"/>
          <w:sz w:val="24"/>
          <w:szCs w:val="24"/>
        </w:rPr>
        <w:t xml:space="preserve">. </w:t>
      </w:r>
      <w:r w:rsidRPr="00E77EBD">
        <w:rPr>
          <w:rFonts w:ascii="Times New Roman" w:hAnsi="Times New Roman" w:cs="Times New Roman"/>
          <w:sz w:val="24"/>
          <w:szCs w:val="24"/>
        </w:rPr>
        <w:t>Вещества, катализирующие биохимические реакции в организме, — это:</w:t>
      </w:r>
    </w:p>
    <w:p w:rsidR="00E77EBD" w:rsidRPr="00E77EBD" w:rsidRDefault="00E77EBD" w:rsidP="00E77E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E77EBD">
        <w:rPr>
          <w:rFonts w:ascii="Times New Roman" w:hAnsi="Times New Roman" w:cs="Times New Roman"/>
          <w:sz w:val="24"/>
          <w:szCs w:val="24"/>
        </w:rPr>
        <w:t>белки</w:t>
      </w:r>
      <w:r w:rsidRPr="00E77E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77EBD">
        <w:rPr>
          <w:rFonts w:ascii="Times New Roman" w:hAnsi="Times New Roman" w:cs="Times New Roman"/>
          <w:sz w:val="24"/>
          <w:szCs w:val="24"/>
        </w:rPr>
        <w:t>3) липиды</w:t>
      </w:r>
    </w:p>
    <w:p w:rsidR="00B509A9" w:rsidRDefault="00E77EBD" w:rsidP="00E77E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77EBD">
        <w:rPr>
          <w:rFonts w:ascii="Times New Roman" w:hAnsi="Times New Roman" w:cs="Times New Roman"/>
          <w:sz w:val="24"/>
          <w:szCs w:val="24"/>
        </w:rPr>
        <w:t xml:space="preserve">нуклеиновые кислоты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77EBD">
        <w:rPr>
          <w:rFonts w:ascii="Times New Roman" w:hAnsi="Times New Roman" w:cs="Times New Roman"/>
          <w:sz w:val="24"/>
          <w:szCs w:val="24"/>
        </w:rPr>
        <w:t>4) углеводы</w:t>
      </w:r>
    </w:p>
    <w:p w:rsidR="00E77EBD" w:rsidRPr="00E77EBD" w:rsidRDefault="00E77EBD" w:rsidP="00E77EBD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77EBD">
        <w:rPr>
          <w:rFonts w:ascii="Times New Roman" w:hAnsi="Times New Roman" w:cs="Times New Roman"/>
          <w:sz w:val="24"/>
          <w:szCs w:val="24"/>
        </w:rPr>
        <w:t xml:space="preserve">Энергия возбужденных электронов в световой стадии используется </w:t>
      </w:r>
      <w:proofErr w:type="gramStart"/>
      <w:r w:rsidRPr="00E77EBD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77EBD">
        <w:rPr>
          <w:rFonts w:ascii="Times New Roman" w:hAnsi="Times New Roman" w:cs="Times New Roman"/>
          <w:sz w:val="24"/>
          <w:szCs w:val="24"/>
        </w:rPr>
        <w:t>:</w:t>
      </w:r>
    </w:p>
    <w:p w:rsidR="00E77EBD" w:rsidRPr="00E77EBD" w:rsidRDefault="00E77EBD" w:rsidP="00E77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</w:t>
      </w:r>
      <w:r w:rsidRPr="00E77EBD">
        <w:rPr>
          <w:rFonts w:ascii="Times New Roman" w:hAnsi="Times New Roman" w:cs="Times New Roman"/>
          <w:sz w:val="24"/>
          <w:szCs w:val="24"/>
        </w:rPr>
        <w:t>) синтеза белков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3</w:t>
      </w:r>
      <w:r w:rsidRPr="00E77EBD">
        <w:rPr>
          <w:rFonts w:ascii="Times New Roman" w:hAnsi="Times New Roman" w:cs="Times New Roman"/>
          <w:sz w:val="24"/>
          <w:szCs w:val="24"/>
        </w:rPr>
        <w:t>) синтеза АТФ</w:t>
      </w:r>
    </w:p>
    <w:p w:rsidR="00E77EBD" w:rsidRDefault="00E77EBD" w:rsidP="00E77E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77EBD">
        <w:rPr>
          <w:rFonts w:ascii="Times New Roman" w:hAnsi="Times New Roman" w:cs="Times New Roman"/>
          <w:sz w:val="24"/>
          <w:szCs w:val="24"/>
        </w:rPr>
        <w:t>синтеза глюкозы</w:t>
      </w:r>
      <w:r w:rsidRPr="00E77E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77EBD">
        <w:rPr>
          <w:rFonts w:ascii="Times New Roman" w:hAnsi="Times New Roman" w:cs="Times New Roman"/>
          <w:sz w:val="24"/>
          <w:szCs w:val="24"/>
        </w:rPr>
        <w:t>4) расщепления углеводов</w:t>
      </w:r>
    </w:p>
    <w:p w:rsidR="00290F36" w:rsidRPr="00290F36" w:rsidRDefault="00290F36" w:rsidP="00290F36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А8. </w:t>
      </w:r>
      <w:r w:rsidRPr="00290F36">
        <w:rPr>
          <w:rFonts w:ascii="Times New Roman" w:hAnsi="Times New Roman" w:cs="Times New Roman"/>
          <w:sz w:val="24"/>
          <w:szCs w:val="24"/>
        </w:rPr>
        <w:t>Один триплет ДНК кодирует:</w:t>
      </w:r>
    </w:p>
    <w:p w:rsidR="00290F36" w:rsidRPr="00290F36" w:rsidRDefault="00290F36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90F36">
        <w:rPr>
          <w:rFonts w:ascii="Times New Roman" w:hAnsi="Times New Roman" w:cs="Times New Roman"/>
          <w:sz w:val="24"/>
          <w:szCs w:val="24"/>
        </w:rPr>
        <w:t>последовательность аминокислот в белке</w:t>
      </w:r>
    </w:p>
    <w:p w:rsidR="00290F36" w:rsidRPr="00290F36" w:rsidRDefault="00290F36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90F36">
        <w:rPr>
          <w:rFonts w:ascii="Times New Roman" w:hAnsi="Times New Roman" w:cs="Times New Roman"/>
          <w:sz w:val="24"/>
          <w:szCs w:val="24"/>
        </w:rPr>
        <w:t>один признак организма</w:t>
      </w:r>
    </w:p>
    <w:p w:rsidR="00290F36" w:rsidRPr="00290F36" w:rsidRDefault="00290F36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90F36">
        <w:rPr>
          <w:rFonts w:ascii="Times New Roman" w:hAnsi="Times New Roman" w:cs="Times New Roman"/>
          <w:sz w:val="24"/>
          <w:szCs w:val="24"/>
        </w:rPr>
        <w:t>одну аминокислоту</w:t>
      </w:r>
    </w:p>
    <w:p w:rsidR="00290F36" w:rsidRDefault="00290F36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90F36">
        <w:rPr>
          <w:rFonts w:ascii="Times New Roman" w:hAnsi="Times New Roman" w:cs="Times New Roman"/>
          <w:sz w:val="24"/>
          <w:szCs w:val="24"/>
        </w:rPr>
        <w:t>несколько аминокислот</w:t>
      </w:r>
    </w:p>
    <w:p w:rsidR="00290F36" w:rsidRPr="00290F36" w:rsidRDefault="00290F36" w:rsidP="001B5D9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90F36">
        <w:rPr>
          <w:rFonts w:ascii="Times New Roman" w:hAnsi="Times New Roman" w:cs="Times New Roman"/>
          <w:sz w:val="24"/>
          <w:szCs w:val="24"/>
        </w:rPr>
        <w:t>Сколько делений исходной клетки происходит при гаметогенезе</w:t>
      </w:r>
    </w:p>
    <w:p w:rsidR="00290F36" w:rsidRDefault="00290F36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 w:rsidRPr="00290F36">
        <w:rPr>
          <w:rFonts w:ascii="Times New Roman" w:hAnsi="Times New Roman" w:cs="Times New Roman"/>
          <w:sz w:val="24"/>
          <w:szCs w:val="24"/>
        </w:rPr>
        <w:t>1) 2</w:t>
      </w:r>
      <w:r w:rsidRPr="00290F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90F36">
        <w:rPr>
          <w:rFonts w:ascii="Times New Roman" w:hAnsi="Times New Roman" w:cs="Times New Roman"/>
          <w:sz w:val="24"/>
          <w:szCs w:val="24"/>
        </w:rPr>
        <w:t>2) 1</w:t>
      </w:r>
      <w:r w:rsidRPr="00290F36">
        <w:rPr>
          <w:rFonts w:ascii="Times New Roman" w:hAnsi="Times New Roman" w:cs="Times New Roman"/>
          <w:sz w:val="24"/>
          <w:szCs w:val="24"/>
        </w:rPr>
        <w:tab/>
        <w:t>3) 3</w:t>
      </w:r>
      <w:r w:rsidRPr="00290F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290F36">
        <w:rPr>
          <w:rFonts w:ascii="Times New Roman" w:hAnsi="Times New Roman" w:cs="Times New Roman"/>
          <w:sz w:val="24"/>
          <w:szCs w:val="24"/>
        </w:rPr>
        <w:t>4) 4</w:t>
      </w:r>
    </w:p>
    <w:p w:rsidR="00290F36" w:rsidRPr="00290F36" w:rsidRDefault="00290F36" w:rsidP="001B5D93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А10. </w:t>
      </w:r>
      <w:r w:rsidRPr="00290F36">
        <w:rPr>
          <w:rFonts w:ascii="Times New Roman" w:hAnsi="Times New Roman" w:cs="Times New Roman"/>
          <w:sz w:val="24"/>
          <w:szCs w:val="24"/>
        </w:rPr>
        <w:t>Сколько пар хромосом отвечает за наследование пола у собак, если диплоидный набор у них равен 78?</w:t>
      </w:r>
    </w:p>
    <w:p w:rsidR="00290F36" w:rsidRPr="00290F36" w:rsidRDefault="00290F36" w:rsidP="00290F36">
      <w:p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90F36">
        <w:rPr>
          <w:rFonts w:ascii="Times New Roman" w:hAnsi="Times New Roman" w:cs="Times New Roman"/>
          <w:sz w:val="24"/>
          <w:szCs w:val="24"/>
        </w:rPr>
        <w:t>одна</w:t>
      </w:r>
      <w:r w:rsidRPr="00290F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90F36">
        <w:rPr>
          <w:rFonts w:ascii="Times New Roman" w:hAnsi="Times New Roman" w:cs="Times New Roman"/>
          <w:sz w:val="24"/>
          <w:szCs w:val="24"/>
        </w:rPr>
        <w:t>3) тридцать шесть</w:t>
      </w:r>
    </w:p>
    <w:p w:rsidR="00290F36" w:rsidRDefault="00290F36" w:rsidP="00290F36">
      <w:p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90F36">
        <w:rPr>
          <w:rFonts w:ascii="Times New Roman" w:hAnsi="Times New Roman" w:cs="Times New Roman"/>
          <w:sz w:val="24"/>
          <w:szCs w:val="24"/>
        </w:rPr>
        <w:t>две</w:t>
      </w:r>
      <w:r w:rsidRPr="00290F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90F36">
        <w:rPr>
          <w:rFonts w:ascii="Times New Roman" w:hAnsi="Times New Roman" w:cs="Times New Roman"/>
          <w:sz w:val="24"/>
          <w:szCs w:val="24"/>
        </w:rPr>
        <w:t>4) восемнадцать</w:t>
      </w:r>
    </w:p>
    <w:p w:rsidR="00290F36" w:rsidRPr="00290F36" w:rsidRDefault="00290F36" w:rsidP="001B5D9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А11. </w:t>
      </w:r>
      <w:r w:rsidRPr="00290F36">
        <w:rPr>
          <w:rFonts w:ascii="Times New Roman" w:hAnsi="Times New Roman" w:cs="Times New Roman"/>
          <w:sz w:val="24"/>
          <w:szCs w:val="24"/>
        </w:rPr>
        <w:t xml:space="preserve">Под </w:t>
      </w:r>
      <w:proofErr w:type="spellStart"/>
      <w:r w:rsidRPr="00290F36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290F36">
        <w:rPr>
          <w:rFonts w:ascii="Times New Roman" w:hAnsi="Times New Roman" w:cs="Times New Roman"/>
          <w:sz w:val="24"/>
          <w:szCs w:val="24"/>
        </w:rPr>
        <w:t xml:space="preserve"> изменчивостью понимают</w:t>
      </w:r>
    </w:p>
    <w:p w:rsidR="00290F36" w:rsidRPr="00290F36" w:rsidRDefault="001B5D93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90F36" w:rsidRPr="00290F36">
        <w:rPr>
          <w:rFonts w:ascii="Times New Roman" w:hAnsi="Times New Roman" w:cs="Times New Roman"/>
          <w:sz w:val="24"/>
          <w:szCs w:val="24"/>
        </w:rPr>
        <w:t>фенотипическую изменчивость</w:t>
      </w:r>
    </w:p>
    <w:p w:rsidR="00290F36" w:rsidRPr="00290F36" w:rsidRDefault="001B5D93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90F36" w:rsidRPr="00290F36">
        <w:rPr>
          <w:rFonts w:ascii="Times New Roman" w:hAnsi="Times New Roman" w:cs="Times New Roman"/>
          <w:sz w:val="24"/>
          <w:szCs w:val="24"/>
        </w:rPr>
        <w:t>генотипическую изменчивость</w:t>
      </w:r>
    </w:p>
    <w:p w:rsidR="00290F36" w:rsidRPr="00290F36" w:rsidRDefault="001B5D93" w:rsidP="00290F36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90F36" w:rsidRPr="00290F36">
        <w:rPr>
          <w:rFonts w:ascii="Times New Roman" w:hAnsi="Times New Roman" w:cs="Times New Roman"/>
          <w:sz w:val="24"/>
          <w:szCs w:val="24"/>
        </w:rPr>
        <w:t>норму реакции</w:t>
      </w:r>
    </w:p>
    <w:p w:rsid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90F36" w:rsidRPr="00290F36">
        <w:rPr>
          <w:rFonts w:ascii="Times New Roman" w:hAnsi="Times New Roman" w:cs="Times New Roman"/>
          <w:sz w:val="24"/>
          <w:szCs w:val="24"/>
        </w:rPr>
        <w:t>любые изменения признака</w:t>
      </w:r>
    </w:p>
    <w:p w:rsidR="001B5D93" w:rsidRPr="001B5D93" w:rsidRDefault="001B5D93" w:rsidP="001B5D9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А12. </w:t>
      </w:r>
      <w:r w:rsidRPr="001B5D93">
        <w:rPr>
          <w:rFonts w:ascii="Times New Roman" w:hAnsi="Times New Roman" w:cs="Times New Roman"/>
          <w:sz w:val="24"/>
          <w:szCs w:val="24"/>
        </w:rPr>
        <w:t xml:space="preserve">Ч. Дарвин создал свое учение </w:t>
      </w:r>
      <w:proofErr w:type="gramStart"/>
      <w:r w:rsidRPr="001B5D9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 w:rsidRPr="001B5D93">
        <w:rPr>
          <w:rFonts w:ascii="Times New Roman" w:hAnsi="Times New Roman" w:cs="Times New Roman"/>
          <w:sz w:val="24"/>
          <w:szCs w:val="24"/>
        </w:rPr>
        <w:t xml:space="preserve">1) XVII в.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B5D93">
        <w:rPr>
          <w:rFonts w:ascii="Times New Roman" w:hAnsi="Times New Roman" w:cs="Times New Roman"/>
          <w:sz w:val="24"/>
          <w:szCs w:val="24"/>
        </w:rPr>
        <w:t xml:space="preserve">2) XVIII в.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B5D93">
        <w:rPr>
          <w:rFonts w:ascii="Times New Roman" w:hAnsi="Times New Roman" w:cs="Times New Roman"/>
          <w:sz w:val="24"/>
          <w:szCs w:val="24"/>
        </w:rPr>
        <w:t xml:space="preserve">3) XIX в.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B5D93">
        <w:rPr>
          <w:rFonts w:ascii="Times New Roman" w:hAnsi="Times New Roman" w:cs="Times New Roman"/>
          <w:sz w:val="24"/>
          <w:szCs w:val="24"/>
        </w:rPr>
        <w:t>4) XX в.</w:t>
      </w:r>
    </w:p>
    <w:p w:rsidR="001B5D93" w:rsidRPr="001B5D93" w:rsidRDefault="001B5D93" w:rsidP="001B5D93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А13. </w:t>
      </w:r>
      <w:r w:rsidRPr="001B5D93">
        <w:rPr>
          <w:rFonts w:ascii="Times New Roman" w:hAnsi="Times New Roman" w:cs="Times New Roman"/>
          <w:sz w:val="24"/>
          <w:szCs w:val="24"/>
        </w:rPr>
        <w:t>Особым признаком человека, отличающим его от обезьяноподобных предков, стало появление</w:t>
      </w:r>
    </w:p>
    <w:p w:rsidR="001B5D93" w:rsidRP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B5D93">
        <w:rPr>
          <w:rFonts w:ascii="Times New Roman" w:hAnsi="Times New Roman" w:cs="Times New Roman"/>
          <w:sz w:val="24"/>
          <w:szCs w:val="24"/>
        </w:rPr>
        <w:t>коры головного мозга</w:t>
      </w:r>
    </w:p>
    <w:p w:rsidR="001B5D93" w:rsidRP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B5D93">
        <w:rPr>
          <w:rFonts w:ascii="Times New Roman" w:hAnsi="Times New Roman" w:cs="Times New Roman"/>
          <w:sz w:val="24"/>
          <w:szCs w:val="24"/>
        </w:rPr>
        <w:t>первой сигнальной системы</w:t>
      </w:r>
    </w:p>
    <w:p w:rsidR="001B5D93" w:rsidRP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B5D93">
        <w:rPr>
          <w:rFonts w:ascii="Times New Roman" w:hAnsi="Times New Roman" w:cs="Times New Roman"/>
          <w:sz w:val="24"/>
          <w:szCs w:val="24"/>
        </w:rPr>
        <w:t>второй сигнальной системы</w:t>
      </w:r>
    </w:p>
    <w:p w:rsid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1B5D93">
        <w:rPr>
          <w:rFonts w:ascii="Times New Roman" w:hAnsi="Times New Roman" w:cs="Times New Roman"/>
          <w:sz w:val="24"/>
          <w:szCs w:val="24"/>
        </w:rPr>
        <w:t>общения сигналами</w:t>
      </w:r>
    </w:p>
    <w:p w:rsidR="001B5D93" w:rsidRPr="001B5D93" w:rsidRDefault="001B5D93" w:rsidP="001B5D93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А14. </w:t>
      </w:r>
      <w:r w:rsidRPr="001B5D93">
        <w:rPr>
          <w:rFonts w:ascii="Times New Roman" w:hAnsi="Times New Roman" w:cs="Times New Roman"/>
          <w:sz w:val="24"/>
          <w:szCs w:val="24"/>
        </w:rPr>
        <w:t>Воздействию факторов с относительно постоянными значениями подвергается</w:t>
      </w:r>
    </w:p>
    <w:p w:rsidR="001B5D93" w:rsidRP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B5D93">
        <w:rPr>
          <w:rFonts w:ascii="Times New Roman" w:hAnsi="Times New Roman" w:cs="Times New Roman"/>
          <w:sz w:val="24"/>
          <w:szCs w:val="24"/>
        </w:rPr>
        <w:t xml:space="preserve">домашняя лошадь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1B5D93">
        <w:rPr>
          <w:rFonts w:ascii="Times New Roman" w:hAnsi="Times New Roman" w:cs="Times New Roman"/>
          <w:sz w:val="24"/>
          <w:szCs w:val="24"/>
        </w:rPr>
        <w:t>3) бычий цепень</w:t>
      </w:r>
    </w:p>
    <w:p w:rsid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B5D93">
        <w:rPr>
          <w:rFonts w:ascii="Times New Roman" w:hAnsi="Times New Roman" w:cs="Times New Roman"/>
          <w:sz w:val="24"/>
          <w:szCs w:val="24"/>
        </w:rPr>
        <w:t>майский жук</w:t>
      </w:r>
      <w:r w:rsidRPr="001B5D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1B5D93">
        <w:rPr>
          <w:rFonts w:ascii="Times New Roman" w:hAnsi="Times New Roman" w:cs="Times New Roman"/>
          <w:sz w:val="24"/>
          <w:szCs w:val="24"/>
        </w:rPr>
        <w:t>4) человек</w:t>
      </w:r>
    </w:p>
    <w:p w:rsidR="001B5D93" w:rsidRPr="001B5D93" w:rsidRDefault="001B5D93" w:rsidP="001B5D9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А15. </w:t>
      </w:r>
      <w:r w:rsidRPr="001B5D93">
        <w:rPr>
          <w:rFonts w:ascii="Times New Roman" w:hAnsi="Times New Roman" w:cs="Times New Roman"/>
          <w:sz w:val="24"/>
          <w:szCs w:val="24"/>
        </w:rPr>
        <w:t>В одной экосистеме можно встретить дуб и</w:t>
      </w:r>
    </w:p>
    <w:p w:rsidR="001B5D93" w:rsidRP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B5D93">
        <w:rPr>
          <w:rFonts w:ascii="Times New Roman" w:hAnsi="Times New Roman" w:cs="Times New Roman"/>
          <w:sz w:val="24"/>
          <w:szCs w:val="24"/>
        </w:rPr>
        <w:t>суслика</w:t>
      </w:r>
      <w:r w:rsidRPr="001B5D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B5D93">
        <w:rPr>
          <w:rFonts w:ascii="Times New Roman" w:hAnsi="Times New Roman" w:cs="Times New Roman"/>
          <w:sz w:val="24"/>
          <w:szCs w:val="24"/>
        </w:rPr>
        <w:t>3) жаворонка</w:t>
      </w:r>
    </w:p>
    <w:p w:rsidR="001B5D93" w:rsidRDefault="001B5D93" w:rsidP="001B5D93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B5D93">
        <w:rPr>
          <w:rFonts w:ascii="Times New Roman" w:hAnsi="Times New Roman" w:cs="Times New Roman"/>
          <w:sz w:val="24"/>
          <w:szCs w:val="24"/>
        </w:rPr>
        <w:t>кабана</w:t>
      </w:r>
      <w:r w:rsidRPr="001B5D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1B5D93">
        <w:rPr>
          <w:rFonts w:ascii="Times New Roman" w:hAnsi="Times New Roman" w:cs="Times New Roman"/>
          <w:sz w:val="24"/>
          <w:szCs w:val="24"/>
        </w:rPr>
        <w:t>4) синий василек</w:t>
      </w:r>
    </w:p>
    <w:p w:rsidR="003C2CBD" w:rsidRPr="003C2CBD" w:rsidRDefault="003C2CBD" w:rsidP="003C2C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А16. </w:t>
      </w:r>
      <w:r w:rsidRPr="003C2CBD">
        <w:rPr>
          <w:rFonts w:ascii="Times New Roman" w:hAnsi="Times New Roman" w:cs="Times New Roman"/>
          <w:sz w:val="24"/>
          <w:szCs w:val="24"/>
        </w:rPr>
        <w:t>Стабильность экосистемы повышается, если в ней:</w:t>
      </w:r>
    </w:p>
    <w:p w:rsidR="003C2CBD" w:rsidRPr="003C2CBD" w:rsidRDefault="003C2CBD" w:rsidP="003C2C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3C2CBD">
        <w:rPr>
          <w:rFonts w:ascii="Times New Roman" w:hAnsi="Times New Roman" w:cs="Times New Roman"/>
          <w:sz w:val="24"/>
          <w:szCs w:val="24"/>
        </w:rPr>
        <w:t>сокращается численность хищников и паразитов</w:t>
      </w:r>
    </w:p>
    <w:p w:rsidR="003C2CBD" w:rsidRPr="003C2CBD" w:rsidRDefault="003C2CBD" w:rsidP="003C2C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3C2CBD">
        <w:rPr>
          <w:rFonts w:ascii="Times New Roman" w:hAnsi="Times New Roman" w:cs="Times New Roman"/>
          <w:sz w:val="24"/>
          <w:szCs w:val="24"/>
        </w:rPr>
        <w:t xml:space="preserve">уменьшается число видов </w:t>
      </w:r>
      <w:proofErr w:type="spellStart"/>
      <w:r w:rsidRPr="003C2CBD">
        <w:rPr>
          <w:rFonts w:ascii="Times New Roman" w:hAnsi="Times New Roman" w:cs="Times New Roman"/>
          <w:sz w:val="24"/>
          <w:szCs w:val="24"/>
        </w:rPr>
        <w:t>редуцентов</w:t>
      </w:r>
      <w:proofErr w:type="spellEnd"/>
    </w:p>
    <w:p w:rsidR="003C2CBD" w:rsidRPr="003C2CBD" w:rsidRDefault="003C2CBD" w:rsidP="003C2C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3C2CBD">
        <w:rPr>
          <w:rFonts w:ascii="Times New Roman" w:hAnsi="Times New Roman" w:cs="Times New Roman"/>
          <w:sz w:val="24"/>
          <w:szCs w:val="24"/>
        </w:rPr>
        <w:t>увеличивается число видов растений, животных, грибов и бактерий</w:t>
      </w:r>
    </w:p>
    <w:p w:rsidR="001B5D93" w:rsidRDefault="003C2CBD" w:rsidP="003C2C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3C2CBD">
        <w:rPr>
          <w:rFonts w:ascii="Times New Roman" w:hAnsi="Times New Roman" w:cs="Times New Roman"/>
          <w:sz w:val="24"/>
          <w:szCs w:val="24"/>
        </w:rPr>
        <w:t>исчезают все растения</w:t>
      </w:r>
    </w:p>
    <w:p w:rsidR="003C2CBD" w:rsidRPr="003C2CBD" w:rsidRDefault="003C2CBD" w:rsidP="003C2CB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А17. </w:t>
      </w:r>
      <w:r w:rsidRPr="003C2CBD">
        <w:rPr>
          <w:rFonts w:ascii="Times New Roman" w:hAnsi="Times New Roman" w:cs="Times New Roman"/>
          <w:sz w:val="24"/>
          <w:szCs w:val="24"/>
        </w:rPr>
        <w:t xml:space="preserve">Озон, который образует озоновый экран, формируется </w:t>
      </w:r>
      <w:proofErr w:type="gramStart"/>
      <w:r w:rsidRPr="003C2CB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C2CBD">
        <w:rPr>
          <w:rFonts w:ascii="Times New Roman" w:hAnsi="Times New Roman" w:cs="Times New Roman"/>
          <w:sz w:val="24"/>
          <w:szCs w:val="24"/>
        </w:rPr>
        <w:t>:</w:t>
      </w:r>
    </w:p>
    <w:p w:rsidR="003C2CBD" w:rsidRPr="003C2CBD" w:rsidRDefault="003C2CBD" w:rsidP="003C2C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 w:rsidRPr="003C2CBD">
        <w:rPr>
          <w:rFonts w:ascii="Times New Roman" w:hAnsi="Times New Roman" w:cs="Times New Roman"/>
          <w:sz w:val="24"/>
          <w:szCs w:val="24"/>
        </w:rPr>
        <w:t>1) гидросфере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C2CBD">
        <w:rPr>
          <w:rFonts w:ascii="Times New Roman" w:hAnsi="Times New Roman" w:cs="Times New Roman"/>
          <w:sz w:val="24"/>
          <w:szCs w:val="24"/>
        </w:rPr>
        <w:t>3) в земной коре</w:t>
      </w:r>
    </w:p>
    <w:p w:rsidR="001B5D93" w:rsidRDefault="003C2CBD" w:rsidP="003C2CBD">
      <w:pPr>
        <w:spacing w:after="0" w:line="240" w:lineRule="auto"/>
        <w:ind w:left="113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атмосфере                                        4) </w:t>
      </w:r>
      <w:r w:rsidRPr="003C2CBD">
        <w:rPr>
          <w:rFonts w:ascii="Times New Roman" w:hAnsi="Times New Roman" w:cs="Times New Roman"/>
          <w:sz w:val="24"/>
          <w:szCs w:val="24"/>
        </w:rPr>
        <w:t>в мантии Земли</w:t>
      </w:r>
    </w:p>
    <w:p w:rsidR="0075354C" w:rsidRPr="0075354C" w:rsidRDefault="0075354C" w:rsidP="003C2CBD">
      <w:pPr>
        <w:pStyle w:val="Style100"/>
        <w:widowControl/>
        <w:tabs>
          <w:tab w:val="left" w:pos="768"/>
        </w:tabs>
        <w:spacing w:line="245" w:lineRule="exact"/>
        <w:rPr>
          <w:rFonts w:ascii="Times New Roman" w:hAnsi="Times New Roman" w:cs="Times New Roman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1B5D93" w:rsidRPr="001B5D93" w:rsidRDefault="00EB35F4" w:rsidP="00B23EE1">
      <w:pPr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 w:rsidR="003C2CBD">
        <w:t xml:space="preserve">.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Выберите положе</w:t>
      </w:r>
      <w:r w:rsidR="003C2C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ния эволюционного учения Ч. Дар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вина</w:t>
      </w:r>
    </w:p>
    <w:p w:rsidR="001B5D93" w:rsidRPr="001B5D93" w:rsidRDefault="003C2CBD" w:rsidP="003C2CB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приобретенные признаки наследуются</w:t>
      </w:r>
    </w:p>
    <w:p w:rsidR="001B5D93" w:rsidRPr="001B5D93" w:rsidRDefault="003C2CBD" w:rsidP="003C2CBD">
      <w:pPr>
        <w:autoSpaceDE w:val="0"/>
        <w:autoSpaceDN w:val="0"/>
        <w:adjustRightInd w:val="0"/>
        <w:spacing w:after="0" w:line="240" w:lineRule="auto"/>
        <w:ind w:left="993" w:hanging="2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материалом для эволюции служит наследственная изменчивость</w:t>
      </w:r>
    </w:p>
    <w:p w:rsidR="001B5D93" w:rsidRPr="001B5D93" w:rsidRDefault="003C2CBD" w:rsidP="003C2CB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любая изменчи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вость служит материалом для эво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люции</w:t>
      </w:r>
    </w:p>
    <w:p w:rsidR="001B5D93" w:rsidRPr="001B5D93" w:rsidRDefault="003C2CBD" w:rsidP="003C2CB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основной результат эвол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юции — борьба за существование</w:t>
      </w:r>
    </w:p>
    <w:p w:rsidR="001B5D93" w:rsidRPr="001B5D93" w:rsidRDefault="003C2CBD" w:rsidP="003C2CB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5)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основе видообразования лежит дивергенция</w:t>
      </w:r>
    </w:p>
    <w:p w:rsidR="00EB35F4" w:rsidRDefault="003C2CBD" w:rsidP="003C2CBD">
      <w:pPr>
        <w:autoSpaceDE w:val="0"/>
        <w:autoSpaceDN w:val="0"/>
        <w:adjustRightInd w:val="0"/>
        <w:spacing w:after="0" w:line="240" w:lineRule="auto"/>
        <w:ind w:left="993" w:hanging="2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 </w:t>
      </w:r>
      <w:r w:rsidR="001B5D93" w:rsidRPr="001B5D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действию естественного отбора подвергаются как полезные, так и вредные признаки</w:t>
      </w:r>
    </w:p>
    <w:p w:rsidR="00EB35F4" w:rsidRP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C2CBD" w:rsidRPr="003C2CBD" w:rsidRDefault="00FC18C2" w:rsidP="00B23EE1">
      <w:pPr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="003C2C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3C2CBD" w:rsidRPr="003C2CBD">
        <w:t xml:space="preserve"> </w:t>
      </w:r>
      <w:r w:rsidR="003C2CBD" w:rsidRPr="003C2C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Найдите соответствие между особенностями строения</w:t>
      </w:r>
    </w:p>
    <w:p w:rsidR="00FC18C2" w:rsidRDefault="003C2CBD" w:rsidP="00B23EE1">
      <w:pPr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 w:hanging="5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C2C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клетки и царствам, к </w:t>
      </w:r>
      <w:proofErr w:type="gramStart"/>
      <w:r w:rsidRPr="003C2CBD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которому</w:t>
      </w:r>
      <w:proofErr w:type="gramEnd"/>
      <w:r w:rsidRPr="003C2CB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эти клетки относятся</w:t>
      </w:r>
    </w:p>
    <w:p w:rsidR="003C2CBD" w:rsidRDefault="003C2CBD" w:rsidP="003C2CBD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5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7258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2"/>
        <w:gridCol w:w="1676"/>
      </w:tblGrid>
      <w:tr w:rsidR="003C2CBD" w:rsidTr="00B23EE1">
        <w:tc>
          <w:tcPr>
            <w:tcW w:w="5582" w:type="dxa"/>
          </w:tcPr>
          <w:p w:rsid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ОСОБЕННОСТИ СТРОЕНИЯ</w:t>
            </w:r>
          </w:p>
          <w:p w:rsidR="00B23EE1" w:rsidRDefault="00B23EE1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23EE1" w:rsidRDefault="00B23EE1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A) </w:t>
            </w:r>
            <w:r w:rsidR="003C2CBD"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Клеточные стенки содержат целлюлозу              </w:t>
            </w:r>
          </w:p>
          <w:p w:rsidR="003C2CBD" w:rsidRP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Клеточных стенок нет                                 </w:t>
            </w:r>
          </w:p>
          <w:p w:rsidR="003C2CBD" w:rsidRPr="003C2CBD" w:rsidRDefault="00B23EE1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B) </w:t>
            </w:r>
            <w:r w:rsidR="003C2CBD"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цитоплазме есть пластиды</w:t>
            </w:r>
          </w:p>
          <w:p w:rsidR="003C2CBD" w:rsidRP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Г) Способ питания гетеротрофный</w:t>
            </w:r>
          </w:p>
          <w:p w:rsidR="003C2CBD" w:rsidRP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Д) В молодых клетках есть большие вакуоли</w:t>
            </w:r>
          </w:p>
          <w:p w:rsidR="003C2CBD" w:rsidRP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клеточным соком </w:t>
            </w:r>
          </w:p>
          <w:p w:rsid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 Запанное вещество клетки — гликоген</w:t>
            </w:r>
          </w:p>
        </w:tc>
        <w:tc>
          <w:tcPr>
            <w:tcW w:w="1676" w:type="dxa"/>
          </w:tcPr>
          <w:p w:rsidR="003C2CBD" w:rsidRDefault="003C2CBD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C2CB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ЦАРСТВА</w:t>
            </w:r>
          </w:p>
          <w:p w:rsidR="00B23EE1" w:rsidRDefault="00B23EE1" w:rsidP="00B23EE1">
            <w:pPr>
              <w:tabs>
                <w:tab w:val="left" w:pos="480"/>
              </w:tabs>
              <w:autoSpaceDE w:val="0"/>
              <w:autoSpaceDN w:val="0"/>
              <w:adjustRightInd w:val="0"/>
              <w:ind w:left="1061" w:hanging="106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C2CBD" w:rsidRPr="00B23EE1" w:rsidRDefault="003C2CBD" w:rsidP="00B23EE1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3E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Растения</w:t>
            </w:r>
          </w:p>
          <w:p w:rsidR="00B23EE1" w:rsidRPr="00B23EE1" w:rsidRDefault="00B23EE1" w:rsidP="00B23EE1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23EE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Животные</w:t>
            </w:r>
          </w:p>
        </w:tc>
      </w:tr>
    </w:tbl>
    <w:p w:rsidR="003C2CBD" w:rsidRPr="00FC18C2" w:rsidRDefault="003C2CBD" w:rsidP="003C2CBD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5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4554" w:type="pct"/>
        <w:tblInd w:w="675" w:type="dxa"/>
        <w:tblLook w:val="04A0" w:firstRow="1" w:lastRow="0" w:firstColumn="1" w:lastColumn="0" w:noHBand="0" w:noVBand="1"/>
      </w:tblPr>
      <w:tblGrid>
        <w:gridCol w:w="1148"/>
        <w:gridCol w:w="1148"/>
        <w:gridCol w:w="1148"/>
        <w:gridCol w:w="1148"/>
        <w:gridCol w:w="1148"/>
        <w:gridCol w:w="1147"/>
      </w:tblGrid>
      <w:tr w:rsidR="000F1F6B" w:rsidTr="00054F2D">
        <w:trPr>
          <w:trHeight w:hRule="exact" w:val="454"/>
        </w:trPr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054F2D" w:rsidTr="00054F2D">
        <w:trPr>
          <w:trHeight w:hRule="exact" w:val="283"/>
        </w:trPr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824EAF" w:rsidRDefault="00824EAF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F1F6B" w:rsidRDefault="000F1F6B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</w:t>
      </w:r>
      <w:r w:rsidR="00B23EE1" w:rsidRPr="00B23EE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Установите последовательность </w:t>
      </w:r>
      <w:r w:rsidR="00B23EE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стадий</w:t>
      </w:r>
      <w:r w:rsidR="00B23EE1" w:rsidRPr="00B23EE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эмбрионального развития </w:t>
      </w:r>
      <w:r w:rsidR="00B23EE1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позвоночных животных</w:t>
      </w:r>
    </w:p>
    <w:p w:rsidR="00B23EE1" w:rsidRDefault="00B23EE1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А) зигота</w:t>
      </w:r>
    </w:p>
    <w:p w:rsidR="00B23EE1" w:rsidRDefault="00B23EE1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гаструляция</w:t>
      </w:r>
    </w:p>
    <w:p w:rsidR="00B23EE1" w:rsidRDefault="00B23EE1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В) нейруляция</w:t>
      </w:r>
    </w:p>
    <w:p w:rsidR="00B23EE1" w:rsidRDefault="00B23EE1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бластуляция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(дробление)</w:t>
      </w:r>
    </w:p>
    <w:p w:rsidR="00B23EE1" w:rsidRDefault="00B23EE1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органогенез</w:t>
      </w:r>
    </w:p>
    <w:p w:rsidR="00B23EE1" w:rsidRPr="000F1F6B" w:rsidRDefault="00B23EE1" w:rsidP="00B23EE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</w:p>
    <w:p w:rsidR="000F1F6B" w:rsidRPr="00EB35F4" w:rsidRDefault="000F1F6B" w:rsidP="00EB35F4">
      <w:pPr>
        <w:tabs>
          <w:tab w:val="left" w:pos="284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F6B" w:rsidRPr="00EB35F4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768" w:rsidRDefault="006E3768" w:rsidP="001279E5">
      <w:pPr>
        <w:spacing w:after="0" w:line="240" w:lineRule="auto"/>
      </w:pPr>
      <w:r>
        <w:separator/>
      </w:r>
    </w:p>
  </w:endnote>
  <w:endnote w:type="continuationSeparator" w:id="0">
    <w:p w:rsidR="006E3768" w:rsidRDefault="006E3768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768" w:rsidRDefault="006E3768" w:rsidP="001279E5">
      <w:pPr>
        <w:spacing w:after="0" w:line="240" w:lineRule="auto"/>
      </w:pPr>
      <w:r>
        <w:separator/>
      </w:r>
    </w:p>
  </w:footnote>
  <w:footnote w:type="continuationSeparator" w:id="0">
    <w:p w:rsidR="006E3768" w:rsidRDefault="006E3768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4D4905">
      <w:rPr>
        <w:rFonts w:ascii="Times New Roman" w:hAnsi="Times New Roman" w:cs="Times New Roman"/>
        <w:sz w:val="17"/>
        <w:szCs w:val="17"/>
      </w:rPr>
      <w:t xml:space="preserve"> 0</w:t>
    </w:r>
    <w:r w:rsidR="00B509A9">
      <w:rPr>
        <w:rFonts w:ascii="Times New Roman" w:hAnsi="Times New Roman" w:cs="Times New Roman"/>
        <w:sz w:val="17"/>
        <w:szCs w:val="17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3C8"/>
    <w:multiLevelType w:val="hybridMultilevel"/>
    <w:tmpl w:val="65B663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9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2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3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6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7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17"/>
  </w:num>
  <w:num w:numId="5">
    <w:abstractNumId w:val="3"/>
  </w:num>
  <w:num w:numId="6">
    <w:abstractNumId w:val="25"/>
  </w:num>
  <w:num w:numId="7">
    <w:abstractNumId w:val="25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4"/>
  </w:num>
  <w:num w:numId="10">
    <w:abstractNumId w:val="24"/>
  </w:num>
  <w:num w:numId="11">
    <w:abstractNumId w:val="2"/>
  </w:num>
  <w:num w:numId="12">
    <w:abstractNumId w:val="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"/>
  </w:num>
  <w:num w:numId="14">
    <w:abstractNumId w:val="5"/>
  </w:num>
  <w:num w:numId="15">
    <w:abstractNumId w:val="6"/>
  </w:num>
  <w:num w:numId="16">
    <w:abstractNumId w:val="19"/>
  </w:num>
  <w:num w:numId="17">
    <w:abstractNumId w:val="4"/>
  </w:num>
  <w:num w:numId="18">
    <w:abstractNumId w:val="7"/>
  </w:num>
  <w:num w:numId="19">
    <w:abstractNumId w:val="23"/>
  </w:num>
  <w:num w:numId="20">
    <w:abstractNumId w:val="22"/>
  </w:num>
  <w:num w:numId="21">
    <w:abstractNumId w:val="2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0"/>
  </w:num>
  <w:num w:numId="23">
    <w:abstractNumId w:val="15"/>
  </w:num>
  <w:num w:numId="24">
    <w:abstractNumId w:val="12"/>
  </w:num>
  <w:num w:numId="25">
    <w:abstractNumId w:val="10"/>
  </w:num>
  <w:num w:numId="26">
    <w:abstractNumId w:val="16"/>
  </w:num>
  <w:num w:numId="27">
    <w:abstractNumId w:val="8"/>
  </w:num>
  <w:num w:numId="28">
    <w:abstractNumId w:val="18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47401"/>
    <w:rsid w:val="00054F2D"/>
    <w:rsid w:val="000D37BF"/>
    <w:rsid w:val="000F1F6B"/>
    <w:rsid w:val="00104D7D"/>
    <w:rsid w:val="00117303"/>
    <w:rsid w:val="00124AAD"/>
    <w:rsid w:val="001279E5"/>
    <w:rsid w:val="0018411B"/>
    <w:rsid w:val="0019443B"/>
    <w:rsid w:val="001B5D93"/>
    <w:rsid w:val="001C094D"/>
    <w:rsid w:val="001F507A"/>
    <w:rsid w:val="00290F36"/>
    <w:rsid w:val="002B79C0"/>
    <w:rsid w:val="0037644A"/>
    <w:rsid w:val="003941A8"/>
    <w:rsid w:val="003C2CBD"/>
    <w:rsid w:val="00430DBC"/>
    <w:rsid w:val="004D4905"/>
    <w:rsid w:val="005277A1"/>
    <w:rsid w:val="005656E4"/>
    <w:rsid w:val="005F60CB"/>
    <w:rsid w:val="006239BD"/>
    <w:rsid w:val="0066293C"/>
    <w:rsid w:val="00666E57"/>
    <w:rsid w:val="00687442"/>
    <w:rsid w:val="006A7E36"/>
    <w:rsid w:val="006B195F"/>
    <w:rsid w:val="006E3768"/>
    <w:rsid w:val="00717A5C"/>
    <w:rsid w:val="0075354C"/>
    <w:rsid w:val="00762B74"/>
    <w:rsid w:val="007A6708"/>
    <w:rsid w:val="007C09FC"/>
    <w:rsid w:val="007E36ED"/>
    <w:rsid w:val="0082295C"/>
    <w:rsid w:val="00824EAF"/>
    <w:rsid w:val="00846593"/>
    <w:rsid w:val="00862DAE"/>
    <w:rsid w:val="008C4F5D"/>
    <w:rsid w:val="008E1992"/>
    <w:rsid w:val="008E71F4"/>
    <w:rsid w:val="008F145A"/>
    <w:rsid w:val="00915880"/>
    <w:rsid w:val="00942948"/>
    <w:rsid w:val="009B5794"/>
    <w:rsid w:val="00A162B2"/>
    <w:rsid w:val="00A64537"/>
    <w:rsid w:val="00A91BA9"/>
    <w:rsid w:val="00A91CA6"/>
    <w:rsid w:val="00AD45EC"/>
    <w:rsid w:val="00AE5081"/>
    <w:rsid w:val="00AE651A"/>
    <w:rsid w:val="00B22269"/>
    <w:rsid w:val="00B23EE1"/>
    <w:rsid w:val="00B405DC"/>
    <w:rsid w:val="00B509A9"/>
    <w:rsid w:val="00B77126"/>
    <w:rsid w:val="00BD5F0F"/>
    <w:rsid w:val="00BF00AE"/>
    <w:rsid w:val="00C51113"/>
    <w:rsid w:val="00C73B86"/>
    <w:rsid w:val="00C8475D"/>
    <w:rsid w:val="00C96BB2"/>
    <w:rsid w:val="00CE4869"/>
    <w:rsid w:val="00CE7E98"/>
    <w:rsid w:val="00CF6535"/>
    <w:rsid w:val="00D01721"/>
    <w:rsid w:val="00D44C29"/>
    <w:rsid w:val="00D647D5"/>
    <w:rsid w:val="00DA4469"/>
    <w:rsid w:val="00DA7262"/>
    <w:rsid w:val="00E34DA9"/>
    <w:rsid w:val="00E523EC"/>
    <w:rsid w:val="00E77EBD"/>
    <w:rsid w:val="00EB35F4"/>
    <w:rsid w:val="00F07F84"/>
    <w:rsid w:val="00F123B2"/>
    <w:rsid w:val="00F17A8C"/>
    <w:rsid w:val="00F81812"/>
    <w:rsid w:val="00FA7930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13</cp:revision>
  <dcterms:created xsi:type="dcterms:W3CDTF">2014-11-13T16:57:00Z</dcterms:created>
  <dcterms:modified xsi:type="dcterms:W3CDTF">2015-11-04T14:31:00Z</dcterms:modified>
</cp:coreProperties>
</file>