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43" w:rsidRDefault="00F631E2" w:rsidP="00706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ЭЛЕМЕНТЫ</w:t>
      </w:r>
      <w:r w:rsidR="002946F7">
        <w:rPr>
          <w:rFonts w:ascii="Times New Roman" w:hAnsi="Times New Roman"/>
          <w:b/>
          <w:sz w:val="28"/>
          <w:szCs w:val="28"/>
        </w:rPr>
        <w:t xml:space="preserve"> ПРОБЛЕМНОГО ОБУЧЕНИЯ</w:t>
      </w:r>
    </w:p>
    <w:p w:rsidR="002946F7" w:rsidRDefault="002946F7" w:rsidP="00706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УРОКАХ РУССКОГО ЯЗЫКА</w:t>
      </w:r>
      <w:r w:rsidR="00F631E2" w:rsidRPr="00F631E2">
        <w:rPr>
          <w:rFonts w:ascii="Times New Roman" w:hAnsi="Times New Roman"/>
          <w:b/>
          <w:sz w:val="28"/>
          <w:szCs w:val="28"/>
        </w:rPr>
        <w:t xml:space="preserve"> </w:t>
      </w:r>
      <w:r w:rsidR="00F631E2">
        <w:rPr>
          <w:rFonts w:ascii="Times New Roman" w:hAnsi="Times New Roman"/>
          <w:b/>
          <w:sz w:val="28"/>
          <w:szCs w:val="28"/>
        </w:rPr>
        <w:t>В І КЛАССЕ</w:t>
      </w:r>
    </w:p>
    <w:p w:rsidR="005E2B8D" w:rsidRDefault="005E2B8D" w:rsidP="008754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4F6" w:rsidRDefault="008754F6" w:rsidP="008754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4F6" w:rsidRDefault="008754F6" w:rsidP="008754F6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8754F6">
        <w:rPr>
          <w:rFonts w:ascii="Times New Roman" w:hAnsi="Times New Roman"/>
          <w:i/>
          <w:sz w:val="28"/>
          <w:szCs w:val="28"/>
        </w:rPr>
        <w:t xml:space="preserve">Послушайте - и Вы забудете, </w:t>
      </w:r>
    </w:p>
    <w:p w:rsidR="008754F6" w:rsidRDefault="008754F6" w:rsidP="008754F6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8754F6">
        <w:rPr>
          <w:rFonts w:ascii="Times New Roman" w:hAnsi="Times New Roman"/>
          <w:i/>
          <w:sz w:val="28"/>
          <w:szCs w:val="28"/>
        </w:rPr>
        <w:t xml:space="preserve">посмотрите - и Вы запомните, </w:t>
      </w:r>
    </w:p>
    <w:p w:rsidR="008754F6" w:rsidRPr="008754F6" w:rsidRDefault="008754F6" w:rsidP="001B4085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8754F6">
        <w:rPr>
          <w:rFonts w:ascii="Times New Roman" w:hAnsi="Times New Roman"/>
          <w:i/>
          <w:sz w:val="28"/>
          <w:szCs w:val="28"/>
        </w:rPr>
        <w:t>сделайте - и Вы поймете.</w:t>
      </w:r>
    </w:p>
    <w:p w:rsidR="008754F6" w:rsidRPr="008754F6" w:rsidRDefault="008754F6" w:rsidP="008754F6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8754F6">
        <w:rPr>
          <w:rFonts w:ascii="Times New Roman" w:hAnsi="Times New Roman"/>
          <w:i/>
          <w:sz w:val="28"/>
          <w:szCs w:val="28"/>
        </w:rPr>
        <w:t>Конфуций</w:t>
      </w:r>
    </w:p>
    <w:p w:rsidR="008754F6" w:rsidRPr="008754F6" w:rsidRDefault="008754F6" w:rsidP="008754F6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043C2A" w:rsidRDefault="00043C2A" w:rsidP="00696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6F7" w:rsidRPr="0043569E" w:rsidRDefault="00B10ECA" w:rsidP="002946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одной из важных задач обучения является овладение учениками универсальными учебными действиями (УУД).</w:t>
      </w:r>
      <w:r w:rsidR="002946F7" w:rsidRPr="00435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этом УУД рассматриваются и как результат обучения, и как необходимое условие для усвоения </w:t>
      </w:r>
      <w:r w:rsidR="008B362D">
        <w:rPr>
          <w:rFonts w:ascii="Times New Roman" w:hAnsi="Times New Roman"/>
          <w:sz w:val="28"/>
          <w:szCs w:val="28"/>
        </w:rPr>
        <w:t>знаний, умений и компетентностей.</w:t>
      </w:r>
    </w:p>
    <w:p w:rsidR="002946F7" w:rsidRDefault="008B362D" w:rsidP="00D53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учителем встаёт проблема</w:t>
      </w:r>
      <w:r w:rsidR="00B66F09">
        <w:rPr>
          <w:rFonts w:ascii="Times New Roman" w:hAnsi="Times New Roman"/>
          <w:sz w:val="28"/>
          <w:szCs w:val="28"/>
        </w:rPr>
        <w:t xml:space="preserve"> выбора</w:t>
      </w:r>
      <w:r>
        <w:rPr>
          <w:rFonts w:ascii="Times New Roman" w:hAnsi="Times New Roman"/>
          <w:sz w:val="28"/>
          <w:szCs w:val="28"/>
        </w:rPr>
        <w:t xml:space="preserve">. Какие из образовательных технологий позволят ему </w:t>
      </w:r>
      <w:r w:rsidR="00B66F09">
        <w:rPr>
          <w:rFonts w:ascii="Times New Roman" w:hAnsi="Times New Roman"/>
          <w:sz w:val="28"/>
          <w:szCs w:val="28"/>
        </w:rPr>
        <w:t xml:space="preserve">наиболее эффективно </w:t>
      </w:r>
      <w:r>
        <w:rPr>
          <w:rFonts w:ascii="Times New Roman" w:hAnsi="Times New Roman"/>
          <w:sz w:val="28"/>
          <w:szCs w:val="28"/>
        </w:rPr>
        <w:t>реализовать требования стандартов к уровню подготовки учеников?  Мы считаем, что одной из таких технологий</w:t>
      </w:r>
      <w:r w:rsidR="00294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технология</w:t>
      </w:r>
      <w:r w:rsidR="002946F7">
        <w:rPr>
          <w:rFonts w:ascii="Times New Roman" w:hAnsi="Times New Roman"/>
          <w:sz w:val="28"/>
          <w:szCs w:val="28"/>
        </w:rPr>
        <w:t xml:space="preserve"> проблемного обучения</w:t>
      </w:r>
      <w:r>
        <w:rPr>
          <w:rFonts w:ascii="Times New Roman" w:hAnsi="Times New Roman"/>
          <w:sz w:val="28"/>
          <w:szCs w:val="28"/>
        </w:rPr>
        <w:t>,</w:t>
      </w:r>
      <w:r w:rsidR="00294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т.к. она</w:t>
      </w:r>
      <w:r w:rsidR="002946F7">
        <w:rPr>
          <w:rFonts w:ascii="Times New Roman" w:hAnsi="Times New Roman"/>
          <w:sz w:val="28"/>
          <w:szCs w:val="28"/>
        </w:rPr>
        <w:t xml:space="preserve"> </w:t>
      </w:r>
      <w:r w:rsidR="0062278C">
        <w:rPr>
          <w:rFonts w:ascii="Times New Roman" w:hAnsi="Times New Roman"/>
          <w:sz w:val="28"/>
          <w:szCs w:val="28"/>
        </w:rPr>
        <w:t xml:space="preserve">помимо того, что </w:t>
      </w:r>
      <w:r w:rsidR="002946F7">
        <w:rPr>
          <w:rFonts w:ascii="Times New Roman" w:hAnsi="Times New Roman"/>
          <w:sz w:val="28"/>
          <w:szCs w:val="28"/>
        </w:rPr>
        <w:t>способствует  развитию умственных сил учащихся, самостоятельности,  творческого мышления,</w:t>
      </w:r>
      <w:r w:rsidR="00E73C61">
        <w:rPr>
          <w:rFonts w:ascii="Times New Roman" w:hAnsi="Times New Roman"/>
          <w:sz w:val="28"/>
          <w:szCs w:val="28"/>
        </w:rPr>
        <w:t xml:space="preserve"> </w:t>
      </w:r>
      <w:r w:rsidR="0062278C">
        <w:rPr>
          <w:rFonts w:ascii="Times New Roman" w:hAnsi="Times New Roman"/>
          <w:sz w:val="28"/>
          <w:szCs w:val="28"/>
        </w:rPr>
        <w:t>способствует</w:t>
      </w:r>
      <w:r w:rsidR="002946F7">
        <w:rPr>
          <w:rFonts w:ascii="Times New Roman" w:hAnsi="Times New Roman"/>
          <w:sz w:val="28"/>
          <w:szCs w:val="28"/>
        </w:rPr>
        <w:t xml:space="preserve"> </w:t>
      </w:r>
      <w:r w:rsidR="0062278C">
        <w:rPr>
          <w:rFonts w:ascii="Times New Roman" w:hAnsi="Times New Roman"/>
          <w:sz w:val="28"/>
          <w:szCs w:val="28"/>
        </w:rPr>
        <w:t xml:space="preserve"> и  формированию</w:t>
      </w:r>
      <w:r w:rsidR="002946F7">
        <w:rPr>
          <w:rFonts w:ascii="Times New Roman" w:hAnsi="Times New Roman"/>
          <w:sz w:val="28"/>
          <w:szCs w:val="28"/>
        </w:rPr>
        <w:t xml:space="preserve"> системы действий направленной на решение различных учебных проблем, а это не что иное, как универсальные учебные действия.</w:t>
      </w:r>
    </w:p>
    <w:p w:rsidR="002946F7" w:rsidRPr="00043C2A" w:rsidRDefault="008823E9" w:rsidP="00043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Учитель, который и</w:t>
      </w:r>
      <w:r w:rsidR="00E30159">
        <w:rPr>
          <w:rFonts w:ascii="Times New Roman" w:hAnsi="Times New Roman"/>
          <w:sz w:val="28"/>
          <w:szCs w:val="28"/>
        </w:rPr>
        <w:t>спользу</w:t>
      </w:r>
      <w:r>
        <w:rPr>
          <w:rFonts w:ascii="Times New Roman" w:hAnsi="Times New Roman"/>
          <w:sz w:val="28"/>
          <w:szCs w:val="28"/>
        </w:rPr>
        <w:t>ет</w:t>
      </w:r>
      <w:r w:rsidR="00E30159">
        <w:rPr>
          <w:rFonts w:ascii="Times New Roman" w:hAnsi="Times New Roman"/>
          <w:sz w:val="28"/>
          <w:szCs w:val="28"/>
        </w:rPr>
        <w:t xml:space="preserve"> на уро</w:t>
      </w:r>
      <w:r>
        <w:rPr>
          <w:rFonts w:ascii="Times New Roman" w:hAnsi="Times New Roman"/>
          <w:sz w:val="28"/>
          <w:szCs w:val="28"/>
        </w:rPr>
        <w:t xml:space="preserve">ках проблемное обучение, </w:t>
      </w:r>
      <w:bookmarkStart w:id="0" w:name="_GoBack"/>
      <w:bookmarkEnd w:id="0"/>
      <w:r w:rsidR="00E30159">
        <w:rPr>
          <w:rFonts w:ascii="Times New Roman" w:hAnsi="Times New Roman"/>
          <w:sz w:val="28"/>
          <w:szCs w:val="28"/>
        </w:rPr>
        <w:t xml:space="preserve"> развивает познавательные потребности своих учеников и в тоже время вооружает их различными </w:t>
      </w:r>
      <w:r w:rsidR="002946F7" w:rsidRPr="00043C2A">
        <w:rPr>
          <w:rFonts w:ascii="Times New Roman" w:hAnsi="Times New Roman"/>
          <w:sz w:val="28"/>
          <w:szCs w:val="28"/>
        </w:rPr>
        <w:t>методами познан</w:t>
      </w:r>
      <w:r w:rsidR="00043C2A" w:rsidRPr="00043C2A">
        <w:rPr>
          <w:rFonts w:ascii="Times New Roman" w:hAnsi="Times New Roman"/>
          <w:sz w:val="28"/>
          <w:szCs w:val="28"/>
        </w:rPr>
        <w:t>ия окружающей действительности</w:t>
      </w:r>
      <w:r w:rsidR="00E30159">
        <w:rPr>
          <w:rFonts w:ascii="Times New Roman" w:hAnsi="Times New Roman"/>
          <w:sz w:val="28"/>
          <w:szCs w:val="28"/>
        </w:rPr>
        <w:t xml:space="preserve"> для реализации этих потребностей.</w:t>
      </w:r>
      <w:r w:rsidR="00F631E2" w:rsidRPr="00043C2A">
        <w:rPr>
          <w:rFonts w:ascii="Times New Roman" w:hAnsi="Times New Roman"/>
          <w:sz w:val="28"/>
          <w:szCs w:val="28"/>
        </w:rPr>
        <w:t xml:space="preserve"> </w:t>
      </w:r>
    </w:p>
    <w:p w:rsidR="00CC199F" w:rsidRDefault="00B96E51" w:rsidP="00CC1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E51">
        <w:rPr>
          <w:rFonts w:ascii="Times New Roman" w:hAnsi="Times New Roman"/>
          <w:sz w:val="28"/>
          <w:szCs w:val="28"/>
        </w:rPr>
        <w:t xml:space="preserve">Сложность использования проблемного обучения в І классе, обусловленная возрастными особенностями, приводит нас к мысли о том, что на данном этапе мы можем говорить об </w:t>
      </w:r>
      <w:r w:rsidRPr="003119A9">
        <w:rPr>
          <w:rFonts w:ascii="Times New Roman" w:hAnsi="Times New Roman"/>
          <w:sz w:val="28"/>
          <w:szCs w:val="28"/>
        </w:rPr>
        <w:t xml:space="preserve">обучении </w:t>
      </w:r>
      <w:r w:rsidRPr="00B96E51">
        <w:rPr>
          <w:rFonts w:ascii="Times New Roman" w:hAnsi="Times New Roman"/>
          <w:sz w:val="28"/>
          <w:szCs w:val="28"/>
        </w:rPr>
        <w:t xml:space="preserve">учеников способам деятельности на уроке, построенном с использованием </w:t>
      </w:r>
      <w:r w:rsidRPr="003119A9">
        <w:rPr>
          <w:rFonts w:ascii="Times New Roman" w:hAnsi="Times New Roman"/>
          <w:i/>
          <w:sz w:val="28"/>
          <w:szCs w:val="28"/>
        </w:rPr>
        <w:t>элементов</w:t>
      </w:r>
      <w:r w:rsidRPr="00B96E51">
        <w:rPr>
          <w:rFonts w:ascii="Times New Roman" w:hAnsi="Times New Roman"/>
          <w:sz w:val="28"/>
          <w:szCs w:val="28"/>
        </w:rPr>
        <w:t xml:space="preserve"> проблемного обучения. </w:t>
      </w:r>
    </w:p>
    <w:p w:rsidR="00B96E51" w:rsidRPr="00B96E51" w:rsidRDefault="00ED54E2" w:rsidP="00B96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FC6">
        <w:rPr>
          <w:rFonts w:ascii="Times New Roman" w:hAnsi="Times New Roman"/>
          <w:sz w:val="28"/>
          <w:szCs w:val="28"/>
        </w:rPr>
        <w:t>Мы</w:t>
      </w:r>
      <w:r w:rsidR="00B96E51" w:rsidRPr="00A61FC6">
        <w:rPr>
          <w:rFonts w:ascii="Times New Roman" w:hAnsi="Times New Roman"/>
          <w:sz w:val="28"/>
          <w:szCs w:val="28"/>
        </w:rPr>
        <w:t xml:space="preserve"> предполагаем, что </w:t>
      </w:r>
      <w:r w:rsidR="003879BA">
        <w:rPr>
          <w:rFonts w:ascii="Times New Roman" w:hAnsi="Times New Roman"/>
          <w:sz w:val="28"/>
          <w:szCs w:val="28"/>
        </w:rPr>
        <w:t xml:space="preserve">на уроках русского языка </w:t>
      </w:r>
      <w:r w:rsidR="00B96E51" w:rsidRPr="00A61FC6">
        <w:rPr>
          <w:rFonts w:ascii="Times New Roman" w:hAnsi="Times New Roman"/>
          <w:sz w:val="28"/>
          <w:szCs w:val="28"/>
        </w:rPr>
        <w:t>эффективным будет использование</w:t>
      </w:r>
      <w:r w:rsidR="007C3EE0">
        <w:rPr>
          <w:rFonts w:ascii="Times New Roman" w:hAnsi="Times New Roman"/>
          <w:sz w:val="28"/>
          <w:szCs w:val="28"/>
        </w:rPr>
        <w:t xml:space="preserve"> </w:t>
      </w:r>
      <w:r w:rsidR="00B96E51" w:rsidRPr="00A61FC6">
        <w:rPr>
          <w:rFonts w:ascii="Times New Roman" w:hAnsi="Times New Roman"/>
          <w:sz w:val="28"/>
          <w:szCs w:val="28"/>
        </w:rPr>
        <w:t xml:space="preserve"> диалогических методов проблемного обучения</w:t>
      </w:r>
      <w:r w:rsidR="003879BA">
        <w:rPr>
          <w:rFonts w:ascii="Times New Roman" w:hAnsi="Times New Roman"/>
          <w:sz w:val="28"/>
          <w:szCs w:val="28"/>
        </w:rPr>
        <w:t>,</w:t>
      </w:r>
      <w:r w:rsidR="00B96E51" w:rsidRPr="00A61FC6">
        <w:rPr>
          <w:rFonts w:ascii="Times New Roman" w:hAnsi="Times New Roman"/>
          <w:sz w:val="28"/>
          <w:szCs w:val="28"/>
        </w:rPr>
        <w:t xml:space="preserve"> </w:t>
      </w:r>
      <w:r w:rsidR="00D53FEC" w:rsidRPr="00A61FC6">
        <w:rPr>
          <w:rFonts w:ascii="Times New Roman" w:hAnsi="Times New Roman"/>
          <w:sz w:val="28"/>
          <w:szCs w:val="28"/>
        </w:rPr>
        <w:t>в частности таких как:</w:t>
      </w:r>
      <w:r w:rsidR="00E466DC">
        <w:rPr>
          <w:rFonts w:ascii="Times New Roman" w:hAnsi="Times New Roman"/>
          <w:sz w:val="28"/>
          <w:szCs w:val="28"/>
        </w:rPr>
        <w:t xml:space="preserve"> </w:t>
      </w:r>
      <w:r w:rsidR="00B96E51" w:rsidRPr="00A61FC6">
        <w:rPr>
          <w:rFonts w:ascii="Times New Roman" w:hAnsi="Times New Roman"/>
          <w:sz w:val="28"/>
          <w:szCs w:val="28"/>
        </w:rPr>
        <w:t>подводящий диало</w:t>
      </w:r>
      <w:r w:rsidRPr="00A61FC6">
        <w:rPr>
          <w:rFonts w:ascii="Times New Roman" w:hAnsi="Times New Roman"/>
          <w:sz w:val="28"/>
          <w:szCs w:val="28"/>
        </w:rPr>
        <w:t>г</w:t>
      </w:r>
      <w:r w:rsidR="00E466DC">
        <w:rPr>
          <w:rFonts w:ascii="Times New Roman" w:hAnsi="Times New Roman"/>
          <w:sz w:val="28"/>
          <w:szCs w:val="28"/>
        </w:rPr>
        <w:t>,</w:t>
      </w:r>
      <w:r w:rsidR="00E466DC" w:rsidRPr="00E466DC">
        <w:rPr>
          <w:rFonts w:ascii="Times New Roman" w:hAnsi="Times New Roman"/>
          <w:sz w:val="28"/>
          <w:szCs w:val="28"/>
        </w:rPr>
        <w:t xml:space="preserve"> </w:t>
      </w:r>
      <w:r w:rsidR="00E466DC" w:rsidRPr="00A61FC6">
        <w:rPr>
          <w:rFonts w:ascii="Times New Roman" w:hAnsi="Times New Roman"/>
          <w:sz w:val="28"/>
          <w:szCs w:val="28"/>
        </w:rPr>
        <w:t>побуждающий диалог</w:t>
      </w:r>
      <w:r w:rsidRPr="00A61FC6">
        <w:rPr>
          <w:rFonts w:ascii="Times New Roman" w:hAnsi="Times New Roman"/>
          <w:sz w:val="28"/>
          <w:szCs w:val="28"/>
        </w:rPr>
        <w:t>, эвристическая беседа</w:t>
      </w:r>
      <w:r w:rsidR="00D53FEC" w:rsidRPr="00A61FC6">
        <w:rPr>
          <w:rFonts w:ascii="Times New Roman" w:hAnsi="Times New Roman"/>
          <w:sz w:val="28"/>
          <w:szCs w:val="28"/>
        </w:rPr>
        <w:t>.</w:t>
      </w:r>
      <w:r w:rsidR="00D53F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Поэтому</w:t>
      </w:r>
      <w:r w:rsidR="00B96E51" w:rsidRPr="00B96E51">
        <w:rPr>
          <w:rFonts w:ascii="Times New Roman" w:hAnsi="Times New Roman"/>
          <w:sz w:val="28"/>
          <w:szCs w:val="28"/>
        </w:rPr>
        <w:t xml:space="preserve">  основным видом деятельности на уроке будет речевая деятельность, а именно речевое взаимодействие, которое требует сформированности определённых речевых умений:</w:t>
      </w:r>
    </w:p>
    <w:p w:rsidR="00B96E51" w:rsidRPr="00B96E51" w:rsidRDefault="00B96E51" w:rsidP="00B96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E51">
        <w:rPr>
          <w:rFonts w:ascii="Times New Roman" w:hAnsi="Times New Roman"/>
          <w:sz w:val="28"/>
          <w:szCs w:val="28"/>
        </w:rPr>
        <w:t>-умение задавать вопросы</w:t>
      </w:r>
      <w:r w:rsidR="00447AA5">
        <w:rPr>
          <w:rFonts w:ascii="Times New Roman" w:hAnsi="Times New Roman"/>
          <w:sz w:val="28"/>
          <w:szCs w:val="28"/>
        </w:rPr>
        <w:t xml:space="preserve"> (</w:t>
      </w:r>
      <w:r w:rsidR="003119A9">
        <w:rPr>
          <w:rFonts w:ascii="Times New Roman" w:hAnsi="Times New Roman"/>
          <w:sz w:val="28"/>
          <w:szCs w:val="28"/>
        </w:rPr>
        <w:t xml:space="preserve">умение увидеть проблему, </w:t>
      </w:r>
      <w:r w:rsidR="00447AA5">
        <w:rPr>
          <w:rFonts w:ascii="Times New Roman" w:hAnsi="Times New Roman"/>
          <w:sz w:val="28"/>
          <w:szCs w:val="28"/>
        </w:rPr>
        <w:t>умение выделить главное)</w:t>
      </w:r>
      <w:r w:rsidRPr="00B96E51">
        <w:rPr>
          <w:rFonts w:ascii="Times New Roman" w:hAnsi="Times New Roman"/>
          <w:sz w:val="28"/>
          <w:szCs w:val="28"/>
        </w:rPr>
        <w:t xml:space="preserve">; </w:t>
      </w:r>
    </w:p>
    <w:p w:rsidR="00B96E51" w:rsidRPr="00B96E51" w:rsidRDefault="00B96E51" w:rsidP="00B96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E51">
        <w:rPr>
          <w:rFonts w:ascii="Times New Roman" w:hAnsi="Times New Roman"/>
          <w:sz w:val="28"/>
          <w:szCs w:val="28"/>
        </w:rPr>
        <w:t>-умение выстраивать ответы</w:t>
      </w:r>
      <w:r w:rsidR="00447AA5">
        <w:rPr>
          <w:rFonts w:ascii="Times New Roman" w:hAnsi="Times New Roman"/>
          <w:sz w:val="28"/>
          <w:szCs w:val="28"/>
        </w:rPr>
        <w:t xml:space="preserve"> (высказывать собственное мнение, выдвигать гипотезы, использовать аргументы)</w:t>
      </w:r>
      <w:r w:rsidRPr="00B96E51">
        <w:rPr>
          <w:rFonts w:ascii="Times New Roman" w:hAnsi="Times New Roman"/>
          <w:sz w:val="28"/>
          <w:szCs w:val="28"/>
        </w:rPr>
        <w:t>;</w:t>
      </w:r>
    </w:p>
    <w:p w:rsidR="00B96E51" w:rsidRPr="00B96E51" w:rsidRDefault="00B96E51" w:rsidP="00B96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E51">
        <w:rPr>
          <w:rFonts w:ascii="Times New Roman" w:hAnsi="Times New Roman"/>
          <w:sz w:val="28"/>
          <w:szCs w:val="28"/>
        </w:rPr>
        <w:t>-умение слушать другого человека</w:t>
      </w:r>
      <w:r w:rsidR="00447AA5">
        <w:rPr>
          <w:rFonts w:ascii="Times New Roman" w:hAnsi="Times New Roman"/>
          <w:sz w:val="28"/>
          <w:szCs w:val="28"/>
        </w:rPr>
        <w:t xml:space="preserve"> (активно воспринимать информацию)</w:t>
      </w:r>
      <w:r w:rsidRPr="00B96E51">
        <w:rPr>
          <w:rFonts w:ascii="Times New Roman" w:hAnsi="Times New Roman"/>
          <w:sz w:val="28"/>
          <w:szCs w:val="28"/>
        </w:rPr>
        <w:t xml:space="preserve">; </w:t>
      </w:r>
    </w:p>
    <w:p w:rsidR="00B96E51" w:rsidRDefault="00B96E51" w:rsidP="00B96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E51">
        <w:rPr>
          <w:rFonts w:ascii="Times New Roman" w:hAnsi="Times New Roman"/>
          <w:sz w:val="28"/>
          <w:szCs w:val="28"/>
        </w:rPr>
        <w:lastRenderedPageBreak/>
        <w:t>-умения речевого этикета.</w:t>
      </w:r>
    </w:p>
    <w:p w:rsidR="001B6087" w:rsidRPr="001B6087" w:rsidRDefault="001B6087" w:rsidP="00B96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образовательных стандартах второго поколения прописаны личностные, метапредметные и предметные умения, которыми должен обладать </w:t>
      </w:r>
      <w:r w:rsidR="00223CD9">
        <w:rPr>
          <w:rFonts w:ascii="Times New Roman" w:hAnsi="Times New Roman"/>
          <w:sz w:val="28"/>
          <w:szCs w:val="28"/>
        </w:rPr>
        <w:t>выпускник начальной школы</w:t>
      </w:r>
      <w:r>
        <w:rPr>
          <w:rFonts w:ascii="Times New Roman" w:hAnsi="Times New Roman"/>
          <w:sz w:val="28"/>
          <w:szCs w:val="28"/>
        </w:rPr>
        <w:t xml:space="preserve">. Среди них можно выделить следующие: </w:t>
      </w:r>
    </w:p>
    <w:p w:rsidR="0062278C" w:rsidRDefault="0062278C" w:rsidP="0062278C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1BF2">
        <w:rPr>
          <w:rFonts w:ascii="Times New Roman" w:hAnsi="Times New Roman"/>
          <w:sz w:val="28"/>
          <w:szCs w:val="28"/>
        </w:rPr>
        <w:t xml:space="preserve">готовность слушать собеседника и вести диалог; готовность </w:t>
      </w:r>
      <w:r w:rsidRPr="00641BF2">
        <w:rPr>
          <w:rFonts w:ascii="Times New Roman" w:hAnsi="Times New Roman"/>
          <w:spacing w:val="-1"/>
          <w:sz w:val="28"/>
          <w:szCs w:val="28"/>
        </w:rPr>
        <w:t xml:space="preserve">признавать возможность существования различных точек зрения и права каждого иметь свою; излагать свое мнение и аргументировать свою точку </w:t>
      </w:r>
      <w:r w:rsidRPr="00641BF2">
        <w:rPr>
          <w:rFonts w:ascii="Times New Roman" w:hAnsi="Times New Roman"/>
          <w:sz w:val="28"/>
          <w:szCs w:val="28"/>
        </w:rPr>
        <w:t>зрения и оценку событий;</w:t>
      </w:r>
    </w:p>
    <w:p w:rsidR="0062278C" w:rsidRDefault="0062278C" w:rsidP="0062278C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42F9">
        <w:rPr>
          <w:rFonts w:ascii="Times New Roman" w:hAnsi="Times New Roman"/>
          <w:sz w:val="28"/>
          <w:szCs w:val="28"/>
        </w:rPr>
        <w:t xml:space="preserve">овладение первоначальными представлениями о </w:t>
      </w:r>
      <w:r w:rsidRPr="00FF42F9">
        <w:rPr>
          <w:rFonts w:ascii="Times New Roman" w:hAnsi="Times New Roman"/>
          <w:spacing w:val="-1"/>
          <w:sz w:val="28"/>
          <w:szCs w:val="28"/>
        </w:rPr>
        <w:t>правилах речевого этикета</w:t>
      </w:r>
      <w:r w:rsidRPr="00641BF2">
        <w:rPr>
          <w:rFonts w:ascii="Times New Roman" w:hAnsi="Times New Roman"/>
          <w:spacing w:val="-1"/>
          <w:sz w:val="28"/>
          <w:szCs w:val="28"/>
        </w:rPr>
        <w:t xml:space="preserve">; умение ориентироваться в </w:t>
      </w:r>
      <w:r w:rsidRPr="00641BF2">
        <w:rPr>
          <w:rFonts w:ascii="Times New Roman" w:hAnsi="Times New Roman"/>
          <w:sz w:val="28"/>
          <w:szCs w:val="28"/>
        </w:rPr>
        <w:t xml:space="preserve">целях, задачах, средствах и условиях общения, выбирать адекватные </w:t>
      </w:r>
      <w:r w:rsidRPr="00641BF2">
        <w:rPr>
          <w:rFonts w:ascii="Times New Roman" w:hAnsi="Times New Roman"/>
          <w:spacing w:val="-2"/>
          <w:sz w:val="28"/>
          <w:szCs w:val="28"/>
        </w:rPr>
        <w:t>языковые средства для успешного решения коммуникативных задач;</w:t>
      </w:r>
    </w:p>
    <w:p w:rsidR="00CC199F" w:rsidRDefault="0062278C" w:rsidP="00CC199F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641BF2">
        <w:rPr>
          <w:rFonts w:ascii="Times New Roman" w:hAnsi="Times New Roman"/>
          <w:sz w:val="28"/>
          <w:szCs w:val="28"/>
        </w:rPr>
        <w:t>азвитие диалогической и монологической устной и письменной</w:t>
      </w:r>
      <w:r>
        <w:rPr>
          <w:rFonts w:ascii="Times New Roman" w:hAnsi="Times New Roman"/>
          <w:sz w:val="28"/>
          <w:szCs w:val="28"/>
        </w:rPr>
        <w:t xml:space="preserve"> речи, </w:t>
      </w:r>
      <w:r w:rsidR="00684747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коммуникативных   умений.</w:t>
      </w:r>
      <w:r w:rsidRPr="00FF42F9">
        <w:rPr>
          <w:rFonts w:ascii="Times New Roman" w:hAnsi="Times New Roman"/>
          <w:sz w:val="28"/>
          <w:szCs w:val="28"/>
        </w:rPr>
        <w:t xml:space="preserve">   </w:t>
      </w:r>
    </w:p>
    <w:p w:rsidR="0062278C" w:rsidRDefault="00447AA5" w:rsidP="00B96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="00F631E2">
        <w:rPr>
          <w:rFonts w:ascii="Times New Roman" w:hAnsi="Times New Roman"/>
          <w:sz w:val="28"/>
          <w:szCs w:val="28"/>
        </w:rPr>
        <w:t>им образо</w:t>
      </w:r>
      <w:r>
        <w:rPr>
          <w:rFonts w:ascii="Times New Roman" w:hAnsi="Times New Roman"/>
          <w:sz w:val="28"/>
          <w:szCs w:val="28"/>
        </w:rPr>
        <w:t>м</w:t>
      </w:r>
      <w:r w:rsidR="00F631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можем проследить связь между образовательными стандартами и </w:t>
      </w:r>
      <w:r w:rsidR="00906AAF">
        <w:rPr>
          <w:rFonts w:ascii="Times New Roman" w:hAnsi="Times New Roman"/>
          <w:sz w:val="28"/>
          <w:szCs w:val="28"/>
        </w:rPr>
        <w:t>методами</w:t>
      </w:r>
      <w:r w:rsidR="001B6087">
        <w:rPr>
          <w:rFonts w:ascii="Times New Roman" w:hAnsi="Times New Roman"/>
          <w:sz w:val="28"/>
          <w:szCs w:val="28"/>
        </w:rPr>
        <w:t xml:space="preserve"> проблемного обучения, использование которых мы считаем целесообразным в І классе.</w:t>
      </w:r>
    </w:p>
    <w:p w:rsidR="00A9553E" w:rsidRPr="00CC199F" w:rsidRDefault="00CC199F" w:rsidP="007F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программы по рус</w:t>
      </w:r>
      <w:r w:rsidR="00684747">
        <w:rPr>
          <w:rFonts w:ascii="Times New Roman" w:hAnsi="Times New Roman"/>
          <w:sz w:val="28"/>
          <w:szCs w:val="28"/>
        </w:rPr>
        <w:t>скому языку для начальной школы</w:t>
      </w:r>
      <w:r>
        <w:rPr>
          <w:rFonts w:ascii="Times New Roman" w:hAnsi="Times New Roman"/>
          <w:sz w:val="28"/>
          <w:szCs w:val="28"/>
        </w:rPr>
        <w:t xml:space="preserve"> в том или ином виде реализуют коммуникативный подход в обучении.</w:t>
      </w:r>
      <w:r w:rsidR="00680E7A">
        <w:rPr>
          <w:rFonts w:ascii="Times New Roman" w:hAnsi="Times New Roman"/>
          <w:sz w:val="28"/>
          <w:szCs w:val="28"/>
        </w:rPr>
        <w:t xml:space="preserve"> Этот подход предполагает освоение языка через создание ситуаций общения. </w:t>
      </w:r>
    </w:p>
    <w:p w:rsidR="007C45CE" w:rsidRPr="007C45CE" w:rsidRDefault="00967FBF" w:rsidP="007C45CE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Рассмотрим, какие элементы проблемного обучения можно использовать в І классе при изучении </w:t>
      </w:r>
      <w:r w:rsidRPr="003119A9">
        <w:rPr>
          <w:i/>
          <w:color w:val="auto"/>
          <w:sz w:val="28"/>
          <w:szCs w:val="28"/>
        </w:rPr>
        <w:t>морфологии</w:t>
      </w:r>
      <w:r>
        <w:rPr>
          <w:color w:val="auto"/>
          <w:sz w:val="28"/>
          <w:szCs w:val="28"/>
        </w:rPr>
        <w:t>.</w:t>
      </w:r>
    </w:p>
    <w:p w:rsidR="00BD3D1A" w:rsidRPr="006D76E9" w:rsidRDefault="00674E3E" w:rsidP="006D7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6E9">
        <w:rPr>
          <w:rFonts w:ascii="Times New Roman" w:hAnsi="Times New Roman"/>
          <w:sz w:val="28"/>
          <w:szCs w:val="28"/>
        </w:rPr>
        <w:t xml:space="preserve">В первую очередь мы можем говорить о постановке учебной проблемы. </w:t>
      </w:r>
      <w:r w:rsidR="007C45CE" w:rsidRPr="006D76E9">
        <w:rPr>
          <w:rFonts w:ascii="Times New Roman" w:hAnsi="Times New Roman"/>
          <w:sz w:val="28"/>
          <w:szCs w:val="28"/>
        </w:rPr>
        <w:t>У</w:t>
      </w:r>
      <w:r w:rsidRPr="006D76E9">
        <w:rPr>
          <w:rFonts w:ascii="Times New Roman" w:hAnsi="Times New Roman"/>
          <w:sz w:val="28"/>
          <w:szCs w:val="28"/>
        </w:rPr>
        <w:t>читель может сам сформулировать проблему или же создать проблемную ситуацию</w:t>
      </w:r>
      <w:r w:rsidR="00684747" w:rsidRPr="006D76E9">
        <w:rPr>
          <w:rFonts w:ascii="Times New Roman" w:hAnsi="Times New Roman"/>
          <w:sz w:val="28"/>
          <w:szCs w:val="28"/>
        </w:rPr>
        <w:t>.</w:t>
      </w:r>
      <w:r w:rsidR="006D76E9" w:rsidRPr="006D76E9">
        <w:rPr>
          <w:rFonts w:ascii="Times New Roman" w:hAnsi="Times New Roman"/>
          <w:sz w:val="28"/>
          <w:szCs w:val="28"/>
        </w:rPr>
        <w:t xml:space="preserve"> </w:t>
      </w:r>
      <w:r w:rsidR="00D96651" w:rsidRPr="006D76E9">
        <w:rPr>
          <w:rFonts w:ascii="Times New Roman" w:hAnsi="Times New Roman"/>
          <w:sz w:val="28"/>
          <w:szCs w:val="28"/>
        </w:rPr>
        <w:t xml:space="preserve">При этом учителю следует </w:t>
      </w:r>
      <w:r w:rsidR="003879BA" w:rsidRPr="006D76E9">
        <w:rPr>
          <w:rFonts w:ascii="Times New Roman" w:hAnsi="Times New Roman"/>
          <w:sz w:val="28"/>
          <w:szCs w:val="28"/>
        </w:rPr>
        <w:t xml:space="preserve">внимательно </w:t>
      </w:r>
      <w:r w:rsidR="00D96651" w:rsidRPr="006D76E9">
        <w:rPr>
          <w:rFonts w:ascii="Times New Roman" w:hAnsi="Times New Roman"/>
          <w:sz w:val="28"/>
          <w:szCs w:val="28"/>
        </w:rPr>
        <w:t xml:space="preserve">выбирать из всего многообразия способов их </w:t>
      </w:r>
      <w:r w:rsidR="00D74DB2" w:rsidRPr="006D76E9">
        <w:rPr>
          <w:rFonts w:ascii="Times New Roman" w:hAnsi="Times New Roman"/>
          <w:sz w:val="28"/>
          <w:szCs w:val="28"/>
        </w:rPr>
        <w:t>создания</w:t>
      </w:r>
      <w:r w:rsidR="00D96651" w:rsidRPr="006D76E9">
        <w:rPr>
          <w:rFonts w:ascii="Times New Roman" w:hAnsi="Times New Roman"/>
          <w:sz w:val="28"/>
          <w:szCs w:val="28"/>
        </w:rPr>
        <w:t xml:space="preserve"> те, которые будут доступны первоклассникам.</w:t>
      </w:r>
    </w:p>
    <w:p w:rsidR="000D5D40" w:rsidRDefault="000D5D40" w:rsidP="000D5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считаем, что можно использовать </w:t>
      </w:r>
      <w:r w:rsidR="001B4085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 xml:space="preserve">способы создания </w:t>
      </w:r>
      <w:r w:rsidRPr="000D5D40">
        <w:rPr>
          <w:rFonts w:ascii="Times New Roman" w:hAnsi="Times New Roman"/>
          <w:sz w:val="28"/>
          <w:szCs w:val="28"/>
        </w:rPr>
        <w:t xml:space="preserve"> проблемной ситуации:</w:t>
      </w:r>
      <w:r w:rsidR="00D53FE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7606D" w:rsidRPr="00921691" w:rsidRDefault="0027606D" w:rsidP="0027606D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691">
        <w:rPr>
          <w:rFonts w:ascii="Times New Roman" w:hAnsi="Times New Roman"/>
          <w:color w:val="000000"/>
          <w:sz w:val="28"/>
          <w:szCs w:val="28"/>
        </w:rPr>
        <w:t>- учитель подводит школьников к противоречию и предлагает им самим найти способ его решения;</w:t>
      </w:r>
    </w:p>
    <w:p w:rsidR="0027606D" w:rsidRPr="00921691" w:rsidRDefault="0027606D" w:rsidP="00276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691">
        <w:rPr>
          <w:rFonts w:ascii="Times New Roman" w:hAnsi="Times New Roman"/>
          <w:color w:val="000000"/>
          <w:sz w:val="28"/>
          <w:szCs w:val="28"/>
        </w:rPr>
        <w:t>-  излагает различные точки зрения на один и тот же вопрос;</w:t>
      </w:r>
    </w:p>
    <w:p w:rsidR="0027606D" w:rsidRPr="00921691" w:rsidRDefault="0027606D" w:rsidP="0027606D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691">
        <w:rPr>
          <w:rFonts w:ascii="Times New Roman" w:hAnsi="Times New Roman"/>
          <w:color w:val="000000"/>
          <w:sz w:val="28"/>
          <w:szCs w:val="28"/>
        </w:rPr>
        <w:t>- предлагает классу рассмотреть явление с различных позиций (например,</w:t>
      </w:r>
      <w:r w:rsidR="00C85B6A">
        <w:rPr>
          <w:rFonts w:ascii="Times New Roman" w:hAnsi="Times New Roman"/>
          <w:color w:val="000000"/>
          <w:sz w:val="28"/>
          <w:szCs w:val="28"/>
        </w:rPr>
        <w:t xml:space="preserve"> «звуковичка», «буковичка», «слоговичка»</w:t>
      </w:r>
      <w:r w:rsidRPr="00921691">
        <w:rPr>
          <w:rFonts w:ascii="Times New Roman" w:hAnsi="Times New Roman"/>
          <w:color w:val="000000"/>
          <w:sz w:val="28"/>
          <w:szCs w:val="28"/>
        </w:rPr>
        <w:t>);</w:t>
      </w:r>
    </w:p>
    <w:p w:rsidR="0027606D" w:rsidRPr="00921691" w:rsidRDefault="0027606D" w:rsidP="0027606D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691">
        <w:rPr>
          <w:rFonts w:ascii="Times New Roman" w:hAnsi="Times New Roman"/>
          <w:color w:val="000000"/>
          <w:sz w:val="28"/>
          <w:szCs w:val="28"/>
        </w:rPr>
        <w:t xml:space="preserve">- побуждает </w:t>
      </w:r>
      <w:r>
        <w:rPr>
          <w:rFonts w:ascii="Times New Roman" w:hAnsi="Times New Roman"/>
          <w:color w:val="000000"/>
          <w:sz w:val="28"/>
          <w:szCs w:val="28"/>
        </w:rPr>
        <w:t>учеников</w:t>
      </w:r>
      <w:r w:rsidRPr="00921691">
        <w:rPr>
          <w:rFonts w:ascii="Times New Roman" w:hAnsi="Times New Roman"/>
          <w:color w:val="000000"/>
          <w:sz w:val="28"/>
          <w:szCs w:val="28"/>
        </w:rPr>
        <w:t xml:space="preserve"> делать сравнения, обобщения, выводы из ситуации, сопоставлять факты;</w:t>
      </w:r>
    </w:p>
    <w:p w:rsidR="0027606D" w:rsidRPr="00921691" w:rsidRDefault="0027606D" w:rsidP="0027606D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691">
        <w:rPr>
          <w:rFonts w:ascii="Times New Roman" w:hAnsi="Times New Roman"/>
          <w:color w:val="000000"/>
          <w:sz w:val="28"/>
          <w:szCs w:val="28"/>
        </w:rPr>
        <w:t xml:space="preserve">- ставит </w:t>
      </w:r>
      <w:r w:rsidR="00906AAF">
        <w:rPr>
          <w:rFonts w:ascii="Times New Roman" w:hAnsi="Times New Roman"/>
          <w:color w:val="000000"/>
          <w:sz w:val="28"/>
          <w:szCs w:val="28"/>
        </w:rPr>
        <w:t xml:space="preserve">проблемные </w:t>
      </w:r>
      <w:r w:rsidRPr="00921691">
        <w:rPr>
          <w:rFonts w:ascii="Times New Roman" w:hAnsi="Times New Roman"/>
          <w:color w:val="000000"/>
          <w:sz w:val="28"/>
          <w:szCs w:val="28"/>
        </w:rPr>
        <w:t>вопросы</w:t>
      </w:r>
      <w:r w:rsidR="003879BA">
        <w:rPr>
          <w:rFonts w:ascii="Times New Roman" w:hAnsi="Times New Roman"/>
          <w:color w:val="000000"/>
          <w:sz w:val="28"/>
          <w:szCs w:val="28"/>
        </w:rPr>
        <w:t>.</w:t>
      </w:r>
    </w:p>
    <w:p w:rsidR="007C45CE" w:rsidRDefault="00E466DC" w:rsidP="007C4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ведущих умений, которое формируется у первоклассников при изучении морфологии - это</w:t>
      </w:r>
      <w:r w:rsidR="007C45CE" w:rsidRPr="00C7424A">
        <w:rPr>
          <w:rFonts w:ascii="Times New Roman" w:hAnsi="Times New Roman"/>
          <w:sz w:val="28"/>
          <w:szCs w:val="28"/>
        </w:rPr>
        <w:t xml:space="preserve"> постановк</w:t>
      </w:r>
      <w:r>
        <w:rPr>
          <w:rFonts w:ascii="Times New Roman" w:hAnsi="Times New Roman"/>
          <w:sz w:val="28"/>
          <w:szCs w:val="28"/>
        </w:rPr>
        <w:t>а</w:t>
      </w:r>
      <w:r w:rsidR="007C45CE" w:rsidRPr="00C7424A">
        <w:rPr>
          <w:rFonts w:ascii="Times New Roman" w:hAnsi="Times New Roman"/>
          <w:sz w:val="28"/>
          <w:szCs w:val="28"/>
        </w:rPr>
        <w:t xml:space="preserve"> вопроса к слову. Слова,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7C45CE" w:rsidRPr="00C7424A">
        <w:rPr>
          <w:rFonts w:ascii="Times New Roman" w:hAnsi="Times New Roman"/>
          <w:sz w:val="28"/>
          <w:szCs w:val="28"/>
        </w:rPr>
        <w:t>отвечаю</w:t>
      </w:r>
      <w:r>
        <w:rPr>
          <w:rFonts w:ascii="Times New Roman" w:hAnsi="Times New Roman"/>
          <w:sz w:val="28"/>
          <w:szCs w:val="28"/>
        </w:rPr>
        <w:t>т</w:t>
      </w:r>
      <w:r w:rsidR="007C45CE" w:rsidRPr="00C7424A">
        <w:rPr>
          <w:rFonts w:ascii="Times New Roman" w:hAnsi="Times New Roman"/>
          <w:sz w:val="28"/>
          <w:szCs w:val="28"/>
        </w:rPr>
        <w:t xml:space="preserve"> на вопрос </w:t>
      </w:r>
      <w:r w:rsidR="007C45CE" w:rsidRPr="00A9553E">
        <w:rPr>
          <w:rFonts w:ascii="Times New Roman" w:hAnsi="Times New Roman"/>
          <w:i/>
          <w:sz w:val="28"/>
          <w:szCs w:val="28"/>
        </w:rPr>
        <w:t>что?</w:t>
      </w:r>
      <w:r w:rsidR="007C45CE" w:rsidRPr="00C7424A">
        <w:rPr>
          <w:rFonts w:ascii="Times New Roman" w:hAnsi="Times New Roman"/>
          <w:sz w:val="28"/>
          <w:szCs w:val="28"/>
        </w:rPr>
        <w:t xml:space="preserve"> сопоставляются со словами,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7C45CE" w:rsidRPr="00C7424A">
        <w:rPr>
          <w:rFonts w:ascii="Times New Roman" w:hAnsi="Times New Roman"/>
          <w:sz w:val="28"/>
          <w:szCs w:val="28"/>
        </w:rPr>
        <w:t>отвечаю</w:t>
      </w:r>
      <w:r>
        <w:rPr>
          <w:rFonts w:ascii="Times New Roman" w:hAnsi="Times New Roman"/>
          <w:sz w:val="28"/>
          <w:szCs w:val="28"/>
        </w:rPr>
        <w:t>т</w:t>
      </w:r>
      <w:r w:rsidR="007C45CE" w:rsidRPr="00C7424A">
        <w:rPr>
          <w:rFonts w:ascii="Times New Roman" w:hAnsi="Times New Roman"/>
          <w:sz w:val="28"/>
          <w:szCs w:val="28"/>
        </w:rPr>
        <w:t xml:space="preserve"> на вопрос </w:t>
      </w:r>
      <w:r w:rsidR="007C45CE" w:rsidRPr="00A9553E">
        <w:rPr>
          <w:rFonts w:ascii="Times New Roman" w:hAnsi="Times New Roman"/>
          <w:i/>
          <w:sz w:val="28"/>
          <w:szCs w:val="28"/>
        </w:rPr>
        <w:t xml:space="preserve">какой? что делать? </w:t>
      </w:r>
      <w:r w:rsidR="007C45CE" w:rsidRPr="00C7424A">
        <w:rPr>
          <w:rFonts w:ascii="Times New Roman" w:hAnsi="Times New Roman"/>
          <w:sz w:val="28"/>
          <w:szCs w:val="28"/>
        </w:rPr>
        <w:t>Сопоставл</w:t>
      </w:r>
      <w:r w:rsidR="007E0A4A">
        <w:rPr>
          <w:rFonts w:ascii="Times New Roman" w:hAnsi="Times New Roman"/>
          <w:sz w:val="28"/>
          <w:szCs w:val="28"/>
        </w:rPr>
        <w:t>яя слова друг с другом, сравнивая их обобщённое лексическое значение, ребята учатся не только</w:t>
      </w:r>
      <w:r w:rsidR="007C45CE" w:rsidRPr="00C74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различать и отличать</w:t>
      </w:r>
      <w:r w:rsidR="007C45CE" w:rsidRPr="00C7424A">
        <w:rPr>
          <w:rFonts w:ascii="Times New Roman" w:hAnsi="Times New Roman"/>
          <w:sz w:val="28"/>
          <w:szCs w:val="28"/>
        </w:rPr>
        <w:t xml:space="preserve"> глаголы, имена прилагательные и имена существительные, но и </w:t>
      </w:r>
      <w:r w:rsidR="007E0A4A">
        <w:rPr>
          <w:rFonts w:ascii="Times New Roman" w:hAnsi="Times New Roman"/>
          <w:sz w:val="28"/>
          <w:szCs w:val="28"/>
        </w:rPr>
        <w:t>устанавливать</w:t>
      </w:r>
      <w:r w:rsidR="007C45CE" w:rsidRPr="00C7424A">
        <w:rPr>
          <w:rFonts w:ascii="Times New Roman" w:hAnsi="Times New Roman"/>
          <w:sz w:val="28"/>
          <w:szCs w:val="28"/>
        </w:rPr>
        <w:t xml:space="preserve"> их взаимодействие в речи.</w:t>
      </w:r>
    </w:p>
    <w:p w:rsidR="006D76E9" w:rsidRDefault="006D76E9" w:rsidP="007C4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в</w:t>
      </w:r>
      <w:r w:rsidR="007C45CE" w:rsidRPr="00C7424A">
        <w:rPr>
          <w:rFonts w:ascii="Times New Roman" w:hAnsi="Times New Roman"/>
          <w:sz w:val="28"/>
          <w:szCs w:val="28"/>
        </w:rPr>
        <w:t xml:space="preserve">ажно </w:t>
      </w:r>
      <w:r w:rsidR="00E466DC">
        <w:rPr>
          <w:rFonts w:ascii="Times New Roman" w:hAnsi="Times New Roman"/>
          <w:sz w:val="28"/>
          <w:szCs w:val="28"/>
        </w:rPr>
        <w:t xml:space="preserve">не только </w:t>
      </w:r>
      <w:r w:rsidR="007C45CE" w:rsidRPr="00C7424A">
        <w:rPr>
          <w:rFonts w:ascii="Times New Roman" w:hAnsi="Times New Roman"/>
          <w:sz w:val="28"/>
          <w:szCs w:val="28"/>
        </w:rPr>
        <w:t xml:space="preserve">научить ставить вопрос к слову, </w:t>
      </w:r>
      <w:r w:rsidR="00E466DC">
        <w:rPr>
          <w:rFonts w:ascii="Times New Roman" w:hAnsi="Times New Roman"/>
          <w:sz w:val="28"/>
          <w:szCs w:val="28"/>
        </w:rPr>
        <w:t xml:space="preserve">но и </w:t>
      </w:r>
      <w:r w:rsidR="007C45CE" w:rsidRPr="00C7424A">
        <w:rPr>
          <w:rFonts w:ascii="Times New Roman" w:hAnsi="Times New Roman"/>
          <w:sz w:val="28"/>
          <w:szCs w:val="28"/>
        </w:rPr>
        <w:t xml:space="preserve">подбирать слова, отвечающие на указанный учителем вопрос, </w:t>
      </w:r>
      <w:r w:rsidR="00E466DC">
        <w:rPr>
          <w:rFonts w:ascii="Times New Roman" w:hAnsi="Times New Roman"/>
          <w:sz w:val="28"/>
          <w:szCs w:val="28"/>
        </w:rPr>
        <w:t xml:space="preserve">научить </w:t>
      </w:r>
      <w:r w:rsidR="007C45CE" w:rsidRPr="00C7424A">
        <w:rPr>
          <w:rFonts w:ascii="Times New Roman" w:hAnsi="Times New Roman"/>
          <w:sz w:val="28"/>
          <w:szCs w:val="28"/>
        </w:rPr>
        <w:t>изменять слово в соответствии с изменением вопроса</w:t>
      </w:r>
      <w:r w:rsidR="00E466DC">
        <w:rPr>
          <w:rFonts w:ascii="Times New Roman" w:hAnsi="Times New Roman"/>
          <w:sz w:val="28"/>
          <w:szCs w:val="28"/>
        </w:rPr>
        <w:t>.</w:t>
      </w:r>
      <w:r w:rsidR="007C45CE" w:rsidRPr="00C7424A">
        <w:rPr>
          <w:rFonts w:ascii="Times New Roman" w:hAnsi="Times New Roman"/>
          <w:sz w:val="28"/>
          <w:szCs w:val="28"/>
        </w:rPr>
        <w:t xml:space="preserve"> </w:t>
      </w:r>
    </w:p>
    <w:p w:rsidR="007C45CE" w:rsidRPr="00C7424A" w:rsidRDefault="007F7D90" w:rsidP="007C4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Методистами и</w:t>
      </w:r>
      <w:r w:rsidR="007C45CE" w:rsidRPr="00C7424A">
        <w:rPr>
          <w:rFonts w:ascii="Times New Roman" w:hAnsi="Times New Roman"/>
          <w:sz w:val="28"/>
          <w:szCs w:val="28"/>
        </w:rPr>
        <w:t xml:space="preserve"> учителями разработаны определенные упражнения, которые применяются при изучении частей речи</w:t>
      </w:r>
      <w:r w:rsidR="007C45CE">
        <w:rPr>
          <w:rFonts w:ascii="Times New Roman" w:hAnsi="Times New Roman"/>
          <w:sz w:val="28"/>
          <w:szCs w:val="28"/>
        </w:rPr>
        <w:t xml:space="preserve">. </w:t>
      </w:r>
      <w:r w:rsidR="007C45CE" w:rsidRPr="00C7424A">
        <w:rPr>
          <w:rFonts w:ascii="Times New Roman" w:hAnsi="Times New Roman"/>
          <w:sz w:val="28"/>
          <w:szCs w:val="28"/>
        </w:rPr>
        <w:t>Представим эти упражнения:</w:t>
      </w:r>
    </w:p>
    <w:p w:rsidR="007C45CE" w:rsidRPr="00C7424A" w:rsidRDefault="007C45CE" w:rsidP="007C4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4A">
        <w:rPr>
          <w:rFonts w:ascii="Times New Roman" w:hAnsi="Times New Roman"/>
          <w:sz w:val="28"/>
          <w:szCs w:val="28"/>
        </w:rPr>
        <w:t>- опознание части речи;</w:t>
      </w:r>
    </w:p>
    <w:p w:rsidR="007C45CE" w:rsidRPr="00C7424A" w:rsidRDefault="007C45CE" w:rsidP="007C4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4A">
        <w:rPr>
          <w:rFonts w:ascii="Times New Roman" w:hAnsi="Times New Roman"/>
          <w:sz w:val="28"/>
          <w:szCs w:val="28"/>
        </w:rPr>
        <w:t>- подбор слов той или иной части речи;</w:t>
      </w:r>
    </w:p>
    <w:p w:rsidR="007C45CE" w:rsidRPr="00C7424A" w:rsidRDefault="007C45CE" w:rsidP="007C4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24A">
        <w:rPr>
          <w:rFonts w:ascii="Times New Roman" w:hAnsi="Times New Roman"/>
          <w:sz w:val="28"/>
          <w:szCs w:val="28"/>
        </w:rPr>
        <w:t>разграничение омонимичных слов, относящихся к разным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24A">
        <w:rPr>
          <w:rFonts w:ascii="Times New Roman" w:hAnsi="Times New Roman"/>
          <w:sz w:val="28"/>
          <w:szCs w:val="28"/>
        </w:rPr>
        <w:t>частям речи;</w:t>
      </w:r>
    </w:p>
    <w:p w:rsidR="007C45CE" w:rsidRPr="00C7424A" w:rsidRDefault="007C45CE" w:rsidP="007C4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4A">
        <w:rPr>
          <w:rFonts w:ascii="Times New Roman" w:hAnsi="Times New Roman"/>
          <w:sz w:val="28"/>
          <w:szCs w:val="28"/>
        </w:rPr>
        <w:t xml:space="preserve">- группировка слов по частям речи; </w:t>
      </w:r>
    </w:p>
    <w:p w:rsidR="007C45CE" w:rsidRDefault="007C45CE" w:rsidP="007C4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24A">
        <w:rPr>
          <w:rFonts w:ascii="Times New Roman" w:hAnsi="Times New Roman"/>
          <w:sz w:val="28"/>
          <w:szCs w:val="28"/>
        </w:rPr>
        <w:t>составление таблиц и заполнение готовых таблиц данными примерами.</w:t>
      </w:r>
    </w:p>
    <w:p w:rsidR="000D5D40" w:rsidRPr="000D5D40" w:rsidRDefault="000D5D40" w:rsidP="000D5D40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Например, при изучении темы «Группы слов» учитель может подвести ребят к противоречию, предложив им разделить слова, записанные на доске, на группы. В результате обсуждения возникает несколько способов деления слов на группы, т.е. возникает проблемная ситуация: «Какой способ правильный?» </w:t>
      </w:r>
    </w:p>
    <w:p w:rsidR="00A02D5A" w:rsidRDefault="00A02D5A" w:rsidP="0002069A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изучении темы «Слова, отвечающие на вопрос Кто? Что?» </w:t>
      </w:r>
      <w:r w:rsidR="001B4085">
        <w:rPr>
          <w:color w:val="auto"/>
          <w:sz w:val="28"/>
          <w:szCs w:val="28"/>
        </w:rPr>
        <w:t xml:space="preserve">школьникам </w:t>
      </w:r>
      <w:r>
        <w:rPr>
          <w:color w:val="auto"/>
          <w:sz w:val="28"/>
          <w:szCs w:val="28"/>
        </w:rPr>
        <w:t xml:space="preserve">предлагается объяснить,  по какому признаку слова разделены на группы. </w:t>
      </w:r>
      <w:r w:rsidR="0002069A">
        <w:rPr>
          <w:color w:val="auto"/>
          <w:sz w:val="28"/>
          <w:szCs w:val="28"/>
        </w:rPr>
        <w:t xml:space="preserve">Возникает проблемная ситуация, т.к. ученики не владеют понятием «одушевлённости – неодушевлённости». </w:t>
      </w:r>
    </w:p>
    <w:p w:rsidR="007F7D90" w:rsidRDefault="007C45CE" w:rsidP="007C45CE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изучении имён собственных и нарицательных учитель формулирует проблему: </w:t>
      </w:r>
    </w:p>
    <w:p w:rsidR="007C45CE" w:rsidRPr="007F7D90" w:rsidRDefault="007C45CE" w:rsidP="007C45CE">
      <w:pPr>
        <w:pStyle w:val="a3"/>
        <w:spacing w:before="0" w:beforeAutospacing="0" w:after="0" w:afterAutospacing="0"/>
        <w:ind w:firstLine="709"/>
        <w:jc w:val="both"/>
        <w:rPr>
          <w:i/>
          <w:color w:val="auto"/>
          <w:sz w:val="28"/>
          <w:szCs w:val="28"/>
        </w:rPr>
      </w:pPr>
      <w:r w:rsidRPr="007F7D90">
        <w:rPr>
          <w:i/>
          <w:color w:val="auto"/>
          <w:sz w:val="28"/>
          <w:szCs w:val="28"/>
        </w:rPr>
        <w:t xml:space="preserve">- </w:t>
      </w:r>
      <w:r w:rsidRPr="007F7D90">
        <w:rPr>
          <w:i/>
          <w:sz w:val="28"/>
          <w:szCs w:val="28"/>
        </w:rPr>
        <w:t>Почему слова, которые звучат одинаково, написаны по-разному: с большой и   маленькой буквы?</w:t>
      </w:r>
    </w:p>
    <w:p w:rsidR="007C45CE" w:rsidRPr="007F7D90" w:rsidRDefault="007C45CE" w:rsidP="007C45CE">
      <w:pPr>
        <w:tabs>
          <w:tab w:val="left" w:pos="1980"/>
          <w:tab w:val="left" w:pos="2160"/>
          <w:tab w:val="left" w:pos="2340"/>
        </w:tabs>
        <w:spacing w:after="0" w:line="240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7F7D90">
        <w:rPr>
          <w:rFonts w:ascii="Times New Roman" w:hAnsi="Times New Roman"/>
          <w:i/>
          <w:sz w:val="28"/>
          <w:szCs w:val="28"/>
        </w:rPr>
        <w:t xml:space="preserve">      Прибежали в город Львов</w:t>
      </w:r>
    </w:p>
    <w:p w:rsidR="007C45CE" w:rsidRPr="007F7D90" w:rsidRDefault="007C45CE" w:rsidP="007C45CE">
      <w:pPr>
        <w:tabs>
          <w:tab w:val="left" w:pos="1980"/>
          <w:tab w:val="left" w:pos="2160"/>
          <w:tab w:val="left" w:pos="2340"/>
        </w:tabs>
        <w:spacing w:after="0" w:line="240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7F7D90">
        <w:rPr>
          <w:rFonts w:ascii="Times New Roman" w:hAnsi="Times New Roman"/>
          <w:i/>
          <w:sz w:val="28"/>
          <w:szCs w:val="28"/>
        </w:rPr>
        <w:t xml:space="preserve">      Двадцать пять весёлых львов.</w:t>
      </w:r>
    </w:p>
    <w:p w:rsidR="007C45CE" w:rsidRPr="007F7D90" w:rsidRDefault="007C45CE" w:rsidP="007C45CE">
      <w:pPr>
        <w:tabs>
          <w:tab w:val="left" w:pos="1980"/>
          <w:tab w:val="left" w:pos="2160"/>
          <w:tab w:val="left" w:pos="2340"/>
        </w:tabs>
        <w:spacing w:after="0" w:line="240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7F7D90">
        <w:rPr>
          <w:rFonts w:ascii="Times New Roman" w:hAnsi="Times New Roman"/>
          <w:i/>
          <w:sz w:val="28"/>
          <w:szCs w:val="28"/>
        </w:rPr>
        <w:t xml:space="preserve">      А над городом Орёл пролетел большой орёл.</w:t>
      </w:r>
    </w:p>
    <w:p w:rsidR="007C45CE" w:rsidRPr="007F7D90" w:rsidRDefault="007C45CE" w:rsidP="007C45CE">
      <w:pPr>
        <w:tabs>
          <w:tab w:val="left" w:pos="1980"/>
          <w:tab w:val="left" w:pos="2160"/>
          <w:tab w:val="left" w:pos="2340"/>
        </w:tabs>
        <w:spacing w:after="0" w:line="240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7F7D90">
        <w:rPr>
          <w:rFonts w:ascii="Times New Roman" w:hAnsi="Times New Roman"/>
          <w:i/>
          <w:sz w:val="28"/>
          <w:szCs w:val="28"/>
        </w:rPr>
        <w:t xml:space="preserve">      Две весёлых Маргаритки собирали маргаритки.</w:t>
      </w:r>
    </w:p>
    <w:p w:rsidR="007C45CE" w:rsidRPr="007F7D90" w:rsidRDefault="007C45CE" w:rsidP="007C45CE">
      <w:pPr>
        <w:tabs>
          <w:tab w:val="left" w:pos="1980"/>
          <w:tab w:val="left" w:pos="2160"/>
          <w:tab w:val="left" w:pos="2340"/>
        </w:tabs>
        <w:spacing w:after="0" w:line="240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7F7D90">
        <w:rPr>
          <w:rFonts w:ascii="Times New Roman" w:hAnsi="Times New Roman"/>
          <w:i/>
          <w:sz w:val="28"/>
          <w:szCs w:val="28"/>
        </w:rPr>
        <w:t xml:space="preserve">      Ах, какая радость Поле бегать летом в поле.</w:t>
      </w:r>
    </w:p>
    <w:p w:rsidR="008754F6" w:rsidRDefault="008754F6" w:rsidP="00875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используя на уроке русского языка</w:t>
      </w:r>
      <w:r w:rsidR="0027606D">
        <w:rPr>
          <w:rFonts w:ascii="Times New Roman" w:hAnsi="Times New Roman"/>
          <w:sz w:val="28"/>
          <w:szCs w:val="28"/>
        </w:rPr>
        <w:t xml:space="preserve"> такие элементы проблемного обучения</w:t>
      </w:r>
      <w:r w:rsidR="007F7D90">
        <w:rPr>
          <w:rFonts w:ascii="Times New Roman" w:hAnsi="Times New Roman"/>
          <w:sz w:val="28"/>
          <w:szCs w:val="28"/>
        </w:rPr>
        <w:t>,</w:t>
      </w:r>
      <w:r w:rsidR="0027606D">
        <w:rPr>
          <w:rFonts w:ascii="Times New Roman" w:hAnsi="Times New Roman"/>
          <w:sz w:val="28"/>
          <w:szCs w:val="28"/>
        </w:rPr>
        <w:t xml:space="preserve"> как</w:t>
      </w:r>
      <w:r w:rsidR="007C3EE0">
        <w:rPr>
          <w:rFonts w:ascii="Times New Roman" w:hAnsi="Times New Roman"/>
          <w:sz w:val="28"/>
          <w:szCs w:val="28"/>
        </w:rPr>
        <w:t>:</w:t>
      </w:r>
      <w:r w:rsidR="0027606D">
        <w:rPr>
          <w:rFonts w:ascii="Times New Roman" w:hAnsi="Times New Roman"/>
          <w:sz w:val="28"/>
          <w:szCs w:val="28"/>
        </w:rPr>
        <w:t xml:space="preserve"> </w:t>
      </w:r>
      <w:r w:rsidR="007C3EE0">
        <w:rPr>
          <w:rFonts w:ascii="Times New Roman" w:hAnsi="Times New Roman"/>
          <w:sz w:val="28"/>
          <w:szCs w:val="28"/>
        </w:rPr>
        <w:t xml:space="preserve">учебная проблема, </w:t>
      </w:r>
      <w:r w:rsidR="0027606D">
        <w:rPr>
          <w:rFonts w:ascii="Times New Roman" w:hAnsi="Times New Roman"/>
          <w:sz w:val="28"/>
          <w:szCs w:val="28"/>
        </w:rPr>
        <w:t>проблемная ситуация,</w:t>
      </w:r>
      <w:r w:rsidR="007F7D90">
        <w:rPr>
          <w:rFonts w:ascii="Times New Roman" w:hAnsi="Times New Roman"/>
          <w:sz w:val="28"/>
          <w:szCs w:val="28"/>
        </w:rPr>
        <w:t xml:space="preserve"> проблемный вопрос;</w:t>
      </w:r>
      <w:r w:rsidR="007C3EE0">
        <w:rPr>
          <w:rFonts w:ascii="Times New Roman" w:hAnsi="Times New Roman"/>
          <w:sz w:val="28"/>
          <w:szCs w:val="28"/>
        </w:rPr>
        <w:t xml:space="preserve"> помогая ученикам разрешить проблему</w:t>
      </w:r>
      <w:r w:rsidR="0027606D">
        <w:rPr>
          <w:rFonts w:ascii="Times New Roman" w:hAnsi="Times New Roman"/>
          <w:sz w:val="28"/>
          <w:szCs w:val="28"/>
        </w:rPr>
        <w:t xml:space="preserve"> через </w:t>
      </w:r>
      <w:r w:rsidR="007C3EE0">
        <w:rPr>
          <w:rFonts w:ascii="Times New Roman" w:hAnsi="Times New Roman"/>
          <w:sz w:val="28"/>
          <w:szCs w:val="28"/>
        </w:rPr>
        <w:t>участие в подводящих и побуждающих диалогах</w:t>
      </w:r>
      <w:r>
        <w:rPr>
          <w:rFonts w:ascii="Times New Roman" w:hAnsi="Times New Roman"/>
          <w:sz w:val="28"/>
          <w:szCs w:val="28"/>
        </w:rPr>
        <w:t>,  учитель решает несколько задач. Во-первых, организует усвоение знаний (предметный компонент). Во-вторых, развивает умения речевого взаимодействия (личностный компонент). И, наконец, обучает первоклассников способам деятельности в проблемной ситуации (метапредметный компонент).</w:t>
      </w:r>
    </w:p>
    <w:p w:rsidR="00E01833" w:rsidRPr="0074058A" w:rsidRDefault="00E01833" w:rsidP="00875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E3E" w:rsidRPr="00674E3E" w:rsidRDefault="00674E3E" w:rsidP="00674E3E">
      <w:pPr>
        <w:pStyle w:val="a4"/>
        <w:spacing w:after="0"/>
        <w:ind w:firstLine="709"/>
        <w:jc w:val="both"/>
        <w:rPr>
          <w:sz w:val="28"/>
          <w:szCs w:val="28"/>
        </w:rPr>
      </w:pPr>
    </w:p>
    <w:sectPr w:rsidR="00674E3E" w:rsidRPr="00674E3E" w:rsidSect="002946F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A1C"/>
    <w:multiLevelType w:val="hybridMultilevel"/>
    <w:tmpl w:val="74C8A61A"/>
    <w:lvl w:ilvl="0" w:tplc="E6C25A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46D7D57"/>
    <w:multiLevelType w:val="singleLevel"/>
    <w:tmpl w:val="66F07FF6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5F32520B"/>
    <w:multiLevelType w:val="hybridMultilevel"/>
    <w:tmpl w:val="65805C88"/>
    <w:lvl w:ilvl="0" w:tplc="46DE254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6406B3CC">
      <w:start w:val="1"/>
      <w:numFmt w:val="decimal"/>
      <w:lvlText w:val="%2)"/>
      <w:lvlJc w:val="left"/>
      <w:pPr>
        <w:tabs>
          <w:tab w:val="num" w:pos="2407"/>
        </w:tabs>
        <w:ind w:left="2407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6F7"/>
    <w:rsid w:val="0002069A"/>
    <w:rsid w:val="00033170"/>
    <w:rsid w:val="00043C2A"/>
    <w:rsid w:val="00063669"/>
    <w:rsid w:val="0007385B"/>
    <w:rsid w:val="00080719"/>
    <w:rsid w:val="000B078E"/>
    <w:rsid w:val="000D5D40"/>
    <w:rsid w:val="000E29E9"/>
    <w:rsid w:val="000F545F"/>
    <w:rsid w:val="00104324"/>
    <w:rsid w:val="001974B1"/>
    <w:rsid w:val="001A4715"/>
    <w:rsid w:val="001B4085"/>
    <w:rsid w:val="001B6087"/>
    <w:rsid w:val="002140DD"/>
    <w:rsid w:val="00223CD9"/>
    <w:rsid w:val="0027606D"/>
    <w:rsid w:val="002946F7"/>
    <w:rsid w:val="003119A9"/>
    <w:rsid w:val="003177BA"/>
    <w:rsid w:val="00343BEB"/>
    <w:rsid w:val="00344333"/>
    <w:rsid w:val="003879BA"/>
    <w:rsid w:val="004203FF"/>
    <w:rsid w:val="00423458"/>
    <w:rsid w:val="00430A95"/>
    <w:rsid w:val="00447AA5"/>
    <w:rsid w:val="00523D0A"/>
    <w:rsid w:val="00543499"/>
    <w:rsid w:val="00555BBA"/>
    <w:rsid w:val="00587758"/>
    <w:rsid w:val="005C7911"/>
    <w:rsid w:val="005E2B8D"/>
    <w:rsid w:val="0062278C"/>
    <w:rsid w:val="00641BF2"/>
    <w:rsid w:val="00674E3E"/>
    <w:rsid w:val="00680E7A"/>
    <w:rsid w:val="00684747"/>
    <w:rsid w:val="006969AE"/>
    <w:rsid w:val="006A6E5A"/>
    <w:rsid w:val="006D5D5E"/>
    <w:rsid w:val="006D76E9"/>
    <w:rsid w:val="007028D7"/>
    <w:rsid w:val="00703CFF"/>
    <w:rsid w:val="0070630C"/>
    <w:rsid w:val="00761643"/>
    <w:rsid w:val="00790545"/>
    <w:rsid w:val="007A1563"/>
    <w:rsid w:val="007C0057"/>
    <w:rsid w:val="007C3EE0"/>
    <w:rsid w:val="007C45CE"/>
    <w:rsid w:val="007D4ED1"/>
    <w:rsid w:val="007E0A4A"/>
    <w:rsid w:val="007F7D90"/>
    <w:rsid w:val="008237AA"/>
    <w:rsid w:val="008754F6"/>
    <w:rsid w:val="008823E9"/>
    <w:rsid w:val="008B362D"/>
    <w:rsid w:val="00906AAF"/>
    <w:rsid w:val="00943AA7"/>
    <w:rsid w:val="00967FBF"/>
    <w:rsid w:val="00A02D5A"/>
    <w:rsid w:val="00A61FC6"/>
    <w:rsid w:val="00A9553E"/>
    <w:rsid w:val="00B10ECA"/>
    <w:rsid w:val="00B34273"/>
    <w:rsid w:val="00B66F09"/>
    <w:rsid w:val="00B96E51"/>
    <w:rsid w:val="00BC6C5E"/>
    <w:rsid w:val="00BD3D1A"/>
    <w:rsid w:val="00C079DE"/>
    <w:rsid w:val="00C27CE4"/>
    <w:rsid w:val="00C447AD"/>
    <w:rsid w:val="00C44E95"/>
    <w:rsid w:val="00C521D8"/>
    <w:rsid w:val="00C85B6A"/>
    <w:rsid w:val="00CC199F"/>
    <w:rsid w:val="00CC38C6"/>
    <w:rsid w:val="00D53FEC"/>
    <w:rsid w:val="00D74DB2"/>
    <w:rsid w:val="00D85758"/>
    <w:rsid w:val="00D96651"/>
    <w:rsid w:val="00D97E9D"/>
    <w:rsid w:val="00DF6189"/>
    <w:rsid w:val="00E01833"/>
    <w:rsid w:val="00E15DFE"/>
    <w:rsid w:val="00E30159"/>
    <w:rsid w:val="00E466DC"/>
    <w:rsid w:val="00E73C61"/>
    <w:rsid w:val="00E84016"/>
    <w:rsid w:val="00ED54E2"/>
    <w:rsid w:val="00F6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6E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D97E9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97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23D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806618</cp:lastModifiedBy>
  <cp:revision>9</cp:revision>
  <dcterms:created xsi:type="dcterms:W3CDTF">2010-04-08T18:35:00Z</dcterms:created>
  <dcterms:modified xsi:type="dcterms:W3CDTF">2015-11-08T21:11:00Z</dcterms:modified>
</cp:coreProperties>
</file>