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56" w:rsidRDefault="00035056" w:rsidP="0003505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056">
        <w:rPr>
          <w:rFonts w:ascii="Times New Roman" w:hAnsi="Times New Roman" w:cs="Times New Roman"/>
          <w:b/>
          <w:sz w:val="28"/>
          <w:szCs w:val="28"/>
        </w:rPr>
        <w:t>Сказка про колокольчик</w:t>
      </w:r>
      <w:proofErr w:type="gramEnd"/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35056">
        <w:rPr>
          <w:rFonts w:ascii="Times New Roman" w:hAnsi="Times New Roman" w:cs="Times New Roman"/>
          <w:sz w:val="28"/>
          <w:szCs w:val="28"/>
        </w:rPr>
        <w:t>КолокольчикЖил</w:t>
      </w:r>
      <w:proofErr w:type="spellEnd"/>
      <w:r w:rsidRPr="00035056">
        <w:rPr>
          <w:rFonts w:ascii="Times New Roman" w:hAnsi="Times New Roman" w:cs="Times New Roman"/>
          <w:sz w:val="28"/>
          <w:szCs w:val="28"/>
        </w:rPr>
        <w:t xml:space="preserve"> в степи все лето колокольчик. Хорошо ему было среди других цветов! Обычно рано просыпался он после короткой ночи. Оглядывался кругом: синий день над степью, солнышко светит. А высоко в небе жаворонок смеется.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И всё это было ему родным и близким.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Но однажды проснулся колокольчик ночью от сильного холода. Смотрит — а кругом всё белым-бело! Снег выпал. Его и не ждали!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И стал колокольчик замерзать. Дрожит и думает: «Когда же придет день? Наверное, он ушел куда-нибудь по делам и скоро вернётся. Ведь когда наступит день, сразу станет тепло и уютно».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Но до утра было далеко. А колокольчик не привык к холодам.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И тогда спросил он у снега: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— Не видели ли вы день?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Ничего не ответил снег. Только еще больше потянуло от него холодом.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Тогда колокольчик нагнулся и тихо прозвенел ветру: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— Не видели ли вы день?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5056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035056">
        <w:rPr>
          <w:rFonts w:ascii="Times New Roman" w:hAnsi="Times New Roman" w:cs="Times New Roman"/>
          <w:sz w:val="28"/>
          <w:szCs w:val="28"/>
        </w:rPr>
        <w:t>? — не понял ветер.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— Видели ли день? — снова повторил колокольчик.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Подошел к нему поближе студёный ветер, чтобы лучше расслышать, да тут и замёрз колокольчик.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О ту пору ехал по дороге человек на лошади. Увидел он цветок, подобрал, повесил на дугу своих саней и отправился дальше.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Едет, едет, вдруг слышит: заговорил маленький колокольчик. Может быть, оттаял от тепла человеческих рук, а, может быть, ещё почему. Но только спросил он опять, нежно зазвенев в морозном воздухе: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— Видели ли день? Видели ли день?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Понравилось людям, как разговаривает колокольчик. И они начали делать такие же колокольчики из серебра.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И даже когда люди отлили большой-большой колокол, чтобы он созывал всех христиан на молитву в храм Божий, он тоже громко спрашивал у всех: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— День?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— День?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— День?</w:t>
      </w:r>
    </w:p>
    <w:p w:rsidR="00035056" w:rsidRPr="00035056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— День?</w:t>
      </w:r>
    </w:p>
    <w:p w:rsidR="00045CCF" w:rsidRDefault="00035056" w:rsidP="000350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>Вот какая была интересная история с обыкновенным полевым цветком.</w:t>
      </w:r>
    </w:p>
    <w:p w:rsidR="00035056" w:rsidRDefault="00035056" w:rsidP="00035056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056" w:rsidRDefault="00035056" w:rsidP="00035056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Рутенин</w:t>
      </w:r>
      <w:proofErr w:type="spellEnd"/>
    </w:p>
    <w:p w:rsidR="00035056" w:rsidRPr="00035056" w:rsidRDefault="00035056" w:rsidP="0003505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035056" w:rsidRPr="00035056" w:rsidSect="0004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056"/>
    <w:rsid w:val="00035056"/>
    <w:rsid w:val="0004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2015-11-14T20:02:00Z</dcterms:created>
  <dcterms:modified xsi:type="dcterms:W3CDTF">2015-11-14T20:03:00Z</dcterms:modified>
</cp:coreProperties>
</file>