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01" w:rsidRPr="006F4343" w:rsidRDefault="00497D01" w:rsidP="006F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FF2" w:rsidRPr="006F4343" w:rsidRDefault="00014FF2" w:rsidP="006F43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43">
        <w:rPr>
          <w:rFonts w:ascii="Times New Roman" w:hAnsi="Times New Roman" w:cs="Times New Roman"/>
          <w:b/>
          <w:sz w:val="24"/>
          <w:szCs w:val="24"/>
        </w:rPr>
        <w:t>«Повышение познавательной активности и раскрытие творческих способностей у учащихся на занятиях  биологии  и экологии</w:t>
      </w:r>
      <w:r w:rsidR="0046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844" w:rsidRPr="00461844">
        <w:rPr>
          <w:rFonts w:ascii="Times New Roman" w:hAnsi="Times New Roman" w:cs="Times New Roman"/>
          <w:b/>
          <w:sz w:val="24"/>
          <w:szCs w:val="24"/>
        </w:rPr>
        <w:t>Отделений Дополнительного Образования Детей</w:t>
      </w:r>
      <w:r w:rsidRPr="006F4343">
        <w:rPr>
          <w:rFonts w:ascii="Times New Roman" w:hAnsi="Times New Roman" w:cs="Times New Roman"/>
          <w:b/>
          <w:sz w:val="24"/>
          <w:szCs w:val="24"/>
        </w:rPr>
        <w:t>»</w:t>
      </w:r>
    </w:p>
    <w:p w:rsidR="00014FF2" w:rsidRPr="006F4343" w:rsidRDefault="00014FF2" w:rsidP="006F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                                Из опыта работы педагога ОДОД   Смородиной Я.В.</w:t>
      </w:r>
    </w:p>
    <w:p w:rsidR="009A2025" w:rsidRPr="006F4343" w:rsidRDefault="00394848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Формально работа в ОДОД  не является  большой нагрузкой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343">
        <w:rPr>
          <w:rFonts w:ascii="Times New Roman" w:hAnsi="Times New Roman" w:cs="Times New Roman"/>
          <w:sz w:val="24"/>
          <w:szCs w:val="24"/>
        </w:rPr>
        <w:t xml:space="preserve"> да и  по документам ее не приравнивают к учительской работе, хотя педагоги ОДОД вкладывают  в ребенка ни чуть не меньше чем  учитель. </w:t>
      </w:r>
      <w:r w:rsidR="00CA7EBD" w:rsidRPr="006F4343">
        <w:rPr>
          <w:rFonts w:ascii="Times New Roman" w:hAnsi="Times New Roman" w:cs="Times New Roman"/>
          <w:sz w:val="24"/>
          <w:szCs w:val="24"/>
        </w:rPr>
        <w:t xml:space="preserve">Хочу поделиться </w:t>
      </w:r>
      <w:bookmarkStart w:id="0" w:name="_GoBack"/>
      <w:bookmarkEnd w:id="0"/>
      <w:r w:rsidR="00CA7EBD" w:rsidRPr="006F4343">
        <w:rPr>
          <w:rFonts w:ascii="Times New Roman" w:hAnsi="Times New Roman" w:cs="Times New Roman"/>
          <w:sz w:val="24"/>
          <w:szCs w:val="24"/>
        </w:rPr>
        <w:t>своим опытом работы в новой области педагогических достижени</w:t>
      </w:r>
      <w:proofErr w:type="gramStart"/>
      <w:r w:rsidR="00CA7EBD" w:rsidRPr="006F434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A7EBD" w:rsidRPr="006F4343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CA7EBD" w:rsidRPr="004E2256">
        <w:rPr>
          <w:rFonts w:ascii="Times New Roman" w:hAnsi="Times New Roman" w:cs="Times New Roman"/>
          <w:sz w:val="24"/>
          <w:szCs w:val="24"/>
        </w:rPr>
        <w:t xml:space="preserve">мультимедийных </w:t>
      </w:r>
      <w:r w:rsidR="00CA7EBD" w:rsidRPr="006F4343">
        <w:rPr>
          <w:rFonts w:ascii="Times New Roman" w:hAnsi="Times New Roman" w:cs="Times New Roman"/>
          <w:sz w:val="24"/>
          <w:szCs w:val="24"/>
        </w:rPr>
        <w:t>т</w:t>
      </w:r>
      <w:r w:rsidR="009A2025" w:rsidRPr="006F4343">
        <w:rPr>
          <w:rFonts w:ascii="Times New Roman" w:hAnsi="Times New Roman" w:cs="Times New Roman"/>
          <w:sz w:val="24"/>
          <w:szCs w:val="24"/>
        </w:rPr>
        <w:t>ехнологий и компьютера на занятии  объединения «Экологический отряд»</w:t>
      </w:r>
      <w:r w:rsidR="00CA7EBD" w:rsidRPr="006F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25" w:rsidRPr="006F4343" w:rsidRDefault="00CA7EB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Моя методическая тема: «Повышение познавательной активности и раскрытие 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творческих способностей у детей  в объединениях ОДОД  </w:t>
      </w:r>
      <w:r w:rsidR="00DB5A15" w:rsidRPr="006F4343">
        <w:rPr>
          <w:rFonts w:ascii="Times New Roman" w:hAnsi="Times New Roman" w:cs="Times New Roman"/>
          <w:sz w:val="24"/>
          <w:szCs w:val="24"/>
        </w:rPr>
        <w:t xml:space="preserve">биолога 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- экологического направления </w:t>
      </w:r>
      <w:r w:rsidRPr="006F4343">
        <w:rPr>
          <w:rFonts w:ascii="Times New Roman" w:hAnsi="Times New Roman" w:cs="Times New Roman"/>
          <w:sz w:val="24"/>
          <w:szCs w:val="24"/>
        </w:rPr>
        <w:t>»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 </w:t>
      </w:r>
      <w:r w:rsidRPr="006F4343">
        <w:rPr>
          <w:rFonts w:ascii="Times New Roman" w:hAnsi="Times New Roman" w:cs="Times New Roman"/>
          <w:sz w:val="24"/>
          <w:szCs w:val="24"/>
        </w:rPr>
        <w:t>позволяет раскрывать основную цель современного биологического образовани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F4343">
        <w:rPr>
          <w:rFonts w:ascii="Times New Roman" w:hAnsi="Times New Roman" w:cs="Times New Roman"/>
          <w:sz w:val="24"/>
          <w:szCs w:val="24"/>
        </w:rPr>
        <w:t xml:space="preserve"> подготовка биологически и экологически грамотной, свободной  гармонично развитой творческой личности</w:t>
      </w:r>
      <w:r w:rsidR="009A2025" w:rsidRPr="006F4343">
        <w:rPr>
          <w:rFonts w:ascii="Times New Roman" w:hAnsi="Times New Roman" w:cs="Times New Roman"/>
          <w:sz w:val="24"/>
          <w:szCs w:val="24"/>
        </w:rPr>
        <w:t>.</w:t>
      </w:r>
      <w:r w:rsidRPr="006F4343">
        <w:rPr>
          <w:rFonts w:ascii="Times New Roman" w:hAnsi="Times New Roman" w:cs="Times New Roman"/>
          <w:sz w:val="24"/>
          <w:szCs w:val="24"/>
        </w:rPr>
        <w:t xml:space="preserve"> 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В современном мире педагог  постоянно </w:t>
      </w:r>
      <w:r w:rsidR="00C21D1D" w:rsidRPr="006F4343">
        <w:rPr>
          <w:rFonts w:ascii="Times New Roman" w:hAnsi="Times New Roman" w:cs="Times New Roman"/>
          <w:sz w:val="24"/>
          <w:szCs w:val="24"/>
        </w:rPr>
        <w:t xml:space="preserve"> ищет ответы на вопросы: как повысить интерес к предмету, интеллектуальный потенциал, приобщить их к современной к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ультуре? Каким образом на </w:t>
      </w:r>
      <w:r w:rsidR="00DB5A15" w:rsidRPr="006F4343">
        <w:rPr>
          <w:rFonts w:ascii="Times New Roman" w:hAnsi="Times New Roman" w:cs="Times New Roman"/>
          <w:sz w:val="24"/>
          <w:szCs w:val="24"/>
        </w:rPr>
        <w:t>занятиях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  </w:t>
      </w:r>
      <w:r w:rsidR="00DB5A15" w:rsidRPr="006F4343">
        <w:rPr>
          <w:rFonts w:ascii="Times New Roman" w:hAnsi="Times New Roman" w:cs="Times New Roman"/>
          <w:sz w:val="24"/>
          <w:szCs w:val="24"/>
        </w:rPr>
        <w:t>объединения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  </w:t>
      </w:r>
      <w:r w:rsidR="00C21D1D" w:rsidRPr="006F4343">
        <w:rPr>
          <w:rFonts w:ascii="Times New Roman" w:hAnsi="Times New Roman" w:cs="Times New Roman"/>
          <w:sz w:val="24"/>
          <w:szCs w:val="24"/>
        </w:rPr>
        <w:t xml:space="preserve"> организова</w:t>
      </w:r>
      <w:r w:rsidR="009A2025" w:rsidRPr="006F4343">
        <w:rPr>
          <w:rFonts w:ascii="Times New Roman" w:hAnsi="Times New Roman" w:cs="Times New Roman"/>
          <w:sz w:val="24"/>
          <w:szCs w:val="24"/>
        </w:rPr>
        <w:t>ть поиск новых знаний, раскрыть  творческие способности детей</w:t>
      </w:r>
      <w:proofErr w:type="gramStart"/>
      <w:r w:rsidR="009A2025" w:rsidRPr="006F4343">
        <w:rPr>
          <w:rFonts w:ascii="Times New Roman" w:hAnsi="Times New Roman" w:cs="Times New Roman"/>
          <w:sz w:val="24"/>
          <w:szCs w:val="24"/>
        </w:rPr>
        <w:t xml:space="preserve"> </w:t>
      </w:r>
      <w:r w:rsidR="00C21D1D" w:rsidRPr="006F43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1D1D" w:rsidRPr="006F4343">
        <w:rPr>
          <w:rFonts w:ascii="Times New Roman" w:hAnsi="Times New Roman" w:cs="Times New Roman"/>
          <w:sz w:val="24"/>
          <w:szCs w:val="24"/>
        </w:rPr>
        <w:t xml:space="preserve"> сделать знания целостными, действенным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и, сформировать у детей  стройную картину мира </w:t>
      </w:r>
      <w:r w:rsidR="00C21D1D" w:rsidRPr="006F4343">
        <w:rPr>
          <w:rFonts w:ascii="Times New Roman" w:hAnsi="Times New Roman" w:cs="Times New Roman"/>
          <w:sz w:val="24"/>
          <w:szCs w:val="24"/>
        </w:rPr>
        <w:t xml:space="preserve"> и эволюцию жизни, связать с пониманием истины, добра, красоты, справедливости  и  свободы. Организационные формы и средства биологического образования  ориентированы в основном на усвоение готовых знаний. В результате такого  образования  уровень оказывается невысоким.  </w:t>
      </w:r>
      <w:proofErr w:type="gramStart"/>
      <w:r w:rsidR="00C21D1D" w:rsidRPr="006F4343">
        <w:rPr>
          <w:rFonts w:ascii="Times New Roman" w:hAnsi="Times New Roman" w:cs="Times New Roman"/>
          <w:sz w:val="24"/>
          <w:szCs w:val="24"/>
        </w:rPr>
        <w:t>Познание должно начинаться с вещей и явлений, доступных восприятию органами чувств, состоять в выяснении (причинных связей и быть упорядоченным  и естественным: от знакомого - к общему, от легкого - к трудному, от конкретного - к абстрактному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C08D7" w:rsidRPr="006F4343" w:rsidRDefault="009A2025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Цели </w:t>
      </w:r>
      <w:r w:rsidR="00C21D1D" w:rsidRPr="006F4343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Start"/>
      <w:r w:rsidR="00C21D1D" w:rsidRPr="006F4343">
        <w:rPr>
          <w:rFonts w:ascii="Times New Roman" w:hAnsi="Times New Roman" w:cs="Times New Roman"/>
          <w:sz w:val="24"/>
          <w:szCs w:val="24"/>
        </w:rPr>
        <w:t xml:space="preserve">  </w:t>
      </w:r>
      <w:r w:rsidRPr="006F43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21D1D" w:rsidRPr="006F4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1 Развития и  повышение  интереса и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 мотивации к обучению  в объединении естественнонаучной направленности и </w:t>
      </w:r>
      <w:r w:rsidRPr="006F4343">
        <w:rPr>
          <w:rFonts w:ascii="Times New Roman" w:hAnsi="Times New Roman" w:cs="Times New Roman"/>
          <w:sz w:val="24"/>
          <w:szCs w:val="24"/>
        </w:rPr>
        <w:t xml:space="preserve">  биологии, экологии.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2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 Обучение и развитие у детей </w:t>
      </w:r>
      <w:r w:rsidRPr="006F4343">
        <w:rPr>
          <w:rFonts w:ascii="Times New Roman" w:hAnsi="Times New Roman" w:cs="Times New Roman"/>
          <w:sz w:val="24"/>
          <w:szCs w:val="24"/>
        </w:rPr>
        <w:t>навыков   самостоятельной работы.</w:t>
      </w:r>
    </w:p>
    <w:p w:rsidR="00DC08D7" w:rsidRPr="006F4343" w:rsidRDefault="009A2025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3  Воспитание  у детей </w:t>
      </w:r>
      <w:r w:rsidR="00C21D1D" w:rsidRPr="006F4343">
        <w:rPr>
          <w:rFonts w:ascii="Times New Roman" w:hAnsi="Times New Roman" w:cs="Times New Roman"/>
          <w:sz w:val="24"/>
          <w:szCs w:val="24"/>
        </w:rPr>
        <w:t xml:space="preserve"> потребности  участвовать в творческой деятельности</w:t>
      </w:r>
      <w:proofErr w:type="gramStart"/>
      <w:r w:rsidR="00C21D1D"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1D1D" w:rsidRPr="006F4343">
        <w:rPr>
          <w:rFonts w:ascii="Times New Roman" w:hAnsi="Times New Roman" w:cs="Times New Roman"/>
          <w:sz w:val="24"/>
          <w:szCs w:val="24"/>
        </w:rPr>
        <w:t xml:space="preserve"> укреплять и сохранять  здоровье  в современном мире.</w:t>
      </w:r>
    </w:p>
    <w:p w:rsidR="00DC08D7" w:rsidRPr="006F4343" w:rsidRDefault="00A3472E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4 Воспитание позитивного эмоциональн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4343">
        <w:rPr>
          <w:rFonts w:ascii="Times New Roman" w:hAnsi="Times New Roman" w:cs="Times New Roman"/>
          <w:sz w:val="24"/>
          <w:szCs w:val="24"/>
        </w:rPr>
        <w:t xml:space="preserve"> целостного отношения к окружающему миру, экологической и духовно-нравственной культуре, </w:t>
      </w:r>
      <w:r w:rsidR="009A2025" w:rsidRPr="006F4343">
        <w:rPr>
          <w:rFonts w:ascii="Times New Roman" w:hAnsi="Times New Roman" w:cs="Times New Roman"/>
          <w:sz w:val="24"/>
          <w:szCs w:val="24"/>
        </w:rPr>
        <w:t xml:space="preserve">патриотических чувств у обучающихся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Задачи: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1 Стимулировать различными способами познаватель</w:t>
      </w:r>
      <w:r w:rsidR="00420472" w:rsidRPr="006F4343">
        <w:rPr>
          <w:rFonts w:ascii="Times New Roman" w:hAnsi="Times New Roman" w:cs="Times New Roman"/>
          <w:sz w:val="24"/>
          <w:szCs w:val="24"/>
        </w:rPr>
        <w:t xml:space="preserve">ный интерес детей к объединениям  естественнонаучного </w:t>
      </w:r>
      <w:r w:rsidRPr="006F4343">
        <w:rPr>
          <w:rFonts w:ascii="Times New Roman" w:hAnsi="Times New Roman" w:cs="Times New Roman"/>
          <w:sz w:val="24"/>
          <w:szCs w:val="24"/>
        </w:rPr>
        <w:t xml:space="preserve"> цикла 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6F4343">
        <w:rPr>
          <w:rFonts w:ascii="Times New Roman" w:hAnsi="Times New Roman" w:cs="Times New Roman"/>
          <w:sz w:val="24"/>
          <w:szCs w:val="24"/>
        </w:rPr>
        <w:t>иологии, экологии .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2 Раскрытие творческих  способностей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343">
        <w:rPr>
          <w:rFonts w:ascii="Times New Roman" w:hAnsi="Times New Roman" w:cs="Times New Roman"/>
          <w:sz w:val="24"/>
          <w:szCs w:val="24"/>
        </w:rPr>
        <w:t xml:space="preserve"> формирований умений и навыков само</w:t>
      </w:r>
      <w:r w:rsidR="00420472" w:rsidRPr="006F4343">
        <w:rPr>
          <w:rFonts w:ascii="Times New Roman" w:hAnsi="Times New Roman" w:cs="Times New Roman"/>
          <w:sz w:val="24"/>
          <w:szCs w:val="24"/>
        </w:rPr>
        <w:t xml:space="preserve">оценки , самоанализа  у детей  в рамках объединений  естественнонаучного </w:t>
      </w:r>
      <w:r w:rsidRPr="006F4343">
        <w:rPr>
          <w:rFonts w:ascii="Times New Roman" w:hAnsi="Times New Roman" w:cs="Times New Roman"/>
          <w:sz w:val="24"/>
          <w:szCs w:val="24"/>
        </w:rPr>
        <w:t xml:space="preserve"> цикла .</w:t>
      </w:r>
    </w:p>
    <w:p w:rsidR="00DC08D7" w:rsidRPr="006F4343" w:rsidRDefault="00420472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3 Формирование у  детей </w:t>
      </w:r>
      <w:r w:rsidR="00C21D1D" w:rsidRPr="006F4343">
        <w:rPr>
          <w:rFonts w:ascii="Times New Roman" w:hAnsi="Times New Roman" w:cs="Times New Roman"/>
          <w:sz w:val="24"/>
          <w:szCs w:val="24"/>
        </w:rPr>
        <w:t xml:space="preserve"> на осознанном и подсознательном уровне потребности в  здоровом образе жизни</w:t>
      </w:r>
      <w:proofErr w:type="gramStart"/>
      <w:r w:rsidR="00C21D1D" w:rsidRPr="006F43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lastRenderedPageBreak/>
        <w:t xml:space="preserve">4 Продолжить  экологическое  образование  для формирования  творческой личности  и  повышения </w:t>
      </w:r>
      <w:r w:rsidR="006F4343" w:rsidRPr="006F4343">
        <w:rPr>
          <w:rFonts w:ascii="Times New Roman" w:hAnsi="Times New Roman" w:cs="Times New Roman"/>
          <w:sz w:val="24"/>
          <w:szCs w:val="24"/>
        </w:rPr>
        <w:t>экологической культуры  детей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08D7" w:rsidRPr="006F4343" w:rsidRDefault="006F4343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Этапы работ</w:t>
      </w:r>
      <w:r w:rsidR="00C21D1D" w:rsidRPr="006F4343">
        <w:rPr>
          <w:rFonts w:ascii="Times New Roman" w:hAnsi="Times New Roman" w:cs="Times New Roman"/>
          <w:sz w:val="24"/>
          <w:szCs w:val="24"/>
        </w:rPr>
        <w:t>: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1 Подготовительный  этап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Включает в себя : повышение мотивации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343">
        <w:rPr>
          <w:rFonts w:ascii="Times New Roman" w:hAnsi="Times New Roman" w:cs="Times New Roman"/>
          <w:sz w:val="24"/>
          <w:szCs w:val="24"/>
        </w:rPr>
        <w:t xml:space="preserve"> приобретение  знаний, развитие умений и навыков .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2Этап </w:t>
      </w:r>
    </w:p>
    <w:p w:rsidR="00DC08D7" w:rsidRPr="006F4343" w:rsidRDefault="006F4343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Действия</w:t>
      </w:r>
      <w:r w:rsidR="00C21D1D" w:rsidRPr="006F4343">
        <w:rPr>
          <w:rFonts w:ascii="Times New Roman" w:hAnsi="Times New Roman" w:cs="Times New Roman"/>
          <w:sz w:val="24"/>
          <w:szCs w:val="24"/>
        </w:rPr>
        <w:t>, развития критического мышления,  умений принимать решение, развития способности к осознанному выбору и самоанализу</w:t>
      </w:r>
      <w:proofErr w:type="gramStart"/>
      <w:r w:rsidR="00C21D1D"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1D1D" w:rsidRPr="006F4343">
        <w:rPr>
          <w:rFonts w:ascii="Times New Roman" w:hAnsi="Times New Roman" w:cs="Times New Roman"/>
          <w:sz w:val="24"/>
          <w:szCs w:val="24"/>
        </w:rPr>
        <w:t xml:space="preserve"> личный опыт .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3 Этап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Создание творческих работ и выступление на базе полученных данных на олимпиадах и </w:t>
      </w:r>
      <w:r w:rsidR="00420472" w:rsidRPr="006F4343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6F4343">
        <w:rPr>
          <w:rFonts w:ascii="Times New Roman" w:hAnsi="Times New Roman" w:cs="Times New Roman"/>
          <w:sz w:val="24"/>
          <w:szCs w:val="24"/>
        </w:rPr>
        <w:t>конкурсах.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Подго</w:t>
      </w:r>
      <w:r w:rsidR="006F4343" w:rsidRPr="006F4343">
        <w:rPr>
          <w:rFonts w:ascii="Times New Roman" w:hAnsi="Times New Roman" w:cs="Times New Roman"/>
          <w:sz w:val="24"/>
          <w:szCs w:val="24"/>
        </w:rPr>
        <w:t>то</w:t>
      </w:r>
      <w:r w:rsidRPr="006F4343">
        <w:rPr>
          <w:rFonts w:ascii="Times New Roman" w:hAnsi="Times New Roman" w:cs="Times New Roman"/>
          <w:sz w:val="24"/>
          <w:szCs w:val="24"/>
        </w:rPr>
        <w:t>вительный э</w:t>
      </w:r>
      <w:r w:rsidR="006F4343" w:rsidRPr="006F4343">
        <w:rPr>
          <w:rFonts w:ascii="Times New Roman" w:hAnsi="Times New Roman" w:cs="Times New Roman"/>
          <w:sz w:val="24"/>
          <w:szCs w:val="24"/>
        </w:rPr>
        <w:t>тап</w:t>
      </w:r>
      <w:r w:rsidRPr="006F4343">
        <w:rPr>
          <w:rFonts w:ascii="Times New Roman" w:hAnsi="Times New Roman" w:cs="Times New Roman"/>
          <w:sz w:val="24"/>
          <w:szCs w:val="24"/>
        </w:rPr>
        <w:t>: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Для осущ</w:t>
      </w:r>
      <w:r w:rsidR="00420472" w:rsidRPr="006F4343">
        <w:rPr>
          <w:rFonts w:ascii="Times New Roman" w:hAnsi="Times New Roman" w:cs="Times New Roman"/>
          <w:sz w:val="24"/>
          <w:szCs w:val="24"/>
        </w:rPr>
        <w:t xml:space="preserve">ествления  этого этапа на занятиях </w:t>
      </w:r>
      <w:r w:rsidR="006F4343" w:rsidRPr="006F4343">
        <w:rPr>
          <w:rFonts w:ascii="Times New Roman" w:hAnsi="Times New Roman" w:cs="Times New Roman"/>
          <w:sz w:val="24"/>
          <w:szCs w:val="24"/>
        </w:rPr>
        <w:t xml:space="preserve"> проводилась следующая работа</w:t>
      </w:r>
      <w:r w:rsidRPr="006F4343">
        <w:rPr>
          <w:rFonts w:ascii="Times New Roman" w:hAnsi="Times New Roman" w:cs="Times New Roman"/>
          <w:sz w:val="24"/>
          <w:szCs w:val="24"/>
        </w:rPr>
        <w:t>: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1 Главный вопро</w:t>
      </w:r>
      <w:r w:rsidR="00420472" w:rsidRPr="006F4343">
        <w:rPr>
          <w:rFonts w:ascii="Times New Roman" w:hAnsi="Times New Roman" w:cs="Times New Roman"/>
          <w:sz w:val="24"/>
          <w:szCs w:val="24"/>
        </w:rPr>
        <w:t xml:space="preserve">с, который волнует всех педагогов </w:t>
      </w:r>
      <w:r w:rsidRPr="006F4343">
        <w:rPr>
          <w:rFonts w:ascii="Times New Roman" w:hAnsi="Times New Roman" w:cs="Times New Roman"/>
          <w:sz w:val="24"/>
          <w:szCs w:val="24"/>
        </w:rPr>
        <w:t xml:space="preserve"> </w:t>
      </w:r>
      <w:r w:rsidR="00420472" w:rsidRPr="006F4343">
        <w:rPr>
          <w:rFonts w:ascii="Times New Roman" w:hAnsi="Times New Roman" w:cs="Times New Roman"/>
          <w:sz w:val="24"/>
          <w:szCs w:val="24"/>
        </w:rPr>
        <w:t xml:space="preserve">- как привлечь интерес ребят </w:t>
      </w:r>
      <w:r w:rsidRPr="006F4343">
        <w:rPr>
          <w:rFonts w:ascii="Times New Roman" w:hAnsi="Times New Roman" w:cs="Times New Roman"/>
          <w:sz w:val="24"/>
          <w:szCs w:val="24"/>
        </w:rPr>
        <w:t xml:space="preserve"> к изучаемому материалу  и удержать внимание, иными словами, как обеспечить мотивацию детей к  обучению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343">
        <w:rPr>
          <w:rFonts w:ascii="Times New Roman" w:hAnsi="Times New Roman" w:cs="Times New Roman"/>
          <w:sz w:val="24"/>
          <w:szCs w:val="24"/>
        </w:rPr>
        <w:t xml:space="preserve">  развитию и творчеству.  При обычном же построении урока, инициатива, как правило,</w:t>
      </w:r>
      <w:r w:rsidR="00420472" w:rsidRPr="006F4343">
        <w:rPr>
          <w:rFonts w:ascii="Times New Roman" w:hAnsi="Times New Roman" w:cs="Times New Roman"/>
          <w:sz w:val="24"/>
          <w:szCs w:val="24"/>
        </w:rPr>
        <w:t xml:space="preserve"> исходит от учителя, а  детям </w:t>
      </w:r>
      <w:r w:rsidRPr="006F4343">
        <w:rPr>
          <w:rFonts w:ascii="Times New Roman" w:hAnsi="Times New Roman" w:cs="Times New Roman"/>
          <w:sz w:val="24"/>
          <w:szCs w:val="24"/>
        </w:rPr>
        <w:t xml:space="preserve"> остается принимать предполагаемый им материал и вопросы.</w:t>
      </w:r>
      <w:r w:rsidR="00420472" w:rsidRPr="006F4343">
        <w:rPr>
          <w:rFonts w:ascii="Times New Roman" w:hAnsi="Times New Roman" w:cs="Times New Roman"/>
          <w:sz w:val="24"/>
          <w:szCs w:val="24"/>
        </w:rPr>
        <w:t xml:space="preserve"> В работе объединений дополнительного образования  есть возможность  поставить </w:t>
      </w:r>
      <w:r w:rsidRPr="006F4343">
        <w:rPr>
          <w:rFonts w:ascii="Times New Roman" w:hAnsi="Times New Roman" w:cs="Times New Roman"/>
          <w:sz w:val="24"/>
          <w:szCs w:val="24"/>
        </w:rPr>
        <w:t xml:space="preserve"> с</w:t>
      </w:r>
      <w:r w:rsidR="00420472" w:rsidRPr="006F4343">
        <w:rPr>
          <w:rFonts w:ascii="Times New Roman" w:hAnsi="Times New Roman" w:cs="Times New Roman"/>
          <w:sz w:val="24"/>
          <w:szCs w:val="24"/>
        </w:rPr>
        <w:t>ебя на место ученика, создать условия для партнерского взаимоотношения</w:t>
      </w:r>
      <w:proofErr w:type="gramStart"/>
      <w:r w:rsidR="00420472" w:rsidRPr="006F43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20472" w:rsidRPr="006F4343">
        <w:rPr>
          <w:rFonts w:ascii="Times New Roman" w:hAnsi="Times New Roman" w:cs="Times New Roman"/>
          <w:sz w:val="24"/>
          <w:szCs w:val="24"/>
        </w:rPr>
        <w:t xml:space="preserve"> Детям </w:t>
      </w:r>
      <w:r w:rsidRPr="006F4343">
        <w:rPr>
          <w:rFonts w:ascii="Times New Roman" w:hAnsi="Times New Roman" w:cs="Times New Roman"/>
          <w:sz w:val="24"/>
          <w:szCs w:val="24"/>
        </w:rPr>
        <w:t xml:space="preserve"> предлагается самостоятельный поиск изучаемого ма</w:t>
      </w:r>
      <w:r w:rsidR="00420472" w:rsidRPr="006F4343">
        <w:rPr>
          <w:rFonts w:ascii="Times New Roman" w:hAnsi="Times New Roman" w:cs="Times New Roman"/>
          <w:sz w:val="24"/>
          <w:szCs w:val="24"/>
        </w:rPr>
        <w:t>териала из различных источников, планирование своей деятельности, творческий подход к работе.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2</w:t>
      </w:r>
      <w:r w:rsidR="00420472" w:rsidRPr="006F4343">
        <w:rPr>
          <w:rFonts w:ascii="Times New Roman" w:hAnsi="Times New Roman" w:cs="Times New Roman"/>
          <w:sz w:val="24"/>
          <w:szCs w:val="24"/>
        </w:rPr>
        <w:t xml:space="preserve"> </w:t>
      </w:r>
      <w:r w:rsidRPr="006F4343">
        <w:rPr>
          <w:rFonts w:ascii="Times New Roman" w:hAnsi="Times New Roman" w:cs="Times New Roman"/>
          <w:sz w:val="24"/>
          <w:szCs w:val="24"/>
        </w:rPr>
        <w:t>Стимулировался различными способами п</w:t>
      </w:r>
      <w:r w:rsidR="006F4343" w:rsidRPr="006F4343">
        <w:rPr>
          <w:rFonts w:ascii="Times New Roman" w:hAnsi="Times New Roman" w:cs="Times New Roman"/>
          <w:sz w:val="24"/>
          <w:szCs w:val="24"/>
        </w:rPr>
        <w:t>ознавательный интерес у детей</w:t>
      </w:r>
      <w:r w:rsidRPr="006F4343">
        <w:rPr>
          <w:rFonts w:ascii="Times New Roman" w:hAnsi="Times New Roman" w:cs="Times New Roman"/>
          <w:sz w:val="24"/>
          <w:szCs w:val="24"/>
        </w:rPr>
        <w:t>,</w:t>
      </w:r>
      <w:r w:rsidR="006F4343" w:rsidRPr="006F4343">
        <w:rPr>
          <w:rFonts w:ascii="Times New Roman" w:hAnsi="Times New Roman" w:cs="Times New Roman"/>
          <w:sz w:val="24"/>
          <w:szCs w:val="24"/>
        </w:rPr>
        <w:t xml:space="preserve"> </w:t>
      </w:r>
      <w:r w:rsidRPr="006F4343">
        <w:rPr>
          <w:rFonts w:ascii="Times New Roman" w:hAnsi="Times New Roman" w:cs="Times New Roman"/>
          <w:sz w:val="24"/>
          <w:szCs w:val="24"/>
        </w:rPr>
        <w:t>использование ассоциаций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343">
        <w:rPr>
          <w:rFonts w:ascii="Times New Roman" w:hAnsi="Times New Roman" w:cs="Times New Roman"/>
          <w:sz w:val="24"/>
          <w:szCs w:val="24"/>
        </w:rPr>
        <w:t>всех видов памяти , использов</w:t>
      </w:r>
      <w:r w:rsidR="00420472" w:rsidRPr="006F4343">
        <w:rPr>
          <w:rFonts w:ascii="Times New Roman" w:hAnsi="Times New Roman" w:cs="Times New Roman"/>
          <w:sz w:val="24"/>
          <w:szCs w:val="24"/>
        </w:rPr>
        <w:t>ание не традиционных форм работы  : кроссворд, игра</w:t>
      </w:r>
      <w:r w:rsidRPr="006F4343">
        <w:rPr>
          <w:rFonts w:ascii="Times New Roman" w:hAnsi="Times New Roman" w:cs="Times New Roman"/>
          <w:sz w:val="24"/>
          <w:szCs w:val="24"/>
        </w:rPr>
        <w:t xml:space="preserve">  , написание рефератов , создание проверочных заданий</w:t>
      </w:r>
      <w:r w:rsidR="00913D2D" w:rsidRPr="006F4343">
        <w:rPr>
          <w:rFonts w:ascii="Times New Roman" w:hAnsi="Times New Roman" w:cs="Times New Roman"/>
          <w:sz w:val="24"/>
          <w:szCs w:val="24"/>
        </w:rPr>
        <w:t xml:space="preserve"> для других ребят  - взаимоконтроль </w:t>
      </w:r>
      <w:r w:rsidRPr="006F434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 3 Приобретение умений и навыков работы в</w:t>
      </w:r>
      <w:r w:rsidR="00913D2D" w:rsidRPr="006F4343">
        <w:rPr>
          <w:rFonts w:ascii="Times New Roman" w:hAnsi="Times New Roman" w:cs="Times New Roman"/>
          <w:sz w:val="24"/>
          <w:szCs w:val="24"/>
        </w:rPr>
        <w:t xml:space="preserve"> малой </w:t>
      </w:r>
      <w:r w:rsidRPr="006F4343">
        <w:rPr>
          <w:rFonts w:ascii="Times New Roman" w:hAnsi="Times New Roman" w:cs="Times New Roman"/>
          <w:sz w:val="24"/>
          <w:szCs w:val="24"/>
        </w:rPr>
        <w:t xml:space="preserve"> группе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4343" w:rsidRPr="006F4343">
        <w:rPr>
          <w:rFonts w:ascii="Times New Roman" w:hAnsi="Times New Roman" w:cs="Times New Roman"/>
          <w:sz w:val="24"/>
          <w:szCs w:val="24"/>
        </w:rPr>
        <w:t xml:space="preserve"> </w:t>
      </w:r>
      <w:r w:rsidRPr="006F4343">
        <w:rPr>
          <w:rFonts w:ascii="Times New Roman" w:hAnsi="Times New Roman" w:cs="Times New Roman"/>
          <w:sz w:val="24"/>
          <w:szCs w:val="24"/>
        </w:rPr>
        <w:t xml:space="preserve">с лабораторным оборудованием и натуральными объектами, работы в паре.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4 Приобретение знаний</w:t>
      </w:r>
      <w:r w:rsidR="00913D2D" w:rsidRPr="006F4343">
        <w:rPr>
          <w:rFonts w:ascii="Times New Roman" w:hAnsi="Times New Roman" w:cs="Times New Roman"/>
          <w:sz w:val="24"/>
          <w:szCs w:val="24"/>
        </w:rPr>
        <w:t xml:space="preserve">  в смежных областях с эколого-биологическими  объединениями : художественно-прикладной направленности, химии,  истории</w:t>
      </w:r>
      <w:proofErr w:type="gramStart"/>
      <w:r w:rsidR="00913D2D"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3D2D" w:rsidRPr="006F4343">
        <w:rPr>
          <w:rFonts w:ascii="Times New Roman" w:hAnsi="Times New Roman" w:cs="Times New Roman"/>
          <w:sz w:val="24"/>
          <w:szCs w:val="24"/>
        </w:rPr>
        <w:t xml:space="preserve"> калькуляции</w:t>
      </w:r>
      <w:r w:rsidRPr="006F4343">
        <w:rPr>
          <w:rFonts w:ascii="Times New Roman" w:hAnsi="Times New Roman" w:cs="Times New Roman"/>
          <w:sz w:val="24"/>
          <w:szCs w:val="24"/>
        </w:rPr>
        <w:t xml:space="preserve"> питания, медицинской генетики, практической психологии и медицине.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2 этап:</w:t>
      </w:r>
    </w:p>
    <w:p w:rsidR="00DC08D7" w:rsidRPr="006F4343" w:rsidRDefault="006F4343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Включает в себя</w:t>
      </w:r>
      <w:r w:rsidR="00C21D1D" w:rsidRPr="006F4343">
        <w:rPr>
          <w:rFonts w:ascii="Times New Roman" w:hAnsi="Times New Roman" w:cs="Times New Roman"/>
          <w:sz w:val="24"/>
          <w:szCs w:val="24"/>
        </w:rPr>
        <w:t>: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1</w:t>
      </w:r>
      <w:r w:rsidR="00DB5A15" w:rsidRPr="006F4343">
        <w:rPr>
          <w:rFonts w:ascii="Times New Roman" w:hAnsi="Times New Roman" w:cs="Times New Roman"/>
          <w:sz w:val="24"/>
          <w:szCs w:val="24"/>
        </w:rPr>
        <w:t xml:space="preserve"> </w:t>
      </w:r>
      <w:r w:rsidRPr="006F4343">
        <w:rPr>
          <w:rFonts w:ascii="Times New Roman" w:hAnsi="Times New Roman" w:cs="Times New Roman"/>
          <w:sz w:val="24"/>
          <w:szCs w:val="24"/>
        </w:rPr>
        <w:t>Формирование умений критически оценивать сво</w:t>
      </w:r>
      <w:r w:rsidR="00913D2D" w:rsidRPr="006F4343">
        <w:rPr>
          <w:rFonts w:ascii="Times New Roman" w:hAnsi="Times New Roman" w:cs="Times New Roman"/>
          <w:sz w:val="24"/>
          <w:szCs w:val="24"/>
        </w:rPr>
        <w:t>и работы</w:t>
      </w:r>
      <w:r w:rsidRPr="006F4343">
        <w:rPr>
          <w:rFonts w:ascii="Times New Roman" w:hAnsi="Times New Roman" w:cs="Times New Roman"/>
          <w:sz w:val="24"/>
          <w:szCs w:val="24"/>
        </w:rPr>
        <w:t xml:space="preserve">  и   знания, оц</w:t>
      </w:r>
      <w:r w:rsidR="006F4343" w:rsidRPr="006F4343">
        <w:rPr>
          <w:rFonts w:ascii="Times New Roman" w:hAnsi="Times New Roman" w:cs="Times New Roman"/>
          <w:sz w:val="24"/>
          <w:szCs w:val="24"/>
        </w:rPr>
        <w:t>енивать  ответы своих товарищей</w:t>
      </w:r>
      <w:r w:rsidRPr="006F4343">
        <w:rPr>
          <w:rFonts w:ascii="Times New Roman" w:hAnsi="Times New Roman" w:cs="Times New Roman"/>
          <w:sz w:val="24"/>
          <w:szCs w:val="24"/>
        </w:rPr>
        <w:t>.</w:t>
      </w:r>
    </w:p>
    <w:p w:rsidR="009509D3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>2</w:t>
      </w:r>
      <w:r w:rsidR="00DB5A15" w:rsidRPr="006F4343">
        <w:rPr>
          <w:rFonts w:ascii="Times New Roman" w:hAnsi="Times New Roman" w:cs="Times New Roman"/>
          <w:sz w:val="24"/>
          <w:szCs w:val="24"/>
        </w:rPr>
        <w:t xml:space="preserve"> </w:t>
      </w:r>
      <w:r w:rsidRPr="006F4343">
        <w:rPr>
          <w:rFonts w:ascii="Times New Roman" w:hAnsi="Times New Roman" w:cs="Times New Roman"/>
          <w:sz w:val="24"/>
          <w:szCs w:val="24"/>
        </w:rPr>
        <w:t>Развитие способностей к самоанализу</w:t>
      </w:r>
      <w:proofErr w:type="gramStart"/>
      <w:r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343">
        <w:rPr>
          <w:rFonts w:ascii="Times New Roman" w:hAnsi="Times New Roman" w:cs="Times New Roman"/>
          <w:sz w:val="24"/>
          <w:szCs w:val="24"/>
        </w:rPr>
        <w:t xml:space="preserve">осознанному выбору здорового образа жизни , экологического мышления , действий по оценке экологического состояния местности </w:t>
      </w:r>
      <w:r w:rsidRPr="006F4343">
        <w:rPr>
          <w:rFonts w:ascii="Times New Roman" w:hAnsi="Times New Roman" w:cs="Times New Roman"/>
          <w:sz w:val="24"/>
          <w:szCs w:val="24"/>
        </w:rPr>
        <w:lastRenderedPageBreak/>
        <w:t>,своего здоровья</w:t>
      </w:r>
      <w:r w:rsidR="006F4343" w:rsidRPr="006F4343">
        <w:rPr>
          <w:rFonts w:ascii="Times New Roman" w:hAnsi="Times New Roman" w:cs="Times New Roman"/>
          <w:sz w:val="24"/>
          <w:szCs w:val="24"/>
        </w:rPr>
        <w:t>.</w:t>
      </w:r>
      <w:r w:rsidRPr="006F4343">
        <w:rPr>
          <w:rFonts w:ascii="Times New Roman" w:hAnsi="Times New Roman" w:cs="Times New Roman"/>
          <w:sz w:val="24"/>
          <w:szCs w:val="24"/>
        </w:rPr>
        <w:t xml:space="preserve">   Одним из главных условий  этого является активность и  самостоятельность учащегося в изучении материала, умение думать, ставить вопросы, планировать ход решения, проверять и оценивать полученные данные и результаты, использовать знания и опыт в самых разных условиях (сведения по математике в биологических задачах; знания о климатических зонах на уроках по экологии.).</w:t>
      </w:r>
      <w:r w:rsidR="009509D3" w:rsidRPr="006F4343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DB5A15" w:rsidRPr="006F4343">
        <w:rPr>
          <w:rFonts w:ascii="Times New Roman" w:hAnsi="Times New Roman" w:cs="Times New Roman"/>
          <w:sz w:val="24"/>
          <w:szCs w:val="24"/>
        </w:rPr>
        <w:t>умениям</w:t>
      </w:r>
      <w:r w:rsidR="009509D3" w:rsidRPr="006F4343">
        <w:rPr>
          <w:rFonts w:ascii="Times New Roman" w:hAnsi="Times New Roman" w:cs="Times New Roman"/>
          <w:sz w:val="24"/>
          <w:szCs w:val="24"/>
        </w:rPr>
        <w:t xml:space="preserve"> несомненно сам ребенок вдруг обучиться не может</w:t>
      </w:r>
      <w:proofErr w:type="gramStart"/>
      <w:r w:rsidR="009509D3" w:rsidRPr="006F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09D3" w:rsidRPr="006F4343">
        <w:rPr>
          <w:rFonts w:ascii="Times New Roman" w:hAnsi="Times New Roman" w:cs="Times New Roman"/>
          <w:sz w:val="24"/>
          <w:szCs w:val="24"/>
        </w:rPr>
        <w:t xml:space="preserve"> и задача педагога а первых этапах помочь ребенку, научить его как оценивать свою работу, а в дальнейшем развить  эти умения и навыки.  Кроме того, ребенок </w:t>
      </w:r>
      <w:r w:rsidRPr="006F4343">
        <w:rPr>
          <w:rFonts w:ascii="Times New Roman" w:hAnsi="Times New Roman" w:cs="Times New Roman"/>
          <w:sz w:val="24"/>
          <w:szCs w:val="24"/>
        </w:rPr>
        <w:t xml:space="preserve">  способен осознать ход своих мыслей, выявить моменты,</w:t>
      </w:r>
      <w:r w:rsidR="009509D3" w:rsidRPr="006F4343">
        <w:rPr>
          <w:rFonts w:ascii="Times New Roman" w:hAnsi="Times New Roman" w:cs="Times New Roman"/>
          <w:sz w:val="24"/>
          <w:szCs w:val="24"/>
        </w:rPr>
        <w:t xml:space="preserve"> вызывающие затруднения,  научиться  обнаруживать </w:t>
      </w:r>
      <w:r w:rsidRPr="006F4343">
        <w:rPr>
          <w:rFonts w:ascii="Times New Roman" w:hAnsi="Times New Roman" w:cs="Times New Roman"/>
          <w:sz w:val="24"/>
          <w:szCs w:val="24"/>
        </w:rPr>
        <w:t xml:space="preserve"> проблемы.</w:t>
      </w:r>
    </w:p>
    <w:p w:rsidR="00DE1938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DE1938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и методы обучения в объединении 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способствовать воспитанию необходимых качеств</w:t>
      </w:r>
      <w:proofErr w:type="gram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веры в успех, настойчивости и усердия, сноровки.</w:t>
      </w:r>
    </w:p>
    <w:p w:rsidR="00DE1938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мы попытаемся определить, что</w:t>
      </w:r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отличает думающего человека </w:t>
      </w:r>
      <w:proofErr w:type="gramStart"/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обычного</w:t>
      </w:r>
      <w:r w:rsidR="00DE1938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то, прежде  всего это активное отношение к работе (решению задачи, проблемы), </w:t>
      </w:r>
      <w:r w:rsidR="00DE1938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а не пас</w:t>
      </w:r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сивное ожидание готовых знаний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3Этап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доказано, что мыслительным умениям, как и творчеству надо </w:t>
      </w:r>
      <w:r w:rsidR="008A2622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обуча</w:t>
      </w:r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. Одним из удач</w:t>
      </w:r>
      <w:r w:rsidR="008A2622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способов реализации процесса 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творчества  являются  « ролевые игры»</w:t>
      </w:r>
      <w:proofErr w:type="gram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проектов , исследовательская деятельн</w:t>
      </w:r>
      <w:r w:rsidR="008A2622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ость . Часто эта работа детей 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служит логическим продолжением урока.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От  правильной организации выполнения творческих заданий  завис</w:t>
      </w:r>
      <w:r w:rsidR="00EF07DF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 успешное освоение ребятами 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биологических знаний,  развитие их   мышления.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творческих работ и выступлений на базе полученных данных часто является лишь этапом обучения и развития творческих способностей. </w:t>
      </w:r>
    </w:p>
    <w:p w:rsidR="00DC08D7" w:rsidRPr="006F4343" w:rsidRDefault="00EF07DF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Написание реферата или проекта </w:t>
      </w:r>
      <w:r w:rsidR="00C21D1D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использования научной литературы и практической деятельности значительно уве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личивает объем кругозора</w:t>
      </w:r>
      <w:proofErr w:type="gram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D1D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как увеличивает объем полезной  переработанной информации из разных областей </w:t>
      </w:r>
      <w:r w:rsidR="00C21D1D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его выполнение. Создание групп упрощает работу.  Для  этого используем помощников из младших</w:t>
      </w:r>
      <w:proofErr w:type="gramStart"/>
      <w:r w:rsidR="00C21D1D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C21D1D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старших классов и органи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зуем работу в нескольких группах </w:t>
      </w:r>
      <w:r w:rsidR="00C21D1D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параллельно. </w:t>
      </w:r>
    </w:p>
    <w:p w:rsidR="00DC08D7" w:rsidRPr="006F4343" w:rsidRDefault="00C21D1D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 использование средств и возможностей мультимедиа и компьютера как нельзя лучше подходят для этой цели. Реализация принципа наглядности, комплексного воздействия на все анализаторы           ( способ получения информации из вне</w:t>
      </w:r>
      <w:proofErr w:type="gram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овы</w:t>
      </w:r>
      <w:r w:rsidR="005A380C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шение интереса детей к занятиям 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экономичность – вот только небольшой перечень достоинств мультимедиа и компьютера. В целях лучшего </w:t>
      </w:r>
      <w:r w:rsidR="005A380C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быстрого овладения детьми 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основными знаниями и умениями предлагается использование компьютерных технологий. Созданы программы для учащихся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Biosyntd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, '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Dtosyntm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="005A380C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Btosyntr</w:t>
      </w:r>
      <w:proofErr w:type="spellEnd"/>
      <w:r w:rsidR="005A380C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программы для педагога  </w:t>
      </w:r>
      <w:proofErr w:type="spellStart"/>
      <w:r w:rsidR="005A380C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Bioteach</w:t>
      </w:r>
      <w:proofErr w:type="spellEnd"/>
      <w:r w:rsidR="005A380C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, Открытая б</w:t>
      </w: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иология версия 2.5 автор д.и. Мамонтов</w:t>
      </w:r>
      <w:proofErr w:type="gram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компьютерной экологическо-биологической лаборатории.</w:t>
      </w:r>
    </w:p>
    <w:p w:rsidR="00DC08D7" w:rsidRPr="006F4343" w:rsidRDefault="00A3472E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1D1D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Новая ориентация </w:t>
      </w:r>
      <w:r w:rsidR="00EB4092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эколого-</w:t>
      </w:r>
      <w:r w:rsidR="00C21D1D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биологического образования пре</w:t>
      </w:r>
      <w:r w:rsidR="00EB4092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дполагает развитие  у детей </w:t>
      </w:r>
      <w:r w:rsidR="00C21D1D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творческих  способностей, хотя научить творчеству нельзя, но можно создать условия, способствующие формированию творческой личности. Процесс обучения должен создать условия, способствующие возникновению  «изобретений» или «открытий».  </w:t>
      </w:r>
    </w:p>
    <w:p w:rsidR="00A3472E" w:rsidRPr="006F4343" w:rsidRDefault="00A3472E" w:rsidP="006F434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Творчество как открытие, изобретение.</w:t>
      </w:r>
    </w:p>
    <w:p w:rsidR="00B03582" w:rsidRPr="006F4343" w:rsidRDefault="00D913E4" w:rsidP="006F4343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 как о</w:t>
      </w:r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ткрытие  </w:t>
      </w:r>
      <w:proofErr w:type="gramStart"/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изобретение) </w:t>
      </w:r>
      <w:r w:rsidR="00C21D1D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работа ума, сердца, рук. </w:t>
      </w:r>
      <w:r w:rsidR="0067445A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Только на пересечении этих частей возможно появление совершенно нового для ребенка  и закрепление этого в вид</w:t>
      </w:r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е творчеств</w:t>
      </w:r>
      <w:proofErr w:type="gramStart"/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творческой работы). </w:t>
      </w:r>
      <w:r w:rsidR="0041230C" w:rsidRPr="006F4343">
        <w:rPr>
          <w:rFonts w:ascii="Times New Roman" w:hAnsi="Times New Roman" w:cs="Times New Roman"/>
          <w:sz w:val="24"/>
          <w:szCs w:val="24"/>
        </w:rPr>
        <w:t>Выполнение творческих заданий способствует формиро</w:t>
      </w:r>
      <w:r w:rsidR="006F4343" w:rsidRPr="006F4343">
        <w:rPr>
          <w:rFonts w:ascii="Times New Roman" w:hAnsi="Times New Roman" w:cs="Times New Roman"/>
          <w:sz w:val="24"/>
          <w:szCs w:val="24"/>
        </w:rPr>
        <w:t xml:space="preserve">ванию таких необходимых качеств </w:t>
      </w:r>
      <w:r w:rsidR="0041230C" w:rsidRPr="006F4343">
        <w:rPr>
          <w:rFonts w:ascii="Times New Roman" w:hAnsi="Times New Roman" w:cs="Times New Roman"/>
          <w:sz w:val="24"/>
          <w:szCs w:val="24"/>
        </w:rPr>
        <w:t xml:space="preserve"> как добросовестность</w:t>
      </w:r>
      <w:r w:rsidR="0067445A" w:rsidRPr="006F4343">
        <w:rPr>
          <w:rFonts w:ascii="Times New Roman" w:hAnsi="Times New Roman" w:cs="Times New Roman"/>
          <w:sz w:val="24"/>
          <w:szCs w:val="24"/>
        </w:rPr>
        <w:t xml:space="preserve">, </w:t>
      </w:r>
      <w:r w:rsidR="0041230C" w:rsidRPr="006F4343">
        <w:rPr>
          <w:rFonts w:ascii="Times New Roman" w:hAnsi="Times New Roman" w:cs="Times New Roman"/>
          <w:sz w:val="24"/>
          <w:szCs w:val="24"/>
        </w:rPr>
        <w:t xml:space="preserve"> аккуратность</w:t>
      </w:r>
      <w:r w:rsidR="0067445A" w:rsidRPr="006F4343">
        <w:rPr>
          <w:rFonts w:ascii="Times New Roman" w:hAnsi="Times New Roman" w:cs="Times New Roman"/>
          <w:sz w:val="24"/>
          <w:szCs w:val="24"/>
        </w:rPr>
        <w:t>, точность, работоспособность, инициативность, фантазия, л</w:t>
      </w:r>
      <w:r w:rsidR="006F4343" w:rsidRPr="006F4343">
        <w:rPr>
          <w:rFonts w:ascii="Times New Roman" w:hAnsi="Times New Roman" w:cs="Times New Roman"/>
          <w:sz w:val="24"/>
          <w:szCs w:val="24"/>
        </w:rPr>
        <w:t>юбознательность, рациональность</w:t>
      </w:r>
      <w:r w:rsidR="0041230C" w:rsidRPr="006F4343">
        <w:rPr>
          <w:rFonts w:ascii="Times New Roman" w:hAnsi="Times New Roman" w:cs="Times New Roman"/>
          <w:sz w:val="24"/>
          <w:szCs w:val="24"/>
        </w:rPr>
        <w:t>.</w:t>
      </w:r>
    </w:p>
    <w:p w:rsidR="00394848" w:rsidRPr="006F4343" w:rsidRDefault="00B03582" w:rsidP="006F434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sz w:val="24"/>
          <w:szCs w:val="24"/>
        </w:rPr>
        <w:t xml:space="preserve">Часто выполнение творческих заданий требует от ребенка времени больше, чем </w:t>
      </w:r>
      <w:r w:rsidR="006F4343" w:rsidRPr="006F4343">
        <w:rPr>
          <w:rFonts w:ascii="Times New Roman" w:hAnsi="Times New Roman" w:cs="Times New Roman"/>
          <w:sz w:val="24"/>
          <w:szCs w:val="24"/>
        </w:rPr>
        <w:t>отпущено на занятие объединения</w:t>
      </w:r>
      <w:r w:rsidRPr="006F4343">
        <w:rPr>
          <w:rFonts w:ascii="Times New Roman" w:hAnsi="Times New Roman" w:cs="Times New Roman"/>
          <w:sz w:val="24"/>
          <w:szCs w:val="24"/>
        </w:rPr>
        <w:t xml:space="preserve">. Особенно </w:t>
      </w:r>
      <w:r w:rsidR="0041230C" w:rsidRPr="006F4343">
        <w:rPr>
          <w:rFonts w:ascii="Times New Roman" w:hAnsi="Times New Roman" w:cs="Times New Roman"/>
          <w:sz w:val="24"/>
          <w:szCs w:val="24"/>
        </w:rPr>
        <w:t xml:space="preserve"> </w:t>
      </w:r>
      <w:r w:rsidRPr="006F4343">
        <w:rPr>
          <w:rFonts w:ascii="Times New Roman" w:hAnsi="Times New Roman" w:cs="Times New Roman"/>
          <w:sz w:val="24"/>
          <w:szCs w:val="24"/>
        </w:rPr>
        <w:t xml:space="preserve">если задание требует от детей </w:t>
      </w:r>
      <w:r w:rsidR="0041230C" w:rsidRPr="006F4343">
        <w:rPr>
          <w:rFonts w:ascii="Times New Roman" w:hAnsi="Times New Roman" w:cs="Times New Roman"/>
          <w:sz w:val="24"/>
          <w:szCs w:val="24"/>
        </w:rPr>
        <w:t xml:space="preserve"> проведения обобщения, систематизации учебного материала в</w:t>
      </w:r>
      <w:r w:rsidRPr="006F4343">
        <w:rPr>
          <w:rFonts w:ascii="Times New Roman" w:hAnsi="Times New Roman" w:cs="Times New Roman"/>
          <w:sz w:val="24"/>
          <w:szCs w:val="24"/>
        </w:rPr>
        <w:t xml:space="preserve"> виде составления таблиц, то </w:t>
      </w:r>
      <w:r w:rsidR="0041230C" w:rsidRPr="006F4343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6F4343">
        <w:rPr>
          <w:rFonts w:ascii="Times New Roman" w:hAnsi="Times New Roman" w:cs="Times New Roman"/>
          <w:sz w:val="24"/>
          <w:szCs w:val="24"/>
        </w:rPr>
        <w:t xml:space="preserve"> работы  затягивается до 240 </w:t>
      </w:r>
      <w:r w:rsidR="0041230C" w:rsidRPr="006F4343">
        <w:rPr>
          <w:rFonts w:ascii="Times New Roman" w:hAnsi="Times New Roman" w:cs="Times New Roman"/>
          <w:sz w:val="24"/>
          <w:szCs w:val="24"/>
        </w:rPr>
        <w:t xml:space="preserve"> минут и более. Поэтому выполнение необычных творческих заданий с помощью компьютера  не только вызывает интерес, но и способствует использования подсознания для усвоения материала, выполняется охотнее и быстрее, а значит, усвоение материала осуществляется лучше.</w:t>
      </w:r>
      <w:r w:rsidR="001E77BB" w:rsidRPr="006F4343">
        <w:rPr>
          <w:rFonts w:ascii="Times New Roman" w:hAnsi="Times New Roman" w:cs="Times New Roman"/>
          <w:sz w:val="24"/>
          <w:szCs w:val="24"/>
        </w:rPr>
        <w:t xml:space="preserve"> Результатами творчества могут стать разнообразные работы, разные по уровню исполнени</w:t>
      </w:r>
      <w:r w:rsidR="006F4343" w:rsidRPr="006F4343">
        <w:rPr>
          <w:rFonts w:ascii="Times New Roman" w:hAnsi="Times New Roman" w:cs="Times New Roman"/>
          <w:sz w:val="24"/>
          <w:szCs w:val="24"/>
        </w:rPr>
        <w:t>я,  но очень значимые для ребенка</w:t>
      </w:r>
      <w:r w:rsidR="00394848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досуговая </w:t>
      </w:r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="00394848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; как социально направленная деятельность</w:t>
      </w:r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4848" w:rsidRPr="006F4343">
        <w:rPr>
          <w:rFonts w:ascii="Times New Roman" w:hAnsi="Times New Roman" w:cs="Times New Roman"/>
          <w:sz w:val="24"/>
          <w:szCs w:val="24"/>
        </w:rPr>
        <w:object w:dxaOrig="7184" w:dyaOrig="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6" o:title=""/>
          </v:shape>
          <o:OLEObject Type="Embed" ProgID="PowerPoint.Slide.12" ShapeID="_x0000_i1025" DrawAspect="Content" ObjectID="_1508518375" r:id="rId7"/>
        </w:object>
      </w:r>
    </w:p>
    <w:p w:rsidR="0041230C" w:rsidRPr="006F4343" w:rsidRDefault="0041230C" w:rsidP="006F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99D" w:rsidRDefault="00957982" w:rsidP="00BE099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В дополнительном образовании и  в детских общественных организациях проектная деятельность детей и подростков используется:  как один из вариантов их творчества;  как проектно-исследовательская деятельность; как средство профессионального самоопределения;</w:t>
      </w:r>
      <w:r w:rsidR="006F4343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Получившиеся в процессе работы объединения проекты  это доказывают.</w:t>
      </w:r>
    </w:p>
    <w:p w:rsidR="006F4343" w:rsidRDefault="006F4343" w:rsidP="006F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заключении </w:t>
      </w:r>
      <w:r w:rsidR="002C3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апомню, что работа педагогов  </w:t>
      </w:r>
      <w:r w:rsidR="002C387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387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так же многообразна и интересна, как  работа </w:t>
      </w:r>
      <w:r w:rsidR="002C387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</w:t>
      </w:r>
      <w:r w:rsidR="00BE0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вооткрывателя или исследователя и требует от педагога не меньше усилий и подготовки, чем от учителя, а иногда  большей отдачи. </w:t>
      </w:r>
    </w:p>
    <w:p w:rsidR="00BE099D" w:rsidRDefault="00BE099D" w:rsidP="00BE09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Я.В. Смородина  учитель биологии,</w:t>
      </w:r>
    </w:p>
    <w:p w:rsidR="00BE099D" w:rsidRPr="006F4343" w:rsidRDefault="00BE099D" w:rsidP="00BE09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 дополнительного образования </w:t>
      </w:r>
    </w:p>
    <w:p w:rsidR="00394848" w:rsidRPr="006F4343" w:rsidRDefault="00394848" w:rsidP="006F434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77BB" w:rsidRPr="006F4343" w:rsidRDefault="001E77BB" w:rsidP="006F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77BB" w:rsidRPr="006F4343" w:rsidSect="006F43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BC"/>
    <w:multiLevelType w:val="hybridMultilevel"/>
    <w:tmpl w:val="785E35AC"/>
    <w:lvl w:ilvl="0" w:tplc="9758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86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0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A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E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61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C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C7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C4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00DA5"/>
    <w:multiLevelType w:val="hybridMultilevel"/>
    <w:tmpl w:val="6258467C"/>
    <w:lvl w:ilvl="0" w:tplc="965A9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0A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C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4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C9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2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4C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E0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A7067F"/>
    <w:multiLevelType w:val="hybridMultilevel"/>
    <w:tmpl w:val="906E6AF4"/>
    <w:lvl w:ilvl="0" w:tplc="7CB6C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0B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E6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E4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C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4B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82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42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E53095"/>
    <w:multiLevelType w:val="hybridMultilevel"/>
    <w:tmpl w:val="FE56E77A"/>
    <w:lvl w:ilvl="0" w:tplc="D2E2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41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48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2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4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A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4D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85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99291D"/>
    <w:multiLevelType w:val="hybridMultilevel"/>
    <w:tmpl w:val="F2F2B132"/>
    <w:lvl w:ilvl="0" w:tplc="7BC81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4F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AD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E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AB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6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E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9C3325"/>
    <w:multiLevelType w:val="hybridMultilevel"/>
    <w:tmpl w:val="80D62902"/>
    <w:lvl w:ilvl="0" w:tplc="A9662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C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60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45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07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A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E9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69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E0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C27A75"/>
    <w:multiLevelType w:val="hybridMultilevel"/>
    <w:tmpl w:val="38EE7938"/>
    <w:lvl w:ilvl="0" w:tplc="FA60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E8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0F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6F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48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88B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C4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63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C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983003"/>
    <w:multiLevelType w:val="hybridMultilevel"/>
    <w:tmpl w:val="3E1C1290"/>
    <w:lvl w:ilvl="0" w:tplc="7F5EB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4A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C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A7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8E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2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42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2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CC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252BCD"/>
    <w:multiLevelType w:val="hybridMultilevel"/>
    <w:tmpl w:val="244E4C64"/>
    <w:lvl w:ilvl="0" w:tplc="1256C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C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2A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C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0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64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8E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0B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5C571A"/>
    <w:multiLevelType w:val="hybridMultilevel"/>
    <w:tmpl w:val="8B4410CC"/>
    <w:lvl w:ilvl="0" w:tplc="D834D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8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C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87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E2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83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20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48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2A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E817C3D"/>
    <w:multiLevelType w:val="hybridMultilevel"/>
    <w:tmpl w:val="11681F76"/>
    <w:lvl w:ilvl="0" w:tplc="44E4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A1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6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04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23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29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25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E7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F2"/>
    <w:rsid w:val="00014FF2"/>
    <w:rsid w:val="00181FF9"/>
    <w:rsid w:val="00196C32"/>
    <w:rsid w:val="001E77BB"/>
    <w:rsid w:val="00255588"/>
    <w:rsid w:val="002C3878"/>
    <w:rsid w:val="00394848"/>
    <w:rsid w:val="0041230C"/>
    <w:rsid w:val="00420472"/>
    <w:rsid w:val="00461844"/>
    <w:rsid w:val="00497D01"/>
    <w:rsid w:val="004D0122"/>
    <w:rsid w:val="004E2256"/>
    <w:rsid w:val="005A380C"/>
    <w:rsid w:val="0067445A"/>
    <w:rsid w:val="006F4343"/>
    <w:rsid w:val="008A2622"/>
    <w:rsid w:val="00913D2D"/>
    <w:rsid w:val="009509D3"/>
    <w:rsid w:val="00957982"/>
    <w:rsid w:val="009A2025"/>
    <w:rsid w:val="00A3472E"/>
    <w:rsid w:val="00B03582"/>
    <w:rsid w:val="00BE099D"/>
    <w:rsid w:val="00C11E14"/>
    <w:rsid w:val="00C21D1D"/>
    <w:rsid w:val="00CA7EBD"/>
    <w:rsid w:val="00D913E4"/>
    <w:rsid w:val="00DB5A15"/>
    <w:rsid w:val="00DC08D7"/>
    <w:rsid w:val="00DE1938"/>
    <w:rsid w:val="00DF01EC"/>
    <w:rsid w:val="00EB4092"/>
    <w:rsid w:val="00E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9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1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3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6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3</cp:revision>
  <dcterms:created xsi:type="dcterms:W3CDTF">2015-11-08T09:07:00Z</dcterms:created>
  <dcterms:modified xsi:type="dcterms:W3CDTF">2015-11-08T17:07:00Z</dcterms:modified>
</cp:coreProperties>
</file>