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0" w:rsidRDefault="00B87CE0"/>
    <w:p w:rsidR="002B6951" w:rsidRDefault="00712A84" w:rsidP="00712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A8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Календарно – тематическое планирование по математике </w:t>
      </w:r>
      <w:r w:rsidR="002B6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3 класс </w:t>
      </w:r>
    </w:p>
    <w:p w:rsidR="00712A84" w:rsidRPr="00712A84" w:rsidRDefault="00712A84" w:rsidP="00712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A8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2015-2016 учебный год</w:t>
      </w:r>
    </w:p>
    <w:tbl>
      <w:tblPr>
        <w:tblStyle w:val="a7"/>
        <w:tblpPr w:leftFromText="180" w:rightFromText="180" w:vertAnchor="page" w:horzAnchor="margin" w:tblpY="2950"/>
        <w:tblW w:w="31680" w:type="dxa"/>
        <w:tblLayout w:type="fixed"/>
        <w:tblLook w:val="04A0"/>
      </w:tblPr>
      <w:tblGrid>
        <w:gridCol w:w="793"/>
        <w:gridCol w:w="1531"/>
        <w:gridCol w:w="18"/>
        <w:gridCol w:w="8"/>
        <w:gridCol w:w="8"/>
        <w:gridCol w:w="12"/>
        <w:gridCol w:w="1919"/>
        <w:gridCol w:w="24"/>
        <w:gridCol w:w="12"/>
        <w:gridCol w:w="12"/>
        <w:gridCol w:w="13"/>
        <w:gridCol w:w="40"/>
        <w:gridCol w:w="12"/>
        <w:gridCol w:w="8"/>
        <w:gridCol w:w="24"/>
        <w:gridCol w:w="13"/>
        <w:gridCol w:w="11"/>
        <w:gridCol w:w="12"/>
        <w:gridCol w:w="17"/>
        <w:gridCol w:w="7"/>
        <w:gridCol w:w="13"/>
        <w:gridCol w:w="24"/>
        <w:gridCol w:w="41"/>
        <w:gridCol w:w="1987"/>
        <w:gridCol w:w="60"/>
        <w:gridCol w:w="6"/>
        <w:gridCol w:w="141"/>
        <w:gridCol w:w="2836"/>
        <w:gridCol w:w="53"/>
        <w:gridCol w:w="86"/>
        <w:gridCol w:w="121"/>
        <w:gridCol w:w="2720"/>
        <w:gridCol w:w="136"/>
        <w:gridCol w:w="53"/>
        <w:gridCol w:w="2426"/>
        <w:gridCol w:w="32"/>
        <w:gridCol w:w="47"/>
        <w:gridCol w:w="132"/>
        <w:gridCol w:w="9"/>
        <w:gridCol w:w="40"/>
        <w:gridCol w:w="2797"/>
        <w:gridCol w:w="265"/>
        <w:gridCol w:w="2760"/>
        <w:gridCol w:w="532"/>
        <w:gridCol w:w="2500"/>
        <w:gridCol w:w="794"/>
        <w:gridCol w:w="3285"/>
        <w:gridCol w:w="3290"/>
      </w:tblGrid>
      <w:tr w:rsidR="00645BD3" w:rsidRPr="00E07D5E" w:rsidTr="00816465">
        <w:trPr>
          <w:gridAfter w:val="9"/>
          <w:wAfter w:w="16263" w:type="dxa"/>
          <w:trHeight w:val="291"/>
        </w:trPr>
        <w:tc>
          <w:tcPr>
            <w:tcW w:w="793" w:type="dxa"/>
            <w:vMerge w:val="restart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dxa"/>
            <w:vMerge w:val="restart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8" w:type="dxa"/>
            <w:gridSpan w:val="21"/>
            <w:vMerge w:val="restart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7" w:type="dxa"/>
            <w:vMerge w:val="restart"/>
          </w:tcPr>
          <w:p w:rsidR="00712A84" w:rsidRPr="00E07D5E" w:rsidRDefault="00645BD3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6023" w:type="dxa"/>
            <w:gridSpan w:val="8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835" w:type="dxa"/>
            <w:gridSpan w:val="7"/>
            <w:vMerge w:val="restart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645BD3" w:rsidRPr="00E07D5E" w:rsidTr="00816465">
        <w:trPr>
          <w:gridAfter w:val="9"/>
          <w:wAfter w:w="16263" w:type="dxa"/>
          <w:trHeight w:val="291"/>
        </w:trPr>
        <w:tc>
          <w:tcPr>
            <w:tcW w:w="793" w:type="dxa"/>
            <w:vMerge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  <w:vMerge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5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должны знать/понимать</w:t>
            </w:r>
          </w:p>
        </w:tc>
        <w:tc>
          <w:tcPr>
            <w:tcW w:w="2927" w:type="dxa"/>
            <w:gridSpan w:val="3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должны уметь</w:t>
            </w:r>
          </w:p>
        </w:tc>
        <w:tc>
          <w:tcPr>
            <w:tcW w:w="2835" w:type="dxa"/>
            <w:gridSpan w:val="7"/>
            <w:vMerge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5BD3" w:rsidRPr="00E07D5E" w:rsidTr="00816465">
        <w:trPr>
          <w:gridAfter w:val="9"/>
          <w:wAfter w:w="16263" w:type="dxa"/>
          <w:trHeight w:val="291"/>
        </w:trPr>
        <w:tc>
          <w:tcPr>
            <w:tcW w:w="793" w:type="dxa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4" w:type="dxa"/>
            <w:gridSpan w:val="38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2A84" w:rsidRPr="00E07D5E" w:rsidTr="00816465">
        <w:trPr>
          <w:gridAfter w:val="9"/>
          <w:wAfter w:w="16263" w:type="dxa"/>
          <w:trHeight w:val="580"/>
        </w:trPr>
        <w:tc>
          <w:tcPr>
            <w:tcW w:w="15417" w:type="dxa"/>
            <w:gridSpan w:val="39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(повторение) – 3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645BD3" w:rsidRPr="00E07D5E" w:rsidTr="00816465">
        <w:trPr>
          <w:gridAfter w:val="9"/>
          <w:wAfter w:w="16263" w:type="dxa"/>
          <w:trHeight w:val="228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712A84" w:rsidRPr="00DB2763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вне табличного сложения и вычитания</w:t>
            </w:r>
          </w:p>
        </w:tc>
        <w:tc>
          <w:tcPr>
            <w:tcW w:w="1987" w:type="dxa"/>
          </w:tcPr>
          <w:p w:rsidR="00695DBF" w:rsidRDefault="00645BD3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С.33  №6, 12</w:t>
            </w:r>
            <w:r w:rsidR="00695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12A84" w:rsidRPr="00DB2763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класс 2 часть)</w:t>
            </w:r>
          </w:p>
        </w:tc>
        <w:tc>
          <w:tcPr>
            <w:tcW w:w="3096" w:type="dxa"/>
            <w:gridSpan w:val="5"/>
          </w:tcPr>
          <w:p w:rsidR="00712A84" w:rsidRPr="00E07D5E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название компонентов и результатов действий сложения и вычитания; </w:t>
            </w:r>
          </w:p>
          <w:p w:rsidR="00712A84" w:rsidRPr="00E07D5E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2927" w:type="dxa"/>
            <w:gridSpan w:val="3"/>
          </w:tcPr>
          <w:p w:rsidR="00712A84" w:rsidRPr="00E07D5E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последовательность чисел в пределах 100;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таблицу сложения и вычитания однозначных чисел; </w:t>
            </w:r>
          </w:p>
          <w:p w:rsidR="00712A84" w:rsidRPr="00E07D5E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 отношения «больше на…», «меньше на…»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2A84" w:rsidRPr="00E07D5E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о порядке  выполнения действия в числовых выражениях в 2 действия, содержащих сложение и вычитание (со скобками и без них);</w:t>
            </w:r>
          </w:p>
          <w:p w:rsidR="00712A84" w:rsidRPr="00E07D5E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компонентов и результатов действий сложения и вычитания.</w:t>
            </w:r>
          </w:p>
        </w:tc>
        <w:tc>
          <w:tcPr>
            <w:tcW w:w="2835" w:type="dxa"/>
            <w:gridSpan w:val="7"/>
          </w:tcPr>
          <w:p w:rsidR="00712A84" w:rsidRPr="00E07D5E" w:rsidRDefault="00712A84" w:rsidP="00E04EDC">
            <w:pPr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 </w:t>
            </w:r>
          </w:p>
          <w:p w:rsidR="00712A84" w:rsidRPr="00E07D5E" w:rsidRDefault="00712A84" w:rsidP="00E04EDC">
            <w:pPr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разные способы вычислений, выбирать наиболее </w:t>
            </w:r>
            <w:proofErr w:type="gramStart"/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удобный</w:t>
            </w:r>
            <w:proofErr w:type="gramEnd"/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12A84" w:rsidRPr="00E07D5E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группировки. </w:t>
            </w:r>
          </w:p>
          <w:p w:rsidR="00712A84" w:rsidRPr="00E07D5E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712A84" w:rsidRPr="00E07D5E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результаты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A74961" w:rsidRPr="00E07D5E" w:rsidTr="00816465">
        <w:trPr>
          <w:gridAfter w:val="9"/>
          <w:wAfter w:w="16263" w:type="dxa"/>
          <w:trHeight w:val="1125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множение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С.41 №5, 7</w:t>
            </w:r>
          </w:p>
        </w:tc>
        <w:tc>
          <w:tcPr>
            <w:tcW w:w="3096" w:type="dxa"/>
            <w:gridSpan w:val="5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Продолжать знакомить учащихся с названиями компонентов действия умножения; формировать умения учащихся решать задачи умножением, читать произведения, находить значения произведений, заменив умножение сложением; развивать вычислительные навыки, логическое мышление.</w:t>
            </w:r>
          </w:p>
        </w:tc>
        <w:tc>
          <w:tcPr>
            <w:tcW w:w="2927" w:type="dxa"/>
            <w:gridSpan w:val="3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2835" w:type="dxa"/>
            <w:gridSpan w:val="7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2 -4.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</w:tr>
      <w:tr w:rsidR="00A74961" w:rsidRPr="00E07D5E" w:rsidTr="00816465">
        <w:trPr>
          <w:gridAfter w:val="9"/>
          <w:wAfter w:w="16263" w:type="dxa"/>
          <w:trHeight w:val="823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множение</w:t>
            </w:r>
          </w:p>
        </w:tc>
        <w:tc>
          <w:tcPr>
            <w:tcW w:w="1987" w:type="dxa"/>
          </w:tcPr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С.42 № 7,9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816465">
        <w:trPr>
          <w:gridAfter w:val="9"/>
          <w:wAfter w:w="16263" w:type="dxa"/>
          <w:trHeight w:val="1549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множение</w:t>
            </w:r>
          </w:p>
        </w:tc>
        <w:tc>
          <w:tcPr>
            <w:tcW w:w="1987" w:type="dxa"/>
          </w:tcPr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С.43 №6,7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816465">
        <w:trPr>
          <w:gridAfter w:val="9"/>
          <w:wAfter w:w="16263" w:type="dxa"/>
          <w:trHeight w:val="2263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множение</w:t>
            </w:r>
          </w:p>
        </w:tc>
        <w:tc>
          <w:tcPr>
            <w:tcW w:w="1987" w:type="dxa"/>
          </w:tcPr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С.44 №7, 8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816465">
        <w:trPr>
          <w:gridAfter w:val="9"/>
          <w:wAfter w:w="16263" w:type="dxa"/>
          <w:trHeight w:val="1839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74961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и результата действия умножения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С.46 №7</w:t>
            </w:r>
          </w:p>
        </w:tc>
        <w:tc>
          <w:tcPr>
            <w:tcW w:w="3096" w:type="dxa"/>
            <w:gridSpan w:val="5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названиями компонентов действия умножения; формировать умения учащихся решать задачи умножением, читать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находить значения произведений, заменив умножение сложением; развивать вычислительные навыки, логическое мышление.</w:t>
            </w:r>
          </w:p>
        </w:tc>
        <w:tc>
          <w:tcPr>
            <w:tcW w:w="2927" w:type="dxa"/>
            <w:gridSpan w:val="3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Уч-ся должен усвоить понятия при действии умножение « множитель, множитель, произведение»; уметь читать примеры с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новых терминов; уметь решать задачи различными способами; уметь находить периметр, используя действие умножение.</w:t>
            </w:r>
          </w:p>
        </w:tc>
        <w:tc>
          <w:tcPr>
            <w:tcW w:w="2835" w:type="dxa"/>
            <w:gridSpan w:val="7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Воспроизводить по памяти таблицу умножения и соответствующие случаи деления с числами 2 -4.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таблицы умножения при вычислении значений числовых выражений.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</w:tr>
      <w:tr w:rsidR="00A74961" w:rsidRPr="00E07D5E" w:rsidTr="00816465">
        <w:trPr>
          <w:gridAfter w:val="9"/>
          <w:wAfter w:w="16263" w:type="dxa"/>
          <w:trHeight w:val="3945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1" w:type="dxa"/>
          </w:tcPr>
          <w:p w:rsidR="00A74961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и результата действия умножения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С.47 №6, 7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816465">
        <w:trPr>
          <w:gridAfter w:val="9"/>
          <w:wAfter w:w="16263" w:type="dxa"/>
          <w:trHeight w:val="2251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1" w:type="dxa"/>
          </w:tcPr>
          <w:p w:rsidR="00A74961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З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С.49 №6</w:t>
            </w:r>
          </w:p>
        </w:tc>
        <w:tc>
          <w:tcPr>
            <w:tcW w:w="3096" w:type="dxa"/>
            <w:gridSpan w:val="5"/>
            <w:vMerge w:val="restart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Закреплять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2835" w:type="dxa"/>
            <w:gridSpan w:val="7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2 -4.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A74961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работы.</w:t>
            </w:r>
          </w:p>
          <w:p w:rsidR="00816465" w:rsidRPr="00C93CC4" w:rsidRDefault="00816465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4961" w:rsidRPr="00E07D5E" w:rsidTr="00816465">
        <w:trPr>
          <w:gridAfter w:val="9"/>
          <w:wAfter w:w="16263" w:type="dxa"/>
          <w:trHeight w:val="3533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A74961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49332B" w:rsidRPr="00DB2763" w:rsidRDefault="0049332B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Входная к</w:t>
            </w:r>
            <w:r w:rsidRPr="00DB27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онтрольная работа№1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74961" w:rsidRPr="00DB2763" w:rsidRDefault="0049332B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BD3" w:rsidRPr="00E07D5E" w:rsidTr="00816465">
        <w:trPr>
          <w:gridAfter w:val="9"/>
          <w:wAfter w:w="16263" w:type="dxa"/>
          <w:trHeight w:val="340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712A84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712A84" w:rsidRPr="00DB2763" w:rsidRDefault="0049332B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 Умножение</w:t>
            </w:r>
          </w:p>
        </w:tc>
        <w:tc>
          <w:tcPr>
            <w:tcW w:w="1987" w:type="dxa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С.52 №6</w:t>
            </w:r>
          </w:p>
        </w:tc>
        <w:tc>
          <w:tcPr>
            <w:tcW w:w="3096" w:type="dxa"/>
            <w:gridSpan w:val="5"/>
            <w:vMerge w:val="restart"/>
          </w:tcPr>
          <w:p w:rsidR="00712A84" w:rsidRPr="00C93CC4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последовательность чисел в пределах 100;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таблицу сложения и вычитания однозначных чисел; </w:t>
            </w:r>
          </w:p>
          <w:p w:rsidR="00712A84" w:rsidRPr="00C93CC4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 отношения</w:t>
            </w:r>
            <w:proofErr w:type="gram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12A84" w:rsidRPr="00C93CC4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«Во сколько …больше?</w:t>
            </w:r>
          </w:p>
          <w:p w:rsidR="00712A84" w:rsidRPr="00C93CC4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Во сколько…меньше?»;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компонентов и результатов действий сложения и вычитания.</w:t>
            </w:r>
          </w:p>
        </w:tc>
        <w:tc>
          <w:tcPr>
            <w:tcW w:w="2927" w:type="dxa"/>
            <w:gridSpan w:val="3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</w:tc>
        <w:tc>
          <w:tcPr>
            <w:tcW w:w="2835" w:type="dxa"/>
            <w:gridSpan w:val="7"/>
            <w:vMerge w:val="restart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результаты усвоения учебного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</w:tc>
      </w:tr>
      <w:tr w:rsidR="00645BD3" w:rsidRPr="00E07D5E" w:rsidTr="00816465">
        <w:trPr>
          <w:gridAfter w:val="9"/>
          <w:wAfter w:w="16263" w:type="dxa"/>
          <w:trHeight w:val="300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1" w:type="dxa"/>
          </w:tcPr>
          <w:p w:rsidR="00712A84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49332B" w:rsidRDefault="0049332B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  <w:p w:rsidR="00712A84" w:rsidRPr="00DB2763" w:rsidRDefault="00712A84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С.53 №7</w:t>
            </w:r>
          </w:p>
        </w:tc>
        <w:tc>
          <w:tcPr>
            <w:tcW w:w="3096" w:type="dxa"/>
            <w:gridSpan w:val="5"/>
            <w:vMerge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решать самостоятельно задания подобные допущенным ошибкам.</w:t>
            </w:r>
          </w:p>
        </w:tc>
        <w:tc>
          <w:tcPr>
            <w:tcW w:w="2835" w:type="dxa"/>
            <w:gridSpan w:val="7"/>
            <w:vMerge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5BD3" w:rsidRPr="00E07D5E" w:rsidTr="00816465">
        <w:trPr>
          <w:gridAfter w:val="9"/>
          <w:wAfter w:w="16263" w:type="dxa"/>
          <w:trHeight w:val="180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712A84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712A84" w:rsidRPr="00DB2763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  <w:r w:rsidR="00A74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74961"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вычисления частного 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С.54 №8</w:t>
            </w:r>
          </w:p>
        </w:tc>
        <w:tc>
          <w:tcPr>
            <w:tcW w:w="3096" w:type="dxa"/>
            <w:gridSpan w:val="5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Познакомить учащихся с названиями компонентов действия деления; развивать вычислительные навыки учеников; продолжать работу над задачами, уравнениями.</w:t>
            </w:r>
          </w:p>
        </w:tc>
        <w:tc>
          <w:tcPr>
            <w:tcW w:w="2927" w:type="dxa"/>
            <w:gridSpan w:val="3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находить результат действия деления с помощью примера на умножение; решать задачи различными способами.</w:t>
            </w:r>
          </w:p>
        </w:tc>
        <w:tc>
          <w:tcPr>
            <w:tcW w:w="2835" w:type="dxa"/>
            <w:gridSpan w:val="7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правила деления суммы на число при выполнении </w:t>
            </w:r>
            <w:proofErr w:type="spell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деления.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паре.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 умножение и деление.</w:t>
            </w:r>
          </w:p>
        </w:tc>
      </w:tr>
      <w:tr w:rsidR="00645BD3" w:rsidRPr="00E07D5E" w:rsidTr="00816465">
        <w:trPr>
          <w:gridAfter w:val="9"/>
          <w:wAfter w:w="16263" w:type="dxa"/>
          <w:trHeight w:val="300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712A84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87" w:type="dxa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С.57 №13,15</w:t>
            </w:r>
          </w:p>
        </w:tc>
        <w:tc>
          <w:tcPr>
            <w:tcW w:w="3096" w:type="dxa"/>
            <w:gridSpan w:val="5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Познакомить учащихся с арифметическим действием – деление, с задачами, которые решаются делением; развивать вычислительные навыки учеников, закреплять умение решать задачи изученных видов.</w:t>
            </w:r>
          </w:p>
        </w:tc>
        <w:tc>
          <w:tcPr>
            <w:tcW w:w="2927" w:type="dxa"/>
            <w:gridSpan w:val="3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Уч-ся должны узнать новое арифметическое действи</w:t>
            </w:r>
            <w:proofErr w:type="gramStart"/>
            <w:r w:rsidRPr="00C93CC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93CC4">
              <w:rPr>
                <w:rFonts w:ascii="Times New Roman" w:hAnsi="Times New Roman"/>
                <w:sz w:val="24"/>
                <w:szCs w:val="24"/>
              </w:rPr>
              <w:t xml:space="preserve"> «деление»; уметь решать задачи с использованием действия деление; уметь составлять верные равенства и неравенства; уметь решать задачи изученных видов.</w:t>
            </w:r>
          </w:p>
        </w:tc>
        <w:tc>
          <w:tcPr>
            <w:tcW w:w="2835" w:type="dxa"/>
            <w:gridSpan w:val="7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правила деления суммы на число при выполнении </w:t>
            </w:r>
            <w:proofErr w:type="spell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деления.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паре.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вычисления  умножение и деление.</w:t>
            </w:r>
          </w:p>
        </w:tc>
      </w:tr>
      <w:tr w:rsidR="00645BD3" w:rsidRPr="00E07D5E" w:rsidTr="00816465">
        <w:trPr>
          <w:gridAfter w:val="9"/>
          <w:wAfter w:w="16263" w:type="dxa"/>
          <w:trHeight w:val="240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531" w:type="dxa"/>
          </w:tcPr>
          <w:p w:rsidR="00712A84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на равные части</w:t>
            </w: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A84" w:rsidRPr="00DB2763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С.58 №22</w:t>
            </w:r>
          </w:p>
        </w:tc>
        <w:tc>
          <w:tcPr>
            <w:tcW w:w="3096" w:type="dxa"/>
            <w:gridSpan w:val="5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правило, по которому, можно узнать, во сколько раз одно или другое число больше или меньше другого;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знать /понимать смысл слов «Во сколько раз больше?», «Во сколько раз меньше?»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712A84" w:rsidRPr="00C93CC4" w:rsidRDefault="00712A84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составные задачи;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2835" w:type="dxa"/>
            <w:gridSpan w:val="7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правила деления суммы на число при выполнении </w:t>
            </w:r>
            <w:proofErr w:type="spell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деления.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паре.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 умножение и деление.</w:t>
            </w:r>
          </w:p>
        </w:tc>
      </w:tr>
      <w:tr w:rsidR="00645BD3" w:rsidRPr="00E07D5E" w:rsidTr="00816465">
        <w:trPr>
          <w:gridAfter w:val="9"/>
          <w:wAfter w:w="16263" w:type="dxa"/>
          <w:trHeight w:val="320"/>
        </w:trPr>
        <w:tc>
          <w:tcPr>
            <w:tcW w:w="793" w:type="dxa"/>
          </w:tcPr>
          <w:p w:rsidR="00712A84" w:rsidRPr="00DB2763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712A84" w:rsidRPr="00E07D5E" w:rsidRDefault="00712A84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712A84" w:rsidRPr="00DB2763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и результата действий при делении</w:t>
            </w:r>
          </w:p>
        </w:tc>
        <w:tc>
          <w:tcPr>
            <w:tcW w:w="1987" w:type="dxa"/>
          </w:tcPr>
          <w:p w:rsidR="00712A84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С.59 №30</w:t>
            </w:r>
          </w:p>
        </w:tc>
        <w:tc>
          <w:tcPr>
            <w:tcW w:w="3096" w:type="dxa"/>
            <w:gridSpan w:val="5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Познакомить учащихся с названиями компонентов действия деления; развивать вычислительные навыки учеников; продолжать работу над задачами, уравнениями.</w:t>
            </w:r>
          </w:p>
        </w:tc>
        <w:tc>
          <w:tcPr>
            <w:tcW w:w="2927" w:type="dxa"/>
            <w:gridSpan w:val="3"/>
          </w:tcPr>
          <w:p w:rsidR="00712A84" w:rsidRPr="00C93CC4" w:rsidRDefault="00712A84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решать задачи и выражения делением, работать с составными задачами,</w:t>
            </w:r>
            <w:proofErr w:type="gramStart"/>
            <w:r w:rsidRPr="00C93C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3CC4">
              <w:rPr>
                <w:rFonts w:ascii="Times New Roman" w:hAnsi="Times New Roman"/>
                <w:sz w:val="24"/>
                <w:szCs w:val="24"/>
              </w:rPr>
              <w:t xml:space="preserve"> решать уравнения изученных видов.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7"/>
          </w:tcPr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математическую терминологию при чтении и записи числовых выражений. </w:t>
            </w:r>
          </w:p>
          <w:p w:rsidR="00712A84" w:rsidRPr="00C93CC4" w:rsidRDefault="00712A84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выражениях).</w:t>
            </w:r>
          </w:p>
        </w:tc>
      </w:tr>
      <w:tr w:rsidR="00A74961" w:rsidRPr="00E07D5E" w:rsidTr="00816465">
        <w:trPr>
          <w:gridAfter w:val="9"/>
          <w:wAfter w:w="16263" w:type="dxa"/>
          <w:trHeight w:val="2674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теме: «Умножение и деление»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С.60 № 42</w:t>
            </w:r>
          </w:p>
        </w:tc>
        <w:tc>
          <w:tcPr>
            <w:tcW w:w="3096" w:type="dxa"/>
            <w:gridSpan w:val="5"/>
            <w:vMerge w:val="restart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Закреплять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Проверить, как у учащихся сформировано умение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Показать учащимся взаимосвязь между действиями умножения и деления.</w:t>
            </w:r>
          </w:p>
        </w:tc>
        <w:tc>
          <w:tcPr>
            <w:tcW w:w="2927" w:type="dxa"/>
            <w:gridSpan w:val="3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Знать первичное представление об умножении и делении числа на 10, умножении десяти на число, находить результат действия деления с помощью примера на умножение.</w:t>
            </w:r>
          </w:p>
        </w:tc>
        <w:tc>
          <w:tcPr>
            <w:tcW w:w="2835" w:type="dxa"/>
            <w:gridSpan w:val="7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математическую терминологию при чтении и записи числовых выражений.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A74961" w:rsidRPr="00E07D5E" w:rsidTr="00816465">
        <w:trPr>
          <w:gridAfter w:val="9"/>
          <w:wAfter w:w="16263" w:type="dxa"/>
          <w:trHeight w:val="3945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теме: «Умножение и деление»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С.61 № 48,49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8"/>
          <w:wAfter w:w="16223" w:type="dxa"/>
          <w:trHeight w:val="192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вычислений</w:t>
            </w:r>
          </w:p>
        </w:tc>
        <w:tc>
          <w:tcPr>
            <w:tcW w:w="1987" w:type="dxa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С.62 №6</w:t>
            </w:r>
          </w:p>
        </w:tc>
        <w:tc>
          <w:tcPr>
            <w:tcW w:w="3096" w:type="dxa"/>
            <w:gridSpan w:val="5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Закреплять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Уметь заменять действие сложения действием умножения, сравнивать выражения, решать задачи умножением и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делением,</w:t>
            </w:r>
          </w:p>
        </w:tc>
        <w:tc>
          <w:tcPr>
            <w:tcW w:w="2875" w:type="dxa"/>
            <w:gridSpan w:val="8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текстовую задачу и выполнять краткую запись задачи разными способами, в том числе  в табличной форме.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арифметическими способами.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</w:t>
            </w:r>
            <w:proofErr w:type="spell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ействовать</w:t>
            </w:r>
            <w:proofErr w:type="spellEnd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или самостоятельно составленному плану.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Пояснять ход решения задачи.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5A1F" w:rsidRPr="00E07D5E" w:rsidTr="00E04EDC">
        <w:trPr>
          <w:gridAfter w:val="12"/>
          <w:wAfter w:w="16451" w:type="dxa"/>
          <w:trHeight w:val="1997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произведением и множителями</w:t>
            </w:r>
          </w:p>
        </w:tc>
        <w:tc>
          <w:tcPr>
            <w:tcW w:w="1987" w:type="dxa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С.63 №7,8</w:t>
            </w:r>
          </w:p>
        </w:tc>
        <w:tc>
          <w:tcPr>
            <w:tcW w:w="3096" w:type="dxa"/>
            <w:gridSpan w:val="5"/>
            <w:vMerge w:val="restart"/>
          </w:tcPr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Проверить, как у учащихся сформировано умение заменять действие сложения действием умножения, сравнивать выражения, решать задачи умножением и делением.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Показать учащимся взаимосвязь между действиями умножения и деления.</w:t>
            </w:r>
          </w:p>
        </w:tc>
        <w:tc>
          <w:tcPr>
            <w:tcW w:w="2927" w:type="dxa"/>
            <w:gridSpan w:val="3"/>
            <w:vMerge w:val="restart"/>
          </w:tcPr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заменять действие сложения действием умножения, сравнивать выражения, решать задачи умножением и делением,</w:t>
            </w:r>
          </w:p>
        </w:tc>
        <w:tc>
          <w:tcPr>
            <w:tcW w:w="2647" w:type="dxa"/>
            <w:gridSpan w:val="4"/>
            <w:vMerge w:val="restart"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математическую терминологию при чтении и записи числовых выражений. 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B25A1F" w:rsidRPr="00E07D5E" w:rsidTr="00E04EDC">
        <w:trPr>
          <w:gridAfter w:val="12"/>
          <w:wAfter w:w="16451" w:type="dxa"/>
          <w:trHeight w:val="4615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произведением и множителями</w:t>
            </w:r>
          </w:p>
        </w:tc>
        <w:tc>
          <w:tcPr>
            <w:tcW w:w="1987" w:type="dxa"/>
          </w:tcPr>
          <w:p w:rsidR="00B25A1F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№6</w:t>
            </w:r>
          </w:p>
        </w:tc>
        <w:tc>
          <w:tcPr>
            <w:tcW w:w="3096" w:type="dxa"/>
            <w:gridSpan w:val="5"/>
            <w:vMerge/>
          </w:tcPr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308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С.65 №5</w:t>
            </w:r>
          </w:p>
        </w:tc>
        <w:tc>
          <w:tcPr>
            <w:tcW w:w="3096" w:type="dxa"/>
            <w:gridSpan w:val="5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Формировать умение учащихся находить результат действия деления при помощи примера на умножение; развивать умение учащихся решать задачи умножением и делением.</w:t>
            </w: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Уметь находить результат действия деления с помощью примера на умножение; решать задачи различными способами.</w:t>
            </w:r>
          </w:p>
        </w:tc>
        <w:tc>
          <w:tcPr>
            <w:tcW w:w="2647" w:type="dxa"/>
            <w:gridSpan w:val="4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C93CC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C93CC4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5A1F" w:rsidRPr="00E07D5E" w:rsidTr="00E04EDC">
        <w:trPr>
          <w:gridAfter w:val="12"/>
          <w:wAfter w:w="16451" w:type="dxa"/>
          <w:trHeight w:val="847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Умножение и деление</w:t>
            </w:r>
          </w:p>
        </w:tc>
        <w:tc>
          <w:tcPr>
            <w:tcW w:w="1987" w:type="dxa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С.66 № 4</w:t>
            </w:r>
          </w:p>
        </w:tc>
        <w:tc>
          <w:tcPr>
            <w:tcW w:w="3096" w:type="dxa"/>
            <w:gridSpan w:val="5"/>
            <w:vMerge w:val="restart"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Дать учащимся первичное представление об умножении и делении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числа на 10, умножении десяти на число; продолжать формировать умение учеников находить результат действия деления с помощью примера на умножение; развивать вычислительные навыки; продолжать работу над задачами.</w:t>
            </w:r>
          </w:p>
        </w:tc>
        <w:tc>
          <w:tcPr>
            <w:tcW w:w="2927" w:type="dxa"/>
            <w:gridSpan w:val="3"/>
            <w:vMerge w:val="restart"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 w:val="restart"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правила о порядке выполнения действий в числовых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выражениях со скобками и без скобок при вычислениях значений числовых выражений. 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математическую терминологию при чтении и записи числовых выражений. 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B25A1F" w:rsidRPr="00E07D5E" w:rsidTr="00E04EDC">
        <w:trPr>
          <w:gridAfter w:val="12"/>
          <w:wAfter w:w="16451" w:type="dxa"/>
          <w:trHeight w:val="5764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произведением и множителями</w:t>
            </w:r>
          </w:p>
        </w:tc>
        <w:tc>
          <w:tcPr>
            <w:tcW w:w="1987" w:type="dxa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С.67 №9,10</w:t>
            </w:r>
          </w:p>
        </w:tc>
        <w:tc>
          <w:tcPr>
            <w:tcW w:w="3096" w:type="dxa"/>
            <w:gridSpan w:val="5"/>
            <w:vMerge/>
          </w:tcPr>
          <w:p w:rsidR="00B25A1F" w:rsidRPr="00C93CC4" w:rsidRDefault="00B25A1F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320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2</w:t>
            </w:r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С.69 № 7,8</w:t>
            </w:r>
          </w:p>
        </w:tc>
        <w:tc>
          <w:tcPr>
            <w:tcW w:w="3096" w:type="dxa"/>
            <w:gridSpan w:val="5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Начать знакомство учащихся с таблицей умножения числа 2 и составление таблицы умножения на 2, пользуясь переместительным законом умножения; развивать умение учеников сравнивать произведения; развивать навыки счета, логическое мышление.</w:t>
            </w: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Уч-ся должны усвоить таблицу умножения на 2; уметь сравнивать произведения; уметь составлять к задаче схем</w:t>
            </w:r>
            <w:proofErr w:type="gramStart"/>
            <w:r w:rsidRPr="00C93CC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93CC4">
              <w:rPr>
                <w:rFonts w:ascii="Times New Roman" w:hAnsi="Times New Roman"/>
                <w:sz w:val="24"/>
                <w:szCs w:val="24"/>
              </w:rPr>
              <w:t xml:space="preserve"> чертеж и решать ее; уметь логически мыслить.</w:t>
            </w:r>
          </w:p>
        </w:tc>
        <w:tc>
          <w:tcPr>
            <w:tcW w:w="2647" w:type="dxa"/>
            <w:gridSpan w:val="4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3. Выполнять правила безопасного поведения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в школе.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180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С.72 №5,6</w:t>
            </w:r>
          </w:p>
        </w:tc>
        <w:tc>
          <w:tcPr>
            <w:tcW w:w="3096" w:type="dxa"/>
            <w:gridSpan w:val="5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Закреплять знание учащимися таблицы умножения и деления на 2; продолжать формировать умение учеников решать задачи умножением и делением; развивать навыки счета, смекалку, сообразительность, внимание и наблюдательность детей.</w:t>
            </w: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Знать таблицу умножения и деления на 2, уметь решать задачи умножением и делением, использовать навыки счета, смекалку, сообразительность.</w:t>
            </w:r>
          </w:p>
        </w:tc>
        <w:tc>
          <w:tcPr>
            <w:tcW w:w="2647" w:type="dxa"/>
            <w:gridSpan w:val="4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Понимать информацию.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CC4">
              <w:rPr>
                <w:rFonts w:ascii="Times New Roman" w:hAnsi="Times New Roman"/>
                <w:sz w:val="24"/>
                <w:szCs w:val="24"/>
              </w:rPr>
              <w:t>представленную</w:t>
            </w:r>
            <w:proofErr w:type="gramEnd"/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в виде текста, рисунков, схем.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Сравнивать предметы, объекты: находить общее и различие.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5A1F" w:rsidRPr="00E07D5E" w:rsidTr="00E04EDC">
        <w:trPr>
          <w:gridAfter w:val="12"/>
          <w:wAfter w:w="16451" w:type="dxa"/>
          <w:trHeight w:val="1404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«Умножение и деление на 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7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С.73 №8,9</w:t>
            </w:r>
          </w:p>
        </w:tc>
        <w:tc>
          <w:tcPr>
            <w:tcW w:w="3096" w:type="dxa"/>
            <w:gridSpan w:val="5"/>
            <w:vMerge w:val="restart"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Закреплять знание учащимися таблицы умножения на 2, продолжать формировать умения учеников находить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значение частного, опираясь на соответствующий пример на умножение, решать задачами действием деления; развивать навыки счета, умение выполнять чертежи.</w:t>
            </w:r>
          </w:p>
        </w:tc>
        <w:tc>
          <w:tcPr>
            <w:tcW w:w="2927" w:type="dxa"/>
            <w:gridSpan w:val="3"/>
            <w:vMerge w:val="restart"/>
          </w:tcPr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таблицу умножения на 2, уметь находить значение частного, опираясь на соответствующий пример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на умножение, решать задачами действием деления, выполнять чертежи.</w:t>
            </w:r>
          </w:p>
        </w:tc>
        <w:tc>
          <w:tcPr>
            <w:tcW w:w="2647" w:type="dxa"/>
            <w:gridSpan w:val="4"/>
            <w:vMerge w:val="restart"/>
          </w:tcPr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 в форме сличения своей работы с заданным эталоном.</w:t>
            </w:r>
          </w:p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Вносить необходимые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дополнения, исправления в свою работу, если она расходится с эталоном (образцом).</w:t>
            </w:r>
          </w:p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  <w:p w:rsidR="00B25A1F" w:rsidRPr="00C93CC4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5A1F" w:rsidRPr="00E07D5E" w:rsidTr="00E04EDC">
        <w:trPr>
          <w:gridAfter w:val="12"/>
          <w:wAfter w:w="16451" w:type="dxa"/>
          <w:trHeight w:val="6587"/>
        </w:trPr>
        <w:tc>
          <w:tcPr>
            <w:tcW w:w="793" w:type="dxa"/>
          </w:tcPr>
          <w:p w:rsidR="00B25A1F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«Умножение и деление на 2»</w:t>
            </w:r>
          </w:p>
        </w:tc>
        <w:tc>
          <w:tcPr>
            <w:tcW w:w="1987" w:type="dxa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С.5,6</w:t>
            </w:r>
          </w:p>
        </w:tc>
        <w:tc>
          <w:tcPr>
            <w:tcW w:w="3096" w:type="dxa"/>
            <w:gridSpan w:val="5"/>
            <w:vMerge/>
          </w:tcPr>
          <w:p w:rsidR="00B25A1F" w:rsidRPr="00C93CC4" w:rsidRDefault="00B25A1F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B25A1F" w:rsidRPr="00C93CC4" w:rsidRDefault="00B25A1F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B25A1F" w:rsidRPr="00C93CC4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220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6E6D67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  <w:proofErr w:type="gramEnd"/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Числовые выражения.</w:t>
            </w:r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С.75 №14,15</w:t>
            </w:r>
          </w:p>
        </w:tc>
        <w:tc>
          <w:tcPr>
            <w:tcW w:w="3096" w:type="dxa"/>
            <w:gridSpan w:val="5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Развивать умение учащихся читать примеры на умножение и решать их 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продолжать работу над задачами; развивать вычислительные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учащихся, </w:t>
            </w:r>
            <w:proofErr w:type="gramStart"/>
            <w:r w:rsidRPr="00C93C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93CC4">
              <w:rPr>
                <w:rFonts w:ascii="Times New Roman" w:hAnsi="Times New Roman"/>
                <w:sz w:val="24"/>
                <w:szCs w:val="24"/>
              </w:rPr>
              <w:t xml:space="preserve"> также внимание, наблюдательность.</w:t>
            </w: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Уметь правильно читать примеры с действием умножение; уметь решать задачи по действиям с пояснением; уметь решать задачи различными способами; уметь сравнивать выражения.</w:t>
            </w:r>
          </w:p>
        </w:tc>
        <w:tc>
          <w:tcPr>
            <w:tcW w:w="2647" w:type="dxa"/>
            <w:gridSpan w:val="4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Воспринимать объяснения и инструкции учителя.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Анализировать информацию в учебнике.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выполненной работы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выполненные действия и полученные результаты.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диалоге на уроке.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Анализировать информацию в учебнике.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выполненные действия и полученные результаты.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240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6E6D67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3</w:t>
            </w:r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на 2</w:t>
            </w:r>
          </w:p>
        </w:tc>
        <w:tc>
          <w:tcPr>
            <w:tcW w:w="3096" w:type="dxa"/>
            <w:gridSpan w:val="5"/>
            <w:vMerge w:val="restart"/>
          </w:tcPr>
          <w:p w:rsidR="00A74961" w:rsidRPr="00C93CC4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чисел в пределах 100; </w:t>
            </w: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таблицу сложения и вычитания однозначных чисел; </w:t>
            </w:r>
          </w:p>
          <w:p w:rsidR="00A74961" w:rsidRPr="00C93CC4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 отношения</w:t>
            </w:r>
            <w:proofErr w:type="gramStart"/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74961" w:rsidRPr="00C93CC4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«Во сколько …больше?</w:t>
            </w:r>
          </w:p>
          <w:p w:rsidR="00A74961" w:rsidRPr="00C93CC4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Во сколько…меньше?»;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компонентов и результатов действий сложения и вычитания.</w:t>
            </w: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самостоятельные задания контрольной работы</w:t>
            </w:r>
          </w:p>
        </w:tc>
        <w:tc>
          <w:tcPr>
            <w:tcW w:w="2647" w:type="dxa"/>
            <w:gridSpan w:val="4"/>
            <w:vMerge w:val="restart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</w:tc>
      </w:tr>
      <w:tr w:rsidR="00A74961" w:rsidRPr="00E07D5E" w:rsidTr="00E04EDC">
        <w:trPr>
          <w:gridAfter w:val="12"/>
          <w:wAfter w:w="16451" w:type="dxa"/>
          <w:trHeight w:val="300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6E6D67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С.77 №5,6</w:t>
            </w:r>
          </w:p>
        </w:tc>
        <w:tc>
          <w:tcPr>
            <w:tcW w:w="3096" w:type="dxa"/>
            <w:gridSpan w:val="5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eastAsia="Calibri" w:hAnsi="Times New Roman" w:cs="Times New Roman"/>
                <w:sz w:val="24"/>
                <w:szCs w:val="24"/>
              </w:rPr>
              <w:t>- решать самостоятельно задания подобные допущенным ошибкам.</w:t>
            </w:r>
          </w:p>
        </w:tc>
        <w:tc>
          <w:tcPr>
            <w:tcW w:w="2647" w:type="dxa"/>
            <w:gridSpan w:val="4"/>
            <w:vMerge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460"/>
        </w:trPr>
        <w:tc>
          <w:tcPr>
            <w:tcW w:w="793" w:type="dxa"/>
          </w:tcPr>
          <w:p w:rsidR="00A74961" w:rsidRPr="00DB276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DB2763" w:rsidRDefault="006E6D67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87" w:type="dxa"/>
          </w:tcPr>
          <w:p w:rsidR="00A74961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С.79 №6,7</w:t>
            </w:r>
          </w:p>
        </w:tc>
        <w:tc>
          <w:tcPr>
            <w:tcW w:w="3096" w:type="dxa"/>
            <w:gridSpan w:val="5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Закреплять  представление об уравнении как о равенстве, содержащем переменную; продолжать работу над задачами; развивать вычислительные навыки, мышление детей.</w:t>
            </w:r>
          </w:p>
        </w:tc>
        <w:tc>
          <w:tcPr>
            <w:tcW w:w="2927" w:type="dxa"/>
            <w:gridSpan w:val="3"/>
          </w:tcPr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Уметь решать уравнения; довести до автоматизма запись суммы и разности в столбик; уметь решать простые и составные задачи; уметь находить неизвестное слагаемое, уменьшаемое, вычитаемое; решать уравнения и делать </w:t>
            </w: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проверку.</w:t>
            </w:r>
          </w:p>
        </w:tc>
        <w:tc>
          <w:tcPr>
            <w:tcW w:w="2647" w:type="dxa"/>
            <w:gridSpan w:val="4"/>
          </w:tcPr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контроль в форме сличения своей работы с заданным эталоном.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A74961" w:rsidRPr="00C93CC4" w:rsidRDefault="00A74961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93CC4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  <w:p w:rsidR="00A74961" w:rsidRPr="00C93CC4" w:rsidRDefault="00A74961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5A1F" w:rsidRPr="00E07D5E" w:rsidTr="00E04EDC">
        <w:trPr>
          <w:gridAfter w:val="12"/>
          <w:wAfter w:w="16451" w:type="dxa"/>
          <w:trHeight w:val="2154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DB2763" w:rsidRDefault="006E6D67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B2763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87" w:type="dxa"/>
          </w:tcPr>
          <w:p w:rsidR="00B25A1F" w:rsidRPr="00DB2763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С.83 №11,13</w:t>
            </w:r>
          </w:p>
        </w:tc>
        <w:tc>
          <w:tcPr>
            <w:tcW w:w="3096" w:type="dxa"/>
            <w:gridSpan w:val="5"/>
          </w:tcPr>
          <w:p w:rsidR="00B25A1F" w:rsidRPr="004E2302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>Дать учащимся представление об уравнении как о равенстве, содержащем переменную; продолжать работу над задачами; развивать вычислительные навыки, мышление детей.</w:t>
            </w:r>
          </w:p>
        </w:tc>
        <w:tc>
          <w:tcPr>
            <w:tcW w:w="2927" w:type="dxa"/>
            <w:gridSpan w:val="3"/>
            <w:vMerge w:val="restart"/>
          </w:tcPr>
          <w:p w:rsidR="00B25A1F" w:rsidRPr="004E2302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>Уч-ся должен усвоить, что действие сложение можно проверить вычитанием; Уметь каллиграфически правильно записывать числа; уметь решать логические задачи.</w:t>
            </w:r>
          </w:p>
        </w:tc>
        <w:tc>
          <w:tcPr>
            <w:tcW w:w="2647" w:type="dxa"/>
            <w:gridSpan w:val="4"/>
            <w:vMerge w:val="restart"/>
          </w:tcPr>
          <w:p w:rsidR="00B25A1F" w:rsidRPr="004E2302" w:rsidRDefault="00B25A1F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4E2302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4E2302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B25A1F" w:rsidRPr="004E2302" w:rsidRDefault="00B25A1F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приемов анализа, сравнения, классификации. </w:t>
            </w:r>
          </w:p>
          <w:p w:rsidR="00B25A1F" w:rsidRPr="004E2302" w:rsidRDefault="00B25A1F" w:rsidP="00E04EDC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B25A1F" w:rsidRPr="004E2302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B25A1F" w:rsidRPr="004E2302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B25A1F" w:rsidRPr="004E2302" w:rsidRDefault="00B25A1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302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B25A1F" w:rsidRPr="00E07D5E" w:rsidTr="00E04EDC">
        <w:trPr>
          <w:gridAfter w:val="12"/>
          <w:wAfter w:w="16451" w:type="dxa"/>
          <w:trHeight w:val="5285"/>
        </w:trPr>
        <w:tc>
          <w:tcPr>
            <w:tcW w:w="793" w:type="dxa"/>
          </w:tcPr>
          <w:p w:rsidR="00B25A1F" w:rsidRPr="00DB2763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31" w:type="dxa"/>
          </w:tcPr>
          <w:p w:rsidR="00B25A1F" w:rsidRPr="00E07D5E" w:rsidRDefault="00B25A1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B25A1F" w:rsidRPr="006E6D67" w:rsidRDefault="006E6D67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987" w:type="dxa"/>
          </w:tcPr>
          <w:p w:rsidR="00B25A1F" w:rsidRPr="00DB2763" w:rsidRDefault="00B25A1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</w:tcPr>
          <w:p w:rsidR="00B25A1F" w:rsidRPr="004E2302" w:rsidRDefault="00B25A1F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B25A1F" w:rsidRPr="004E2302" w:rsidRDefault="00B25A1F" w:rsidP="00E04E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B25A1F" w:rsidRPr="004E2302" w:rsidRDefault="00B25A1F" w:rsidP="00E04EDC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180"/>
        </w:trPr>
        <w:tc>
          <w:tcPr>
            <w:tcW w:w="793" w:type="dxa"/>
            <w:tcBorders>
              <w:bottom w:val="nil"/>
            </w:tcBorders>
          </w:tcPr>
          <w:p w:rsidR="00A74961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1"/>
            <w:tcBorders>
              <w:bottom w:val="nil"/>
            </w:tcBorders>
          </w:tcPr>
          <w:p w:rsidR="00A74961" w:rsidRPr="006E6D67" w:rsidRDefault="006E6D67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6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Выражение с переменной</w:t>
            </w:r>
          </w:p>
        </w:tc>
        <w:tc>
          <w:tcPr>
            <w:tcW w:w="1987" w:type="dxa"/>
            <w:tcBorders>
              <w:bottom w:val="nil"/>
            </w:tcBorders>
          </w:tcPr>
          <w:p w:rsidR="00A74961" w:rsidRDefault="006E6D67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С.85 №25, 28</w:t>
            </w:r>
          </w:p>
        </w:tc>
        <w:tc>
          <w:tcPr>
            <w:tcW w:w="3096" w:type="dxa"/>
            <w:gridSpan w:val="5"/>
            <w:tcBorders>
              <w:bottom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bottom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tcBorders>
              <w:bottom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nil"/>
            </w:tcBorders>
          </w:tcPr>
          <w:p w:rsidR="00A74961" w:rsidRPr="00276AA3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1"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Merge w:val="restart"/>
            <w:tcBorders>
              <w:top w:val="nil"/>
            </w:tcBorders>
          </w:tcPr>
          <w:p w:rsidR="00A74961" w:rsidRPr="00E07D5E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последовательность чисел в пределах 100;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таблицу сложения и вычитания однозначных чисел; </w:t>
            </w:r>
          </w:p>
          <w:p w:rsidR="00A74961" w:rsidRPr="00E07D5E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 отношения «больше на…», «меньше на…»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74961" w:rsidRPr="00E07D5E" w:rsidRDefault="00A74961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о порядке  выполнения действия в числовых выражениях в 2 действия, содержащих сложение и вычитание (со скобками и без них);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название компонентов 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действий сложения и вычитания.</w:t>
            </w:r>
          </w:p>
        </w:tc>
        <w:tc>
          <w:tcPr>
            <w:tcW w:w="2927" w:type="dxa"/>
            <w:gridSpan w:val="3"/>
            <w:vMerge w:val="restart"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читать, записывать и сравнивать числа в пределах 100; 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сумму и разность чисел в пределах 100: в более лёгких случаях устно,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более сложных – письменно; 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значения числовых выражений в 2 действия, содержащих сложение и вычитание (со скобками и без них); 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задачи  в 1-2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на сложение и вычитание;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представлять многозначные числа в виде суммы разрядных слагаемых;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пользоваться изученной математической терминологией </w:t>
            </w:r>
          </w:p>
        </w:tc>
        <w:tc>
          <w:tcPr>
            <w:tcW w:w="2647" w:type="dxa"/>
            <w:gridSpan w:val="4"/>
            <w:vMerge w:val="restart"/>
            <w:tcBorders>
              <w:top w:val="nil"/>
            </w:tcBorders>
          </w:tcPr>
          <w:p w:rsidR="00A74961" w:rsidRPr="00E07D5E" w:rsidRDefault="00A74961" w:rsidP="00E04EDC">
            <w:pPr>
              <w:autoSpaceDE w:val="0"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 </w:t>
            </w:r>
          </w:p>
          <w:p w:rsidR="00A74961" w:rsidRPr="00E07D5E" w:rsidRDefault="00A74961" w:rsidP="00E04EDC">
            <w:pPr>
              <w:autoSpaceDE w:val="0"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разные способы вычислений, выбирать наиболее </w:t>
            </w:r>
            <w:proofErr w:type="gramStart"/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удобный</w:t>
            </w:r>
            <w:proofErr w:type="gramEnd"/>
            <w:r w:rsidRPr="00E07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группировки. 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A74961" w:rsidRPr="00E07D5E" w:rsidRDefault="00A74961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работы.</w:t>
            </w:r>
          </w:p>
        </w:tc>
      </w:tr>
      <w:tr w:rsidR="00A74961" w:rsidRPr="00E07D5E" w:rsidTr="00E04EDC">
        <w:trPr>
          <w:gridAfter w:val="12"/>
          <w:wAfter w:w="16451" w:type="dxa"/>
          <w:trHeight w:val="274"/>
        </w:trPr>
        <w:tc>
          <w:tcPr>
            <w:tcW w:w="793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E07D5E" w:rsidRDefault="006E6D67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6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вычитания. Задачи в 2 действия.</w:t>
            </w:r>
          </w:p>
        </w:tc>
        <w:tc>
          <w:tcPr>
            <w:tcW w:w="1987" w:type="dxa"/>
          </w:tcPr>
          <w:p w:rsidR="00A74961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3 класс 1часть с.4 №6</w:t>
            </w:r>
          </w:p>
        </w:tc>
        <w:tc>
          <w:tcPr>
            <w:tcW w:w="3096" w:type="dxa"/>
            <w:gridSpan w:val="5"/>
            <w:vMerge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1"/>
          </w:tcPr>
          <w:p w:rsidR="00A74961" w:rsidRPr="00E07D5E" w:rsidRDefault="006E6D67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1987" w:type="dxa"/>
          </w:tcPr>
          <w:p w:rsidR="00A74961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 №7,8</w:t>
            </w:r>
          </w:p>
        </w:tc>
        <w:tc>
          <w:tcPr>
            <w:tcW w:w="3096" w:type="dxa"/>
            <w:gridSpan w:val="5"/>
            <w:vMerge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  <w:tcBorders>
              <w:top w:val="nil"/>
            </w:tcBorders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61" w:rsidRPr="00E07D5E" w:rsidTr="00E04EDC">
        <w:trPr>
          <w:gridAfter w:val="12"/>
          <w:wAfter w:w="16451" w:type="dxa"/>
          <w:trHeight w:val="291"/>
        </w:trPr>
        <w:tc>
          <w:tcPr>
            <w:tcW w:w="12582" w:type="dxa"/>
            <w:gridSpan w:val="32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Решение уравнений – 4 часа</w:t>
            </w:r>
          </w:p>
        </w:tc>
        <w:tc>
          <w:tcPr>
            <w:tcW w:w="2647" w:type="dxa"/>
            <w:gridSpan w:val="4"/>
          </w:tcPr>
          <w:p w:rsidR="00A74961" w:rsidRPr="00E07D5E" w:rsidRDefault="00A74961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313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695DBF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вида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+6 =38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знания связи чисел при сложении.</w:t>
            </w:r>
          </w:p>
        </w:tc>
        <w:tc>
          <w:tcPr>
            <w:tcW w:w="2072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 №5,6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название компонентов и результатов действий сложения и вычитания;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уравнения,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основанный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связи между компонентами и результатами действия при сложении;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 в 1-2 действия на сложение и вычитание;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</w:t>
            </w:r>
          </w:p>
        </w:tc>
      </w:tr>
      <w:tr w:rsidR="00695DBF" w:rsidRPr="00E07D5E" w:rsidTr="00E04EDC">
        <w:trPr>
          <w:gridAfter w:val="12"/>
          <w:wAfter w:w="16451" w:type="dxa"/>
          <w:trHeight w:val="1363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Уменьшаемое, вычитаемое, разность </w:t>
            </w:r>
          </w:p>
        </w:tc>
        <w:tc>
          <w:tcPr>
            <w:tcW w:w="2072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 №7,9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название компонентов и результатов действий сложения и вычитания;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1238"/>
        </w:trPr>
        <w:tc>
          <w:tcPr>
            <w:tcW w:w="793" w:type="dxa"/>
          </w:tcPr>
          <w:p w:rsidR="00695DBF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Уменьшаемое, вычитаемое, разность</w:t>
            </w:r>
          </w:p>
        </w:tc>
        <w:tc>
          <w:tcPr>
            <w:tcW w:w="2072" w:type="dxa"/>
            <w:gridSpan w:val="5"/>
          </w:tcPr>
          <w:p w:rsidR="00695DBF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 №5,6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68"/>
        </w:trPr>
        <w:tc>
          <w:tcPr>
            <w:tcW w:w="15229" w:type="dxa"/>
            <w:gridSpan w:val="36"/>
          </w:tcPr>
          <w:p w:rsidR="00695DBF" w:rsidRPr="00C93CC4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  <w:tcBorders>
              <w:top w:val="nil"/>
            </w:tcBorders>
          </w:tcPr>
          <w:p w:rsidR="00695DBF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95DBF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695DBF" w:rsidRPr="00695DBF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геометрических фигур буквами </w:t>
            </w:r>
          </w:p>
        </w:tc>
        <w:tc>
          <w:tcPr>
            <w:tcW w:w="2125" w:type="dxa"/>
            <w:gridSpan w:val="9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 №4,5</w:t>
            </w: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пространственные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сравнение предметов по размерам (</w:t>
            </w:r>
            <w:proofErr w:type="spellStart"/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длиннее-короче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…);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написание заглавных латинских букв;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термин </w:t>
            </w:r>
            <w:r w:rsidRPr="00E07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 периметр многоугольника».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чертить с помощью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линейки отрезок заданной длины, измерять длину заданного отрезка;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строить геометрические фигуры и измерять их стороны;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находить периметр многоугольника </w:t>
            </w:r>
            <w:r w:rsidRPr="00E07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(треугольника, четырёхугольника)</w:t>
            </w:r>
          </w:p>
        </w:tc>
        <w:tc>
          <w:tcPr>
            <w:tcW w:w="2647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Обозначать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геометрические фигуры буквами.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творческого характера.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по размерам.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Чертить отрезок на клетчатой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бумаге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отрезки. Находить периметр.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695DBF" w:rsidRPr="00C23B7A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2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gridSpan w:val="9"/>
          </w:tcPr>
          <w:p w:rsidR="00695DBF" w:rsidRPr="00C23B7A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 №8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последовательность чисел в пределах 100;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таблицу сложения и вычитания однозначных чисел;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 отношения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…больше?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…меньше?»;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компонентов и результатов действий сложения и вычитания.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695DBF" w:rsidRPr="00E07D5E" w:rsidTr="00E04EDC">
        <w:trPr>
          <w:gridAfter w:val="12"/>
          <w:wAfter w:w="16451" w:type="dxa"/>
          <w:trHeight w:val="1605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25" w:type="dxa"/>
            <w:gridSpan w:val="9"/>
          </w:tcPr>
          <w:p w:rsidR="00695DBF" w:rsidRPr="00695DBF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BF">
              <w:rPr>
                <w:rFonts w:ascii="Times New Roman" w:eastAsia="Calibri" w:hAnsi="Times New Roman" w:cs="Times New Roman"/>
                <w:sz w:val="24"/>
                <w:szCs w:val="24"/>
              </w:rPr>
              <w:t>С.13 №18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ошибкам. 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10"/>
        </w:trPr>
        <w:tc>
          <w:tcPr>
            <w:tcW w:w="15229" w:type="dxa"/>
            <w:gridSpan w:val="36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 (продолжение) – 15 часов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умножения и деления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 №6 (2)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должны знать/понимать таблицу умножения и деления однозначных чисел;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отличие чётных и нечётных чисел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нахождение произведения;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должны 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изученной математической терминологией;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находить чётные и нечётные числа;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выражения на умножение и деление с числом 2 и числом 3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математическую терминологию при чтении и записи числовых выражений.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умножением и делением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 № 7,8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 и деления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числом 2. Четные и нечетные числа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С.18 №4,6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числом 3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С.19 №7,8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величинами: цена, количество, стоимость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С.20 №7</w:t>
            </w: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зависимости между величинами, характеризующими процессы купли, продажи. Количество товара, его цена и стоимость;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термины: «цена», «количество», «стоимость»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ействовать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или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составленному плану.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Пояснять ход решения задачи.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С.21 №5,6</w:t>
            </w: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знать/понимать зависимости между величинами: масса 1 предмета, количество, общая масса;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-термины: «масса», «количество», «общая масса»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</w:t>
            </w:r>
          </w:p>
          <w:p w:rsidR="00816465" w:rsidRDefault="00816465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Default="00816465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Pr="00E07D5E" w:rsidRDefault="00816465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С.22 правило, с 23 № 6,7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порядок выполнения действий  в числовых выражениях на сложение, вычитание, умножение и деление со скобками и без них;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правила порядка выполнения действий в числовых выражениях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 уметь вычислять значение числового выражения, содержащего 2–3 действия (со скобками и без них);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проверять правильность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выполненных вычислений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С.24 №6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величинами: расход ткани на одну вещь, количество вещей, расход ткани на все вещи. </w:t>
            </w: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(10 мин.)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С.25 №4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должны знать/ понимать состав и значение единиц измерения;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термины: «расход», «количество», «общий расход»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рассуждать, сравнивать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С.26 №7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«Порядок действий»</w:t>
            </w:r>
          </w:p>
        </w:tc>
        <w:tc>
          <w:tcPr>
            <w:tcW w:w="2112" w:type="dxa"/>
            <w:gridSpan w:val="8"/>
          </w:tcPr>
          <w:p w:rsidR="00695DBF" w:rsidRPr="00522D42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D4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 решения уравнений;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нахождения периметра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695DBF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способом. </w:t>
            </w:r>
          </w:p>
          <w:p w:rsidR="00816465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Pr="00E07D5E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над ошибками.  Порядок действий.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С.28 №18,19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ошибкам. 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четырёх, на 4 и соответствующие случаи деления. 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С.30 №5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2 -4.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Таблица  Пифагора. Закрепление</w:t>
            </w:r>
          </w:p>
        </w:tc>
        <w:tc>
          <w:tcPr>
            <w:tcW w:w="2112" w:type="dxa"/>
            <w:gridSpan w:val="8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С.31 №5,6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– 9 часов</w:t>
            </w:r>
          </w:p>
        </w:tc>
      </w:tr>
      <w:tr w:rsidR="00522D42" w:rsidRPr="00E07D5E" w:rsidTr="00E04EDC">
        <w:trPr>
          <w:gridAfter w:val="12"/>
          <w:wAfter w:w="16451" w:type="dxa"/>
          <w:trHeight w:val="678"/>
        </w:trPr>
        <w:tc>
          <w:tcPr>
            <w:tcW w:w="793" w:type="dxa"/>
          </w:tcPr>
          <w:p w:rsidR="00522D42" w:rsidRPr="00E07D5E" w:rsidRDefault="00522D42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1" w:type="dxa"/>
          </w:tcPr>
          <w:p w:rsidR="00522D42" w:rsidRPr="00E07D5E" w:rsidRDefault="00522D42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</w:t>
            </w:r>
          </w:p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несколько раз.</w:t>
            </w:r>
          </w:p>
        </w:tc>
        <w:tc>
          <w:tcPr>
            <w:tcW w:w="2072" w:type="dxa"/>
            <w:gridSpan w:val="5"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С.32 №6</w:t>
            </w:r>
          </w:p>
        </w:tc>
        <w:tc>
          <w:tcPr>
            <w:tcW w:w="3096" w:type="dxa"/>
            <w:gridSpan w:val="5"/>
            <w:vMerge w:val="restart"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нахождение числа, которое в несколько раз больше данного; </w:t>
            </w:r>
          </w:p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знать/понимать смысл слов «больше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раза»</w:t>
            </w:r>
          </w:p>
        </w:tc>
        <w:tc>
          <w:tcPr>
            <w:tcW w:w="2927" w:type="dxa"/>
            <w:gridSpan w:val="3"/>
            <w:vMerge w:val="restart"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учащиеся должны 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</w:tc>
        <w:tc>
          <w:tcPr>
            <w:tcW w:w="2647" w:type="dxa"/>
            <w:gridSpan w:val="4"/>
            <w:vMerge w:val="restart"/>
          </w:tcPr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Составлять план решения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ействовать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или самостоятельно составленному плану. </w:t>
            </w:r>
          </w:p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Пояснять ход решения задачи.  </w:t>
            </w:r>
          </w:p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</w:tr>
      <w:tr w:rsidR="00522D42" w:rsidRPr="00E07D5E" w:rsidTr="00E04EDC">
        <w:trPr>
          <w:gridAfter w:val="12"/>
          <w:wAfter w:w="16451" w:type="dxa"/>
          <w:trHeight w:val="690"/>
        </w:trPr>
        <w:tc>
          <w:tcPr>
            <w:tcW w:w="793" w:type="dxa"/>
          </w:tcPr>
          <w:p w:rsidR="00522D42" w:rsidRDefault="00522D42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522D42" w:rsidRPr="00E07D5E" w:rsidRDefault="00522D42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</w:t>
            </w:r>
          </w:p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несколько раз.</w:t>
            </w:r>
          </w:p>
        </w:tc>
        <w:tc>
          <w:tcPr>
            <w:tcW w:w="2072" w:type="dxa"/>
            <w:gridSpan w:val="5"/>
          </w:tcPr>
          <w:p w:rsidR="00522D42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С.33 №4,5</w:t>
            </w:r>
          </w:p>
        </w:tc>
        <w:tc>
          <w:tcPr>
            <w:tcW w:w="3096" w:type="dxa"/>
            <w:gridSpan w:val="5"/>
            <w:vMerge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22D42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22D42" w:rsidRPr="00E07D5E" w:rsidRDefault="00522D4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уменьшение числа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2072" w:type="dxa"/>
            <w:gridSpan w:val="5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С.34 №5,6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нахождение числа, которое в несколько раз меньше данного;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знать/понимать смысл слов «меньше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раза»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задач, связанных с бытовыми жизненными ситуациями (покупка, измерение, взвешивание и др.)</w:t>
            </w: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уменьшение числа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2072" w:type="dxa"/>
            <w:gridSpan w:val="5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С.35 №4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18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2065" w:type="dxa"/>
            <w:gridSpan w:val="4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С.36 №4</w:t>
            </w: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2 -5.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которое в несколько раз больше (меньше) данного числа.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Работать в паре. Составлять план работы. 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2101" w:type="dxa"/>
            <w:gridSpan w:val="7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С.37 №4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понимать правило, по которому, можно узнать, во сколько раз одно или другое число больше или меньше другого;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знать /понимать смысл слов «Во сколько раз больше?», «Во сколько раз меньше?»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составные задачи;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Пояснять ход решения задачи.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 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2101" w:type="dxa"/>
            <w:gridSpan w:val="7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С.39 №3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0"/>
          <w:wAfter w:w="16272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шести, на 6 и соответствующие случаи деления</w:t>
            </w:r>
          </w:p>
        </w:tc>
        <w:tc>
          <w:tcPr>
            <w:tcW w:w="2308" w:type="dxa"/>
            <w:gridSpan w:val="10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С.40 №7</w:t>
            </w:r>
          </w:p>
        </w:tc>
        <w:tc>
          <w:tcPr>
            <w:tcW w:w="3096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2909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2 -6.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значений числовых выражений.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Работать в паре. Составлять план работы. 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16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Решение задач </w:t>
            </w:r>
          </w:p>
        </w:tc>
        <w:tc>
          <w:tcPr>
            <w:tcW w:w="2089" w:type="dxa"/>
            <w:gridSpan w:val="6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С.41 №5</w:t>
            </w:r>
          </w:p>
        </w:tc>
        <w:tc>
          <w:tcPr>
            <w:tcW w:w="3096" w:type="dxa"/>
            <w:gridSpan w:val="5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-знать/ понимать правило и смысл слов  для решения задач на разностное и кратное сравнение</w:t>
            </w:r>
          </w:p>
        </w:tc>
        <w:tc>
          <w:tcPr>
            <w:tcW w:w="2927" w:type="dxa"/>
            <w:gridSpan w:val="3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 решать задачи на разностное и кратное сравнение</w:t>
            </w:r>
          </w:p>
        </w:tc>
        <w:tc>
          <w:tcPr>
            <w:tcW w:w="2647" w:type="dxa"/>
            <w:gridSpan w:val="4"/>
            <w:vMerge w:val="restart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Пояснять ход решения задачи.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16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2089" w:type="dxa"/>
            <w:gridSpan w:val="6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С.42 №3,6</w:t>
            </w:r>
          </w:p>
        </w:tc>
        <w:tc>
          <w:tcPr>
            <w:tcW w:w="3096" w:type="dxa"/>
            <w:gridSpan w:val="5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16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«Табличное умножение на 4, 5,6» </w:t>
            </w:r>
          </w:p>
        </w:tc>
        <w:tc>
          <w:tcPr>
            <w:tcW w:w="2089" w:type="dxa"/>
            <w:gridSpan w:val="6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нахождения периметра</w:t>
            </w: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самостоятельные задания контрольной  работы  </w:t>
            </w:r>
          </w:p>
        </w:tc>
        <w:tc>
          <w:tcPr>
            <w:tcW w:w="2647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695DBF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способом. </w:t>
            </w:r>
          </w:p>
          <w:p w:rsidR="00816465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Pr="00E07D5E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17"/>
          </w:tcPr>
          <w:p w:rsidR="00695DBF" w:rsidRPr="00E07D5E" w:rsidRDefault="00695DB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2072" w:type="dxa"/>
            <w:gridSpan w:val="5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С.43 №6</w:t>
            </w: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 ходе решения) и вычислительного характера, допущенные при решении.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2101" w:type="dxa"/>
            <w:gridSpan w:val="7"/>
          </w:tcPr>
          <w:p w:rsidR="00695DBF" w:rsidRPr="00E07D5E" w:rsidRDefault="00522D42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С.44 №</w:t>
            </w:r>
            <w:r w:rsidR="00E04ED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096" w:type="dxa"/>
            <w:gridSpan w:val="5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составные  задачи, выполнять схематический чертёж</w:t>
            </w:r>
          </w:p>
        </w:tc>
        <w:tc>
          <w:tcPr>
            <w:tcW w:w="2647" w:type="dxa"/>
            <w:gridSpan w:val="4"/>
          </w:tcPr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695DBF" w:rsidRPr="00E07D5E" w:rsidRDefault="00695DBF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задачи. действовать по предложенному или самостоятельно составленному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ояснять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решения задачи </w:t>
            </w:r>
          </w:p>
        </w:tc>
      </w:tr>
      <w:tr w:rsidR="00E04EDC" w:rsidRPr="00E07D5E" w:rsidTr="00E04EDC">
        <w:trPr>
          <w:gridAfter w:val="12"/>
          <w:wAfter w:w="16451" w:type="dxa"/>
          <w:trHeight w:val="1585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2101" w:type="dxa"/>
            <w:gridSpan w:val="7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С.45 №6,7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E04EDC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F25A8" w:rsidRDefault="00E04EDC" w:rsidP="00E04EDC">
            <w:pPr>
              <w:tabs>
                <w:tab w:val="left" w:pos="1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2 -7.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</w:tc>
      </w:tr>
      <w:tr w:rsidR="00E04EDC" w:rsidRPr="00E07D5E" w:rsidTr="00E04EDC">
        <w:trPr>
          <w:gridAfter w:val="12"/>
          <w:wAfter w:w="16451" w:type="dxa"/>
          <w:trHeight w:val="1380"/>
        </w:trPr>
        <w:tc>
          <w:tcPr>
            <w:tcW w:w="793" w:type="dxa"/>
          </w:tcPr>
          <w:p w:rsidR="00E04EDC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F25A8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Pr="00EF25A8"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администрации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7"/>
          </w:tcPr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1355"/>
        </w:trPr>
        <w:tc>
          <w:tcPr>
            <w:tcW w:w="793" w:type="dxa"/>
          </w:tcPr>
          <w:p w:rsidR="00E04EDC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</w:tc>
        <w:tc>
          <w:tcPr>
            <w:tcW w:w="2101" w:type="dxa"/>
            <w:gridSpan w:val="7"/>
          </w:tcPr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С.46 №14,15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 однозначных чисел</w:t>
            </w: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1670"/>
        </w:trPr>
        <w:tc>
          <w:tcPr>
            <w:tcW w:w="793" w:type="dxa"/>
          </w:tcPr>
          <w:p w:rsidR="00E04EDC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101" w:type="dxa"/>
            <w:gridSpan w:val="7"/>
          </w:tcPr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С.47 №21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 однозначных чисел</w:t>
            </w: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tabs>
                <w:tab w:val="left" w:pos="1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Работать в паре. Составлять план работы. </w:t>
            </w: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DBF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 (продолжение) – 12 часов</w:t>
            </w:r>
          </w:p>
          <w:p w:rsidR="00695DBF" w:rsidRPr="00E07D5E" w:rsidRDefault="00695DBF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– 5 часов</w:t>
            </w:r>
          </w:p>
        </w:tc>
      </w:tr>
      <w:tr w:rsidR="00E04EDC" w:rsidRPr="00E07D5E" w:rsidTr="00E04EDC">
        <w:trPr>
          <w:gridAfter w:val="12"/>
          <w:wAfter w:w="16451" w:type="dxa"/>
          <w:trHeight w:val="1370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С.51 №5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термины: «площадь фигуры»;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-единицы измерения площади квадратный сантиметр (см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вычисления площади прямоугольника (квадрата)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 вычислять периметр и площадь прямоугольника (квадрата);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фигуры «на глаз», путём наложения одной фигуры на другую;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использовать различные единицы измерения площадей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геометрические фигуры по площади.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площадь прямоугольника разными способами.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Чертить прямоугольник (квадрат).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С.53 №8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 (квадрата)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С.55 №5,6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С.56 №5,6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решать составные задачи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таблицы умножения при выполнении вычислений.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Умножение на 6,7,8.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С.57 №5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Умножение на 6,7,8.</w:t>
            </w:r>
          </w:p>
        </w:tc>
        <w:tc>
          <w:tcPr>
            <w:tcW w:w="2157" w:type="dxa"/>
            <w:gridSpan w:val="11"/>
          </w:tcPr>
          <w:p w:rsidR="00E04EDC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С.58 № 5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С.59 №5,6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площади – квадратный дециметр</w:t>
            </w:r>
          </w:p>
        </w:tc>
        <w:tc>
          <w:tcPr>
            <w:tcW w:w="2157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С.61 №6,7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термины: «площадь фигуры»;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-единицы измерения площади квадратный децимет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вычисления площади прямоугольника (квадрата)</w:t>
            </w: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 вычислять периметр и площадь прямоугольника (квадрата);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фигуры «на глаз», путём наложения одной фигуры на другую;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уметь использовать различные единицы измерения площадей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геометрические фигуры по площади.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площадь прямоугольника разными способами.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Чертить прямоугольник (квадрат).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текстовые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арифметическим способом.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Сводная таблица умножения. </w:t>
            </w:r>
          </w:p>
        </w:tc>
        <w:tc>
          <w:tcPr>
            <w:tcW w:w="2149" w:type="dxa"/>
            <w:gridSpan w:val="10"/>
          </w:tcPr>
          <w:p w:rsidR="00E04EDC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таблицу умножения с.63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-знать наизусть таблицу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умножения и деления однозначных чисел; </w:t>
            </w:r>
          </w:p>
          <w:p w:rsidR="00E04EDC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 связь между умножением и делением</w:t>
            </w:r>
          </w:p>
          <w:p w:rsidR="00816465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Pr="00E07D5E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должны 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изученной математической терминологией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1"/>
          <w:wAfter w:w="16404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площади – квадратный метр</w:t>
            </w:r>
          </w:p>
        </w:tc>
        <w:tc>
          <w:tcPr>
            <w:tcW w:w="2215" w:type="dxa"/>
            <w:gridSpan w:val="12"/>
          </w:tcPr>
          <w:p w:rsidR="00E04EDC" w:rsidRPr="00E07D5E" w:rsidRDefault="00257B3F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С.65 на полях и под чертой</w:t>
            </w:r>
          </w:p>
        </w:tc>
        <w:tc>
          <w:tcPr>
            <w:tcW w:w="2977" w:type="dxa"/>
            <w:gridSpan w:val="2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вычисления</w:t>
            </w: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площади прямоугольника</w:t>
            </w: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(квадрата)</w:t>
            </w: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E04EDC" w:rsidRPr="0092517D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E04EDC" w:rsidRPr="00E07D5E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рмины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«площадь фигуры»; </w:t>
            </w: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-единицы измерения площади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</w:t>
            </w:r>
            <w:proofErr w:type="gramEnd"/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92517D" w:rsidRDefault="00E04EDC" w:rsidP="00E0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 вычислять периметр и площадь прямоугольника (квадрата);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фигуры «на глаз», путём наложения одной фигуры на другую;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уметь использовать различные единицы измерения площадей</w:t>
            </w:r>
          </w:p>
        </w:tc>
        <w:tc>
          <w:tcPr>
            <w:tcW w:w="2694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геометрические фигуры по площади.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площадь прямоугольника разными способами.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Чертить прямоугольник (квадрат).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 арифметическим способом.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Выполнять задания творческого и поискового характера. Работать в паре. Составлять план работы.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2149" w:type="dxa"/>
            <w:gridSpan w:val="10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С.66 №7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простые и составные задачи; 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(не более двух действий);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-выполнять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схематический  чертёж к задаче;</w:t>
            </w:r>
          </w:p>
          <w:p w:rsidR="00E04EDC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  <w:p w:rsidR="00816465" w:rsidRPr="00E07D5E" w:rsidRDefault="00816465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3"/>
          <w:wAfter w:w="16483" w:type="dxa"/>
          <w:trHeight w:val="291"/>
        </w:trPr>
        <w:tc>
          <w:tcPr>
            <w:tcW w:w="793" w:type="dxa"/>
            <w:tcBorders>
              <w:top w:val="nil"/>
            </w:tcBorders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</w:tcBorders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  <w:tcBorders>
              <w:top w:val="nil"/>
            </w:tcBorders>
          </w:tcPr>
          <w:p w:rsidR="00E04EDC" w:rsidRPr="00EF25A8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149" w:type="dxa"/>
            <w:gridSpan w:val="10"/>
            <w:tcBorders>
              <w:top w:val="nil"/>
            </w:tcBorders>
          </w:tcPr>
          <w:p w:rsidR="00E04EDC" w:rsidRPr="00EF25A8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С.67 №6,8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правило нахождения периметра и площади прямоугольника (квадрата)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самостоятельные задания контрольной  работы </w:t>
            </w:r>
          </w:p>
        </w:tc>
        <w:tc>
          <w:tcPr>
            <w:tcW w:w="2615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49" w:type="dxa"/>
            <w:gridSpan w:val="10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С.69 №18,19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2149" w:type="dxa"/>
            <w:gridSpan w:val="10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С.72 №2,4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-правило умножения на 1</w:t>
            </w: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вычисления с числом 1 при умножении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Умножать числа на 1 и на 0. Выполнять деление 0 на число, не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равное 0.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Выполнять задания творческого и поискового характера. Работать в паре. Составлять план работы.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2149" w:type="dxa"/>
            <w:gridSpan w:val="10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С.73 №37,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головоломка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-правило умножения на 0</w:t>
            </w: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-учащиеся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вычисления с нулем</w:t>
            </w: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деления вида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: а,  а:1</w:t>
            </w:r>
          </w:p>
        </w:tc>
        <w:tc>
          <w:tcPr>
            <w:tcW w:w="2149" w:type="dxa"/>
            <w:gridSpan w:val="10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С.74 № 5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-приёмы деления числа на тоже число и на 1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должны уметь выполнять деление числа на это же число;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-делить нуль на число</w:t>
            </w: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2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нуля на число</w:t>
            </w:r>
          </w:p>
        </w:tc>
        <w:tc>
          <w:tcPr>
            <w:tcW w:w="2149" w:type="dxa"/>
            <w:gridSpan w:val="10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С.75 №8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-приёмы деления нуля на число</w:t>
            </w: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– 1 час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9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3 действия</w:t>
            </w:r>
          </w:p>
        </w:tc>
        <w:tc>
          <w:tcPr>
            <w:tcW w:w="2209" w:type="dxa"/>
            <w:gridSpan w:val="13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С.77 №7,8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задач на нахождение суммы двух произведений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в 3 действия;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задачи, устанавливать зависимости между величинами, составлять план решения задачи, решать текстовые задачи разных видов.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Решать задачи арифметическими способами.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</w:tc>
      </w:tr>
      <w:tr w:rsidR="00E04EDC" w:rsidRPr="00E07D5E" w:rsidTr="00E04EDC">
        <w:trPr>
          <w:gridAfter w:val="12"/>
          <w:wAfter w:w="16451" w:type="dxa"/>
          <w:trHeight w:val="1960"/>
        </w:trPr>
        <w:tc>
          <w:tcPr>
            <w:tcW w:w="793" w:type="dxa"/>
          </w:tcPr>
          <w:p w:rsidR="00E04EDC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center" w:pos="304"/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04EDC" w:rsidRDefault="00E04EDC" w:rsidP="00E04EDC">
            <w:pPr>
              <w:tabs>
                <w:tab w:val="center" w:pos="304"/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tabs>
                <w:tab w:val="center" w:pos="304"/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9"/>
          </w:tcPr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13"/>
          </w:tcPr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89"/>
        </w:trPr>
        <w:tc>
          <w:tcPr>
            <w:tcW w:w="793" w:type="dxa"/>
          </w:tcPr>
          <w:p w:rsidR="00E04EDC" w:rsidRDefault="00E04EDC" w:rsidP="00E04EDC">
            <w:pPr>
              <w:tabs>
                <w:tab w:val="center" w:pos="304"/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257B3F" w:rsidP="00E04EDC">
            <w:pPr>
              <w:tabs>
                <w:tab w:val="center" w:pos="304"/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9"/>
          </w:tcPr>
          <w:p w:rsidR="00E04EDC" w:rsidRDefault="00E04EDC" w:rsidP="00257B3F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ind w:left="3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209" w:type="dxa"/>
            <w:gridSpan w:val="13"/>
          </w:tcPr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257B3F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С.78 </w:t>
            </w: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40"/>
        </w:trPr>
        <w:tc>
          <w:tcPr>
            <w:tcW w:w="15229" w:type="dxa"/>
            <w:gridSpan w:val="36"/>
          </w:tcPr>
          <w:p w:rsidR="00E04EDC" w:rsidRPr="00C23B7A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«Площадь. Единицы площади» </w:t>
            </w:r>
          </w:p>
        </w:tc>
        <w:tc>
          <w:tcPr>
            <w:tcW w:w="2270" w:type="dxa"/>
            <w:gridSpan w:val="17"/>
          </w:tcPr>
          <w:p w:rsidR="00E04EDC" w:rsidRPr="00257B3F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3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чисел; 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правило нахождения периметра и площади прямоугольника (квадрата);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-решение уравнений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заинтересованность в расширении знаний и способов действий.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E04EDC" w:rsidRPr="00E07D5E" w:rsidTr="00E04EDC">
        <w:trPr>
          <w:gridAfter w:val="12"/>
          <w:wAfter w:w="16451" w:type="dxa"/>
          <w:trHeight w:val="345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8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222" w:type="dxa"/>
            <w:gridSpan w:val="14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 ходе решения) и вычислительного характера, допущенные при решении выражений и задач.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Доли – 2 часа</w:t>
            </w:r>
          </w:p>
        </w:tc>
      </w:tr>
      <w:tr w:rsidR="00E04EDC" w:rsidRPr="00E07D5E" w:rsidTr="00257B3F">
        <w:trPr>
          <w:gridAfter w:val="12"/>
          <w:wAfter w:w="16451" w:type="dxa"/>
          <w:trHeight w:val="1026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</w:t>
            </w:r>
          </w:p>
        </w:tc>
        <w:tc>
          <w:tcPr>
            <w:tcW w:w="2246" w:type="dxa"/>
            <w:gridSpan w:val="16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образование, название, запись долей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самостоятельной конструкторской деятельности (с учетом возможностей применения разных геометрических фигур); </w:t>
            </w:r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уметь делить на доли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долю величины и величину по её доле.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разные доли одной и той же величины.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паре.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57B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доли числа и числа по его доле</w:t>
            </w:r>
          </w:p>
        </w:tc>
        <w:tc>
          <w:tcPr>
            <w:tcW w:w="2246" w:type="dxa"/>
            <w:gridSpan w:val="16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С.81 №6,7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Геометрический материал – 2 часа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7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2234" w:type="dxa"/>
            <w:gridSpan w:val="15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С.83 №5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-термины: «окружность», «круг»; «диаметр окружности круга»,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«радиус»;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измерение геометрической фигуры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приобретенные знания 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умения в практической деятельности и повседневной жизни для самостоятельной конструкторской деятельности (с учетом возможностей применения разных геометрических фигур);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-уметь строить окружность и круг с помощью циркуля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Чертить окружность (круг) с использованием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циркуля.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различное расположение кругов на плоскости.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7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окружности (круга)</w:t>
            </w:r>
          </w:p>
        </w:tc>
        <w:tc>
          <w:tcPr>
            <w:tcW w:w="2234" w:type="dxa"/>
            <w:gridSpan w:val="15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С.84 №5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  <w:r w:rsidR="00E04EDC"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– 2 часа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257B3F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Год, месяц</w:t>
            </w:r>
          </w:p>
        </w:tc>
        <w:tc>
          <w:tcPr>
            <w:tcW w:w="2157" w:type="dxa"/>
            <w:gridSpan w:val="11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С.87 №6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-единицы времени, соотношения между ними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приобретенные знания и умения в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и повседневной жизни для определения времени по часам (в часах и минутах)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явления события с использованием величин времени.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Переводить одни единицы времени в другие: мелкие в крупные и крупные в более мелкие, используя соотношения между ними.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на определение начала, продолжительности и конца события.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работы.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Сутки</w:t>
            </w:r>
          </w:p>
        </w:tc>
        <w:tc>
          <w:tcPr>
            <w:tcW w:w="2157" w:type="dxa"/>
            <w:gridSpan w:val="11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С.88 №6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-временные последовательности событий</w:t>
            </w: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257B3F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</w:tcPr>
          <w:p w:rsidR="00E04EDC" w:rsidRPr="00E10871" w:rsidRDefault="00257B3F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З</w:t>
            </w:r>
            <w:r w:rsidR="00E04EDC" w:rsidRPr="00E10871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</w:p>
        </w:tc>
        <w:tc>
          <w:tcPr>
            <w:tcW w:w="2157" w:type="dxa"/>
            <w:gridSpan w:val="11"/>
          </w:tcPr>
          <w:p w:rsidR="00E04EDC" w:rsidRPr="00E10871" w:rsidRDefault="00D742C6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С.91 №11,15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простые и составные задачи; 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 (продолжение)  - 15 часов</w:t>
            </w:r>
          </w:p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умножение и деление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умножения 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 для случаев вида 20*3, 3*20, 60:3</w:t>
            </w:r>
          </w:p>
        </w:tc>
        <w:tc>
          <w:tcPr>
            <w:tcW w:w="2125" w:type="dxa"/>
            <w:gridSpan w:val="9"/>
          </w:tcPr>
          <w:p w:rsidR="00D742C6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D742C6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часть </w:t>
            </w:r>
          </w:p>
          <w:p w:rsidR="00E04EDC" w:rsidRPr="00D742C6" w:rsidRDefault="00D742C6" w:rsidP="00D74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С.4 №6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таблицу умножения и деления однозначных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чисел;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-изученную математическую терминологию;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умножения суммы на число разными способами;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-переместительное свойство умножения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-уметь записывать выражения и вычислять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значения;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-умножать сумму на число разным способом;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-умножать однозначное число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двузначное и двузначное на однозначное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умножение и деление в пределах 100 разными способами.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правила умножения  суммы на число при выполнении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умножения.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 деления для случаев вида 80:20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 № 7,8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564"/>
        </w:trPr>
        <w:tc>
          <w:tcPr>
            <w:tcW w:w="793" w:type="dxa"/>
          </w:tcPr>
          <w:p w:rsidR="00E04EDC" w:rsidRPr="00E07D5E" w:rsidRDefault="00D742C6" w:rsidP="00D742C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 №3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2C6" w:rsidRPr="00E07D5E" w:rsidTr="00E04EDC">
        <w:trPr>
          <w:gridAfter w:val="12"/>
          <w:wAfter w:w="16451" w:type="dxa"/>
          <w:trHeight w:val="564"/>
        </w:trPr>
        <w:tc>
          <w:tcPr>
            <w:tcW w:w="793" w:type="dxa"/>
          </w:tcPr>
          <w:p w:rsidR="00D742C6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1" w:type="dxa"/>
          </w:tcPr>
          <w:p w:rsidR="00D742C6" w:rsidRPr="00E07D5E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125" w:type="dxa"/>
            <w:gridSpan w:val="9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С.7№ 7,8</w:t>
            </w:r>
          </w:p>
        </w:tc>
        <w:tc>
          <w:tcPr>
            <w:tcW w:w="3096" w:type="dxa"/>
            <w:gridSpan w:val="5"/>
            <w:vMerge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1112"/>
        </w:trPr>
        <w:tc>
          <w:tcPr>
            <w:tcW w:w="793" w:type="dxa"/>
          </w:tcPr>
          <w:p w:rsidR="00D742C6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 вида 23*4, 4*23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 №6, под чертой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2C6" w:rsidRPr="00E07D5E" w:rsidTr="00E04EDC">
        <w:trPr>
          <w:gridAfter w:val="12"/>
          <w:wAfter w:w="16451" w:type="dxa"/>
          <w:trHeight w:val="1112"/>
        </w:trPr>
        <w:tc>
          <w:tcPr>
            <w:tcW w:w="793" w:type="dxa"/>
          </w:tcPr>
          <w:p w:rsidR="00D742C6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1" w:type="dxa"/>
          </w:tcPr>
          <w:p w:rsidR="00D742C6" w:rsidRPr="00E07D5E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 вида 23*4, 4*23</w:t>
            </w:r>
          </w:p>
        </w:tc>
        <w:tc>
          <w:tcPr>
            <w:tcW w:w="2125" w:type="dxa"/>
            <w:gridSpan w:val="9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 №8 и головоломка</w:t>
            </w:r>
          </w:p>
        </w:tc>
        <w:tc>
          <w:tcPr>
            <w:tcW w:w="3096" w:type="dxa"/>
            <w:gridSpan w:val="5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D742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четвёртого пропорционального. 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на смекалку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-знать/понимать решение задач на приведение к единице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пропорционального</w:t>
            </w:r>
            <w:proofErr w:type="gramEnd"/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составные  задачи, выполнять схематический чертёж;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-рассуждать; анализировать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E04EDC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для решения. Составлять план.</w:t>
            </w:r>
          </w:p>
          <w:p w:rsidR="00816465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Pr="00E07D5E" w:rsidRDefault="00816465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двумя переменными. Закрепление геометрических знаний.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 №1-3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-изученную математическую терминологию;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проверять правильность выполнения вычислений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</w:t>
            </w:r>
          </w:p>
        </w:tc>
      </w:tr>
      <w:tr w:rsidR="00E04EDC" w:rsidRPr="00E07D5E" w:rsidTr="00E04EDC">
        <w:trPr>
          <w:gridAfter w:val="12"/>
          <w:wAfter w:w="16451" w:type="dxa"/>
          <w:trHeight w:val="592"/>
        </w:trPr>
        <w:tc>
          <w:tcPr>
            <w:tcW w:w="793" w:type="dxa"/>
          </w:tcPr>
          <w:p w:rsidR="00E04EDC" w:rsidRPr="00E07D5E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 №5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деления суммы на число, каждое слагаемое которой делится на это число;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знать изученную математическую терминологию;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-проверку деления умножением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делить сумму на число разными способами и применять их при решении задач;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-делить двузначное число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-находить делимое и делитель;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-классифицировать, анализировать, сравнивать, обобщать;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проверку деления умножением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правила деления суммы на число при выполнении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деления.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паре.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вычисления  умножение и деление. </w:t>
            </w:r>
          </w:p>
        </w:tc>
      </w:tr>
      <w:tr w:rsidR="00D742C6" w:rsidRPr="00E07D5E" w:rsidTr="00E04EDC">
        <w:trPr>
          <w:gridAfter w:val="12"/>
          <w:wAfter w:w="16451" w:type="dxa"/>
          <w:trHeight w:val="592"/>
        </w:trPr>
        <w:tc>
          <w:tcPr>
            <w:tcW w:w="793" w:type="dxa"/>
          </w:tcPr>
          <w:p w:rsidR="00D742C6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31" w:type="dxa"/>
          </w:tcPr>
          <w:p w:rsidR="00D742C6" w:rsidRPr="00E07D5E" w:rsidRDefault="00D742C6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2125" w:type="dxa"/>
            <w:gridSpan w:val="9"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 №6</w:t>
            </w:r>
          </w:p>
        </w:tc>
        <w:tc>
          <w:tcPr>
            <w:tcW w:w="3096" w:type="dxa"/>
            <w:gridSpan w:val="5"/>
            <w:vMerge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D742C6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 вида 78:2, 69:3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 №5,6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числами при делении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 №5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2125" w:type="dxa"/>
            <w:gridSpan w:val="9"/>
          </w:tcPr>
          <w:p w:rsidR="00E04EDC" w:rsidRPr="00E07D5E" w:rsidRDefault="00D742C6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 №7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 деления для случаев вида 87:29, 66:22</w:t>
            </w:r>
          </w:p>
        </w:tc>
        <w:tc>
          <w:tcPr>
            <w:tcW w:w="2125" w:type="dxa"/>
            <w:gridSpan w:val="9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 35 и расшифруй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таблицу умножения и деления однозначных чисел;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знать изученную математическую терминологию;</w:t>
            </w: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-делить двузначное число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двузначное способом подбора;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поверять правильность выполнения вычислений</w:t>
            </w: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42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умножения. </w:t>
            </w:r>
          </w:p>
        </w:tc>
        <w:tc>
          <w:tcPr>
            <w:tcW w:w="2125" w:type="dxa"/>
            <w:gridSpan w:val="9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С.19 №6,7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проверку умножения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делением;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знать изученную математическую терминологию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проверку 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 делением;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самостоятельно задания теста</w:t>
            </w: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– 2 часа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2125" w:type="dxa"/>
            <w:gridSpan w:val="9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С.20 №8,9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название компонентов и результатов действий  умножения и деления;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уравнения,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основанный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связи между компонентами и результатами действия умножения и деления;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логически мыслить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уравнения на нахождение неизвестного множителя, неизвестного делимого, неизвестного делителя.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план. 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2125" w:type="dxa"/>
            <w:gridSpan w:val="9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С.21 8,9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 работа № 7  по теме «Решение уравнений»</w:t>
            </w:r>
          </w:p>
        </w:tc>
        <w:tc>
          <w:tcPr>
            <w:tcW w:w="2112" w:type="dxa"/>
            <w:gridSpan w:val="8"/>
          </w:tcPr>
          <w:p w:rsidR="00E04EDC" w:rsidRPr="00DA12B2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B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правило нахождения периметра и площади прямоугольника (квадрата);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-решение уравнений;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-сравнение выражений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способом. 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уравнений </w:t>
            </w:r>
          </w:p>
        </w:tc>
        <w:tc>
          <w:tcPr>
            <w:tcW w:w="2112" w:type="dxa"/>
            <w:gridSpan w:val="8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С.22 №6,8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 ходе решения) и вычислительного характера, допущенные при решении выражений и задач.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4458" w:type="dxa"/>
            <w:gridSpan w:val="17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1" w:type="dxa"/>
            <w:gridSpan w:val="19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Деление с остатком – 7 часов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С.24 №4,5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-приёмы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умножения и деления;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таблицу умножения и деления однозначных чисел;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-знать/понимать, что остаток при делении всегда меньше делителя;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связь деления и умножения при делении с остатком методом подбора 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проверять правильность выполнения вычислений;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-делить с остатком опираясь на правила табличного умножения и деления;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-делить с остатком методом побора;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-классифицировать, анализировать, сравнивать, обобщать;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проверку деления умножением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Разъяснять смысл деления с остатком, выполнять деление с остатком и его проверку.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текстовые задачи  арифметическим способом.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 решать практические задачи с жизненными сюжетами.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задачи. Работать в парах, анализировать результат работы.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С.25 №4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32:5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С.26 №7 и ребусы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методом побора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34:9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С.27 №6 и на смекалку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5B29B0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С.28 №6 и на смекалку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меньшего числа на большее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С.29 №5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случаи деления с остатком, когда в частном получается нуль</w:t>
            </w: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С.30 №5,6</w:t>
            </w:r>
          </w:p>
        </w:tc>
        <w:tc>
          <w:tcPr>
            <w:tcW w:w="3096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проверки при делении с остатком</w:t>
            </w:r>
          </w:p>
        </w:tc>
        <w:tc>
          <w:tcPr>
            <w:tcW w:w="2927" w:type="dxa"/>
            <w:gridSpan w:val="3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 работа № 8 по теме «Деление с остатком»</w:t>
            </w:r>
          </w:p>
        </w:tc>
        <w:tc>
          <w:tcPr>
            <w:tcW w:w="2101" w:type="dxa"/>
            <w:gridSpan w:val="7"/>
          </w:tcPr>
          <w:p w:rsidR="00E04EDC" w:rsidRPr="00DA12B2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B2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таблицу умножения и деления однозначных чисел; 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-деление с остатком;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-сравнение выражений</w:t>
            </w: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недочётов, проявлять личностную заинтересованность в расширении знаний и способов действий.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1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7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С.31 №7,8</w:t>
            </w:r>
          </w:p>
        </w:tc>
        <w:tc>
          <w:tcPr>
            <w:tcW w:w="3096" w:type="dxa"/>
            <w:gridSpan w:val="5"/>
            <w:vMerge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 контрольной работе ошибки, рассуждать при их исправлении;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 ходе решения) и вычислительного характера, допущенные при решении выражений и задач.</w:t>
            </w:r>
          </w:p>
        </w:tc>
      </w:tr>
      <w:tr w:rsidR="00E04EDC" w:rsidRPr="00E07D5E" w:rsidTr="00E04EDC">
        <w:trPr>
          <w:gridAfter w:val="3"/>
          <w:wAfter w:w="7369" w:type="dxa"/>
          <w:trHeight w:val="291"/>
        </w:trPr>
        <w:tc>
          <w:tcPr>
            <w:tcW w:w="15229" w:type="dxa"/>
            <w:gridSpan w:val="36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</w:t>
            </w:r>
          </w:p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Нумерация – 12 часов</w:t>
            </w:r>
          </w:p>
        </w:tc>
        <w:tc>
          <w:tcPr>
            <w:tcW w:w="3025" w:type="dxa"/>
            <w:gridSpan w:val="5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DC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2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04EDC" w:rsidRPr="00E07D5E" w:rsidRDefault="00E04EDC" w:rsidP="00E04E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чисел в пределах 1000</w:t>
            </w:r>
          </w:p>
        </w:tc>
        <w:tc>
          <w:tcPr>
            <w:tcW w:w="2028" w:type="dxa"/>
            <w:gridSpan w:val="2"/>
          </w:tcPr>
          <w:p w:rsidR="00E04EDC" w:rsidRPr="00E07D5E" w:rsidRDefault="00DA12B2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С.36 №7</w:t>
            </w:r>
          </w:p>
        </w:tc>
        <w:tc>
          <w:tcPr>
            <w:tcW w:w="3096" w:type="dxa"/>
            <w:gridSpan w:val="5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-последовательность чисел в пределах 1000;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-образование чисел из сотен, десятков, единиц;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-название многозначных чисел</w:t>
            </w:r>
          </w:p>
        </w:tc>
        <w:tc>
          <w:tcPr>
            <w:tcW w:w="2927" w:type="dxa"/>
            <w:gridSpan w:val="3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-читать, записывать и сравнивать многозначные числа</w:t>
            </w:r>
          </w:p>
        </w:tc>
        <w:tc>
          <w:tcPr>
            <w:tcW w:w="2647" w:type="dxa"/>
            <w:gridSpan w:val="4"/>
            <w:vMerge w:val="restart"/>
          </w:tcPr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записывать трёхзначные числа. Сравнивать трёхзначные числа и записывать результат сравнения.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Заменять трёхзначное число суммой разрядных слагаемых. </w:t>
            </w:r>
          </w:p>
          <w:p w:rsidR="00E04EDC" w:rsidRPr="00E07D5E" w:rsidRDefault="00E04EDC" w:rsidP="00E04E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2B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31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2028" w:type="dxa"/>
            <w:gridSpan w:val="2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С.37 №7,8</w:t>
            </w:r>
          </w:p>
        </w:tc>
        <w:tc>
          <w:tcPr>
            <w:tcW w:w="3096" w:type="dxa"/>
            <w:gridSpan w:val="5"/>
            <w:vMerge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2B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Разряды счётных единиц</w:t>
            </w:r>
          </w:p>
        </w:tc>
        <w:tc>
          <w:tcPr>
            <w:tcW w:w="2028" w:type="dxa"/>
            <w:gridSpan w:val="2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С.39 №10,11</w:t>
            </w:r>
          </w:p>
        </w:tc>
        <w:tc>
          <w:tcPr>
            <w:tcW w:w="3096" w:type="dxa"/>
            <w:gridSpan w:val="5"/>
            <w:vMerge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2B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31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DA12B2" w:rsidRPr="004C3BB8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8">
              <w:rPr>
                <w:rFonts w:ascii="Times New Roman" w:eastAsia="Calibri" w:hAnsi="Times New Roman" w:cs="Times New Roman"/>
                <w:sz w:val="24"/>
                <w:szCs w:val="24"/>
              </w:rPr>
              <w:t>Разряды счетных единиц</w:t>
            </w:r>
          </w:p>
        </w:tc>
        <w:tc>
          <w:tcPr>
            <w:tcW w:w="2028" w:type="dxa"/>
            <w:gridSpan w:val="2"/>
          </w:tcPr>
          <w:p w:rsidR="00DA12B2" w:rsidRPr="004C3BB8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С.40 №9</w:t>
            </w:r>
          </w:p>
        </w:tc>
        <w:tc>
          <w:tcPr>
            <w:tcW w:w="3096" w:type="dxa"/>
            <w:gridSpan w:val="5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-изученные виды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внетабичного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умножения и деления;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-деления с остатком;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-таблицу умножения и деления однозначных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чисел;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правила порядка выполнения действий в числовых выражениях</w:t>
            </w:r>
          </w:p>
        </w:tc>
        <w:tc>
          <w:tcPr>
            <w:tcW w:w="2927" w:type="dxa"/>
            <w:gridSpan w:val="3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выполнять самостоятельные задания контрольной работы</w:t>
            </w:r>
          </w:p>
        </w:tc>
        <w:tc>
          <w:tcPr>
            <w:tcW w:w="2647" w:type="dxa"/>
            <w:gridSpan w:val="4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недочётов, проявлять личностную заинтересованность в расширении знаний и способов действий.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  <w:p w:rsidR="00555F02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</w:t>
            </w:r>
          </w:p>
          <w:p w:rsidR="00555F02" w:rsidRPr="004C3BB8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10, 100 раз</w:t>
            </w:r>
          </w:p>
        </w:tc>
        <w:tc>
          <w:tcPr>
            <w:tcW w:w="2028" w:type="dxa"/>
            <w:gridSpan w:val="2"/>
          </w:tcPr>
          <w:p w:rsidR="00555F02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С.41 №5,6 задание на смекалку</w:t>
            </w:r>
          </w:p>
        </w:tc>
        <w:tc>
          <w:tcPr>
            <w:tcW w:w="3096" w:type="dxa"/>
            <w:gridSpan w:val="5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-последовательность чисел в пределах 1000;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-образование чисел из сотен, десятков, единиц;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-название трёхзначных чисел; </w:t>
            </w:r>
          </w:p>
          <w:p w:rsidR="00555F02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-приёмы увеличения и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уменьшения натурального числа в 10, 100 раз;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-десятичный состав трёхзначных чисел;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-таблицу сложения и вычитания однозначных чисел;</w:t>
            </w:r>
          </w:p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сотен, десятков, единиц в числе</w:t>
            </w:r>
          </w:p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написание знаков римских цифр</w:t>
            </w:r>
          </w:p>
        </w:tc>
        <w:tc>
          <w:tcPr>
            <w:tcW w:w="2927" w:type="dxa"/>
            <w:gridSpan w:val="3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-читать, записывать и сравнивать трёхзначные  числа;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на кратное сравнение;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представлять многозначное число в виде суммы разрядных слагаемых;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 выполнять вычисления сложения и вычитания на основе десятичного состав трёхзначных чисел; </w:t>
            </w:r>
          </w:p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-уметь, сравнивать, рассуждать</w:t>
            </w:r>
          </w:p>
        </w:tc>
        <w:tc>
          <w:tcPr>
            <w:tcW w:w="2647" w:type="dxa"/>
            <w:gridSpan w:val="4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 выражений и задач. </w:t>
            </w:r>
          </w:p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Упорядочивать заданные числа 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  <w:vMerge w:val="restart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1" w:type="dxa"/>
            <w:vMerge w:val="restart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10, 100 раз</w:t>
            </w:r>
          </w:p>
        </w:tc>
        <w:tc>
          <w:tcPr>
            <w:tcW w:w="2028" w:type="dxa"/>
            <w:gridSpan w:val="2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С.42 №5, головоломку</w:t>
            </w: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  <w:vMerge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записывать трёхзначные числа. Сравнивать трёхзначные числа и записывать результат сравнения.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Заменять трёхзначное число суммой разрядных слагаемых.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Группировать числа по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заданному или самостоятельно установленному основанию.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парах, анализировать и оценивать результат работы.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1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Замена числа суммой разрядных слагаемых</w:t>
            </w:r>
          </w:p>
        </w:tc>
        <w:tc>
          <w:tcPr>
            <w:tcW w:w="2028" w:type="dxa"/>
            <w:gridSpan w:val="2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С.43 №7</w:t>
            </w: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31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на основе десятичного состава трёхзначных чисел</w:t>
            </w:r>
          </w:p>
        </w:tc>
        <w:tc>
          <w:tcPr>
            <w:tcW w:w="2028" w:type="dxa"/>
            <w:gridSpan w:val="2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С.44 №5,6</w:t>
            </w: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31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2028" w:type="dxa"/>
            <w:gridSpan w:val="2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С.45 № 7,8</w:t>
            </w: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555F02">
        <w:trPr>
          <w:gridAfter w:val="12"/>
          <w:wAfter w:w="16451" w:type="dxa"/>
          <w:trHeight w:val="291"/>
        </w:trPr>
        <w:tc>
          <w:tcPr>
            <w:tcW w:w="793" w:type="dxa"/>
            <w:vMerge w:val="restart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31" w:type="dxa"/>
            <w:vMerge w:val="restart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0"/>
            <w:tcBorders>
              <w:bottom w:val="nil"/>
            </w:tcBorders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Римские цифры. Обозначение чисел римскими цифрами. </w:t>
            </w:r>
          </w:p>
          <w:p w:rsidR="00555F02" w:rsidRPr="00555F02" w:rsidRDefault="00555F02" w:rsidP="00555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С.47 №7</w:t>
            </w: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493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555F02">
        <w:trPr>
          <w:gridAfter w:val="12"/>
          <w:wAfter w:w="16451" w:type="dxa"/>
          <w:trHeight w:val="972"/>
        </w:trPr>
        <w:tc>
          <w:tcPr>
            <w:tcW w:w="793" w:type="dxa"/>
            <w:vMerge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  <w:tcBorders>
              <w:top w:val="nil"/>
            </w:tcBorders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top w:val="nil"/>
            </w:tcBorders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читать, записывать, распознавать римские цифры</w:t>
            </w:r>
          </w:p>
        </w:tc>
        <w:tc>
          <w:tcPr>
            <w:tcW w:w="2647" w:type="dxa"/>
            <w:gridSpan w:val="4"/>
            <w:vMerge w:val="restart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характера: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записывать числа римскими цифрами; сравнивать позиционную десятичную систему счисления с римской непозиционной системой записи чисел. </w:t>
            </w:r>
          </w:p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представленные римскими цифрами, на циферблате часов, в оглавлении книг, в обозначении веков.</w:t>
            </w:r>
          </w:p>
        </w:tc>
      </w:tr>
      <w:tr w:rsidR="00555F02" w:rsidRPr="00E07D5E" w:rsidTr="00E04EDC">
        <w:trPr>
          <w:gridAfter w:val="12"/>
          <w:wAfter w:w="16451" w:type="dxa"/>
          <w:trHeight w:val="2320"/>
        </w:trPr>
        <w:tc>
          <w:tcPr>
            <w:tcW w:w="793" w:type="dxa"/>
          </w:tcPr>
          <w:p w:rsidR="00555F02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1" w:type="dxa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14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№9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«Нумерация»</w:t>
            </w:r>
          </w:p>
        </w:tc>
        <w:tc>
          <w:tcPr>
            <w:tcW w:w="2112" w:type="dxa"/>
            <w:gridSpan w:val="8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B2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</w:t>
            </w:r>
          </w:p>
        </w:tc>
        <w:tc>
          <w:tcPr>
            <w:tcW w:w="3096" w:type="dxa"/>
            <w:gridSpan w:val="5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2B2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– 1 час</w:t>
            </w:r>
          </w:p>
        </w:tc>
      </w:tr>
      <w:tr w:rsidR="00DA12B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5F0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19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массы: килограмм, грамм.</w:t>
            </w:r>
          </w:p>
        </w:tc>
        <w:tc>
          <w:tcPr>
            <w:tcW w:w="2052" w:type="dxa"/>
            <w:gridSpan w:val="3"/>
          </w:tcPr>
          <w:p w:rsidR="00DA12B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С.48 №4 , задание на смекалку</w:t>
            </w:r>
          </w:p>
        </w:tc>
        <w:tc>
          <w:tcPr>
            <w:tcW w:w="3096" w:type="dxa"/>
            <w:gridSpan w:val="5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единицы массы – грамм (г), килограмм (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и соотношения между ними;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выражать данные величины в различных единицах;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 использовать приобретенные знания и умения в практической деятельности и повседневной жизни  для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сравнения и упорядочения объектов по разным признакам: длине, массе и др. </w:t>
            </w:r>
          </w:p>
        </w:tc>
        <w:tc>
          <w:tcPr>
            <w:tcW w:w="2647" w:type="dxa"/>
            <w:gridSpan w:val="4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Переводить одни единицы массы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предметы по массе, упорядочивать их. 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DA12B2" w:rsidRPr="00E07D5E" w:rsidTr="00E04EDC">
        <w:trPr>
          <w:gridAfter w:val="12"/>
          <w:wAfter w:w="16451" w:type="dxa"/>
          <w:trHeight w:val="592"/>
        </w:trPr>
        <w:tc>
          <w:tcPr>
            <w:tcW w:w="15229" w:type="dxa"/>
            <w:gridSpan w:val="36"/>
            <w:tcBorders>
              <w:bottom w:val="single" w:sz="4" w:space="0" w:color="auto"/>
            </w:tcBorders>
          </w:tcPr>
          <w:p w:rsidR="00816465" w:rsidRDefault="00816465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16465" w:rsidRDefault="00816465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Сложение и вычитание – 7 часо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  <w:tr w:rsidR="00DA12B2" w:rsidRPr="00E07D5E" w:rsidTr="00E04EDC">
        <w:trPr>
          <w:gridAfter w:val="12"/>
          <w:wAfter w:w="16451" w:type="dxa"/>
          <w:trHeight w:val="527"/>
        </w:trPr>
        <w:tc>
          <w:tcPr>
            <w:tcW w:w="793" w:type="dxa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55F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</w:tcPr>
          <w:p w:rsidR="00DA12B2" w:rsidRPr="00E07D5E" w:rsidRDefault="00DA12B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gridSpan w:val="8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2269" w:type="dxa"/>
            <w:gridSpan w:val="14"/>
          </w:tcPr>
          <w:p w:rsidR="00DA12B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С.54 №6, задача на смекалку</w:t>
            </w:r>
          </w:p>
        </w:tc>
        <w:tc>
          <w:tcPr>
            <w:tcW w:w="3122" w:type="dxa"/>
            <w:gridSpan w:val="5"/>
            <w:vMerge w:val="restart"/>
          </w:tcPr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последовательность чисел в пределах 1000; </w:t>
            </w:r>
          </w:p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-случаи вида 450+30, 620-200; </w:t>
            </w:r>
          </w:p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-случаи вида 470+80, 560-90;</w:t>
            </w:r>
          </w:p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-случаи вида 260+310, 670-140</w:t>
            </w:r>
          </w:p>
        </w:tc>
        <w:tc>
          <w:tcPr>
            <w:tcW w:w="2841" w:type="dxa"/>
            <w:gridSpan w:val="2"/>
            <w:vMerge w:val="restart"/>
          </w:tcPr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действиям, в пределах ста;</w:t>
            </w:r>
          </w:p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-представлять многозначное число в виде суммы разрядных слагаемых;</w:t>
            </w:r>
          </w:p>
          <w:p w:rsidR="00DA12B2" w:rsidRPr="00E07D5E" w:rsidRDefault="00DA12B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читать, записывать, сравнивать числа в пределах 1000</w:t>
            </w:r>
          </w:p>
        </w:tc>
        <w:tc>
          <w:tcPr>
            <w:tcW w:w="2647" w:type="dxa"/>
            <w:gridSpan w:val="4"/>
            <w:vMerge w:val="restart"/>
          </w:tcPr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DA12B2" w:rsidRPr="00E07D5E" w:rsidRDefault="00DA12B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разные способы вычислений, выбирать удобный способ. 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555F02" w:rsidRPr="00E07D5E" w:rsidTr="00E04EDC">
        <w:trPr>
          <w:gridAfter w:val="12"/>
          <w:wAfter w:w="16451" w:type="dxa"/>
          <w:trHeight w:val="527"/>
        </w:trPr>
        <w:tc>
          <w:tcPr>
            <w:tcW w:w="793" w:type="dxa"/>
          </w:tcPr>
          <w:p w:rsidR="00555F02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49" w:type="dxa"/>
            <w:gridSpan w:val="2"/>
          </w:tcPr>
          <w:p w:rsidR="00555F02" w:rsidRPr="00E07D5E" w:rsidRDefault="00555F02" w:rsidP="00DA12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gridSpan w:val="8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2269" w:type="dxa"/>
            <w:gridSpan w:val="14"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С.55 №7,  задача на смекалку</w:t>
            </w:r>
          </w:p>
        </w:tc>
        <w:tc>
          <w:tcPr>
            <w:tcW w:w="3122" w:type="dxa"/>
            <w:gridSpan w:val="5"/>
            <w:vMerge/>
          </w:tcPr>
          <w:p w:rsidR="00555F02" w:rsidRPr="00E07D5E" w:rsidRDefault="00555F0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55F02" w:rsidRPr="00E07D5E" w:rsidRDefault="00555F02" w:rsidP="00DA12B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DA12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9" w:type="dxa"/>
            <w:gridSpan w:val="2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8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устного сложения и вычитания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1000 </w:t>
            </w:r>
          </w:p>
        </w:tc>
        <w:tc>
          <w:tcPr>
            <w:tcW w:w="2269" w:type="dxa"/>
            <w:gridSpan w:val="14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С.56 №7</w:t>
            </w:r>
          </w:p>
        </w:tc>
        <w:tc>
          <w:tcPr>
            <w:tcW w:w="3122" w:type="dxa"/>
            <w:gridSpan w:val="5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9" w:type="dxa"/>
            <w:gridSpan w:val="2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8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устных вычислений в пределах 1000. </w:t>
            </w:r>
          </w:p>
        </w:tc>
        <w:tc>
          <w:tcPr>
            <w:tcW w:w="2269" w:type="dxa"/>
            <w:gridSpan w:val="14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С.57 №6,7</w:t>
            </w:r>
          </w:p>
        </w:tc>
        <w:tc>
          <w:tcPr>
            <w:tcW w:w="3122" w:type="dxa"/>
            <w:gridSpan w:val="5"/>
            <w:vMerge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49" w:type="dxa"/>
            <w:gridSpan w:val="2"/>
          </w:tcPr>
          <w:p w:rsidR="000F092D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8"/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2269" w:type="dxa"/>
            <w:gridSpan w:val="14"/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С.58 №5,  задача на смекалку</w:t>
            </w:r>
          </w:p>
        </w:tc>
        <w:tc>
          <w:tcPr>
            <w:tcW w:w="3122" w:type="dxa"/>
            <w:gridSpan w:val="5"/>
            <w:vMerge w:val="restart"/>
          </w:tcPr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-последовательность чисел в пределах 1000; </w:t>
            </w:r>
          </w:p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-таблицу сложения и вычитания однозначных чисел; </w:t>
            </w:r>
          </w:p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-алгоритм сложения и вычитания чисел в пределах 1000; </w:t>
            </w:r>
          </w:p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выполнения действий</w:t>
            </w:r>
          </w:p>
        </w:tc>
        <w:tc>
          <w:tcPr>
            <w:tcW w:w="2841" w:type="dxa"/>
            <w:gridSpan w:val="2"/>
            <w:vMerge w:val="restart"/>
          </w:tcPr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должны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выполнять письменные вычисления (сложение и вычитание многозначных чисел);</w:t>
            </w:r>
          </w:p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-читать, записывать, сравнивать числа в пределах 1000</w:t>
            </w:r>
          </w:p>
          <w:p w:rsidR="000F092D" w:rsidRPr="00E07D5E" w:rsidRDefault="000F092D" w:rsidP="0049332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-уметь самостоятельно вычислять и записывать выражения с многозначными числами</w:t>
            </w:r>
          </w:p>
        </w:tc>
        <w:tc>
          <w:tcPr>
            <w:tcW w:w="2647" w:type="dxa"/>
            <w:gridSpan w:val="4"/>
            <w:vMerge w:val="restart"/>
          </w:tcPr>
          <w:p w:rsidR="000F092D" w:rsidRPr="00E07D5E" w:rsidRDefault="000F092D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письменных вычислениях. Использовать различные приёмы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проверки правильности вычислений.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  <w:p w:rsidR="000F092D" w:rsidRPr="00E07D5E" w:rsidRDefault="000F092D" w:rsidP="0049332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достигнутые результаты и недочёты, проявлять личностную заинтересованность в решении знаний и способов действий.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49" w:type="dxa"/>
            <w:gridSpan w:val="2"/>
          </w:tcPr>
          <w:p w:rsidR="000F092D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8"/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 трёхзначных чисел</w:t>
            </w:r>
          </w:p>
        </w:tc>
        <w:tc>
          <w:tcPr>
            <w:tcW w:w="2269" w:type="dxa"/>
            <w:gridSpan w:val="14"/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С.59 №5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49332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49332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49332B">
        <w:trPr>
          <w:gridAfter w:val="12"/>
          <w:wAfter w:w="16451" w:type="dxa"/>
          <w:trHeight w:val="1380"/>
        </w:trPr>
        <w:tc>
          <w:tcPr>
            <w:tcW w:w="793" w:type="dxa"/>
            <w:tcBorders>
              <w:bottom w:val="single" w:sz="4" w:space="0" w:color="auto"/>
            </w:tcBorders>
          </w:tcPr>
          <w:p w:rsidR="000F092D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0F092D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8"/>
            <w:tcBorders>
              <w:bottom w:val="single" w:sz="4" w:space="0" w:color="auto"/>
            </w:tcBorders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  <w:tc>
          <w:tcPr>
            <w:tcW w:w="2269" w:type="dxa"/>
            <w:gridSpan w:val="14"/>
            <w:tcBorders>
              <w:bottom w:val="single" w:sz="4" w:space="0" w:color="auto"/>
            </w:tcBorders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С.60 №6,7</w:t>
            </w:r>
          </w:p>
        </w:tc>
        <w:tc>
          <w:tcPr>
            <w:tcW w:w="3122" w:type="dxa"/>
            <w:gridSpan w:val="5"/>
            <w:vMerge/>
            <w:tcBorders>
              <w:bottom w:val="single" w:sz="4" w:space="0" w:color="auto"/>
            </w:tcBorders>
          </w:tcPr>
          <w:p w:rsidR="000F092D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bottom w:val="single" w:sz="4" w:space="0" w:color="auto"/>
            </w:tcBorders>
          </w:tcPr>
          <w:p w:rsidR="000F092D" w:rsidRPr="00E07D5E" w:rsidRDefault="000F092D" w:rsidP="0049332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  <w:tcBorders>
              <w:bottom w:val="single" w:sz="4" w:space="0" w:color="auto"/>
            </w:tcBorders>
          </w:tcPr>
          <w:p w:rsidR="000F092D" w:rsidRPr="00E07D5E" w:rsidRDefault="000F092D" w:rsidP="0049332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trHeight w:val="291"/>
        </w:trPr>
        <w:tc>
          <w:tcPr>
            <w:tcW w:w="4390" w:type="dxa"/>
            <w:gridSpan w:val="12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9" w:type="dxa"/>
            <w:gridSpan w:val="24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Геометрический материал – 2 часа</w:t>
            </w:r>
          </w:p>
        </w:tc>
        <w:tc>
          <w:tcPr>
            <w:tcW w:w="3290" w:type="dxa"/>
            <w:gridSpan w:val="6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09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7" w:type="dxa"/>
            <w:gridSpan w:val="3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8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треугольников: разносторонние и равнобедренные (равносторонние)</w:t>
            </w:r>
          </w:p>
        </w:tc>
        <w:tc>
          <w:tcPr>
            <w:tcW w:w="2229" w:type="dxa"/>
            <w:gridSpan w:val="13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распознавание и изображение геометрических фигур: многоугольников – треугольника, прямоугольника (квадрата)</w:t>
            </w:r>
          </w:p>
        </w:tc>
        <w:tc>
          <w:tcPr>
            <w:tcW w:w="2841" w:type="dxa"/>
            <w:gridSpan w:val="2"/>
            <w:vMerge w:val="restart"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изученные геометрические фигуры и изображать их на бумаге </w:t>
            </w:r>
          </w:p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 разлиновкой в клетку (с помощью линейки и от руки);</w:t>
            </w:r>
          </w:p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фигуры, уметь различать треугольники по сторонам и по углам</w:t>
            </w:r>
          </w:p>
        </w:tc>
        <w:tc>
          <w:tcPr>
            <w:tcW w:w="2647" w:type="dxa"/>
            <w:gridSpan w:val="4"/>
            <w:vMerge w:val="restart"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равнобедренных – равносторонние) и называть их.  Различать треугольники: прямоугольный, тупоугольный, остроугольный. Находить их в более сложных </w:t>
            </w:r>
            <w:proofErr w:type="spell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фигурах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паре. Находить и исправлять неверные высказывания.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Излагать и отстаивать своё мнение, аргументировать свою точку зрения, оценивать точку зрения товарища. 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7" w:type="dxa"/>
            <w:gridSpan w:val="3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8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треугольников: прямоугольные, остроугольные, тупоугольные</w:t>
            </w:r>
          </w:p>
        </w:tc>
        <w:tc>
          <w:tcPr>
            <w:tcW w:w="2229" w:type="dxa"/>
            <w:gridSpan w:val="13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7" w:type="dxa"/>
            <w:gridSpan w:val="3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9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10 по теме «Приёмы письменных вычислений»</w:t>
            </w:r>
          </w:p>
        </w:tc>
        <w:tc>
          <w:tcPr>
            <w:tcW w:w="2217" w:type="dxa"/>
            <w:gridSpan w:val="12"/>
          </w:tcPr>
          <w:p w:rsidR="00555F02" w:rsidRPr="000F092D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2D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</w:t>
            </w:r>
          </w:p>
        </w:tc>
        <w:tc>
          <w:tcPr>
            <w:tcW w:w="3122" w:type="dxa"/>
            <w:gridSpan w:val="5"/>
            <w:vMerge w:val="restart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 сложения и вычитания многозначных чисел;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-сравнение выражений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7" w:type="dxa"/>
            <w:gridSpan w:val="3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9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="000F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</w:t>
            </w:r>
            <w:r w:rsidR="000F092D"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092D" w:rsidRPr="000F092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«Приёмы письменных вычислений»</w:t>
            </w:r>
          </w:p>
        </w:tc>
        <w:tc>
          <w:tcPr>
            <w:tcW w:w="2217" w:type="dxa"/>
            <w:gridSpan w:val="12"/>
          </w:tcPr>
          <w:p w:rsidR="00555F02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С.65 № 12,13</w:t>
            </w:r>
          </w:p>
        </w:tc>
        <w:tc>
          <w:tcPr>
            <w:tcW w:w="3122" w:type="dxa"/>
            <w:gridSpan w:val="5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 выражений и задач. 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4402" w:type="dxa"/>
            <w:gridSpan w:val="13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7" w:type="dxa"/>
            <w:gridSpan w:val="23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 – 13 часов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65" w:type="dxa"/>
            <w:gridSpan w:val="4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(приёмы устных вычислений)</w:t>
            </w:r>
          </w:p>
        </w:tc>
        <w:tc>
          <w:tcPr>
            <w:tcW w:w="2217" w:type="dxa"/>
            <w:gridSpan w:val="12"/>
          </w:tcPr>
          <w:p w:rsidR="00555F02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С.68 №5</w:t>
            </w:r>
          </w:p>
        </w:tc>
        <w:tc>
          <w:tcPr>
            <w:tcW w:w="3122" w:type="dxa"/>
            <w:gridSpan w:val="5"/>
            <w:vMerge w:val="restart"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таблицу умножения и деления однозначных чисел;</w:t>
            </w:r>
          </w:p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устные вычисления с числами больше 100, в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случаях, сводимых к известным детям устным вычислениям в пределах ста (700 × 3 и др.);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 </w:t>
            </w:r>
          </w:p>
        </w:tc>
        <w:tc>
          <w:tcPr>
            <w:tcW w:w="2841" w:type="dxa"/>
            <w:gridSpan w:val="2"/>
            <w:vMerge w:val="restart"/>
          </w:tcPr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-уметь выполнять устно арифметические действия над числами в пределах сотни и с большими числами в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случаях, легко сводимых к действиям в пределах ста;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составные  задачи, выполнять схематический чертёж; </w:t>
            </w:r>
          </w:p>
          <w:p w:rsidR="00555F02" w:rsidRPr="00E07D5E" w:rsidRDefault="00555F02" w:rsidP="00555F0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</w:t>
            </w:r>
          </w:p>
        </w:tc>
        <w:tc>
          <w:tcPr>
            <w:tcW w:w="2647" w:type="dxa"/>
            <w:gridSpan w:val="4"/>
            <w:vMerge w:val="restart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различные приёмы для устных вычислений. </w:t>
            </w:r>
          </w:p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разные способы вычислений,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удобный способ.</w:t>
            </w:r>
          </w:p>
        </w:tc>
      </w:tr>
      <w:tr w:rsidR="00555F02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555F02" w:rsidRPr="00E07D5E" w:rsidRDefault="000F092D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5" w:type="dxa"/>
            <w:gridSpan w:val="4"/>
          </w:tcPr>
          <w:p w:rsidR="00555F02" w:rsidRPr="00E07D5E" w:rsidRDefault="00555F02" w:rsidP="00555F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(приёмы устных вычислений)</w:t>
            </w:r>
          </w:p>
        </w:tc>
        <w:tc>
          <w:tcPr>
            <w:tcW w:w="2217" w:type="dxa"/>
            <w:gridSpan w:val="12"/>
          </w:tcPr>
          <w:p w:rsidR="00555F02" w:rsidRPr="00E07D5E" w:rsidRDefault="000F092D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С.69 №5, задачу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смекалку</w:t>
            </w:r>
          </w:p>
        </w:tc>
        <w:tc>
          <w:tcPr>
            <w:tcW w:w="3122" w:type="dxa"/>
            <w:gridSpan w:val="5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555F02" w:rsidRPr="00E07D5E" w:rsidRDefault="00555F02" w:rsidP="00555F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(приёмы устных вычислений в пределах 1000)</w:t>
            </w:r>
          </w:p>
        </w:tc>
        <w:tc>
          <w:tcPr>
            <w:tcW w:w="2217" w:type="dxa"/>
            <w:gridSpan w:val="1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магические квадраты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Закрепление. Приёмы устных вычислений в пределах 1000</w:t>
            </w:r>
          </w:p>
        </w:tc>
        <w:tc>
          <w:tcPr>
            <w:tcW w:w="2217" w:type="dxa"/>
            <w:gridSpan w:val="1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С.71 №5, , задачу на смекалку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2217" w:type="dxa"/>
            <w:gridSpan w:val="1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С.723 №2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Решать задачи арифметическими способами. Объяснять выбор действия для решения. Составлять план.  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№11</w:t>
            </w: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администрации</w:t>
            </w:r>
          </w:p>
        </w:tc>
        <w:tc>
          <w:tcPr>
            <w:tcW w:w="2217" w:type="dxa"/>
            <w:gridSpan w:val="12"/>
          </w:tcPr>
          <w:p w:rsidR="000F092D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2D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</w:t>
            </w:r>
          </w:p>
        </w:tc>
        <w:tc>
          <w:tcPr>
            <w:tcW w:w="3122" w:type="dxa"/>
            <w:gridSpan w:val="5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 сложения и вычитания многозначных чисел;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-алгоритм умножения и деления трёхзначного числа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правило нахождения периметра и площади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прямоугольника (квадрата);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-решение уравнений; </w:t>
            </w:r>
          </w:p>
          <w:p w:rsidR="000F092D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выражений</w:t>
            </w:r>
          </w:p>
          <w:p w:rsidR="00816465" w:rsidRDefault="00816465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65" w:rsidRPr="00E07D5E" w:rsidRDefault="00816465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217" w:type="dxa"/>
            <w:gridSpan w:val="1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С.74 №4, задачу на смекалку</w:t>
            </w:r>
          </w:p>
        </w:tc>
        <w:tc>
          <w:tcPr>
            <w:tcW w:w="3122" w:type="dxa"/>
            <w:gridSpan w:val="5"/>
            <w:vMerge w:val="restart"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-письменные вычисления с натуральными числами; </w:t>
            </w:r>
          </w:p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-приём       умножения трехзначного числа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перехода через разряд и с переходом через разряд; </w:t>
            </w:r>
          </w:p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 умножения</w:t>
            </w:r>
          </w:p>
        </w:tc>
        <w:tc>
          <w:tcPr>
            <w:tcW w:w="2841" w:type="dxa"/>
            <w:gridSpan w:val="2"/>
            <w:vMerge w:val="restart"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2647" w:type="dxa"/>
            <w:gridSpan w:val="4"/>
            <w:vMerge w:val="restart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выполнять эти действия.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217" w:type="dxa"/>
            <w:gridSpan w:val="12"/>
          </w:tcPr>
          <w:p w:rsidR="000F092D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С.75 №5, задачу на смекалку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217" w:type="dxa"/>
            <w:gridSpan w:val="1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С.76 №6,7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 Приём письменного умножения на однозначное число. </w:t>
            </w:r>
            <w:r w:rsidRPr="00E07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17" w:type="dxa"/>
            <w:gridSpan w:val="12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С.77 №5, задачу на смекалку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837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2217" w:type="dxa"/>
            <w:gridSpan w:val="12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С.78 №5</w:t>
            </w:r>
          </w:p>
        </w:tc>
        <w:tc>
          <w:tcPr>
            <w:tcW w:w="3122" w:type="dxa"/>
            <w:gridSpan w:val="5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-приёмы деления трёхзначного числа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 деления</w:t>
            </w:r>
          </w:p>
        </w:tc>
        <w:tc>
          <w:tcPr>
            <w:tcW w:w="2841" w:type="dxa"/>
            <w:gridSpan w:val="2"/>
            <w:vMerge w:val="restart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-выполнять устно арифметические действия над числами и письменные вычисления (деление многозначных чисел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однозначное)</w:t>
            </w:r>
          </w:p>
        </w:tc>
        <w:tc>
          <w:tcPr>
            <w:tcW w:w="2647" w:type="dxa"/>
            <w:gridSpan w:val="4"/>
            <w:vMerge w:val="restart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Применять алгоритм письменного деления многозначного числа 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выполнять эти действия. Использовать различные приёмы проверки правильности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вычислений, проводить проверку правильности вычислений с использованием калькулятора. 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2217" w:type="dxa"/>
            <w:gridSpan w:val="12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С.80 №5,6</w:t>
            </w:r>
          </w:p>
        </w:tc>
        <w:tc>
          <w:tcPr>
            <w:tcW w:w="3122" w:type="dxa"/>
            <w:gridSpan w:val="5"/>
            <w:vMerge w:val="restart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-взаимосвязь между компонентами и результатом умножения, деления;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способы проверки правильности вычислений</w:t>
            </w: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653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8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 Приём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письменного деления на однозначное число</w:t>
            </w:r>
          </w:p>
        </w:tc>
        <w:tc>
          <w:tcPr>
            <w:tcW w:w="2217" w:type="dxa"/>
            <w:gridSpan w:val="12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С.81 №5,6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4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7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 Решение задач</w:t>
            </w:r>
          </w:p>
        </w:tc>
        <w:tc>
          <w:tcPr>
            <w:tcW w:w="2229" w:type="dxa"/>
            <w:gridSpan w:val="13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С.82 №6, задачу на смекалку</w:t>
            </w:r>
          </w:p>
        </w:tc>
        <w:tc>
          <w:tcPr>
            <w:tcW w:w="3122" w:type="dxa"/>
            <w:gridSpan w:val="5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0F092D" w:rsidRPr="00E07D5E" w:rsidRDefault="000F092D" w:rsidP="000F092D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0F092D" w:rsidRPr="00E07D5E" w:rsidRDefault="000F092D" w:rsidP="000F092D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простые и составные задачи;  </w:t>
            </w:r>
          </w:p>
          <w:p w:rsidR="000F092D" w:rsidRPr="00E07D5E" w:rsidRDefault="000F092D" w:rsidP="000F092D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0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</w:t>
            </w:r>
          </w:p>
          <w:p w:rsidR="000F092D" w:rsidRPr="00E07D5E" w:rsidRDefault="000F092D" w:rsidP="000F092D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0F092D" w:rsidRPr="00E07D5E" w:rsidRDefault="000F092D" w:rsidP="000F092D">
            <w:pPr>
              <w:tabs>
                <w:tab w:val="left" w:pos="86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2647" w:type="dxa"/>
            <w:gridSpan w:val="4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арифметическими способами. Объяснять выбор действия для решения. Составлять план.  Сотрудничать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87A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gridSpan w:val="4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7"/>
          </w:tcPr>
          <w:p w:rsidR="000F092D" w:rsidRPr="00E07D5E" w:rsidRDefault="00FD6466" w:rsidP="000F092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 Решение задач</w:t>
            </w:r>
          </w:p>
        </w:tc>
        <w:tc>
          <w:tcPr>
            <w:tcW w:w="2229" w:type="dxa"/>
            <w:gridSpan w:val="13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2D">
              <w:rPr>
                <w:rFonts w:ascii="Times New Roman" w:eastAsia="Calibri" w:hAnsi="Times New Roman" w:cs="Times New Roman"/>
                <w:sz w:val="24"/>
                <w:szCs w:val="24"/>
              </w:rPr>
              <w:t>Таблицу умножения и деления</w:t>
            </w:r>
          </w:p>
        </w:tc>
        <w:tc>
          <w:tcPr>
            <w:tcW w:w="3122" w:type="dxa"/>
            <w:gridSpan w:val="5"/>
            <w:vMerge w:val="restart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 сложения и вычитания многозначных чисел;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-алгоритм умножения и деления трёхзначного числа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правило нахождения периметра и площади прямоугольника (квадрата);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-решение уравнений;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-сравнение выражений</w:t>
            </w:r>
          </w:p>
        </w:tc>
        <w:tc>
          <w:tcPr>
            <w:tcW w:w="2841" w:type="dxa"/>
            <w:gridSpan w:val="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2647" w:type="dxa"/>
            <w:gridSpan w:val="4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87A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gridSpan w:val="4"/>
          </w:tcPr>
          <w:p w:rsidR="000F092D" w:rsidRPr="00F87AC4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7"/>
          </w:tcPr>
          <w:p w:rsidR="000F092D" w:rsidRPr="00F87AC4" w:rsidRDefault="00F87AC4" w:rsidP="00F87A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AC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«Вычисления в пределах 1000»</w:t>
            </w:r>
          </w:p>
        </w:tc>
        <w:tc>
          <w:tcPr>
            <w:tcW w:w="2229" w:type="dxa"/>
            <w:gridSpan w:val="13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С.83 №8,9</w:t>
            </w: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самостоятельно задания подобные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допущенным ошибкам;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2647" w:type="dxa"/>
            <w:gridSpan w:val="4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решении выражений и задач. 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15229" w:type="dxa"/>
            <w:gridSpan w:val="36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7AC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7" w:type="dxa"/>
            <w:gridSpan w:val="5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13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 Решение задач</w:t>
            </w:r>
          </w:p>
        </w:tc>
        <w:tc>
          <w:tcPr>
            <w:tcW w:w="2132" w:type="dxa"/>
            <w:gridSpan w:val="6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С.84 №16,17</w:t>
            </w:r>
          </w:p>
        </w:tc>
        <w:tc>
          <w:tcPr>
            <w:tcW w:w="3122" w:type="dxa"/>
            <w:gridSpan w:val="5"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F87AC4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77" w:type="dxa"/>
            <w:gridSpan w:val="5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1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Сложение и вычитание</w:t>
            </w:r>
          </w:p>
        </w:tc>
        <w:tc>
          <w:tcPr>
            <w:tcW w:w="2132" w:type="dxa"/>
            <w:gridSpan w:val="6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С.85 №24</w:t>
            </w:r>
          </w:p>
        </w:tc>
        <w:tc>
          <w:tcPr>
            <w:tcW w:w="3122" w:type="dxa"/>
            <w:gridSpan w:val="5"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-последовательность чисел в пределах 1000; </w:t>
            </w:r>
          </w:p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-таблицу сложения и вычитания однозначных чисел; </w:t>
            </w:r>
          </w:p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-алгоритм сложения и вычитания чисел в пределах 1000; </w:t>
            </w:r>
          </w:p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-порядок выполнения действий </w:t>
            </w:r>
          </w:p>
        </w:tc>
        <w:tc>
          <w:tcPr>
            <w:tcW w:w="2977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письменные вычисления (умножение и деление многозначных чисел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однозначное) </w:t>
            </w:r>
          </w:p>
        </w:tc>
        <w:tc>
          <w:tcPr>
            <w:tcW w:w="2511" w:type="dxa"/>
            <w:gridSpan w:val="3"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алгоритмы письменного сложения и вычитания чисел и выполнять эти действия с числами в пределах 1000.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F87AC4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77" w:type="dxa"/>
            <w:gridSpan w:val="5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1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Умножение и деление</w:t>
            </w:r>
          </w:p>
        </w:tc>
        <w:tc>
          <w:tcPr>
            <w:tcW w:w="2132" w:type="dxa"/>
            <w:gridSpan w:val="6"/>
          </w:tcPr>
          <w:p w:rsidR="000F092D" w:rsidRPr="00E07D5E" w:rsidRDefault="00F87AC4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таблицу Пифагора</w:t>
            </w:r>
          </w:p>
        </w:tc>
        <w:tc>
          <w:tcPr>
            <w:tcW w:w="3122" w:type="dxa"/>
            <w:gridSpan w:val="5"/>
            <w:vMerge w:val="restart"/>
          </w:tcPr>
          <w:p w:rsidR="000F092D" w:rsidRPr="00E07D5E" w:rsidRDefault="000F092D" w:rsidP="000F09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- таблицу умножения и деления однозначных чисел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7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изученной математической терминологией </w:t>
            </w:r>
          </w:p>
        </w:tc>
        <w:tc>
          <w:tcPr>
            <w:tcW w:w="2511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5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1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6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свои </w:t>
            </w:r>
            <w:r w:rsidRPr="00E0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и управлять ими.</w:t>
            </w:r>
          </w:p>
        </w:tc>
      </w:tr>
      <w:tr w:rsidR="000F092D" w:rsidRPr="00E07D5E" w:rsidTr="00E04EDC">
        <w:trPr>
          <w:gridAfter w:val="12"/>
          <w:wAfter w:w="16451" w:type="dxa"/>
          <w:trHeight w:val="291"/>
        </w:trPr>
        <w:tc>
          <w:tcPr>
            <w:tcW w:w="793" w:type="dxa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5"/>
          </w:tcPr>
          <w:p w:rsidR="000F092D" w:rsidRPr="00E07D5E" w:rsidRDefault="000F092D" w:rsidP="000F09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1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6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5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0F092D" w:rsidRPr="00E07D5E" w:rsidRDefault="000F092D" w:rsidP="000F09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A84" w:rsidRDefault="00712A84" w:rsidP="00712A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2A84" w:rsidRPr="004D3DEC" w:rsidRDefault="00712A84" w:rsidP="00712A84">
      <w:pPr>
        <w:rPr>
          <w:rFonts w:ascii="Times New Roman" w:hAnsi="Times New Roman" w:cs="Times New Roman"/>
          <w:sz w:val="24"/>
          <w:szCs w:val="24"/>
        </w:rPr>
      </w:pPr>
    </w:p>
    <w:p w:rsidR="00712A84" w:rsidRDefault="00712A84" w:rsidP="00712A84"/>
    <w:p w:rsidR="00712A84" w:rsidRDefault="00712A84"/>
    <w:sectPr w:rsidR="00712A84" w:rsidSect="00712A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F"/>
    <w:multiLevelType w:val="multilevel"/>
    <w:tmpl w:val="01464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D9"/>
    <w:multiLevelType w:val="multilevel"/>
    <w:tmpl w:val="9508DB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637A4"/>
    <w:multiLevelType w:val="multilevel"/>
    <w:tmpl w:val="7A86E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038D8"/>
    <w:multiLevelType w:val="multilevel"/>
    <w:tmpl w:val="0F6AA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91E3D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70B36"/>
    <w:multiLevelType w:val="multilevel"/>
    <w:tmpl w:val="B2B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D457CF"/>
    <w:multiLevelType w:val="multilevel"/>
    <w:tmpl w:val="B96E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E0888"/>
    <w:multiLevelType w:val="multilevel"/>
    <w:tmpl w:val="10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E128B6"/>
    <w:multiLevelType w:val="multilevel"/>
    <w:tmpl w:val="2A94D93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334E41"/>
    <w:multiLevelType w:val="hybridMultilevel"/>
    <w:tmpl w:val="B0400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15AE6"/>
    <w:multiLevelType w:val="multilevel"/>
    <w:tmpl w:val="FB42B9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A60BB0"/>
    <w:multiLevelType w:val="multilevel"/>
    <w:tmpl w:val="0A9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F5D35"/>
    <w:multiLevelType w:val="hybridMultilevel"/>
    <w:tmpl w:val="F3B6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71585"/>
    <w:multiLevelType w:val="multilevel"/>
    <w:tmpl w:val="7CA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10272F"/>
    <w:multiLevelType w:val="hybridMultilevel"/>
    <w:tmpl w:val="4E66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D34FC"/>
    <w:multiLevelType w:val="multilevel"/>
    <w:tmpl w:val="D4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F008C9"/>
    <w:multiLevelType w:val="multilevel"/>
    <w:tmpl w:val="57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D72C2A"/>
    <w:multiLevelType w:val="hybridMultilevel"/>
    <w:tmpl w:val="F54A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37958"/>
    <w:multiLevelType w:val="multilevel"/>
    <w:tmpl w:val="F16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E26D81"/>
    <w:multiLevelType w:val="multilevel"/>
    <w:tmpl w:val="8B2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1F0B0C"/>
    <w:multiLevelType w:val="multilevel"/>
    <w:tmpl w:val="D57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D0E19"/>
    <w:multiLevelType w:val="multilevel"/>
    <w:tmpl w:val="FCC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8044C"/>
    <w:multiLevelType w:val="multilevel"/>
    <w:tmpl w:val="E9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22"/>
  </w:num>
  <w:num w:numId="15">
    <w:abstractNumId w:val="8"/>
  </w:num>
  <w:num w:numId="16">
    <w:abstractNumId w:val="20"/>
  </w:num>
  <w:num w:numId="17">
    <w:abstractNumId w:val="23"/>
  </w:num>
  <w:num w:numId="18">
    <w:abstractNumId w:val="25"/>
  </w:num>
  <w:num w:numId="19">
    <w:abstractNumId w:val="15"/>
  </w:num>
  <w:num w:numId="20">
    <w:abstractNumId w:val="26"/>
  </w:num>
  <w:num w:numId="21">
    <w:abstractNumId w:val="4"/>
  </w:num>
  <w:num w:numId="22">
    <w:abstractNumId w:val="3"/>
  </w:num>
  <w:num w:numId="23">
    <w:abstractNumId w:val="1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A84"/>
    <w:rsid w:val="000158C0"/>
    <w:rsid w:val="000F092D"/>
    <w:rsid w:val="00111E0B"/>
    <w:rsid w:val="001C74C2"/>
    <w:rsid w:val="00257B3F"/>
    <w:rsid w:val="002B6951"/>
    <w:rsid w:val="0049332B"/>
    <w:rsid w:val="00522D42"/>
    <w:rsid w:val="00555F02"/>
    <w:rsid w:val="005E075D"/>
    <w:rsid w:val="00645BD3"/>
    <w:rsid w:val="00695DBF"/>
    <w:rsid w:val="006E6D67"/>
    <w:rsid w:val="00712A84"/>
    <w:rsid w:val="00816465"/>
    <w:rsid w:val="00A74961"/>
    <w:rsid w:val="00B25A1F"/>
    <w:rsid w:val="00B87CE0"/>
    <w:rsid w:val="00BD0C89"/>
    <w:rsid w:val="00D742C6"/>
    <w:rsid w:val="00DA12B2"/>
    <w:rsid w:val="00DA59E2"/>
    <w:rsid w:val="00E04EDC"/>
    <w:rsid w:val="00F87AC4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84"/>
  </w:style>
  <w:style w:type="paragraph" w:styleId="2">
    <w:name w:val="heading 2"/>
    <w:basedOn w:val="a"/>
    <w:link w:val="20"/>
    <w:uiPriority w:val="9"/>
    <w:qFormat/>
    <w:rsid w:val="00712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2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12A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A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712A84"/>
    <w:pPr>
      <w:spacing w:after="0" w:line="240" w:lineRule="auto"/>
    </w:pPr>
  </w:style>
  <w:style w:type="paragraph" w:customStyle="1" w:styleId="a4">
    <w:name w:val="Стиль"/>
    <w:rsid w:val="00712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2A84"/>
  </w:style>
  <w:style w:type="paragraph" w:customStyle="1" w:styleId="c6">
    <w:name w:val="c6"/>
    <w:basedOn w:val="a"/>
    <w:rsid w:val="007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712A84"/>
  </w:style>
  <w:style w:type="character" w:customStyle="1" w:styleId="apple-converted-space">
    <w:name w:val="apple-converted-space"/>
    <w:basedOn w:val="a0"/>
    <w:rsid w:val="00712A84"/>
  </w:style>
  <w:style w:type="character" w:customStyle="1" w:styleId="c18">
    <w:name w:val="c18"/>
    <w:basedOn w:val="a0"/>
    <w:rsid w:val="00712A84"/>
  </w:style>
  <w:style w:type="paragraph" w:customStyle="1" w:styleId="c47">
    <w:name w:val="c47"/>
    <w:basedOn w:val="a"/>
    <w:rsid w:val="007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2A84"/>
  </w:style>
  <w:style w:type="character" w:styleId="a5">
    <w:name w:val="Strong"/>
    <w:basedOn w:val="a0"/>
    <w:uiPriority w:val="22"/>
    <w:qFormat/>
    <w:rsid w:val="00712A84"/>
    <w:rPr>
      <w:b/>
      <w:bCs/>
    </w:rPr>
  </w:style>
  <w:style w:type="paragraph" w:styleId="a6">
    <w:name w:val="List Paragraph"/>
    <w:basedOn w:val="a"/>
    <w:uiPriority w:val="34"/>
    <w:qFormat/>
    <w:rsid w:val="00712A84"/>
    <w:pPr>
      <w:ind w:left="720"/>
      <w:contextualSpacing/>
    </w:pPr>
  </w:style>
  <w:style w:type="table" w:styleId="a7">
    <w:name w:val="Table Grid"/>
    <w:basedOn w:val="a1"/>
    <w:uiPriority w:val="59"/>
    <w:rsid w:val="007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9"/>
    <w:uiPriority w:val="99"/>
    <w:semiHidden/>
    <w:rsid w:val="0071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71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semiHidden/>
    <w:rsid w:val="00712A8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1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712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b"/>
    <w:uiPriority w:val="99"/>
    <w:semiHidden/>
    <w:rsid w:val="00712A84"/>
  </w:style>
  <w:style w:type="character" w:customStyle="1" w:styleId="ac">
    <w:name w:val="Нижний колонтитул Знак"/>
    <w:basedOn w:val="a0"/>
    <w:link w:val="ad"/>
    <w:uiPriority w:val="99"/>
    <w:semiHidden/>
    <w:rsid w:val="0071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712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712A84"/>
  </w:style>
  <w:style w:type="character" w:customStyle="1" w:styleId="ae">
    <w:name w:val="Текст выноски Знак"/>
    <w:basedOn w:val="a0"/>
    <w:link w:val="af"/>
    <w:uiPriority w:val="99"/>
    <w:semiHidden/>
    <w:rsid w:val="00712A8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12A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"/>
    <w:uiPriority w:val="99"/>
    <w:semiHidden/>
    <w:rsid w:val="00712A84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rsid w:val="00712A8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12A84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13">
    <w:name w:val="Без интервала1"/>
    <w:rsid w:val="00712A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35F83-3D03-4331-B793-79EF1D4D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45</Pages>
  <Words>9337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2015-09-01T09:34:00Z</cp:lastPrinted>
  <dcterms:created xsi:type="dcterms:W3CDTF">2015-07-06T06:01:00Z</dcterms:created>
  <dcterms:modified xsi:type="dcterms:W3CDTF">2015-09-07T13:23:00Z</dcterms:modified>
</cp:coreProperties>
</file>