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260"/>
        <w:gridCol w:w="2126"/>
        <w:gridCol w:w="1560"/>
        <w:gridCol w:w="2037"/>
        <w:gridCol w:w="2009"/>
      </w:tblGrid>
      <w:tr w:rsidR="00757D63" w:rsidRPr="008F3206" w:rsidTr="00757D63">
        <w:tc>
          <w:tcPr>
            <w:tcW w:w="1526" w:type="dxa"/>
          </w:tcPr>
          <w:p w:rsidR="00757D63" w:rsidRPr="008F3206" w:rsidRDefault="00757D63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63" w:rsidRPr="008F3206" w:rsidRDefault="00757D63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57D63" w:rsidRPr="008F3206" w:rsidRDefault="00757D63" w:rsidP="00757D63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7632" w:rsidRPr="008F3206" w:rsidRDefault="00757D63" w:rsidP="00757D63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07632" w:rsidRPr="008F32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260" w:type="dxa"/>
          </w:tcPr>
          <w:p w:rsidR="00757D63" w:rsidRPr="008F3206" w:rsidRDefault="00757D63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32" w:rsidRPr="008F3206" w:rsidRDefault="00407632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ВЗРСЛОГО И РЕБЕНКА</w:t>
            </w:r>
          </w:p>
        </w:tc>
        <w:tc>
          <w:tcPr>
            <w:tcW w:w="2126" w:type="dxa"/>
          </w:tcPr>
          <w:p w:rsidR="008F3206" w:rsidRDefault="008F3206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32" w:rsidRPr="008F3206" w:rsidRDefault="00407632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</w:t>
            </w:r>
          </w:p>
        </w:tc>
        <w:tc>
          <w:tcPr>
            <w:tcW w:w="1560" w:type="dxa"/>
          </w:tcPr>
          <w:p w:rsidR="00757D63" w:rsidRPr="008F3206" w:rsidRDefault="00757D63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32" w:rsidRPr="008F3206" w:rsidRDefault="00407632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</w:t>
            </w:r>
          </w:p>
        </w:tc>
        <w:tc>
          <w:tcPr>
            <w:tcW w:w="2037" w:type="dxa"/>
          </w:tcPr>
          <w:p w:rsidR="00757D63" w:rsidRPr="008F3206" w:rsidRDefault="00757D63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32" w:rsidRPr="008F3206" w:rsidRDefault="00407632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009" w:type="dxa"/>
          </w:tcPr>
          <w:p w:rsidR="00757D63" w:rsidRPr="008F3206" w:rsidRDefault="00757D63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32" w:rsidRPr="008F3206" w:rsidRDefault="00407632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ЛИТЕРАТУРА, МАТЕРИАЛЫ</w:t>
            </w:r>
          </w:p>
        </w:tc>
      </w:tr>
      <w:tr w:rsidR="00407632" w:rsidRPr="008F3206" w:rsidTr="00757D63">
        <w:tc>
          <w:tcPr>
            <w:tcW w:w="14786" w:type="dxa"/>
            <w:gridSpan w:val="7"/>
          </w:tcPr>
          <w:p w:rsidR="00407632" w:rsidRPr="008F3206" w:rsidRDefault="00407632" w:rsidP="0040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757D63" w:rsidRPr="008F3206" w:rsidTr="00757D63">
        <w:tc>
          <w:tcPr>
            <w:tcW w:w="1526" w:type="dxa"/>
          </w:tcPr>
          <w:p w:rsidR="00407632" w:rsidRPr="008F3206" w:rsidRDefault="00407632" w:rsidP="0040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«Четыре Года шла война»</w:t>
            </w:r>
          </w:p>
        </w:tc>
        <w:tc>
          <w:tcPr>
            <w:tcW w:w="2268" w:type="dxa"/>
          </w:tcPr>
          <w:p w:rsidR="00407632" w:rsidRPr="008F3206" w:rsidRDefault="0040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событиями ВОВ.</w:t>
            </w:r>
          </w:p>
          <w:p w:rsidR="00407632" w:rsidRPr="008F3206" w:rsidRDefault="0040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 за свой народ, формирование стремления быть похожими на тех солдат, которые отстояли нашу Родину.</w:t>
            </w:r>
          </w:p>
        </w:tc>
        <w:tc>
          <w:tcPr>
            <w:tcW w:w="3260" w:type="dxa"/>
          </w:tcPr>
          <w:p w:rsidR="00407632" w:rsidRPr="008F3206" w:rsidRDefault="0040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о ВОВ, самодельных книг о войне. Просмотр презентаций «Война в фотографиях», «22 июня». Беседы на темы: «Как начиналась война», «</w:t>
            </w:r>
            <w:r w:rsidR="00757D63" w:rsidRPr="008F3206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7D63" w:rsidRPr="008F3206">
              <w:rPr>
                <w:rFonts w:ascii="Times New Roman" w:hAnsi="Times New Roman" w:cs="Times New Roman"/>
                <w:sz w:val="24"/>
                <w:szCs w:val="24"/>
              </w:rPr>
              <w:t>, «Кто такой защитник Отечества, герой?», «Кто такой ветеран».</w:t>
            </w:r>
          </w:p>
          <w:p w:rsidR="00757D63" w:rsidRPr="008F3206" w:rsidRDefault="0075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Конструирование на тему «Военная база» (мальчики). Сюжетно – ролевые игры: «Командиры и солдаты», «Разведчики»</w:t>
            </w:r>
          </w:p>
          <w:p w:rsidR="00757D63" w:rsidRPr="008F3206" w:rsidRDefault="0075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Подвижные игры: «Донеси пакет», «Кто дальше?»</w:t>
            </w:r>
          </w:p>
          <w:p w:rsidR="00757D63" w:rsidRPr="008F3206" w:rsidRDefault="0075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войне</w:t>
            </w:r>
          </w:p>
        </w:tc>
        <w:tc>
          <w:tcPr>
            <w:tcW w:w="2126" w:type="dxa"/>
          </w:tcPr>
          <w:p w:rsidR="00757D63" w:rsidRPr="008F3206" w:rsidRDefault="0075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</w:t>
            </w:r>
          </w:p>
          <w:p w:rsidR="00407632" w:rsidRPr="008F3206" w:rsidRDefault="0075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К Васильева о ВОВ; презентация «Война в фотографиях»;</w:t>
            </w:r>
            <w:r w:rsidR="008F3206" w:rsidRPr="008F3206">
              <w:rPr>
                <w:rFonts w:ascii="Times New Roman" w:hAnsi="Times New Roman" w:cs="Times New Roman"/>
                <w:sz w:val="24"/>
                <w:szCs w:val="24"/>
              </w:rPr>
              <w:t xml:space="preserve"> «22 июня»; разные виды конструкторов, набор солдатиков; настольные печатные игры; оборудование и костюмы для сюжетно – ролевых игр.</w:t>
            </w:r>
          </w:p>
        </w:tc>
        <w:tc>
          <w:tcPr>
            <w:tcW w:w="1560" w:type="dxa"/>
          </w:tcPr>
          <w:p w:rsidR="00407632" w:rsidRPr="008F3206" w:rsidRDefault="008F3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(слушание песен о войне), учитель – логопед (подготовка к конкурсу чтецов)</w:t>
            </w:r>
          </w:p>
        </w:tc>
        <w:tc>
          <w:tcPr>
            <w:tcW w:w="2037" w:type="dxa"/>
          </w:tcPr>
          <w:p w:rsidR="008F3206" w:rsidRPr="008F3206" w:rsidRDefault="008F3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Буклет «Как рассказать детям о ВОВ?»; помощь в оформлении выставки «Книги о войне»</w:t>
            </w:r>
          </w:p>
        </w:tc>
        <w:tc>
          <w:tcPr>
            <w:tcW w:w="2009" w:type="dxa"/>
          </w:tcPr>
          <w:p w:rsidR="00407632" w:rsidRDefault="004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С.П. «Исторические повести о русских победах»</w:t>
            </w:r>
          </w:p>
          <w:p w:rsidR="004F6730" w:rsidRDefault="002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Лиханов А.А.</w:t>
            </w:r>
          </w:p>
          <w:p w:rsidR="002F7976" w:rsidRPr="008F3206" w:rsidRDefault="002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мальчики»</w:t>
            </w:r>
          </w:p>
        </w:tc>
      </w:tr>
      <w:tr w:rsidR="00407632" w:rsidRPr="008F3206" w:rsidTr="00757D63">
        <w:tc>
          <w:tcPr>
            <w:tcW w:w="14786" w:type="dxa"/>
            <w:gridSpan w:val="7"/>
          </w:tcPr>
          <w:p w:rsidR="00407632" w:rsidRPr="008F3206" w:rsidRDefault="00FC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МЕРОПРИЯТИЯ: </w:t>
            </w:r>
            <w:r w:rsidRPr="00FC1EE7">
              <w:rPr>
                <w:rFonts w:ascii="Times New Roman" w:hAnsi="Times New Roman" w:cs="Times New Roman"/>
                <w:sz w:val="28"/>
                <w:szCs w:val="28"/>
              </w:rPr>
              <w:t>конкурс чтецов «Белые журавли», творческий конкурс «Книга памяти»</w:t>
            </w:r>
          </w:p>
        </w:tc>
      </w:tr>
    </w:tbl>
    <w:p w:rsidR="00821630" w:rsidRDefault="00821630">
      <w:pPr>
        <w:rPr>
          <w:rFonts w:ascii="Times New Roman" w:hAnsi="Times New Roman" w:cs="Times New Roman"/>
          <w:sz w:val="24"/>
          <w:szCs w:val="24"/>
        </w:rPr>
      </w:pPr>
    </w:p>
    <w:p w:rsidR="00FC1EE7" w:rsidRDefault="00FC1E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260"/>
        <w:gridCol w:w="2126"/>
        <w:gridCol w:w="1560"/>
        <w:gridCol w:w="2037"/>
        <w:gridCol w:w="2009"/>
      </w:tblGrid>
      <w:tr w:rsidR="00FC1EE7" w:rsidRPr="008F3206" w:rsidTr="005C5208">
        <w:tc>
          <w:tcPr>
            <w:tcW w:w="1526" w:type="dxa"/>
          </w:tcPr>
          <w:p w:rsidR="00FC1EE7" w:rsidRPr="008F3206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E7" w:rsidRPr="008F3206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FC1EE7" w:rsidRPr="008F3206" w:rsidRDefault="00FC1EE7" w:rsidP="005C5208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1EE7" w:rsidRPr="008F3206" w:rsidRDefault="00FC1EE7" w:rsidP="005C5208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</w:p>
        </w:tc>
        <w:tc>
          <w:tcPr>
            <w:tcW w:w="3260" w:type="dxa"/>
          </w:tcPr>
          <w:p w:rsidR="00FC1EE7" w:rsidRPr="008F3206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E7" w:rsidRPr="008F3206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ВЗРСЛОГО И РЕБЕНКА</w:t>
            </w:r>
          </w:p>
        </w:tc>
        <w:tc>
          <w:tcPr>
            <w:tcW w:w="2126" w:type="dxa"/>
          </w:tcPr>
          <w:p w:rsidR="00FC1EE7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E7" w:rsidRPr="008F3206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</w:t>
            </w:r>
          </w:p>
        </w:tc>
        <w:tc>
          <w:tcPr>
            <w:tcW w:w="1560" w:type="dxa"/>
          </w:tcPr>
          <w:p w:rsidR="00FC1EE7" w:rsidRPr="008F3206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E7" w:rsidRPr="008F3206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</w:t>
            </w:r>
          </w:p>
        </w:tc>
        <w:tc>
          <w:tcPr>
            <w:tcW w:w="2037" w:type="dxa"/>
          </w:tcPr>
          <w:p w:rsidR="00FC1EE7" w:rsidRPr="008F3206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E7" w:rsidRPr="008F3206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009" w:type="dxa"/>
          </w:tcPr>
          <w:p w:rsidR="00FC1EE7" w:rsidRPr="008F3206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E7" w:rsidRPr="008F3206" w:rsidRDefault="00FC1EE7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ЛИТЕРАТУРА, МАТЕРИАЛЫ</w:t>
            </w:r>
          </w:p>
        </w:tc>
      </w:tr>
      <w:tr w:rsidR="00FC1EE7" w:rsidRPr="008F3206" w:rsidTr="005C5208">
        <w:tc>
          <w:tcPr>
            <w:tcW w:w="14786" w:type="dxa"/>
            <w:gridSpan w:val="7"/>
          </w:tcPr>
          <w:p w:rsidR="00FC1EE7" w:rsidRPr="008F3206" w:rsidRDefault="00AC4697" w:rsidP="005C52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FC1EE7" w:rsidRPr="008F3206" w:rsidTr="005C5208">
        <w:tc>
          <w:tcPr>
            <w:tcW w:w="1526" w:type="dxa"/>
          </w:tcPr>
          <w:p w:rsidR="00FC1EE7" w:rsidRPr="008F3206" w:rsidRDefault="00066C7D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«Была священная война»</w:t>
            </w:r>
          </w:p>
        </w:tc>
        <w:tc>
          <w:tcPr>
            <w:tcW w:w="2268" w:type="dxa"/>
          </w:tcPr>
          <w:p w:rsidR="00FC1EE7" w:rsidRPr="008F3206" w:rsidRDefault="00FC1EE7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событиями ВОВ.</w:t>
            </w:r>
          </w:p>
          <w:p w:rsidR="00FC1EE7" w:rsidRPr="008F3206" w:rsidRDefault="00FC1EE7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 за свой народ, формирование стремления быть похожими на тех солдат, которые отстояли нашу Родину.</w:t>
            </w:r>
          </w:p>
        </w:tc>
        <w:tc>
          <w:tcPr>
            <w:tcW w:w="3260" w:type="dxa"/>
          </w:tcPr>
          <w:p w:rsidR="00FC1EE7" w:rsidRDefault="00066C7D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«Встаньте, люди, отзовитесь, своей России поклонитесь!»</w:t>
            </w:r>
          </w:p>
          <w:p w:rsidR="000F6CA8" w:rsidRDefault="000F6CA8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 было до войны», просмотр презентации «До и после»</w:t>
            </w:r>
          </w:p>
          <w:p w:rsidR="00B86D5E" w:rsidRDefault="00B86D5E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коллаж – диорама «Вставай страна огромная»</w:t>
            </w:r>
          </w:p>
          <w:p w:rsidR="00B86D5E" w:rsidRDefault="00B86D5E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«Эх, война, война….»</w:t>
            </w:r>
          </w:p>
          <w:p w:rsidR="00B86D5E" w:rsidRDefault="00B86D5E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«Я помню, я горжусь»</w:t>
            </w:r>
          </w:p>
          <w:p w:rsidR="00AC4697" w:rsidRDefault="00AC4697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памятников, музея согласно тематике.</w:t>
            </w:r>
          </w:p>
          <w:p w:rsidR="00AC4697" w:rsidRDefault="00AC4697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«Поем песни о войне»</w:t>
            </w:r>
          </w:p>
          <w:p w:rsidR="00AC4697" w:rsidRDefault="00AC4697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«Портрет героя»</w:t>
            </w:r>
          </w:p>
          <w:p w:rsidR="00AC4697" w:rsidRDefault="00AC4697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97" w:rsidRDefault="00AC4697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97" w:rsidRPr="008F3206" w:rsidRDefault="00AC4697" w:rsidP="000F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EE7" w:rsidRDefault="004F6730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коллекции «Песни о войне»</w:t>
            </w:r>
          </w:p>
          <w:p w:rsidR="004F6730" w:rsidRDefault="004F6730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  <w:p w:rsidR="004F6730" w:rsidRPr="008F3206" w:rsidRDefault="004F6730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1EE7" w:rsidRDefault="00FC1EE7" w:rsidP="002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</w:t>
            </w:r>
            <w:r w:rsidR="002F7976">
              <w:rPr>
                <w:rFonts w:ascii="Times New Roman" w:hAnsi="Times New Roman" w:cs="Times New Roman"/>
                <w:sz w:val="24"/>
                <w:szCs w:val="24"/>
              </w:rPr>
              <w:t>разучивание песен о войне)</w:t>
            </w: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EC2" w:rsidRPr="008F3206" w:rsidRDefault="00936EC2" w:rsidP="002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37" w:type="dxa"/>
          </w:tcPr>
          <w:p w:rsidR="00FC1EE7" w:rsidRPr="008F3206" w:rsidRDefault="00FC1EE7" w:rsidP="002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r w:rsidR="002F7976">
              <w:rPr>
                <w:rFonts w:ascii="Times New Roman" w:hAnsi="Times New Roman" w:cs="Times New Roman"/>
                <w:sz w:val="24"/>
                <w:szCs w:val="24"/>
              </w:rPr>
              <w:t>Как воспитать патриота»;</w:t>
            </w: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оформлении выставки </w:t>
            </w:r>
            <w:r w:rsidR="004F6730">
              <w:rPr>
                <w:rFonts w:ascii="Times New Roman" w:hAnsi="Times New Roman" w:cs="Times New Roman"/>
                <w:sz w:val="24"/>
                <w:szCs w:val="24"/>
              </w:rPr>
              <w:t>стенгазет</w:t>
            </w: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6730">
              <w:rPr>
                <w:rFonts w:ascii="Times New Roman" w:hAnsi="Times New Roman" w:cs="Times New Roman"/>
                <w:sz w:val="24"/>
                <w:szCs w:val="24"/>
              </w:rPr>
              <w:t>Эх, война, война</w:t>
            </w: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FC1EE7" w:rsidRDefault="002F7976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Пайтык А «Мальчишки военных лет»,</w:t>
            </w:r>
          </w:p>
          <w:p w:rsidR="002F7976" w:rsidRPr="008F3206" w:rsidRDefault="002F7976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Твардовский А Т «Василий Теркин»</w:t>
            </w:r>
          </w:p>
        </w:tc>
      </w:tr>
      <w:tr w:rsidR="00FC1EE7" w:rsidRPr="008F3206" w:rsidTr="005C5208">
        <w:tc>
          <w:tcPr>
            <w:tcW w:w="14786" w:type="dxa"/>
            <w:gridSpan w:val="7"/>
          </w:tcPr>
          <w:p w:rsidR="00FC1EE7" w:rsidRPr="008F3206" w:rsidRDefault="00FC1EE7" w:rsidP="002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МЕРОПРИЯТИЯ: </w:t>
            </w:r>
            <w:r w:rsidR="002F7976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«Я помню, я горжусь»</w:t>
            </w:r>
          </w:p>
        </w:tc>
      </w:tr>
    </w:tbl>
    <w:p w:rsidR="00FC1EE7" w:rsidRPr="008F3206" w:rsidRDefault="00FC1EE7" w:rsidP="00FC1E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260"/>
        <w:gridCol w:w="2126"/>
        <w:gridCol w:w="1560"/>
        <w:gridCol w:w="2037"/>
        <w:gridCol w:w="2009"/>
      </w:tblGrid>
      <w:tr w:rsidR="002F7976" w:rsidRPr="008F3206" w:rsidTr="005C5208">
        <w:tc>
          <w:tcPr>
            <w:tcW w:w="1526" w:type="dxa"/>
          </w:tcPr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2F7976" w:rsidRPr="008F3206" w:rsidRDefault="002F7976" w:rsidP="005C5208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7976" w:rsidRPr="008F3206" w:rsidRDefault="002F7976" w:rsidP="005C5208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</w:p>
        </w:tc>
        <w:tc>
          <w:tcPr>
            <w:tcW w:w="3260" w:type="dxa"/>
          </w:tcPr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ВЗРСЛОГО И РЕБЕНКА</w:t>
            </w:r>
          </w:p>
        </w:tc>
        <w:tc>
          <w:tcPr>
            <w:tcW w:w="2126" w:type="dxa"/>
          </w:tcPr>
          <w:p w:rsidR="002F797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</w:t>
            </w:r>
          </w:p>
        </w:tc>
        <w:tc>
          <w:tcPr>
            <w:tcW w:w="1560" w:type="dxa"/>
          </w:tcPr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</w:t>
            </w:r>
          </w:p>
        </w:tc>
        <w:tc>
          <w:tcPr>
            <w:tcW w:w="2037" w:type="dxa"/>
          </w:tcPr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009" w:type="dxa"/>
          </w:tcPr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ЛИТЕРАТУРА, МАТЕРИАЛЫ</w:t>
            </w:r>
          </w:p>
        </w:tc>
      </w:tr>
      <w:tr w:rsidR="002F7976" w:rsidRPr="008F3206" w:rsidTr="005C5208">
        <w:tc>
          <w:tcPr>
            <w:tcW w:w="14786" w:type="dxa"/>
            <w:gridSpan w:val="7"/>
          </w:tcPr>
          <w:p w:rsidR="002F7976" w:rsidRPr="008F3206" w:rsidRDefault="002F7976" w:rsidP="005C52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2F7976" w:rsidRPr="008F3206" w:rsidTr="005C5208">
        <w:tc>
          <w:tcPr>
            <w:tcW w:w="1526" w:type="dxa"/>
          </w:tcPr>
          <w:p w:rsidR="002F7976" w:rsidRPr="008F3206" w:rsidRDefault="002F7976" w:rsidP="002F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Парад войны</w:t>
            </w: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F7976" w:rsidRDefault="002F7976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видами войск, военной техники</w:t>
            </w:r>
          </w:p>
          <w:p w:rsidR="002F7976" w:rsidRDefault="002F7976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 к советскому воину.</w:t>
            </w:r>
          </w:p>
          <w:p w:rsidR="002F7976" w:rsidRPr="008F3206" w:rsidRDefault="002F7976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принадлежности к коллективу, желания и умения работать в группе, оказывать помощь друг другу.</w:t>
            </w:r>
          </w:p>
        </w:tc>
        <w:tc>
          <w:tcPr>
            <w:tcW w:w="3260" w:type="dxa"/>
          </w:tcPr>
          <w:p w:rsidR="002F7976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«Рода войск, военная техника».</w:t>
            </w:r>
          </w:p>
          <w:p w:rsidR="00A14953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«Парад Победы», презентации «Военная техника»</w:t>
            </w:r>
          </w:p>
          <w:p w:rsidR="00A14953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маршевых произведений о ВОВ.</w:t>
            </w:r>
          </w:p>
          <w:p w:rsidR="00A14953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темы: «Они сражались за Родину», «Великая Отечественная война», «Какие рода войск вы знаете?»</w:t>
            </w:r>
          </w:p>
          <w:p w:rsidR="00A14953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бросового материала и бумаги: «Военные машины», «Танки – оружие Победы»</w:t>
            </w:r>
          </w:p>
          <w:p w:rsidR="00A14953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войне «На параде»</w:t>
            </w:r>
          </w:p>
          <w:p w:rsidR="00A14953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«Военный корабль»</w:t>
            </w:r>
          </w:p>
          <w:p w:rsidR="00C17488" w:rsidRPr="008F3206" w:rsidRDefault="00C17488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976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и картины с изображением военных баталий</w:t>
            </w:r>
          </w:p>
          <w:p w:rsidR="00A14953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«Парад военной техники в Москве»</w:t>
            </w:r>
          </w:p>
          <w:p w:rsidR="00A14953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«Парад Победы»</w:t>
            </w:r>
          </w:p>
          <w:p w:rsidR="00A14953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записи с маршевыми военными песнями</w:t>
            </w:r>
          </w:p>
          <w:p w:rsidR="00A14953" w:rsidRPr="008F3206" w:rsidRDefault="00A14953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</w:t>
            </w:r>
          </w:p>
        </w:tc>
        <w:tc>
          <w:tcPr>
            <w:tcW w:w="1560" w:type="dxa"/>
          </w:tcPr>
          <w:p w:rsidR="002F7976" w:rsidRDefault="002F7976" w:rsidP="00C1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(слушание песен о войне)</w:t>
            </w:r>
          </w:p>
          <w:p w:rsidR="00936EC2" w:rsidRDefault="00936EC2" w:rsidP="00C1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  <w:p w:rsidR="00C17488" w:rsidRPr="008F3206" w:rsidRDefault="00C17488" w:rsidP="00C1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2F7976" w:rsidRDefault="00C17488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бросовый материал, </w:t>
            </w:r>
          </w:p>
          <w:p w:rsidR="00C17488" w:rsidRDefault="00C17488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C17488" w:rsidRPr="008F3206" w:rsidRDefault="00C17488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поделок к творческому конкурсу «Военная техника»</w:t>
            </w:r>
          </w:p>
        </w:tc>
        <w:tc>
          <w:tcPr>
            <w:tcW w:w="2009" w:type="dxa"/>
          </w:tcPr>
          <w:p w:rsidR="002F7976" w:rsidRPr="008F3206" w:rsidRDefault="002F7976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76" w:rsidRPr="008F3206" w:rsidTr="005C5208">
        <w:tc>
          <w:tcPr>
            <w:tcW w:w="14786" w:type="dxa"/>
            <w:gridSpan w:val="7"/>
          </w:tcPr>
          <w:p w:rsidR="002F7976" w:rsidRPr="008F3206" w:rsidRDefault="002F7976" w:rsidP="00C1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МЕРОПРИЯТИЯ: </w:t>
            </w:r>
            <w:r w:rsidR="00C17488">
              <w:rPr>
                <w:rFonts w:ascii="Times New Roman" w:hAnsi="Times New Roman" w:cs="Times New Roman"/>
                <w:sz w:val="28"/>
                <w:szCs w:val="28"/>
              </w:rPr>
              <w:t>конкурс строя и песен «Парад войны», творческий конкурс «Военная техника»</w:t>
            </w:r>
          </w:p>
        </w:tc>
      </w:tr>
    </w:tbl>
    <w:p w:rsidR="002F7976" w:rsidRPr="008F3206" w:rsidRDefault="002F7976" w:rsidP="002F79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260"/>
        <w:gridCol w:w="2126"/>
        <w:gridCol w:w="1560"/>
        <w:gridCol w:w="2037"/>
        <w:gridCol w:w="2009"/>
      </w:tblGrid>
      <w:tr w:rsidR="00C17488" w:rsidRPr="008F3206" w:rsidTr="005C5208">
        <w:tc>
          <w:tcPr>
            <w:tcW w:w="1526" w:type="dxa"/>
          </w:tcPr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C17488" w:rsidRPr="008F3206" w:rsidRDefault="00C17488" w:rsidP="005C5208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7488" w:rsidRPr="008F3206" w:rsidRDefault="00C17488" w:rsidP="005C5208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</w:p>
        </w:tc>
        <w:tc>
          <w:tcPr>
            <w:tcW w:w="3260" w:type="dxa"/>
          </w:tcPr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ВЗРСЛОГО И РЕБЕНКА</w:t>
            </w:r>
          </w:p>
        </w:tc>
        <w:tc>
          <w:tcPr>
            <w:tcW w:w="2126" w:type="dxa"/>
          </w:tcPr>
          <w:p w:rsidR="00C17488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</w:t>
            </w:r>
          </w:p>
        </w:tc>
        <w:tc>
          <w:tcPr>
            <w:tcW w:w="1560" w:type="dxa"/>
          </w:tcPr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</w:t>
            </w:r>
          </w:p>
        </w:tc>
        <w:tc>
          <w:tcPr>
            <w:tcW w:w="2037" w:type="dxa"/>
          </w:tcPr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009" w:type="dxa"/>
          </w:tcPr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ЛИТЕРАТУРА, МАТЕРИАЛЫ</w:t>
            </w:r>
          </w:p>
        </w:tc>
      </w:tr>
      <w:tr w:rsidR="00C17488" w:rsidRPr="008F3206" w:rsidTr="005C5208">
        <w:tc>
          <w:tcPr>
            <w:tcW w:w="14786" w:type="dxa"/>
            <w:gridSpan w:val="7"/>
          </w:tcPr>
          <w:p w:rsidR="00C17488" w:rsidRPr="008F3206" w:rsidRDefault="00C17488" w:rsidP="005C52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C17488" w:rsidRPr="008F3206" w:rsidTr="005C5208">
        <w:tc>
          <w:tcPr>
            <w:tcW w:w="1526" w:type="dxa"/>
          </w:tcPr>
          <w:p w:rsidR="00C17488" w:rsidRPr="008F3206" w:rsidRDefault="00C17488" w:rsidP="00C1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 войны</w:t>
            </w: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17488" w:rsidRDefault="00C17488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географией военных сражений, героическими подвигами жителей и защитников военных городов</w:t>
            </w:r>
          </w:p>
          <w:p w:rsidR="00C17488" w:rsidRPr="008F3206" w:rsidRDefault="00C17488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 за свою страну и единства с ней.</w:t>
            </w:r>
          </w:p>
        </w:tc>
        <w:tc>
          <w:tcPr>
            <w:tcW w:w="3260" w:type="dxa"/>
          </w:tcPr>
          <w:p w:rsidR="00C17488" w:rsidRDefault="00BD7949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из серии «На войне»</w:t>
            </w:r>
          </w:p>
          <w:p w:rsidR="00BD7949" w:rsidRDefault="00BD7949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темы: «Города герои», «Мы пол - Европы прошагали, пол - земли», «Герои Ставропольцы»</w:t>
            </w:r>
          </w:p>
          <w:p w:rsidR="00BD7949" w:rsidRDefault="00BD7949" w:rsidP="00B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коллективного коллажа «По дорогам войны»</w:t>
            </w:r>
          </w:p>
          <w:p w:rsidR="00BD7949" w:rsidRDefault="00BD7949" w:rsidP="00B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рисование на тему «Это наша страна»</w:t>
            </w:r>
          </w:p>
          <w:p w:rsidR="00BD7949" w:rsidRDefault="00BD7949" w:rsidP="00B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музыкального произведения о войне «Эх, путь дорожка, фронтовая», разучивание танца</w:t>
            </w:r>
          </w:p>
          <w:p w:rsidR="00BD7949" w:rsidRDefault="00BD7949" w:rsidP="00B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«Уходил мой земляк на войну»</w:t>
            </w:r>
          </w:p>
          <w:p w:rsidR="0037350F" w:rsidRDefault="0037350F" w:rsidP="00B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«Война и мир»</w:t>
            </w:r>
          </w:p>
          <w:p w:rsidR="000F6CA8" w:rsidRDefault="000F6CA8" w:rsidP="00BD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A8" w:rsidRDefault="000F6CA8" w:rsidP="00BD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A8" w:rsidRPr="008F3206" w:rsidRDefault="000F6CA8" w:rsidP="00BD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88" w:rsidRDefault="000F6CA8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с магнитами</w:t>
            </w:r>
            <w:r w:rsidR="00C17488" w:rsidRPr="008F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50F" w:rsidRDefault="0037350F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презентация картин  «Война и мир»</w:t>
            </w:r>
          </w:p>
          <w:p w:rsidR="0037350F" w:rsidRDefault="0037350F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печатные игры о ВОВ</w:t>
            </w:r>
          </w:p>
          <w:p w:rsidR="0037350F" w:rsidRDefault="0037350F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 о ВОВ</w:t>
            </w:r>
          </w:p>
          <w:p w:rsidR="000F6CA8" w:rsidRPr="008F3206" w:rsidRDefault="000F6CA8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488" w:rsidRDefault="00C17488" w:rsidP="0037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</w:t>
            </w:r>
            <w:r w:rsidR="0037350F">
              <w:rPr>
                <w:rFonts w:ascii="Times New Roman" w:hAnsi="Times New Roman" w:cs="Times New Roman"/>
                <w:sz w:val="24"/>
                <w:szCs w:val="24"/>
              </w:rPr>
              <w:t>разучивание  и прослушивание песен )</w:t>
            </w:r>
          </w:p>
          <w:p w:rsidR="0037350F" w:rsidRPr="008F3206" w:rsidRDefault="0037350F" w:rsidP="0037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(отработка дикции к развлечению)</w:t>
            </w:r>
          </w:p>
        </w:tc>
        <w:tc>
          <w:tcPr>
            <w:tcW w:w="2037" w:type="dxa"/>
          </w:tcPr>
          <w:p w:rsidR="00C17488" w:rsidRPr="008F3206" w:rsidRDefault="0037350F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сборе материалов для оформления уголка в группе «По дорогам войны», выставке картин «Война и мир»</w:t>
            </w:r>
          </w:p>
        </w:tc>
        <w:tc>
          <w:tcPr>
            <w:tcW w:w="2009" w:type="dxa"/>
          </w:tcPr>
          <w:p w:rsidR="00C17488" w:rsidRPr="008F3206" w:rsidRDefault="00C17488" w:rsidP="005C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88" w:rsidRPr="008F3206" w:rsidTr="005C5208">
        <w:tc>
          <w:tcPr>
            <w:tcW w:w="14786" w:type="dxa"/>
            <w:gridSpan w:val="7"/>
          </w:tcPr>
          <w:p w:rsidR="00C17488" w:rsidRPr="008F3206" w:rsidRDefault="00C17488" w:rsidP="00DA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МЕРОПРИЯТИЯ: </w:t>
            </w:r>
            <w:r w:rsidR="00DA17F7">
              <w:rPr>
                <w:rFonts w:ascii="Times New Roman" w:hAnsi="Times New Roman" w:cs="Times New Roman"/>
                <w:sz w:val="28"/>
                <w:szCs w:val="28"/>
              </w:rPr>
              <w:t>Военно – спортивная игра «Зарничка»</w:t>
            </w:r>
          </w:p>
        </w:tc>
      </w:tr>
      <w:tr w:rsidR="00155B4B" w:rsidRPr="008F3206" w:rsidTr="00D43FE6">
        <w:tc>
          <w:tcPr>
            <w:tcW w:w="1526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55B4B" w:rsidRPr="008F3206" w:rsidRDefault="00155B4B" w:rsidP="00D43FE6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5B4B" w:rsidRPr="008F3206" w:rsidRDefault="00155B4B" w:rsidP="00D43FE6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</w:p>
        </w:tc>
        <w:tc>
          <w:tcPr>
            <w:tcW w:w="3260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ВЗРСЛОГО И РЕБЕНКА</w:t>
            </w:r>
          </w:p>
        </w:tc>
        <w:tc>
          <w:tcPr>
            <w:tcW w:w="2126" w:type="dxa"/>
          </w:tcPr>
          <w:p w:rsidR="00155B4B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</w:t>
            </w:r>
          </w:p>
        </w:tc>
        <w:tc>
          <w:tcPr>
            <w:tcW w:w="1560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</w:t>
            </w:r>
          </w:p>
        </w:tc>
        <w:tc>
          <w:tcPr>
            <w:tcW w:w="2037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009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ЛИТЕРАТУРА, МАТЕРИАЛЫ</w:t>
            </w:r>
          </w:p>
        </w:tc>
      </w:tr>
      <w:tr w:rsidR="00155B4B" w:rsidRPr="008F3206" w:rsidTr="00D43FE6">
        <w:tc>
          <w:tcPr>
            <w:tcW w:w="14786" w:type="dxa"/>
            <w:gridSpan w:val="7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155B4B" w:rsidRPr="008F3206" w:rsidTr="00D43FE6">
        <w:tc>
          <w:tcPr>
            <w:tcW w:w="1526" w:type="dxa"/>
          </w:tcPr>
          <w:p w:rsidR="00155B4B" w:rsidRPr="008F3206" w:rsidRDefault="00155B4B" w:rsidP="0015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войны</w:t>
            </w: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войны – детьми. Формирование активной жизненной позиции по отношению к собственному здоровью. Воспитание уважения к людям, пережившим годы войны.</w:t>
            </w:r>
          </w:p>
        </w:tc>
        <w:tc>
          <w:tcPr>
            <w:tcW w:w="3260" w:type="dxa"/>
          </w:tcPr>
          <w:p w:rsidR="00155B4B" w:rsidRPr="00DA17F7" w:rsidRDefault="00155B4B" w:rsidP="00D43FE6">
            <w:pPr>
              <w:rPr>
                <w:rFonts w:ascii="Times New Roman" w:hAnsi="Times New Roman" w:cs="Times New Roman"/>
              </w:rPr>
            </w:pPr>
            <w:r w:rsidRPr="00DA17F7">
              <w:rPr>
                <w:rFonts w:ascii="Times New Roman" w:hAnsi="Times New Roman" w:cs="Times New Roman"/>
              </w:rPr>
              <w:t>Рассказы – беседы на тему «Дети и война», «Видят мальцы»; мини – сочинения «Мои мысли о войне»</w:t>
            </w:r>
          </w:p>
          <w:p w:rsidR="00155B4B" w:rsidRPr="00DA17F7" w:rsidRDefault="00155B4B" w:rsidP="00D43FE6">
            <w:pPr>
              <w:rPr>
                <w:rFonts w:ascii="Times New Roman" w:hAnsi="Times New Roman" w:cs="Times New Roman"/>
              </w:rPr>
            </w:pPr>
            <w:r w:rsidRPr="00DA17F7">
              <w:rPr>
                <w:rFonts w:ascii="Times New Roman" w:hAnsi="Times New Roman" w:cs="Times New Roman"/>
              </w:rPr>
              <w:t>Встреча с интересными людьми «Дети концлагеря»</w:t>
            </w:r>
          </w:p>
          <w:p w:rsidR="006A28B2" w:rsidRPr="00DA17F7" w:rsidRDefault="006A28B2" w:rsidP="00D43FE6">
            <w:pPr>
              <w:rPr>
                <w:rFonts w:ascii="Times New Roman" w:hAnsi="Times New Roman" w:cs="Times New Roman"/>
              </w:rPr>
            </w:pPr>
            <w:r w:rsidRPr="00DA17F7">
              <w:rPr>
                <w:rFonts w:ascii="Times New Roman" w:hAnsi="Times New Roman" w:cs="Times New Roman"/>
              </w:rPr>
              <w:t>Просмотр презентаций «И дети тоже победили в той войне», «Дети – герои Великой Отечественной войны».</w:t>
            </w:r>
          </w:p>
          <w:p w:rsidR="006A28B2" w:rsidRPr="00DA17F7" w:rsidRDefault="006A28B2" w:rsidP="00D43FE6">
            <w:pPr>
              <w:rPr>
                <w:rFonts w:ascii="Times New Roman" w:hAnsi="Times New Roman" w:cs="Times New Roman"/>
              </w:rPr>
            </w:pPr>
            <w:r w:rsidRPr="00DA17F7">
              <w:rPr>
                <w:rFonts w:ascii="Times New Roman" w:hAnsi="Times New Roman" w:cs="Times New Roman"/>
              </w:rPr>
              <w:t>Изготовление открыток  и подарков для ветеранов – «гвоздики».</w:t>
            </w:r>
          </w:p>
          <w:p w:rsidR="006A28B2" w:rsidRDefault="006A28B2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7">
              <w:rPr>
                <w:rFonts w:ascii="Times New Roman" w:hAnsi="Times New Roman" w:cs="Times New Roman"/>
              </w:rPr>
              <w:t>Рассматривание фотографий, картин</w:t>
            </w:r>
            <w:r w:rsidR="00DA17F7" w:rsidRPr="00DA17F7">
              <w:rPr>
                <w:rFonts w:ascii="Times New Roman" w:hAnsi="Times New Roman" w:cs="Times New Roman"/>
              </w:rPr>
              <w:t>, открыток, медалей, орденов военных лет.</w:t>
            </w:r>
          </w:p>
          <w:p w:rsidR="00DA17F7" w:rsidRDefault="00DA17F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«Дети блокадного города», «Дорога жизни», видеофильмов «Жизнь детей блокадного Ленинграда»</w:t>
            </w:r>
          </w:p>
          <w:p w:rsidR="00DA17F7" w:rsidRDefault="00DA17F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стихотворения С Михалкова «Мы военные»</w:t>
            </w:r>
          </w:p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B4B" w:rsidRPr="008F3206" w:rsidRDefault="00C25A3A" w:rsidP="00DA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«дети Войны»; музыкальные и художественные произведения</w:t>
            </w:r>
          </w:p>
        </w:tc>
        <w:tc>
          <w:tcPr>
            <w:tcW w:w="1560" w:type="dxa"/>
          </w:tcPr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и прослушивание песен )</w:t>
            </w:r>
          </w:p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(отработка дикции к развлечению)</w:t>
            </w:r>
          </w:p>
        </w:tc>
        <w:tc>
          <w:tcPr>
            <w:tcW w:w="2037" w:type="dxa"/>
          </w:tcPr>
          <w:p w:rsidR="00155B4B" w:rsidRPr="008F3206" w:rsidRDefault="00C25A3A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«Игрушки войны»; создание тематической библиотеки «Дети войны»</w:t>
            </w:r>
          </w:p>
        </w:tc>
        <w:tc>
          <w:tcPr>
            <w:tcW w:w="2009" w:type="dxa"/>
          </w:tcPr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B" w:rsidRPr="008F3206" w:rsidTr="00D43FE6">
        <w:tc>
          <w:tcPr>
            <w:tcW w:w="14786" w:type="dxa"/>
            <w:gridSpan w:val="7"/>
          </w:tcPr>
          <w:p w:rsidR="00DA17F7" w:rsidRPr="00CA1573" w:rsidRDefault="00155B4B" w:rsidP="00DA1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МЕРОПРИЯТИЯ:</w:t>
            </w:r>
            <w:r w:rsidRPr="00DA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7F7" w:rsidRPr="00DA17F7">
              <w:rPr>
                <w:rFonts w:ascii="Times New Roman" w:hAnsi="Times New Roman" w:cs="Times New Roman"/>
                <w:sz w:val="28"/>
                <w:szCs w:val="28"/>
              </w:rPr>
              <w:t>Музыкально – литературная композиция  «Памяти павших будем достойны»</w:t>
            </w:r>
          </w:p>
        </w:tc>
      </w:tr>
      <w:tr w:rsidR="00155B4B" w:rsidRPr="008F3206" w:rsidTr="00D43FE6">
        <w:tc>
          <w:tcPr>
            <w:tcW w:w="1526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55B4B" w:rsidRPr="008F3206" w:rsidRDefault="00155B4B" w:rsidP="00D43FE6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5B4B" w:rsidRPr="008F3206" w:rsidRDefault="00155B4B" w:rsidP="00D43FE6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</w:p>
        </w:tc>
        <w:tc>
          <w:tcPr>
            <w:tcW w:w="3260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ВЗРСЛОГО И РЕБЕНКА</w:t>
            </w:r>
          </w:p>
        </w:tc>
        <w:tc>
          <w:tcPr>
            <w:tcW w:w="2126" w:type="dxa"/>
          </w:tcPr>
          <w:p w:rsidR="00155B4B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</w:t>
            </w:r>
          </w:p>
        </w:tc>
        <w:tc>
          <w:tcPr>
            <w:tcW w:w="1560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</w:t>
            </w:r>
          </w:p>
        </w:tc>
        <w:tc>
          <w:tcPr>
            <w:tcW w:w="2037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009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ЛИТЕРАТУРА, МАТЕРИАЛЫ</w:t>
            </w:r>
          </w:p>
        </w:tc>
      </w:tr>
      <w:tr w:rsidR="00155B4B" w:rsidRPr="008F3206" w:rsidTr="00D43FE6">
        <w:tc>
          <w:tcPr>
            <w:tcW w:w="14786" w:type="dxa"/>
            <w:gridSpan w:val="7"/>
          </w:tcPr>
          <w:p w:rsidR="00155B4B" w:rsidRPr="008F3206" w:rsidRDefault="00C25A3A" w:rsidP="00D43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155B4B" w:rsidRPr="008F3206" w:rsidTr="00D43FE6">
        <w:tc>
          <w:tcPr>
            <w:tcW w:w="1526" w:type="dxa"/>
          </w:tcPr>
          <w:p w:rsidR="00155B4B" w:rsidRPr="008F3206" w:rsidRDefault="00CA1573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«Главные события войны»</w:t>
            </w:r>
          </w:p>
        </w:tc>
        <w:tc>
          <w:tcPr>
            <w:tcW w:w="2268" w:type="dxa"/>
          </w:tcPr>
          <w:p w:rsidR="00155B4B" w:rsidRPr="008F3206" w:rsidRDefault="00CA1573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ключевыми моментами ВОВ, развивать патриотическое чувство гордости за свою страну.</w:t>
            </w:r>
          </w:p>
        </w:tc>
        <w:tc>
          <w:tcPr>
            <w:tcW w:w="3260" w:type="dxa"/>
          </w:tcPr>
          <w:p w:rsidR="00155B4B" w:rsidRPr="00CF266E" w:rsidRDefault="00CA1573" w:rsidP="00D4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b/>
                <w:sz w:val="20"/>
                <w:szCs w:val="20"/>
              </w:rPr>
              <w:t>Защита Брестской крепости</w:t>
            </w:r>
          </w:p>
          <w:p w:rsidR="00CA1573" w:rsidRPr="00CF266E" w:rsidRDefault="00CA1573" w:rsidP="00D4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sz w:val="20"/>
                <w:szCs w:val="20"/>
              </w:rPr>
              <w:t>Чтение С Алексеев «Брестская крепость»</w:t>
            </w:r>
          </w:p>
          <w:p w:rsidR="00CA1573" w:rsidRPr="00CF266E" w:rsidRDefault="00CA1573" w:rsidP="00D4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sz w:val="20"/>
                <w:szCs w:val="20"/>
              </w:rPr>
              <w:t>Лепка барельефная «Звезда»</w:t>
            </w:r>
          </w:p>
          <w:p w:rsidR="00CA1573" w:rsidRPr="00CF266E" w:rsidRDefault="00CA1573" w:rsidP="00D4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sz w:val="20"/>
                <w:szCs w:val="20"/>
              </w:rPr>
              <w:t>Составление творческих рассказов по репродукции картины «Брестская крепость»</w:t>
            </w:r>
          </w:p>
          <w:p w:rsidR="00CA1573" w:rsidRPr="00CF266E" w:rsidRDefault="00CA1573" w:rsidP="00D4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b/>
                <w:sz w:val="20"/>
                <w:szCs w:val="20"/>
              </w:rPr>
              <w:t>Блокада Ленинграда</w:t>
            </w:r>
          </w:p>
          <w:p w:rsidR="00CA1573" w:rsidRPr="00CF266E" w:rsidRDefault="00CF266E" w:rsidP="00D4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sz w:val="20"/>
                <w:szCs w:val="20"/>
              </w:rPr>
              <w:t>Презентация «Блокада Ленинграда»</w:t>
            </w:r>
          </w:p>
          <w:p w:rsidR="00CF266E" w:rsidRPr="00CF266E" w:rsidRDefault="00CF266E" w:rsidP="00D4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sz w:val="20"/>
                <w:szCs w:val="20"/>
              </w:rPr>
              <w:t>Подвижная игра «Переправа через мост»Чтение дневника Тани Савичевой</w:t>
            </w:r>
          </w:p>
          <w:p w:rsidR="00CF266E" w:rsidRPr="00CF266E" w:rsidRDefault="00CF266E" w:rsidP="00D4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репродукции картины Б Угарова «Ленинградка», составление описательного рассказа</w:t>
            </w:r>
          </w:p>
          <w:p w:rsidR="00CF266E" w:rsidRPr="00CF266E" w:rsidRDefault="00CF266E" w:rsidP="00D4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b/>
                <w:sz w:val="20"/>
                <w:szCs w:val="20"/>
              </w:rPr>
              <w:t>Битва за Москву</w:t>
            </w:r>
          </w:p>
          <w:p w:rsidR="00CF266E" w:rsidRPr="00CF266E" w:rsidRDefault="00CF266E" w:rsidP="00D4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Pr="00CF266E">
              <w:rPr>
                <w:rFonts w:ascii="Times New Roman" w:hAnsi="Times New Roman" w:cs="Times New Roman"/>
                <w:sz w:val="20"/>
                <w:szCs w:val="20"/>
              </w:rPr>
              <w:t xml:space="preserve"> «Отступать некуда – позади Москва»Заучивание стихотворения «Зверье торопиться к Москве», «Не рано ль, враг, ты празднуешь победу…»</w:t>
            </w:r>
          </w:p>
          <w:p w:rsidR="00CF266E" w:rsidRPr="00CF266E" w:rsidRDefault="00CF266E" w:rsidP="00D4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sz w:val="20"/>
                <w:szCs w:val="20"/>
              </w:rPr>
              <w:t>Рисование «Москва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  <w:r w:rsidRPr="00CF266E">
              <w:rPr>
                <w:rFonts w:ascii="Times New Roman" w:hAnsi="Times New Roman" w:cs="Times New Roman"/>
                <w:sz w:val="20"/>
                <w:szCs w:val="20"/>
              </w:rPr>
              <w:t>Герой»</w:t>
            </w:r>
          </w:p>
          <w:p w:rsidR="00CF266E" w:rsidRDefault="00CF266E" w:rsidP="00D4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b/>
                <w:sz w:val="20"/>
                <w:szCs w:val="20"/>
              </w:rPr>
              <w:t>Курская Битва</w:t>
            </w:r>
          </w:p>
          <w:p w:rsidR="00CF266E" w:rsidRDefault="00CF266E" w:rsidP="00D4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6E">
              <w:rPr>
                <w:rFonts w:ascii="Times New Roman" w:hAnsi="Times New Roman" w:cs="Times New Roman"/>
                <w:sz w:val="20"/>
                <w:szCs w:val="20"/>
              </w:rPr>
              <w:t>Колл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ективная аппликация «На поле танки грохотали»</w:t>
            </w:r>
          </w:p>
          <w:p w:rsidR="00CF266E" w:rsidRDefault="00CF266E" w:rsidP="00D4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песни «Три танкиста»</w:t>
            </w:r>
          </w:p>
          <w:p w:rsidR="00155B4B" w:rsidRPr="00CF266E" w:rsidRDefault="00CF266E" w:rsidP="00D4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 «Курская дуга»</w:t>
            </w:r>
          </w:p>
        </w:tc>
        <w:tc>
          <w:tcPr>
            <w:tcW w:w="2126" w:type="dxa"/>
          </w:tcPr>
          <w:p w:rsidR="00155B4B" w:rsidRPr="008F3206" w:rsidRDefault="00CF266E" w:rsidP="00CF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чтения, картины по темам, оборудование для игр.</w:t>
            </w:r>
          </w:p>
        </w:tc>
        <w:tc>
          <w:tcPr>
            <w:tcW w:w="1560" w:type="dxa"/>
          </w:tcPr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и прослушивание песен )</w:t>
            </w:r>
          </w:p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(отработка дикции к развлечению)</w:t>
            </w:r>
          </w:p>
        </w:tc>
        <w:tc>
          <w:tcPr>
            <w:tcW w:w="2037" w:type="dxa"/>
          </w:tcPr>
          <w:p w:rsidR="00155B4B" w:rsidRPr="008F3206" w:rsidRDefault="00155B4B" w:rsidP="00CF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сборе материалов для оформления </w:t>
            </w:r>
            <w:r w:rsidR="00CF266E">
              <w:rPr>
                <w:rFonts w:ascii="Times New Roman" w:hAnsi="Times New Roman" w:cs="Times New Roman"/>
                <w:sz w:val="24"/>
                <w:szCs w:val="24"/>
              </w:rPr>
              <w:t>мини – выставки «Города герои»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</w:tcPr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B" w:rsidRPr="008F3206" w:rsidTr="00D43FE6">
        <w:tc>
          <w:tcPr>
            <w:tcW w:w="14786" w:type="dxa"/>
            <w:gridSpan w:val="7"/>
          </w:tcPr>
          <w:p w:rsidR="00155B4B" w:rsidRPr="008F3206" w:rsidRDefault="00155B4B" w:rsidP="00CF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МЕРОПРИЯТИЯ: </w:t>
            </w:r>
            <w:r w:rsidR="00CF266E">
              <w:rPr>
                <w:rFonts w:ascii="Times New Roman" w:hAnsi="Times New Roman" w:cs="Times New Roman"/>
                <w:sz w:val="28"/>
                <w:szCs w:val="28"/>
              </w:rPr>
              <w:t>открытое занятие «Отступать некуда – позади Москва»</w:t>
            </w:r>
          </w:p>
        </w:tc>
      </w:tr>
      <w:tr w:rsidR="00155B4B" w:rsidRPr="008F3206" w:rsidTr="00D43FE6">
        <w:tc>
          <w:tcPr>
            <w:tcW w:w="1526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55B4B" w:rsidRPr="008F3206" w:rsidRDefault="00155B4B" w:rsidP="00D43FE6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5B4B" w:rsidRPr="008F3206" w:rsidRDefault="00155B4B" w:rsidP="00D43FE6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</w:p>
        </w:tc>
        <w:tc>
          <w:tcPr>
            <w:tcW w:w="3260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ВЗРСЛОГО И РЕБЕНКА</w:t>
            </w:r>
          </w:p>
        </w:tc>
        <w:tc>
          <w:tcPr>
            <w:tcW w:w="2126" w:type="dxa"/>
          </w:tcPr>
          <w:p w:rsidR="00155B4B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</w:t>
            </w:r>
          </w:p>
        </w:tc>
        <w:tc>
          <w:tcPr>
            <w:tcW w:w="1560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</w:t>
            </w:r>
          </w:p>
        </w:tc>
        <w:tc>
          <w:tcPr>
            <w:tcW w:w="2037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009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ЛИТЕРАТУРА, МАТЕРИАЛЫ</w:t>
            </w:r>
          </w:p>
        </w:tc>
      </w:tr>
      <w:tr w:rsidR="00155B4B" w:rsidRPr="008F3206" w:rsidTr="00D43FE6">
        <w:tc>
          <w:tcPr>
            <w:tcW w:w="14786" w:type="dxa"/>
            <w:gridSpan w:val="7"/>
          </w:tcPr>
          <w:p w:rsidR="00155B4B" w:rsidRPr="008F3206" w:rsidRDefault="002221ED" w:rsidP="00D43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155B4B" w:rsidRPr="008F3206" w:rsidTr="00D43FE6">
        <w:tc>
          <w:tcPr>
            <w:tcW w:w="1526" w:type="dxa"/>
          </w:tcPr>
          <w:p w:rsidR="00155B4B" w:rsidRPr="008F3206" w:rsidRDefault="002221ED" w:rsidP="0022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«Боевые награды</w:t>
            </w:r>
            <w:r w:rsidR="00155B4B" w:rsidRPr="008F3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55B4B" w:rsidRPr="008F3206" w:rsidRDefault="002221ED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боевыми наградами, которые вручались героям ВОВ, знаменем Победы, которое водрузили над Рейхстагом. Воспитание уважения к ратным подвигам бойцов и командиров, гордости за свой народ, любовь к Родине.</w:t>
            </w:r>
          </w:p>
        </w:tc>
        <w:tc>
          <w:tcPr>
            <w:tcW w:w="3260" w:type="dxa"/>
          </w:tcPr>
          <w:p w:rsidR="00155B4B" w:rsidRDefault="002221ED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темы «Ордена и медали», «История георгиевской ленточки»; беседа – рассуждение на тему  «За что дают ордена»</w:t>
            </w:r>
          </w:p>
          <w:p w:rsidR="002221ED" w:rsidRDefault="002221ED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«Георгиевская ленточка», «Награды Родины»</w:t>
            </w:r>
          </w:p>
          <w:p w:rsidR="002221ED" w:rsidRDefault="002221ED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«Награды наших предков», изготовление альбома «Награда, о которой я знаю»</w:t>
            </w:r>
          </w:p>
          <w:p w:rsidR="002221ED" w:rsidRDefault="002221ED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2F3C13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на ходу», «Кто быстрее соберет»</w:t>
            </w:r>
          </w:p>
          <w:p w:rsidR="002F3C13" w:rsidRDefault="002F3C13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</w:t>
            </w:r>
          </w:p>
          <w:p w:rsidR="002F3C13" w:rsidRDefault="002F3C13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«Ордена и медали», аппликация «Знамя Победы»</w:t>
            </w:r>
          </w:p>
          <w:p w:rsidR="002F3C13" w:rsidRDefault="002F3C13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13" w:rsidRDefault="002F3C13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13" w:rsidRDefault="002F3C13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B4B" w:rsidRDefault="002F3C13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«Боевые награды», подборка художественной литературы и аудиозаписей; альбомы и репродукции картин о войне</w:t>
            </w:r>
          </w:p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и прослушивание песен )</w:t>
            </w:r>
          </w:p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(отработка дикции к развлечению)</w:t>
            </w:r>
          </w:p>
        </w:tc>
        <w:tc>
          <w:tcPr>
            <w:tcW w:w="2037" w:type="dxa"/>
          </w:tcPr>
          <w:p w:rsidR="00155B4B" w:rsidRPr="008F3206" w:rsidRDefault="002F3C13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оформлении выставки «Награды», подготовка детей к конференции «Они сражались за Родину»</w:t>
            </w:r>
          </w:p>
        </w:tc>
        <w:tc>
          <w:tcPr>
            <w:tcW w:w="2009" w:type="dxa"/>
          </w:tcPr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B" w:rsidRPr="008F3206" w:rsidTr="00D43FE6">
        <w:tc>
          <w:tcPr>
            <w:tcW w:w="14786" w:type="dxa"/>
            <w:gridSpan w:val="7"/>
          </w:tcPr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МЕРОПРИЯТИЯ: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с приглашением детей старших групп «Дороги войны»</w:t>
            </w:r>
          </w:p>
        </w:tc>
      </w:tr>
      <w:tr w:rsidR="00155B4B" w:rsidRPr="008F3206" w:rsidTr="00D43FE6">
        <w:tc>
          <w:tcPr>
            <w:tcW w:w="1526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55B4B" w:rsidRPr="008F3206" w:rsidRDefault="00155B4B" w:rsidP="00D43FE6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5B4B" w:rsidRPr="008F3206" w:rsidRDefault="00155B4B" w:rsidP="00D43FE6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</w:p>
        </w:tc>
        <w:tc>
          <w:tcPr>
            <w:tcW w:w="3260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ВЗРСЛОГО И РЕБЕНКА</w:t>
            </w:r>
          </w:p>
        </w:tc>
        <w:tc>
          <w:tcPr>
            <w:tcW w:w="2126" w:type="dxa"/>
          </w:tcPr>
          <w:p w:rsidR="00155B4B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</w:t>
            </w:r>
          </w:p>
        </w:tc>
        <w:tc>
          <w:tcPr>
            <w:tcW w:w="1560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</w:t>
            </w:r>
          </w:p>
        </w:tc>
        <w:tc>
          <w:tcPr>
            <w:tcW w:w="2037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009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ЛИТЕРАТУРА, МАТЕРИАЛЫ</w:t>
            </w:r>
          </w:p>
        </w:tc>
      </w:tr>
      <w:tr w:rsidR="00155B4B" w:rsidRPr="008F3206" w:rsidTr="00D43FE6">
        <w:tc>
          <w:tcPr>
            <w:tcW w:w="14786" w:type="dxa"/>
            <w:gridSpan w:val="7"/>
          </w:tcPr>
          <w:p w:rsidR="00155B4B" w:rsidRPr="008F3206" w:rsidRDefault="002F3C13" w:rsidP="00D43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155B4B" w:rsidRPr="008F3206" w:rsidTr="00D43FE6">
        <w:tc>
          <w:tcPr>
            <w:tcW w:w="1526" w:type="dxa"/>
          </w:tcPr>
          <w:p w:rsidR="00155B4B" w:rsidRPr="008F3206" w:rsidRDefault="002F3C13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помогал победить солдатам»</w:t>
            </w:r>
          </w:p>
        </w:tc>
        <w:tc>
          <w:tcPr>
            <w:tcW w:w="2268" w:type="dxa"/>
          </w:tcPr>
          <w:p w:rsidR="00155B4B" w:rsidRDefault="002F3C13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событиях ВОВ, ознакомление с героями тыла, совершившими подвиги ради жизни людей</w:t>
            </w:r>
            <w:r w:rsidR="00155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C13" w:rsidRPr="008F3206" w:rsidRDefault="002F3C13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и благодарного отношения к героям тыла.</w:t>
            </w:r>
          </w:p>
        </w:tc>
        <w:tc>
          <w:tcPr>
            <w:tcW w:w="3260" w:type="dxa"/>
          </w:tcPr>
          <w:p w:rsidR="00155B4B" w:rsidRDefault="002F3C13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– беседа на тему «В тылу»</w:t>
            </w:r>
            <w:r w:rsidR="001108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– рассуждение на тему «</w:t>
            </w:r>
            <w:r w:rsidR="00110837">
              <w:rPr>
                <w:rFonts w:ascii="Times New Roman" w:hAnsi="Times New Roman" w:cs="Times New Roman"/>
                <w:sz w:val="24"/>
                <w:szCs w:val="24"/>
              </w:rPr>
              <w:t>Что для тебя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837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«Подвиги в тылу во время ВОВ»</w:t>
            </w:r>
          </w:p>
          <w:p w:rsidR="00110837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</w:t>
            </w:r>
          </w:p>
          <w:p w:rsidR="00110837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«Мы не забудем тех дней»</w:t>
            </w:r>
          </w:p>
          <w:p w:rsidR="00110837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 клубе Ветеранов</w:t>
            </w:r>
          </w:p>
          <w:p w:rsidR="00110837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слушание музыкальных произведений о войне, разучивание песен к конкурсу</w:t>
            </w:r>
          </w:p>
          <w:p w:rsidR="00110837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рассматривание фотографий военных лет, родных и близких, участвовавших в ВОВ.</w:t>
            </w:r>
          </w:p>
          <w:p w:rsidR="00110837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«Работники тыла», «Готовим обед для солдат»</w:t>
            </w:r>
          </w:p>
          <w:p w:rsidR="00155B4B" w:rsidRPr="008F3206" w:rsidRDefault="00155B4B" w:rsidP="0011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с магнитами</w:t>
            </w: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презентация картин  «Война и мир»</w:t>
            </w:r>
          </w:p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печатные игры о ВОВ</w:t>
            </w:r>
          </w:p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 о ВОВ</w:t>
            </w:r>
          </w:p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и прослушивание песен )</w:t>
            </w:r>
          </w:p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(отработка дикции к развлечению)</w:t>
            </w:r>
          </w:p>
        </w:tc>
        <w:tc>
          <w:tcPr>
            <w:tcW w:w="2037" w:type="dxa"/>
          </w:tcPr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сборе материалов для оформления уголка в группе «По дорогам войны», выставке картин «Война и мир»</w:t>
            </w:r>
          </w:p>
        </w:tc>
        <w:tc>
          <w:tcPr>
            <w:tcW w:w="2009" w:type="dxa"/>
          </w:tcPr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B" w:rsidRPr="008F3206" w:rsidTr="00D43FE6">
        <w:tc>
          <w:tcPr>
            <w:tcW w:w="14786" w:type="dxa"/>
            <w:gridSpan w:val="7"/>
          </w:tcPr>
          <w:p w:rsidR="00155B4B" w:rsidRPr="008F3206" w:rsidRDefault="00155B4B" w:rsidP="001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МЕРОПРИЯТИЯ: </w:t>
            </w:r>
            <w:r w:rsidR="00110837">
              <w:rPr>
                <w:rFonts w:ascii="Times New Roman" w:hAnsi="Times New Roman" w:cs="Times New Roman"/>
                <w:sz w:val="28"/>
                <w:szCs w:val="28"/>
              </w:rPr>
              <w:t>конкурс военно – патриотической песни и стиха «Жди меня и  я вернусь»</w:t>
            </w:r>
          </w:p>
        </w:tc>
      </w:tr>
      <w:tr w:rsidR="00155B4B" w:rsidRPr="008F3206" w:rsidTr="00D43FE6">
        <w:tc>
          <w:tcPr>
            <w:tcW w:w="1526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55B4B" w:rsidRPr="008F3206" w:rsidRDefault="00155B4B" w:rsidP="00D43FE6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5B4B" w:rsidRPr="008F3206" w:rsidRDefault="00155B4B" w:rsidP="00D43FE6">
            <w:pPr>
              <w:tabs>
                <w:tab w:val="left" w:pos="63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</w:p>
        </w:tc>
        <w:tc>
          <w:tcPr>
            <w:tcW w:w="3260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ВЗРСЛОГО И РЕБЕНКА</w:t>
            </w:r>
          </w:p>
        </w:tc>
        <w:tc>
          <w:tcPr>
            <w:tcW w:w="2126" w:type="dxa"/>
          </w:tcPr>
          <w:p w:rsidR="00155B4B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</w:t>
            </w:r>
          </w:p>
        </w:tc>
        <w:tc>
          <w:tcPr>
            <w:tcW w:w="1560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</w:t>
            </w:r>
          </w:p>
        </w:tc>
        <w:tc>
          <w:tcPr>
            <w:tcW w:w="2037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009" w:type="dxa"/>
          </w:tcPr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ЛИТЕРАТУРА, МАТЕРИАЛЫ</w:t>
            </w:r>
          </w:p>
        </w:tc>
      </w:tr>
      <w:tr w:rsidR="00155B4B" w:rsidRPr="008F3206" w:rsidTr="00D43FE6">
        <w:tc>
          <w:tcPr>
            <w:tcW w:w="14786" w:type="dxa"/>
            <w:gridSpan w:val="7"/>
          </w:tcPr>
          <w:p w:rsidR="00155B4B" w:rsidRPr="008F3206" w:rsidRDefault="00110837" w:rsidP="00D43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155B4B" w:rsidRPr="008F3206" w:rsidTr="00D43FE6">
        <w:tc>
          <w:tcPr>
            <w:tcW w:w="1526" w:type="dxa"/>
          </w:tcPr>
          <w:p w:rsidR="00155B4B" w:rsidRPr="008F3206" w:rsidRDefault="00155B4B" w:rsidP="0011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837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55B4B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событиях ВОВ</w:t>
            </w:r>
          </w:p>
          <w:p w:rsidR="00110837" w:rsidRPr="008F3206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дому, семье близким, формирование понимания их значимости в жизни человека</w:t>
            </w:r>
          </w:p>
        </w:tc>
        <w:tc>
          <w:tcPr>
            <w:tcW w:w="3260" w:type="dxa"/>
          </w:tcPr>
          <w:p w:rsidR="00155B4B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:rsidR="00110837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 с возложением цветов</w:t>
            </w:r>
          </w:p>
          <w:p w:rsidR="00110837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– беседа на тему «Праздник «День Победы»», «Салют Победы»</w:t>
            </w:r>
          </w:p>
          <w:p w:rsidR="00AD61CF" w:rsidRDefault="00AD61CF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«Минута Памяти»</w:t>
            </w:r>
          </w:p>
          <w:p w:rsidR="00AD61CF" w:rsidRDefault="00AD61CF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</w:t>
            </w:r>
          </w:p>
          <w:p w:rsidR="00AD61CF" w:rsidRDefault="00AD61CF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«Салют Победы»</w:t>
            </w:r>
          </w:p>
          <w:p w:rsidR="00AD61CF" w:rsidRDefault="00AD61CF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AD61CF" w:rsidRDefault="00AD61CF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мини – музея по итогам проектной деятельности с приглашением детей старшей группы.</w:t>
            </w:r>
          </w:p>
          <w:p w:rsidR="00110837" w:rsidRDefault="00110837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с магнитами</w:t>
            </w: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презентация картин  «Война и мир»</w:t>
            </w:r>
          </w:p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печатные игры о ВОВ</w:t>
            </w:r>
          </w:p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 о ВОВ</w:t>
            </w:r>
          </w:p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B4B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и прослушивание песен )</w:t>
            </w:r>
          </w:p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(отработка дикции к развлечению)</w:t>
            </w:r>
          </w:p>
        </w:tc>
        <w:tc>
          <w:tcPr>
            <w:tcW w:w="2037" w:type="dxa"/>
          </w:tcPr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сборе материалов для оформления уголка в группе «По дорогам войны», выставке картин «Война и мир»</w:t>
            </w:r>
          </w:p>
        </w:tc>
        <w:tc>
          <w:tcPr>
            <w:tcW w:w="2009" w:type="dxa"/>
          </w:tcPr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B" w:rsidRPr="008F3206" w:rsidTr="00D43FE6">
        <w:tc>
          <w:tcPr>
            <w:tcW w:w="14786" w:type="dxa"/>
            <w:gridSpan w:val="7"/>
          </w:tcPr>
          <w:p w:rsidR="00155B4B" w:rsidRPr="008F3206" w:rsidRDefault="00155B4B" w:rsidP="00D4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МЕРОПРИЯТИЯ: </w:t>
            </w:r>
            <w:r w:rsidR="00AD61CF">
              <w:rPr>
                <w:rFonts w:ascii="Times New Roman" w:hAnsi="Times New Roman" w:cs="Times New Roman"/>
                <w:sz w:val="28"/>
                <w:szCs w:val="28"/>
              </w:rPr>
              <w:t>презентация мини – музея, праздник «9 мая», КВН «Что я знаю о войне», акция «Подарок ветерану», вахта памяти.</w:t>
            </w:r>
          </w:p>
        </w:tc>
      </w:tr>
    </w:tbl>
    <w:p w:rsidR="00C17488" w:rsidRPr="008F3206" w:rsidRDefault="00C17488" w:rsidP="00C17488">
      <w:pPr>
        <w:rPr>
          <w:rFonts w:ascii="Times New Roman" w:hAnsi="Times New Roman" w:cs="Times New Roman"/>
          <w:sz w:val="24"/>
          <w:szCs w:val="24"/>
        </w:rPr>
      </w:pPr>
    </w:p>
    <w:p w:rsidR="00FC1EE7" w:rsidRPr="008F3206" w:rsidRDefault="00FC1EE7">
      <w:pPr>
        <w:rPr>
          <w:rFonts w:ascii="Times New Roman" w:hAnsi="Times New Roman" w:cs="Times New Roman"/>
          <w:sz w:val="24"/>
          <w:szCs w:val="24"/>
        </w:rPr>
      </w:pPr>
    </w:p>
    <w:sectPr w:rsidR="00FC1EE7" w:rsidRPr="008F3206" w:rsidSect="00407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73B" w:rsidRDefault="008B473B" w:rsidP="00155B4B">
      <w:pPr>
        <w:spacing w:after="0" w:line="240" w:lineRule="auto"/>
      </w:pPr>
      <w:r>
        <w:separator/>
      </w:r>
    </w:p>
  </w:endnote>
  <w:endnote w:type="continuationSeparator" w:id="1">
    <w:p w:rsidR="008B473B" w:rsidRDefault="008B473B" w:rsidP="0015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73B" w:rsidRDefault="008B473B" w:rsidP="00155B4B">
      <w:pPr>
        <w:spacing w:after="0" w:line="240" w:lineRule="auto"/>
      </w:pPr>
      <w:r>
        <w:separator/>
      </w:r>
    </w:p>
  </w:footnote>
  <w:footnote w:type="continuationSeparator" w:id="1">
    <w:p w:rsidR="008B473B" w:rsidRDefault="008B473B" w:rsidP="00155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632"/>
    <w:rsid w:val="00066C7D"/>
    <w:rsid w:val="000F6CA8"/>
    <w:rsid w:val="00110837"/>
    <w:rsid w:val="00155B4B"/>
    <w:rsid w:val="002221ED"/>
    <w:rsid w:val="002F3C13"/>
    <w:rsid w:val="002F7976"/>
    <w:rsid w:val="0037350F"/>
    <w:rsid w:val="00407632"/>
    <w:rsid w:val="004D1050"/>
    <w:rsid w:val="004F6730"/>
    <w:rsid w:val="00625DDA"/>
    <w:rsid w:val="006A28B2"/>
    <w:rsid w:val="00722CB7"/>
    <w:rsid w:val="00757D63"/>
    <w:rsid w:val="00806673"/>
    <w:rsid w:val="00821630"/>
    <w:rsid w:val="008B473B"/>
    <w:rsid w:val="008F3206"/>
    <w:rsid w:val="00936EC2"/>
    <w:rsid w:val="00A14953"/>
    <w:rsid w:val="00AC4697"/>
    <w:rsid w:val="00AD61CF"/>
    <w:rsid w:val="00B86D5E"/>
    <w:rsid w:val="00BD7949"/>
    <w:rsid w:val="00C17488"/>
    <w:rsid w:val="00C25A3A"/>
    <w:rsid w:val="00CA1573"/>
    <w:rsid w:val="00CF266E"/>
    <w:rsid w:val="00D33F26"/>
    <w:rsid w:val="00DA17F7"/>
    <w:rsid w:val="00EF6865"/>
    <w:rsid w:val="00FC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5B4B"/>
  </w:style>
  <w:style w:type="paragraph" w:styleId="a6">
    <w:name w:val="footer"/>
    <w:basedOn w:val="a"/>
    <w:link w:val="a7"/>
    <w:uiPriority w:val="99"/>
    <w:semiHidden/>
    <w:unhideWhenUsed/>
    <w:rsid w:val="0015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5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2015-09-02T08:26:00Z</dcterms:created>
  <dcterms:modified xsi:type="dcterms:W3CDTF">2015-09-15T08:26:00Z</dcterms:modified>
</cp:coreProperties>
</file>