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91" w:rsidRPr="00D75A6B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FF0000"/>
          <w:spacing w:val="-25"/>
          <w:sz w:val="48"/>
          <w:szCs w:val="48"/>
          <w:bdr w:val="none" w:sz="0" w:space="0" w:color="auto" w:frame="1"/>
        </w:rPr>
      </w:pPr>
      <w:r w:rsidRPr="00D75A6B">
        <w:rPr>
          <w:rFonts w:ascii="Times New Roman" w:hAnsi="Times New Roman" w:cs="Times New Roman"/>
          <w:color w:val="FF0000"/>
          <w:spacing w:val="-25"/>
          <w:sz w:val="48"/>
          <w:szCs w:val="48"/>
          <w:bdr w:val="none" w:sz="0" w:space="0" w:color="auto" w:frame="1"/>
        </w:rPr>
        <w:t>«Как  сделать кормушку своими руками!»</w:t>
      </w:r>
    </w:p>
    <w:p w:rsidR="00AE1E91" w:rsidRPr="00D75A6B" w:rsidRDefault="00AE1E91" w:rsidP="00AE1E91">
      <w:pPr>
        <w:jc w:val="center"/>
        <w:rPr>
          <w:sz w:val="48"/>
          <w:szCs w:val="48"/>
        </w:rPr>
      </w:pP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868529" cy="1912352"/>
            <wp:effectExtent l="19050" t="0" r="8021" b="0"/>
            <wp:docPr id="31" name="Рисунок 31" descr="31123638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1236389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81" cy="19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Однозначный ответ на этот вопрос дать достаточно сложно. Все зависит от наличия свободного времени, финансовых возможностей и фантазии. Выделим лишь наиболее популярные способы строительства столовых для птиц:</w:t>
      </w:r>
    </w:p>
    <w:p w:rsidR="00AE1E91" w:rsidRPr="00FB7BD1" w:rsidRDefault="00AE1E91" w:rsidP="00AE1E91">
      <w:pPr>
        <w:numPr>
          <w:ilvl w:val="0"/>
          <w:numId w:val="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деревянные конструкции</w:t>
      </w:r>
    </w:p>
    <w:p w:rsidR="00AE1E91" w:rsidRPr="00FB7BD1" w:rsidRDefault="00AE1E91" w:rsidP="00AE1E91">
      <w:pPr>
        <w:numPr>
          <w:ilvl w:val="0"/>
          <w:numId w:val="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картонные кормушки</w:t>
      </w:r>
    </w:p>
    <w:p w:rsidR="00AE1E91" w:rsidRPr="00FB7BD1" w:rsidRDefault="00AE1E91" w:rsidP="00AE1E91">
      <w:pPr>
        <w:numPr>
          <w:ilvl w:val="0"/>
          <w:numId w:val="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кормушки из пластиковых бутылок</w:t>
      </w:r>
    </w:p>
    <w:p w:rsidR="00AE1E91" w:rsidRDefault="00AE1E91" w:rsidP="00AE1E91">
      <w:pPr>
        <w:numPr>
          <w:ilvl w:val="0"/>
          <w:numId w:val="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color w:val="1E1E1E"/>
          <w:sz w:val="28"/>
          <w:szCs w:val="28"/>
        </w:rPr>
        <w:t xml:space="preserve">подвесные </w:t>
      </w:r>
      <w:r w:rsidRPr="00FB7BD1">
        <w:rPr>
          <w:rFonts w:ascii="Times New Roman" w:hAnsi="Times New Roman" w:cs="Times New Roman"/>
          <w:color w:val="1E1E1E"/>
          <w:sz w:val="28"/>
          <w:szCs w:val="28"/>
        </w:rPr>
        <w:t>нити.</w:t>
      </w:r>
    </w:p>
    <w:p w:rsidR="00AE1E91" w:rsidRDefault="00AE1E91" w:rsidP="00AE1E91">
      <w:pPr>
        <w:shd w:val="clear" w:color="auto" w:fill="FFFFFF"/>
        <w:spacing w:after="0" w:line="240" w:lineRule="auto"/>
        <w:ind w:left="-234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874185" cy="2196915"/>
            <wp:effectExtent l="19050" t="0" r="2365" b="0"/>
            <wp:docPr id="32" name="Рисунок 32" descr="0_648f3_a2ba9419_X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_648f3_a2ba9419_X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95" cy="22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shd w:val="clear" w:color="auto" w:fill="FFFFFF"/>
        <w:spacing w:after="0" w:line="240" w:lineRule="auto"/>
        <w:ind w:left="-234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126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Выберите наиболее интересный для себя вариант, исходя из личных предпочтений и доступного материала.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>
            <wp:extent cx="2959642" cy="1923393"/>
            <wp:effectExtent l="19050" t="0" r="0" b="0"/>
            <wp:docPr id="33" name="Рисунок 33" descr="5919521503-dlya-doma-interera-kormushka-dlya-ptits-n679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919521503-dlya-doma-interera-kormushka-dlya-ptits-n679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99" cy="192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Кормушки для птиц из дерева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Наиболее давний способ создания домиков для питания птиц. Выбор этого материала позволит как нельзя лучше оформить правильное сочетание и с архитектурой здания, и с дизайном ландшафта. Наиболее простой конструкцией станет кормушка для птиц из фанеры.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834336" cy="2490952"/>
            <wp:effectExtent l="19050" t="0" r="4114" b="0"/>
            <wp:docPr id="34" name="Рисунок 34" descr="0_1b2f3_45ed6477_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_1b2f3_45ed6477_L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85" cy="24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Более сложные закрытые или причудливой формы конструкции выполните из брусков древесины прочной породы. Чтобы быстро осуществить свой проект, придерживайте следующих рекомендаций: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Просмотрите заранее чертежи кормушек для птиц уже готовых конструкций.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4764405" cy="3385185"/>
            <wp:effectExtent l="19050" t="0" r="0" b="0"/>
            <wp:docPr id="35" name="Рисунок 35" descr="!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!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Найти их в большом количестве можно в интернете с уже выверенными параметрами.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Примите к сведению основные принципы создания зимних домиков для птиц, чтобы создать свою собственную схему или же выберите наиболее привлекательную на ваш взгляд конструкцию.                                   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908900" cy="2301765"/>
            <wp:effectExtent l="19050" t="0" r="5750" b="0"/>
            <wp:docPr id="36" name="Рисунок 36" descr="9_11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_11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56" cy="22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В процессе проектирования столовой обязательно учитывайте популяцию птиц, распространенную для вашей зоны, чтобы оформить соответствующие размеры проемов.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ind w:left="758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>
            <wp:extent cx="2830914" cy="2049517"/>
            <wp:effectExtent l="19050" t="0" r="7536" b="0"/>
            <wp:docPr id="37" name="Рисунок 37" descr="image3061924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061924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58" cy="20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Такой подход облегчит доступ птиц к приготовленной для них еде.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При выполнении работы из листов фанеры, оформите дно и крышу из этого материала.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Боковые стенки соорудите из брусков нужной длины.</w:t>
      </w:r>
    </w:p>
    <w:p w:rsidR="00AE1E9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Тщательно зачистите все поверхности древесины, чтобы не допустить повреждение крыльев или других частей тела птиц об острые края и с</w:t>
      </w:r>
      <w:r>
        <w:rPr>
          <w:rFonts w:ascii="Times New Roman" w:hAnsi="Times New Roman" w:cs="Times New Roman"/>
          <w:color w:val="1E1E1E"/>
          <w:sz w:val="28"/>
          <w:szCs w:val="28"/>
        </w:rPr>
        <w:t>колы</w:t>
      </w:r>
    </w:p>
    <w:p w:rsidR="00AE1E91" w:rsidRPr="00FB7BD1" w:rsidRDefault="00AE1E91" w:rsidP="00AE1E91">
      <w:p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836435" cy="2168059"/>
            <wp:effectExtent l="19050" t="0" r="2015" b="0"/>
            <wp:docPr id="38" name="Рисунок 38" descr="Êîðìóøêà äëÿ ïòèö.Ïåðìîãîðñêàÿ ðîñïèñü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Êîðìóøêà äëÿ ïòèö.Ïåðìîãîðñêàÿ ðîñïèñü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86" cy="21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При изготовлении конструкции из другого типа натуральной древесины, ориентируйтесь на необходимую минимальную толщину планок в 2 см, чтобы обеспечить надежность и прочность домика.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Скаты крыши у кормушки оформляйте с уклоном.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911984" cy="2186608"/>
            <wp:effectExtent l="19050" t="0" r="2666" b="0"/>
            <wp:docPr id="39" name="Рисунок 39" descr="277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77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63" cy="220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Создайте крышу с бортами, направленными вниз, при выборе плоской формы.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 дну кормушки прикрепите бортики, чтобы насыпанный корм не разлетался под порывами ветра.</w:t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Выполнение этого требования обеспечит надежную защиту птицам во время кормления от дождя, снега и ветра.</w:t>
      </w:r>
      <w:r w:rsidRPr="00FB7BD1">
        <w:rPr>
          <w:i/>
          <w:iCs/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3311702" cy="2743200"/>
            <wp:effectExtent l="19050" t="0" r="2998" b="0"/>
            <wp:docPr id="40" name="Рисунок 40" descr="52296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2296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46" cy="275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Обработайте все пиломатериалы антисептиком перед началом скрепления конструкции, чтобы предупредить гниение и быстрое разрушение созданной кормушки для птиц своими руками.</w:t>
      </w:r>
    </w:p>
    <w:p w:rsidR="00AE1E91" w:rsidRPr="00FB7BD1" w:rsidRDefault="00AE1E91" w:rsidP="00AE1E91">
      <w:pPr>
        <w:numPr>
          <w:ilvl w:val="0"/>
          <w:numId w:val="2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 xml:space="preserve">Для скрепления всех элементов конструкции подготовьте молоток и гвозди подходящего диаметра и длины. Определите эти параметры, учитывая размеры будущего домика для кормления </w:t>
      </w: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птиц.                                                        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172779" cy="2425148"/>
            <wp:effectExtent l="19050" t="0" r="8571" b="0"/>
            <wp:docPr id="41" name="Рисунок 41" descr="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40" cy="24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spacing w:val="-25"/>
          <w:sz w:val="28"/>
          <w:szCs w:val="28"/>
          <w:bdr w:val="none" w:sz="0" w:space="0" w:color="auto" w:frame="1"/>
        </w:rPr>
        <w:t>Видео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Просмотрите видео, в котором наглядно показан весь проце</w:t>
      </w:r>
      <w:proofErr w:type="gramStart"/>
      <w:r w:rsidRPr="00FB7BD1">
        <w:rPr>
          <w:color w:val="1E1E1E"/>
          <w:sz w:val="28"/>
          <w:szCs w:val="28"/>
        </w:rPr>
        <w:t>сс стр</w:t>
      </w:r>
      <w:proofErr w:type="gramEnd"/>
      <w:r w:rsidRPr="00FB7BD1">
        <w:rPr>
          <w:color w:val="1E1E1E"/>
          <w:sz w:val="28"/>
          <w:szCs w:val="28"/>
        </w:rPr>
        <w:t>оительства простой кормушки из дерева.</w:t>
      </w: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Кормушка для птиц из коробки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Этот способ отличается максимальной экономией личных денежных средств и не требует много времени, но при этом позволяет создать полноценное надежное убежище для птиц в процессе их подкрепления.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213874" cy="1669774"/>
            <wp:effectExtent l="19050" t="0" r="0" b="0"/>
            <wp:docPr id="42" name="Рисунок 42" descr="IMAG130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130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89" cy="16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Выполните работу следующим образом: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Подготовьте пакет из-под молока или картонную коробку нужного размера.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Отдайте предпочтение плотному материалу.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485611" cy="2485611"/>
            <wp:effectExtent l="19050" t="0" r="0" b="0"/>
            <wp:docPr id="43" name="Рисунок 43" descr="5193_original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193_original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40" cy="2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Сделайте с помощью карандаша предварительные отметки отверстий по бокам кормушки, которые станут входом для птиц.</w:t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Сделайте не одно отверстие, а 3-4, так как птицы не любят замкнутого пространства, но разместите их так, чтобы от этого не снижалась прочность конструкции.                              </w:t>
      </w:r>
      <w:r w:rsidRPr="00FB7BD1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FB7BD1">
        <w:rPr>
          <w:i/>
          <w:iCs/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802836" cy="1868557"/>
            <wp:effectExtent l="19050" t="0" r="0" b="0"/>
            <wp:docPr id="44" name="Рисунок 44" descr="kormushki-dlja-ptic-iz-korobok_0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rmushki-dlja-ptic-iz-korobok_0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11" cy="18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Прорежьте по подготовленному контуру.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Выберите место для подвешивания.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917218" cy="2180429"/>
            <wp:effectExtent l="19050" t="0" r="0" b="0"/>
            <wp:docPr id="45" name="Рисунок 45" descr="13021713223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3021713223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98" cy="21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Отмерьте расстояние для отверстий крепления в том месте, где подвешенная кормушка будет наиболее прочно держаться.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Сделайте разметку на коробке в соответствии с полученными параметрами.</w:t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Не планируйте два отверстия рядом, чтобы исключить сгибание коробки под тяжестью птиц и ее разрушение. Лучший вариант — два отверстия в центре по краям конструкции с небольшим отступом от бортов или четыре дырки по углам кормушки.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Аккуратно прорежьте.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 xml:space="preserve">Заклейте все стыки </w:t>
      </w:r>
      <w:proofErr w:type="spellStart"/>
      <w:r w:rsidRPr="00FB7BD1">
        <w:rPr>
          <w:rFonts w:ascii="Times New Roman" w:hAnsi="Times New Roman" w:cs="Times New Roman"/>
          <w:color w:val="1E1E1E"/>
          <w:sz w:val="28"/>
          <w:szCs w:val="28"/>
        </w:rPr>
        <w:t>изолентой</w:t>
      </w:r>
      <w:proofErr w:type="spellEnd"/>
      <w:r w:rsidRPr="00FB7BD1">
        <w:rPr>
          <w:rFonts w:ascii="Times New Roman" w:hAnsi="Times New Roman" w:cs="Times New Roman"/>
          <w:color w:val="1E1E1E"/>
          <w:sz w:val="28"/>
          <w:szCs w:val="28"/>
        </w:rPr>
        <w:t>, чтобы птицы не повредили свои крылья или тело об острые края.</w:t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Сделайте красивые цветные аппликации с помощью бумаги разных оттенков и клея ПВА или же красок.                                                                                          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119574" cy="2822713"/>
            <wp:effectExtent l="19050" t="0" r="0" b="0"/>
            <wp:docPr id="46" name="Рисунок 46" descr="2247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47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41" cy="28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3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 внешней или, по возможности, с обеих сторон коробки нанесите аккуратно по всей поверхности прозрачную самоклеющуюся ленту, чтобы не допустить быстрое размокание столовой.</w:t>
      </w: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Пластиковые кормушки для птиц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Этот вариант пользуется сегодня особой популярностью, так как позволяет из подручного материала создать очень привлекательные, оригинальные конструкции.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>
            <wp:extent cx="2839610" cy="2036511"/>
            <wp:effectExtent l="19050" t="0" r="0" b="0"/>
            <wp:docPr id="47" name="Рисунок 47" descr="63ee9ed0576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3ee9ed0576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83" cy="204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Примите к сведению следующие рекомендации по оформлению домиков для кормления птиц из этого материала:</w:t>
      </w:r>
    </w:p>
    <w:p w:rsidR="00AE1E91" w:rsidRPr="00FB7BD1" w:rsidRDefault="00AE1E91" w:rsidP="00AE1E91">
      <w:pPr>
        <w:numPr>
          <w:ilvl w:val="0"/>
          <w:numId w:val="4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Перед оформлением такого домика, просмотрите фото кормушек для птиц, чтобы более ясно представить себе возможные варианты и выбрать наиболее интересный дизайн. Обязательно учитывайте в этом случае и удобство питания птиц.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127802" cy="2357835"/>
            <wp:effectExtent l="19050" t="0" r="5798" b="0"/>
            <wp:docPr id="48" name="Рисунок 48" descr="SONY DSC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ONY DSC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57" cy="23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4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Для воплощения своей идеи используйте пластиковые бутылки, емкостью от 1 до 5л.</w:t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126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lastRenderedPageBreak/>
        <w:t>Важно! Отдайте предпочтение более вместительным по размеру заготовкам, чтобы сделать максимально удобное место для отдыха и подкормки птиц.</w:t>
      </w:r>
      <w:r w:rsidRPr="00FB7BD1">
        <w:rPr>
          <w:i/>
          <w:iCs/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922933" cy="3892575"/>
            <wp:effectExtent l="19050" t="0" r="0" b="0"/>
            <wp:docPr id="49" name="Рисунок 49" descr="41e31577978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1e31577978d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25" cy="388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4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Перед началом работы помойте и высушите бутылки.</w:t>
      </w:r>
    </w:p>
    <w:p w:rsidR="00AE1E91" w:rsidRPr="00FB7BD1" w:rsidRDefault="00AE1E91" w:rsidP="00AE1E91">
      <w:pPr>
        <w:numPr>
          <w:ilvl w:val="0"/>
          <w:numId w:val="4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Все обрезанные края обязательно обработайте защитным материалом, чтобы птицы не повредили свои лапы и крылья. Также это создаст более устойчивую опору для них в процессе кормления.                                               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320498" cy="2504425"/>
            <wp:effectExtent l="19050" t="0" r="0" b="0"/>
            <wp:docPr id="50" name="Рисунок 50" descr="Kormushka-dlya-ptits-iz-butylok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rmushka-dlya-ptits-iz-butylok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69" cy="251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Способ 1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Нанесите карандашом или маркером на подготовленную емкость линии узора отверстий с двух сторон.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Не делайте их слишком низко ко дну.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Наметьте два отверстия с небольшим отступом от дна бутылки на одной горизонтальной линии.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Прорежьте с помощью острых ножниц.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Между нижними отверстиями вставьте палочку небольшого диаметра, которая будет своеобразным насестом для прилетающих птиц.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836435" cy="2129878"/>
            <wp:effectExtent l="19050" t="0" r="2015" b="0"/>
            <wp:docPr id="51" name="Рисунок 51" descr="d231b133aaa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231b133aaa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99" cy="213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Корм насыпайте таким образом, чтобы толщина слоя была чуть меньше и вровень расстояния до насеста.</w:t>
      </w:r>
    </w:p>
    <w:p w:rsidR="00AE1E91" w:rsidRPr="00FB7BD1" w:rsidRDefault="00AE1E91" w:rsidP="00AE1E91">
      <w:pPr>
        <w:numPr>
          <w:ilvl w:val="0"/>
          <w:numId w:val="5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Просмотрите видео-пример оформления такой кормушки.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Способ 2</w:t>
      </w:r>
    </w:p>
    <w:p w:rsidR="00AE1E91" w:rsidRPr="00FB7BD1" w:rsidRDefault="00AE1E91" w:rsidP="00AE1E91">
      <w:pPr>
        <w:numPr>
          <w:ilvl w:val="0"/>
          <w:numId w:val="6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 xml:space="preserve">Сделайте разметку </w:t>
      </w:r>
      <w:proofErr w:type="spellStart"/>
      <w:r w:rsidRPr="00FB7BD1">
        <w:rPr>
          <w:rFonts w:ascii="Times New Roman" w:hAnsi="Times New Roman" w:cs="Times New Roman"/>
          <w:color w:val="1E1E1E"/>
          <w:sz w:val="28"/>
          <w:szCs w:val="28"/>
        </w:rPr>
        <w:t>попарных</w:t>
      </w:r>
      <w:proofErr w:type="spellEnd"/>
      <w:r w:rsidRPr="00FB7BD1">
        <w:rPr>
          <w:rFonts w:ascii="Times New Roman" w:hAnsi="Times New Roman" w:cs="Times New Roman"/>
          <w:color w:val="1E1E1E"/>
          <w:sz w:val="28"/>
          <w:szCs w:val="28"/>
        </w:rPr>
        <w:t xml:space="preserve"> небольших отверстий с двух сторон кормушки для птиц из бутылки* на разных уровнях.</w:t>
      </w:r>
    </w:p>
    <w:p w:rsidR="00AE1E91" w:rsidRPr="00FB7BD1" w:rsidRDefault="00AE1E91" w:rsidP="00AE1E91">
      <w:pPr>
        <w:numPr>
          <w:ilvl w:val="0"/>
          <w:numId w:val="6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Прорежьте.</w:t>
      </w:r>
    </w:p>
    <w:p w:rsidR="00AE1E91" w:rsidRPr="00FB7BD1" w:rsidRDefault="00AE1E91" w:rsidP="00AE1E91">
      <w:pPr>
        <w:numPr>
          <w:ilvl w:val="0"/>
          <w:numId w:val="6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Засыпьте полную емкость корма.</w:t>
      </w:r>
    </w:p>
    <w:p w:rsidR="00AE1E91" w:rsidRPr="00FB7BD1" w:rsidRDefault="00AE1E91" w:rsidP="00AE1E91">
      <w:pPr>
        <w:numPr>
          <w:ilvl w:val="0"/>
          <w:numId w:val="6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Вставьте в проделанные отверстия деревянные ложки.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2485611" cy="3075959"/>
            <wp:effectExtent l="19050" t="0" r="0" b="0"/>
            <wp:docPr id="52" name="Рисунок 52" descr="1358485192_iz-butylki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358485192_iz-butylki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9" cy="30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Просмотрите видео, в котором наглядно показана вся последовательность создания кормушки еще одним способом — с автоматической подачей корма.</w:t>
      </w: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Подвесные кормушки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Если вы решаете, как сделать кормушку для птиц, но не можете выбрать подходящий вариант конструкции, отдайте предпочтение наиболее простому способу — подвесным нитям. Рассмотрите несколько наиболее простых предложений по оформлению таких кормушек.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3795036" cy="1993368"/>
            <wp:effectExtent l="19050" t="0" r="0" b="0"/>
            <wp:docPr id="53" name="Рисунок 53" descr="кормушка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рмушка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57" cy="19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Способ 1</w:t>
      </w:r>
    </w:p>
    <w:p w:rsidR="00AE1E91" w:rsidRPr="00FB7BD1" w:rsidRDefault="00AE1E91" w:rsidP="00AE1E91">
      <w:pPr>
        <w:numPr>
          <w:ilvl w:val="0"/>
          <w:numId w:val="7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proofErr w:type="spellStart"/>
      <w:r w:rsidRPr="00FB7BD1">
        <w:rPr>
          <w:rFonts w:ascii="Times New Roman" w:hAnsi="Times New Roman" w:cs="Times New Roman"/>
          <w:color w:val="1E1E1E"/>
          <w:sz w:val="28"/>
          <w:szCs w:val="28"/>
        </w:rPr>
        <w:t>Нанизайте</w:t>
      </w:r>
      <w:proofErr w:type="spellEnd"/>
      <w:r w:rsidRPr="00FB7BD1">
        <w:rPr>
          <w:rFonts w:ascii="Times New Roman" w:hAnsi="Times New Roman" w:cs="Times New Roman"/>
          <w:color w:val="1E1E1E"/>
          <w:sz w:val="28"/>
          <w:szCs w:val="28"/>
        </w:rPr>
        <w:t xml:space="preserve"> на проволоку доступные виды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hyperlink r:id="rId51" w:tgtFrame="_blank" w:history="1">
        <w:r w:rsidRPr="00FB7BD1">
          <w:rPr>
            <w:rStyle w:val="a4"/>
            <w:rFonts w:ascii="Times New Roman" w:hAnsi="Times New Roman" w:cs="Times New Roman"/>
            <w:color w:val="458500"/>
            <w:sz w:val="28"/>
            <w:szCs w:val="28"/>
            <w:bdr w:val="none" w:sz="0" w:space="0" w:color="auto" w:frame="1"/>
          </w:rPr>
          <w:t>корма для птиц</w:t>
        </w:r>
      </w:hyperlink>
      <w:r w:rsidRPr="00FB7BD1">
        <w:rPr>
          <w:rFonts w:ascii="Times New Roman" w:hAnsi="Times New Roman" w:cs="Times New Roman"/>
          <w:color w:val="1E1E1E"/>
          <w:sz w:val="28"/>
          <w:szCs w:val="28"/>
        </w:rPr>
        <w:t>.</w:t>
      </w:r>
    </w:p>
    <w:p w:rsidR="00AE1E91" w:rsidRPr="00FB7BD1" w:rsidRDefault="00AE1E91" w:rsidP="00AE1E91">
      <w:pPr>
        <w:numPr>
          <w:ilvl w:val="0"/>
          <w:numId w:val="7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Придайте готовой нити любую интересную форму.</w:t>
      </w:r>
    </w:p>
    <w:p w:rsidR="00AE1E91" w:rsidRPr="00FB7BD1" w:rsidRDefault="00AE1E91" w:rsidP="00AE1E91">
      <w:pPr>
        <w:numPr>
          <w:ilvl w:val="0"/>
          <w:numId w:val="7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Подвесьте нити на ветки деревьев или к оконной раме.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628591" cy="2504661"/>
            <wp:effectExtent l="19050" t="0" r="0" b="0"/>
            <wp:docPr id="54" name="Рисунок 54" descr="doc6cnr6pfcvwoxf2kk32p_800_48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oc6cnr6pfcvwoxf2kk32p_800_48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68" cy="25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Способ 2</w:t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Подготовьте формы для выпечки или обычные чашки.</w:t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Растворите желатин в соответствии с инструкцией на пакетике.</w:t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Добавьте в полученную после разбухания массу корм.</w:t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Разложите всю смесь по формам.             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553322" cy="3697299"/>
            <wp:effectExtent l="19050" t="0" r="9028" b="0"/>
            <wp:docPr id="55" name="Рисунок 55" descr="fa295332f6c37172c66528daaab6c3e096a4bcd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a295332f6c37172c66528daaab6c3e096a4bcd1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1" cy="370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Положите внутрь нити или же палочки небольшого диаметра</w:t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Оставьте в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hyperlink r:id="rId56" w:tgtFrame="_blank" w:history="1">
        <w:r w:rsidRPr="00FB7BD1">
          <w:rPr>
            <w:rStyle w:val="a4"/>
            <w:rFonts w:ascii="Times New Roman" w:hAnsi="Times New Roman" w:cs="Times New Roman"/>
            <w:color w:val="458500"/>
            <w:sz w:val="28"/>
            <w:szCs w:val="28"/>
            <w:bdr w:val="none" w:sz="0" w:space="0" w:color="auto" w:frame="1"/>
          </w:rPr>
          <w:t>холодильнике</w:t>
        </w:r>
      </w:hyperlink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color w:val="1E1E1E"/>
          <w:sz w:val="28"/>
          <w:szCs w:val="28"/>
        </w:rPr>
        <w:t>до полного застывания массы.</w:t>
      </w:r>
    </w:p>
    <w:p w:rsidR="00AE1E91" w:rsidRPr="00FB7BD1" w:rsidRDefault="00AE1E91" w:rsidP="00AE1E91">
      <w:pPr>
        <w:shd w:val="clear" w:color="auto" w:fill="FFFFFF"/>
        <w:spacing w:after="0" w:line="240" w:lineRule="auto"/>
        <w:ind w:left="39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Выньте из формочек.                                              </w:t>
      </w:r>
      <w:r w:rsidRPr="00FB7BD1">
        <w:rPr>
          <w:rStyle w:val="apple-converted-space"/>
          <w:rFonts w:ascii="Times New Roman" w:hAnsi="Times New Roman" w:cs="Times New Roman"/>
          <w:color w:val="1E1E1E"/>
          <w:sz w:val="28"/>
          <w:szCs w:val="28"/>
        </w:rPr>
        <w:t> </w:t>
      </w:r>
      <w:r w:rsidRPr="00FB7BD1">
        <w:rPr>
          <w:rFonts w:ascii="Times New Roman" w:hAnsi="Times New Roman" w:cs="Times New Roman"/>
          <w:noProof/>
          <w:color w:val="45850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035217" cy="2207541"/>
            <wp:effectExtent l="19050" t="0" r="0" b="0"/>
            <wp:docPr id="56" name="Рисунок 56" descr="kormushka-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ormushka-1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12" cy="221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AFBF9"/>
        <w:spacing w:before="0" w:after="0"/>
        <w:ind w:left="758"/>
        <w:jc w:val="center"/>
        <w:rPr>
          <w:i/>
          <w:iCs/>
          <w:color w:val="333333"/>
          <w:sz w:val="28"/>
          <w:szCs w:val="28"/>
        </w:rPr>
      </w:pPr>
      <w:r w:rsidRPr="00FB7BD1">
        <w:rPr>
          <w:rStyle w:val="a5"/>
          <w:color w:val="333333"/>
          <w:sz w:val="28"/>
          <w:szCs w:val="28"/>
          <w:bdr w:val="none" w:sz="0" w:space="0" w:color="auto" w:frame="1"/>
        </w:rPr>
        <w:t>Важно! Чтобы сделать кормление птиц максимально удобным, а также придать оригинальную привлекательность своему придомовому участку, используйте чашки с ручками и узорами. В этом случае не вынимайте застывшую смесь из формы, а подвешивайте прямо в чашке.</w:t>
      </w:r>
      <w:r w:rsidRPr="00FB7BD1">
        <w:rPr>
          <w:i/>
          <w:iCs/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2922933" cy="1909276"/>
            <wp:effectExtent l="19050" t="0" r="0" b="0"/>
            <wp:docPr id="57" name="Рисунок 57" descr="der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r4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20" cy="191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numPr>
          <w:ilvl w:val="0"/>
          <w:numId w:val="8"/>
        </w:num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Подвесьте приготовленные кормушки для птиц.</w:t>
      </w: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Где вешать кормушки для птиц?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Обязательно уделите пристальное внимание выбору места для подвешивания кормушки. В этом отношении есть несколько рекомендаций, при следовании которым вы обеспечите птицам комфортный отдых и подкрепление своих сил в зимний период.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Примите к сведению следующие требования:</w:t>
      </w:r>
    </w:p>
    <w:p w:rsidR="00AE1E91" w:rsidRPr="00FB7BD1" w:rsidRDefault="00AE1E91" w:rsidP="00AE1E91">
      <w:pPr>
        <w:numPr>
          <w:ilvl w:val="0"/>
          <w:numId w:val="9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Место должно быть хорошо просматриваемое, чтобы кормушка привлекала внимание птиц.</w:t>
      </w:r>
    </w:p>
    <w:p w:rsidR="00AE1E91" w:rsidRPr="00FB7BD1" w:rsidRDefault="00AE1E91" w:rsidP="00AE1E91">
      <w:pPr>
        <w:numPr>
          <w:ilvl w:val="0"/>
          <w:numId w:val="9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Не размещайте домики в сильно продуваемых местах или в гуще ветвей деревьев.</w:t>
      </w:r>
    </w:p>
    <w:p w:rsidR="00AE1E91" w:rsidRPr="00FB7BD1" w:rsidRDefault="00AE1E91" w:rsidP="00AE1E91">
      <w:pPr>
        <w:numPr>
          <w:ilvl w:val="0"/>
          <w:numId w:val="9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lastRenderedPageBreak/>
        <w:t>Обратите внимание на то, чтобы кормушки были недоступны для кошек.</w:t>
      </w:r>
    </w:p>
    <w:p w:rsidR="00AE1E91" w:rsidRPr="00FB7BD1" w:rsidRDefault="00AE1E91" w:rsidP="00AE1E91">
      <w:pPr>
        <w:numPr>
          <w:ilvl w:val="0"/>
          <w:numId w:val="9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Не развешивайте кормушки в непосредственной близости к оконной или балконной раме, чтобы столовая для птиц не стала причиной постоянного загрязнения фасада здания.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</w:p>
    <w:p w:rsidR="00AE1E91" w:rsidRPr="00FB7BD1" w:rsidRDefault="00AE1E91" w:rsidP="00AE1E91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Чем кормить птиц?</w:t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Задаваясь вопросом, чем наполнить кормушку, обратите внимание на следующий перечень возможных продуктов: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семечки  тыквы, дыни, подсолнуха, арбуза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семена конопли, лебеды, репейника, крапивы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разнообразные виды орехов, желуди, шишки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зерна овса, проса, кукурузы, пшена, гречки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маргарин и несоленое сало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мясо курицы и кролика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грозди бузины, калины, рябины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крошки пшеничного хлеба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отварной картофель и яйца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сушеные ягоды и фрукты, мед</w:t>
      </w:r>
    </w:p>
    <w:p w:rsidR="00AE1E91" w:rsidRPr="00FB7BD1" w:rsidRDefault="00AE1E91" w:rsidP="00AE1E91">
      <w:pPr>
        <w:numPr>
          <w:ilvl w:val="0"/>
          <w:numId w:val="10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сухарики, баранки и сухие злаковые завтраки.</w:t>
      </w:r>
    </w:p>
    <w:p w:rsidR="00AE1E91" w:rsidRPr="00FB7BD1" w:rsidRDefault="00AE1E91" w:rsidP="00AE1E91">
      <w:pPr>
        <w:pStyle w:val="a3"/>
        <w:shd w:val="clear" w:color="auto" w:fill="FFFFFF"/>
        <w:spacing w:before="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drawing>
          <wp:inline distT="0" distB="0" distL="0" distR="0">
            <wp:extent cx="3421717" cy="2027583"/>
            <wp:effectExtent l="19050" t="0" r="7283" b="0"/>
            <wp:docPr id="60" name="Рисунок 60" descr="9a3256238cf6be27718e64f9867edc14_2c6d3da2561cdabe93517602a421eb3c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9a3256238cf6be27718e64f9867edc14_2c6d3da2561cdabe93517602a421eb3c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42" cy="20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Обратите внимание, что ни в коем случае нельзя давать птицам следующие продукты:</w:t>
      </w:r>
    </w:p>
    <w:p w:rsidR="00AE1E91" w:rsidRPr="00FB7BD1" w:rsidRDefault="00AE1E91" w:rsidP="00AE1E91">
      <w:pPr>
        <w:numPr>
          <w:ilvl w:val="0"/>
          <w:numId w:val="1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ржаной хлеб</w:t>
      </w:r>
    </w:p>
    <w:p w:rsidR="00AE1E91" w:rsidRPr="00FB7BD1" w:rsidRDefault="00AE1E91" w:rsidP="00AE1E91">
      <w:pPr>
        <w:numPr>
          <w:ilvl w:val="0"/>
          <w:numId w:val="11"/>
        </w:numPr>
        <w:shd w:val="clear" w:color="auto" w:fill="FFFFFF"/>
        <w:spacing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цитрусовые</w:t>
      </w:r>
    </w:p>
    <w:p w:rsidR="00AE1E91" w:rsidRPr="00FB7BD1" w:rsidRDefault="00AE1E91" w:rsidP="00AE1E91">
      <w:pPr>
        <w:numPr>
          <w:ilvl w:val="0"/>
          <w:numId w:val="11"/>
        </w:numPr>
        <w:shd w:val="clear" w:color="auto" w:fill="FFFFFF"/>
        <w:spacing w:before="240" w:after="0" w:line="240" w:lineRule="auto"/>
        <w:ind w:left="126"/>
        <w:jc w:val="center"/>
        <w:rPr>
          <w:rFonts w:ascii="Times New Roman" w:hAnsi="Times New Roman" w:cs="Times New Roman"/>
          <w:color w:val="1E1E1E"/>
          <w:sz w:val="28"/>
          <w:szCs w:val="28"/>
        </w:rPr>
      </w:pPr>
      <w:r w:rsidRPr="00FB7BD1">
        <w:rPr>
          <w:rFonts w:ascii="Times New Roman" w:hAnsi="Times New Roman" w:cs="Times New Roman"/>
          <w:color w:val="1E1E1E"/>
          <w:sz w:val="28"/>
          <w:szCs w:val="28"/>
        </w:rPr>
        <w:t>кожуру бананов.</w:t>
      </w:r>
    </w:p>
    <w:p w:rsidR="00AE1E91" w:rsidRPr="00FB7BD1" w:rsidRDefault="00AE1E91" w:rsidP="00AE1E91">
      <w:pPr>
        <w:pStyle w:val="a3"/>
        <w:shd w:val="clear" w:color="auto" w:fill="FFFFFF"/>
        <w:spacing w:before="240" w:after="0"/>
        <w:jc w:val="center"/>
        <w:rPr>
          <w:color w:val="1E1E1E"/>
          <w:sz w:val="28"/>
          <w:szCs w:val="28"/>
        </w:rPr>
      </w:pPr>
      <w:r w:rsidRPr="00FB7BD1">
        <w:rPr>
          <w:noProof/>
          <w:color w:val="699E04"/>
          <w:sz w:val="28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>
            <wp:extent cx="3355235" cy="2067340"/>
            <wp:effectExtent l="19050" t="0" r="0" b="0"/>
            <wp:docPr id="61" name="Рисунок 61" descr="2117490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1174906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3" cy="207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91" w:rsidRPr="00FB7BD1" w:rsidRDefault="00AE1E91" w:rsidP="00AE1E91">
      <w:pPr>
        <w:pStyle w:val="a3"/>
        <w:shd w:val="clear" w:color="auto" w:fill="FFFFFF"/>
        <w:spacing w:before="240" w:after="505"/>
        <w:jc w:val="center"/>
        <w:rPr>
          <w:color w:val="1E1E1E"/>
          <w:sz w:val="28"/>
          <w:szCs w:val="28"/>
        </w:rPr>
      </w:pPr>
    </w:p>
    <w:p w:rsidR="00AE1E91" w:rsidRPr="00FB7BD1" w:rsidRDefault="00AE1E91" w:rsidP="00AE1E91">
      <w:pPr>
        <w:pStyle w:val="2"/>
        <w:shd w:val="clear" w:color="auto" w:fill="FFFFFF"/>
        <w:spacing w:before="240" w:line="240" w:lineRule="auto"/>
        <w:jc w:val="center"/>
        <w:rPr>
          <w:rFonts w:ascii="Times New Roman" w:hAnsi="Times New Roman" w:cs="Times New Roman"/>
          <w:color w:val="3D3D3D"/>
          <w:spacing w:val="-25"/>
          <w:sz w:val="28"/>
          <w:szCs w:val="28"/>
        </w:rPr>
      </w:pPr>
      <w:r w:rsidRPr="00FB7BD1">
        <w:rPr>
          <w:rFonts w:ascii="Times New Roman" w:hAnsi="Times New Roman" w:cs="Times New Roman"/>
          <w:color w:val="3D3D3D"/>
          <w:spacing w:val="-25"/>
          <w:sz w:val="28"/>
          <w:szCs w:val="28"/>
          <w:bdr w:val="none" w:sz="0" w:space="0" w:color="auto" w:frame="1"/>
        </w:rPr>
        <w:t>Заключение</w:t>
      </w:r>
    </w:p>
    <w:p w:rsidR="00AE1E91" w:rsidRPr="00FB7BD1" w:rsidRDefault="00AE1E91" w:rsidP="00AE1E91">
      <w:pPr>
        <w:pStyle w:val="a3"/>
        <w:shd w:val="clear" w:color="auto" w:fill="FFFFFF"/>
        <w:spacing w:before="240" w:after="505"/>
        <w:jc w:val="center"/>
        <w:rPr>
          <w:color w:val="1E1E1E"/>
          <w:sz w:val="28"/>
          <w:szCs w:val="28"/>
        </w:rPr>
      </w:pPr>
      <w:r w:rsidRPr="00FB7BD1">
        <w:rPr>
          <w:color w:val="1E1E1E"/>
          <w:sz w:val="28"/>
          <w:szCs w:val="28"/>
        </w:rPr>
        <w:t>Независимо от того, какой способ создания кормушки для птиц вы выбрали, заботливо отнеситесь к ее оформлению. Обязательно следите за тем, чтобы она была постоянно наполнена. При таком подходе вы не только украсите свой участок, но и получите благодарных помощников в уходе за растениями и борьбе с вредителями в теплый сезон.</w:t>
      </w: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E91" w:rsidRDefault="00AE1E91" w:rsidP="00AE1E9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037" w:rsidRDefault="00173037" w:rsidP="00AE1E91">
      <w:pPr>
        <w:jc w:val="center"/>
      </w:pPr>
    </w:p>
    <w:sectPr w:rsidR="00173037" w:rsidSect="00AE1E91">
      <w:pgSz w:w="12240" w:h="15840"/>
      <w:pgMar w:top="1134" w:right="850" w:bottom="1134" w:left="1701" w:header="720" w:footer="720" w:gutter="0"/>
      <w:pgBorders w:offsetFrom="page">
        <w:top w:val="bats" w:sz="31" w:space="24" w:color="auto"/>
        <w:left w:val="bats" w:sz="31" w:space="24" w:color="auto"/>
        <w:bottom w:val="bats" w:sz="31" w:space="24" w:color="auto"/>
        <w:right w:val="bats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B4D33"/>
    <w:multiLevelType w:val="multilevel"/>
    <w:tmpl w:val="E568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E64A7"/>
    <w:multiLevelType w:val="multilevel"/>
    <w:tmpl w:val="2F76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B80830"/>
    <w:multiLevelType w:val="multilevel"/>
    <w:tmpl w:val="A8E0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27310"/>
    <w:multiLevelType w:val="multilevel"/>
    <w:tmpl w:val="DF2E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77794"/>
    <w:multiLevelType w:val="multilevel"/>
    <w:tmpl w:val="879AB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184CC3"/>
    <w:multiLevelType w:val="multilevel"/>
    <w:tmpl w:val="4C2C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2C5A8D"/>
    <w:multiLevelType w:val="multilevel"/>
    <w:tmpl w:val="510E0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6C34B2"/>
    <w:multiLevelType w:val="multilevel"/>
    <w:tmpl w:val="C1D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4206DD"/>
    <w:multiLevelType w:val="multilevel"/>
    <w:tmpl w:val="1B90D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C82C9B"/>
    <w:multiLevelType w:val="multilevel"/>
    <w:tmpl w:val="FFB2E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44737C"/>
    <w:multiLevelType w:val="multilevel"/>
    <w:tmpl w:val="723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AE1E91"/>
    <w:rsid w:val="00173037"/>
    <w:rsid w:val="00AE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E91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1E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E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AE1E9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Normal (Web)"/>
    <w:basedOn w:val="a"/>
    <w:uiPriority w:val="99"/>
    <w:semiHidden/>
    <w:unhideWhenUsed/>
    <w:rsid w:val="00AE1E91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1E91"/>
  </w:style>
  <w:style w:type="character" w:styleId="a4">
    <w:name w:val="Hyperlink"/>
    <w:basedOn w:val="a0"/>
    <w:uiPriority w:val="99"/>
    <w:semiHidden/>
    <w:unhideWhenUsed/>
    <w:rsid w:val="00AE1E91"/>
    <w:rPr>
      <w:color w:val="0000FF"/>
      <w:u w:val="single"/>
    </w:rPr>
  </w:style>
  <w:style w:type="character" w:styleId="a5">
    <w:name w:val="Emphasis"/>
    <w:basedOn w:val="a0"/>
    <w:uiPriority w:val="20"/>
    <w:qFormat/>
    <w:rsid w:val="00AE1E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E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1E9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id-str.ru/images/gidstr/2014/04/3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gid-str.ru/images/gidstr/2014/04/kormushka-dlya-ptic.jpg" TargetMode="External"/><Relationship Id="rId21" Type="http://schemas.openxmlformats.org/officeDocument/2006/relationships/hyperlink" Target="http://gid-str.ru/images/gidstr/2014/04/277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gid-str.ru/images/gidstr/2014/04/1358485192_iz-butylki-e1397400068659.jpg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5.jpeg"/><Relationship Id="rId63" Type="http://schemas.openxmlformats.org/officeDocument/2006/relationships/hyperlink" Target="http://gid-str.ru/images/gidstr/2014/04/21174906.jpg" TargetMode="External"/><Relationship Id="rId7" Type="http://schemas.openxmlformats.org/officeDocument/2006/relationships/hyperlink" Target="http://gid-str.ru/images/gidstr/2014/04/0_648f3_a2ba9419_XL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gid-str.ru/images/gidstr/2014/04/5193_original.jpg" TargetMode="External"/><Relationship Id="rId41" Type="http://schemas.openxmlformats.org/officeDocument/2006/relationships/hyperlink" Target="http://gid-str.ru/images/gidstr/2014/04/41e31577978d.jpg" TargetMode="External"/><Relationship Id="rId54" Type="http://schemas.openxmlformats.org/officeDocument/2006/relationships/hyperlink" Target="http://gid-str.ru/images/gidstr/2014/04/fa295332f6c37172c66528daaab6c3e096a4bcd1.jpeg" TargetMode="External"/><Relationship Id="rId62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id-str.ru/images/gidstr/2014/04/0_1b2f3_45ed6477_L-e139739625044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gid-str.ru/images/gidstr/2014/04/63ee9ed0576e-e1397399293303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gid-str.ru/images/gidstr/2014/04/d231b133aaa0.jpg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66" Type="http://schemas.openxmlformats.org/officeDocument/2006/relationships/theme" Target="theme/theme1.xml"/><Relationship Id="rId5" Type="http://schemas.openxmlformats.org/officeDocument/2006/relationships/hyperlink" Target="http://gid-str.ru/images/gidstr/2014/04/311236389.jpg" TargetMode="External"/><Relationship Id="rId15" Type="http://schemas.openxmlformats.org/officeDocument/2006/relationships/hyperlink" Target="http://gid-str.ru/images/gidstr/2014/04/9_114.jpg" TargetMode="External"/><Relationship Id="rId23" Type="http://schemas.openxmlformats.org/officeDocument/2006/relationships/hyperlink" Target="http://gid-str.ru/images/gidstr/2014/04/522962-e1397397063313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gid-str.ru/images/gidstr/2014/04/%D0%BA%D0%BE%D1%80%D0%BC%D1%83%D1%88%D0%BA%D0%B0.png" TargetMode="External"/><Relationship Id="rId57" Type="http://schemas.openxmlformats.org/officeDocument/2006/relationships/hyperlink" Target="http://gid-str.ru/images/gidstr/2014/04/kormushka-1.jpg" TargetMode="External"/><Relationship Id="rId61" Type="http://schemas.openxmlformats.org/officeDocument/2006/relationships/hyperlink" Target="http://gid-str.ru/images/gidstr/2014/04/9a3256238cf6be27718e64f9867edc14_2c6d3da2561cdabe93517602a421eb3c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gid-str.ru/images/gidstr/2014/04/15216316183-russkij-stil-kormushka-dlya-ptits-n9402-e1397397515789.jpg" TargetMode="External"/><Relationship Id="rId31" Type="http://schemas.openxmlformats.org/officeDocument/2006/relationships/hyperlink" Target="http://gid-str.ru/images/gidstr/2014/04/kormushki-dlja-ptic-iz-korobok_02-e1397398134849.jp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gid-str.ru/images/gidstr/2014/04/doc6cnr6pfcvwoxf2kk32p_800_480.jpg" TargetMode="External"/><Relationship Id="rId60" Type="http://schemas.openxmlformats.org/officeDocument/2006/relationships/image" Target="media/image27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id-str.ru/images/gidstr/2014/04/5919521503-dlya-doma-interera-kormushka-dlya-ptits-n6792-e139739636218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gid-str.ru/images/gidstr/2014/04/IMAG130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gid-str.ru/images/gidstr/2014/04/22477.jpg" TargetMode="External"/><Relationship Id="rId43" Type="http://schemas.openxmlformats.org/officeDocument/2006/relationships/hyperlink" Target="http://gid-str.ru/images/gidstr/2014/04/Kormushka-dlya-ptits-iz-butylok.jpg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://mediamarkt.ru/" TargetMode="External"/><Relationship Id="rId64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yperlink" Target="http://petshop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gid-str.ru/images/gidstr/2014/04/image30619243-e1397396957154.jpg" TargetMode="External"/><Relationship Id="rId25" Type="http://schemas.openxmlformats.org/officeDocument/2006/relationships/hyperlink" Target="http://gid-str.ru/images/gidstr/2014/04/6-e1397397437179.jpg" TargetMode="External"/><Relationship Id="rId33" Type="http://schemas.openxmlformats.org/officeDocument/2006/relationships/hyperlink" Target="http://gid-str.ru/images/gidstr/2014/04/13021713223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gid-str.ru/images/gidstr/2014/04/der4-e139740088780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1386</Words>
  <Characters>7905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Мустафина</dc:creator>
  <cp:lastModifiedBy>Мустафина </cp:lastModifiedBy>
  <cp:revision>1</cp:revision>
  <dcterms:created xsi:type="dcterms:W3CDTF">2015-11-14T13:09:00Z</dcterms:created>
  <dcterms:modified xsi:type="dcterms:W3CDTF">2015-11-14T13:10:00Z</dcterms:modified>
</cp:coreProperties>
</file>