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65E" w:rsidRPr="0026393F" w:rsidRDefault="0026393F" w:rsidP="0026393F">
      <w:pPr>
        <w:spacing w:after="0" w:line="240" w:lineRule="auto"/>
        <w:jc w:val="center"/>
        <w:rPr>
          <w:rFonts w:ascii="Times New Roman" w:hAnsi="Times New Roman" w:cs="Times New Roman"/>
          <w:b/>
          <w:sz w:val="28"/>
          <w:szCs w:val="28"/>
        </w:rPr>
      </w:pPr>
      <w:bookmarkStart w:id="0" w:name="_GoBack"/>
      <w:r w:rsidRPr="0026393F">
        <w:rPr>
          <w:rFonts w:ascii="Times New Roman" w:hAnsi="Times New Roman" w:cs="Times New Roman"/>
          <w:b/>
          <w:sz w:val="28"/>
          <w:szCs w:val="28"/>
        </w:rPr>
        <w:t>«Этот удивительный мир опытов»</w:t>
      </w:r>
    </w:p>
    <w:p w:rsidR="0026393F" w:rsidRPr="0026393F" w:rsidRDefault="0026393F" w:rsidP="0026393F">
      <w:pPr>
        <w:spacing w:after="0" w:line="240" w:lineRule="auto"/>
        <w:jc w:val="center"/>
        <w:rPr>
          <w:b/>
          <w:sz w:val="32"/>
          <w:szCs w:val="32"/>
        </w:rPr>
        <w:sectPr w:rsidR="0026393F" w:rsidRPr="0026393F">
          <w:pgSz w:w="11906" w:h="16838"/>
          <w:pgMar w:top="1134" w:right="850" w:bottom="1134" w:left="1701" w:header="708" w:footer="708" w:gutter="0"/>
          <w:cols w:space="708"/>
          <w:docGrid w:linePitch="360"/>
        </w:sectPr>
      </w:pPr>
    </w:p>
    <w:p w:rsidR="00C34F75" w:rsidRDefault="00C34F75" w:rsidP="0037265E">
      <w:pPr>
        <w:spacing w:after="0" w:line="240" w:lineRule="auto"/>
        <w:rPr>
          <w:rFonts w:ascii="Times New Roman" w:hAnsi="Times New Roman" w:cs="Times New Roman"/>
          <w:sz w:val="28"/>
          <w:szCs w:val="28"/>
        </w:rPr>
      </w:pPr>
    </w:p>
    <w:p w:rsidR="00C34F75" w:rsidRDefault="00C34F75" w:rsidP="0037265E">
      <w:pPr>
        <w:spacing w:after="0" w:line="240" w:lineRule="auto"/>
        <w:rPr>
          <w:rFonts w:ascii="Times New Roman" w:hAnsi="Times New Roman" w:cs="Times New Roman"/>
          <w:sz w:val="28"/>
          <w:szCs w:val="28"/>
        </w:rPr>
      </w:pPr>
    </w:p>
    <w:p w:rsidR="00C34F75" w:rsidRDefault="00C34F75" w:rsidP="0037265E">
      <w:pPr>
        <w:spacing w:after="0" w:line="240" w:lineRule="auto"/>
        <w:rPr>
          <w:rFonts w:ascii="Times New Roman" w:hAnsi="Times New Roman" w:cs="Times New Roman"/>
          <w:sz w:val="28"/>
          <w:szCs w:val="28"/>
        </w:rPr>
      </w:pPr>
    </w:p>
    <w:p w:rsidR="0026393F" w:rsidRDefault="0026393F" w:rsidP="0037265E">
      <w:pPr>
        <w:spacing w:after="0" w:line="240" w:lineRule="auto"/>
        <w:rPr>
          <w:rFonts w:ascii="Times New Roman" w:hAnsi="Times New Roman" w:cs="Times New Roman"/>
          <w:sz w:val="28"/>
          <w:szCs w:val="28"/>
        </w:rPr>
      </w:pPr>
    </w:p>
    <w:p w:rsidR="0037265E" w:rsidRPr="00C34F75" w:rsidRDefault="0037265E" w:rsidP="0037265E">
      <w:pPr>
        <w:spacing w:after="0" w:line="240" w:lineRule="auto"/>
        <w:rPr>
          <w:rFonts w:ascii="Times New Roman" w:hAnsi="Times New Roman" w:cs="Times New Roman"/>
          <w:sz w:val="28"/>
          <w:szCs w:val="28"/>
        </w:rPr>
        <w:sectPr w:rsidR="0037265E" w:rsidRPr="00C34F75" w:rsidSect="0037265E">
          <w:type w:val="continuous"/>
          <w:pgSz w:w="11906" w:h="16838"/>
          <w:pgMar w:top="1134" w:right="850" w:bottom="1134" w:left="1701" w:header="708" w:footer="708" w:gutter="0"/>
          <w:cols w:num="2" w:space="708"/>
          <w:docGrid w:linePitch="360"/>
        </w:sectPr>
      </w:pPr>
      <w:r w:rsidRPr="00C34F75">
        <w:rPr>
          <w:rFonts w:ascii="Times New Roman" w:hAnsi="Times New Roman" w:cs="Times New Roman"/>
          <w:sz w:val="28"/>
          <w:szCs w:val="28"/>
        </w:rPr>
        <w:lastRenderedPageBreak/>
        <w:t>Китайская пословица глас</w:t>
      </w:r>
      <w:r w:rsidR="00C34F75">
        <w:rPr>
          <w:rFonts w:ascii="Times New Roman" w:hAnsi="Times New Roman" w:cs="Times New Roman"/>
          <w:sz w:val="28"/>
          <w:szCs w:val="28"/>
        </w:rPr>
        <w:t xml:space="preserve">ит: «Расскажи – и я </w:t>
      </w:r>
      <w:r w:rsidRPr="00C34F75">
        <w:rPr>
          <w:rFonts w:ascii="Times New Roman" w:hAnsi="Times New Roman" w:cs="Times New Roman"/>
          <w:sz w:val="28"/>
          <w:szCs w:val="28"/>
        </w:rPr>
        <w:t>забуду, покажи – и я запомню, дай попробовать – и я пойму»</w:t>
      </w:r>
    </w:p>
    <w:p w:rsidR="0037265E" w:rsidRPr="00C34F75" w:rsidRDefault="0037265E" w:rsidP="0037265E">
      <w:pPr>
        <w:spacing w:after="0" w:line="240" w:lineRule="auto"/>
        <w:rPr>
          <w:rFonts w:ascii="Times New Roman" w:eastAsia="Times New Roman" w:hAnsi="Times New Roman" w:cs="Times New Roman"/>
          <w:sz w:val="28"/>
          <w:szCs w:val="28"/>
          <w:lang w:eastAsia="ru-RU"/>
        </w:rPr>
      </w:pPr>
    </w:p>
    <w:p w:rsidR="0037265E" w:rsidRPr="00C56C8C" w:rsidRDefault="0037265E" w:rsidP="00C34F75">
      <w:pPr>
        <w:spacing w:after="0" w:line="240" w:lineRule="auto"/>
        <w:ind w:firstLine="567"/>
        <w:rPr>
          <w:rFonts w:ascii="Times New Roman" w:eastAsia="Times New Roman" w:hAnsi="Times New Roman" w:cs="Times New Roman"/>
          <w:sz w:val="28"/>
          <w:szCs w:val="28"/>
          <w:lang w:eastAsia="ru-RU"/>
        </w:rPr>
      </w:pPr>
      <w:r w:rsidRPr="0037265E">
        <w:rPr>
          <w:rFonts w:ascii="Times New Roman" w:eastAsia="Times New Roman" w:hAnsi="Times New Roman" w:cs="Times New Roman"/>
          <w:sz w:val="28"/>
          <w:szCs w:val="28"/>
          <w:lang w:eastAsia="ru-RU"/>
        </w:rPr>
        <w:t xml:space="preserve">В условиях современного общества особенно значимыми становятся такие человеческие качества, как самостоятельность, способность совершенствовать свои навыки, постоянно обучаться, расширяя базу знаний. И сфера образования, в том числе дошкольного, не может оставаться в стороне, ведь именно она формирует задатки к дальнейшему развитию детей. </w:t>
      </w:r>
    </w:p>
    <w:p w:rsidR="0037265E" w:rsidRPr="00C56C8C" w:rsidRDefault="0037265E" w:rsidP="00C34F75">
      <w:pPr>
        <w:spacing w:after="0" w:line="240" w:lineRule="auto"/>
        <w:ind w:firstLine="567"/>
        <w:rPr>
          <w:rFonts w:ascii="Times New Roman" w:eastAsia="Times New Roman" w:hAnsi="Times New Roman" w:cs="Times New Roman"/>
          <w:sz w:val="28"/>
          <w:szCs w:val="28"/>
          <w:lang w:eastAsia="ru-RU"/>
        </w:rPr>
      </w:pPr>
      <w:r w:rsidRPr="00C34F75">
        <w:rPr>
          <w:rFonts w:ascii="Times New Roman" w:hAnsi="Times New Roman" w:cs="Times New Roman"/>
          <w:sz w:val="28"/>
          <w:szCs w:val="28"/>
        </w:rPr>
        <w:t xml:space="preserve">В соответствии с ФГОС дошкольного образования и с требованиями  к результатам освоения основой образовательной программы, представленных в виде целевых ориентиров на этапе завершения уровня дошкольного образования: одним из ориентиров </w:t>
      </w:r>
      <w:r w:rsidRPr="0026393F">
        <w:rPr>
          <w:rFonts w:ascii="Times New Roman" w:hAnsi="Times New Roman" w:cs="Times New Roman"/>
          <w:sz w:val="28"/>
          <w:szCs w:val="28"/>
        </w:rPr>
        <w:t xml:space="preserve">является </w:t>
      </w:r>
      <w:r w:rsidRPr="0026393F">
        <w:rPr>
          <w:rStyle w:val="a3"/>
          <w:rFonts w:ascii="Times New Roman" w:hAnsi="Times New Roman" w:cs="Times New Roman"/>
          <w:b w:val="0"/>
          <w:sz w:val="28"/>
          <w:szCs w:val="28"/>
        </w:rPr>
        <w:t>любознательность.</w:t>
      </w:r>
      <w:r w:rsidRPr="00C34F75">
        <w:rPr>
          <w:rStyle w:val="a3"/>
          <w:rFonts w:ascii="Times New Roman" w:hAnsi="Times New Roman" w:cs="Times New Roman"/>
          <w:sz w:val="28"/>
          <w:szCs w:val="28"/>
        </w:rPr>
        <w:t xml:space="preserve"> </w:t>
      </w:r>
      <w:r w:rsidRPr="00C34F75">
        <w:rPr>
          <w:rFonts w:ascii="Times New Roman" w:hAnsi="Times New Roman" w:cs="Times New Roman"/>
          <w:sz w:val="28"/>
          <w:szCs w:val="28"/>
        </w:rPr>
        <w:t xml:space="preserve">Ребёнок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w:t>
      </w:r>
      <w:r w:rsidRPr="00C34F75">
        <w:rPr>
          <w:rFonts w:ascii="Times New Roman" w:hAnsi="Times New Roman" w:cs="Times New Roman"/>
          <w:sz w:val="28"/>
          <w:szCs w:val="28"/>
        </w:rPr>
        <w:br/>
        <w:t xml:space="preserve">Исследовательская деятельность вызывает огромный интерес у детей. Исследования предоставляют, возможность ребенку самому найти ответы на вопросы «как? » и «почему? ». Исследовательская активность – </w:t>
      </w:r>
      <w:proofErr w:type="gramStart"/>
      <w:r w:rsidRPr="00C34F75">
        <w:rPr>
          <w:rFonts w:ascii="Times New Roman" w:hAnsi="Times New Roman" w:cs="Times New Roman"/>
          <w:sz w:val="28"/>
          <w:szCs w:val="28"/>
        </w:rPr>
        <w:t>естественное</w:t>
      </w:r>
      <w:proofErr w:type="gramEnd"/>
      <w:r w:rsidRPr="00C34F75">
        <w:rPr>
          <w:rFonts w:ascii="Times New Roman" w:hAnsi="Times New Roman" w:cs="Times New Roman"/>
          <w:sz w:val="28"/>
          <w:szCs w:val="28"/>
        </w:rPr>
        <w:t xml:space="preserve"> состояние ребенка, он настроен на познание мира, он хочет все знать, исследовать, открыть, изучить – значит сделать шаг </w:t>
      </w:r>
      <w:proofErr w:type="gramStart"/>
      <w:r w:rsidRPr="00C34F75">
        <w:rPr>
          <w:rFonts w:ascii="Times New Roman" w:hAnsi="Times New Roman" w:cs="Times New Roman"/>
          <w:sz w:val="28"/>
          <w:szCs w:val="28"/>
        </w:rPr>
        <w:t>в</w:t>
      </w:r>
      <w:proofErr w:type="gramEnd"/>
      <w:r w:rsidRPr="00C34F75">
        <w:rPr>
          <w:rFonts w:ascii="Times New Roman" w:hAnsi="Times New Roman" w:cs="Times New Roman"/>
          <w:sz w:val="28"/>
          <w:szCs w:val="28"/>
        </w:rPr>
        <w:t xml:space="preserve"> неизведанное. Это огромная возможность для детей думать, пробовать, экспериментировать, а самое главное </w:t>
      </w:r>
      <w:proofErr w:type="spellStart"/>
      <w:r w:rsidRPr="00C34F75">
        <w:rPr>
          <w:rFonts w:ascii="Times New Roman" w:hAnsi="Times New Roman" w:cs="Times New Roman"/>
          <w:sz w:val="28"/>
          <w:szCs w:val="28"/>
        </w:rPr>
        <w:t>самовыражаться</w:t>
      </w:r>
      <w:proofErr w:type="spellEnd"/>
      <w:r w:rsidRPr="00C34F75">
        <w:rPr>
          <w:rFonts w:ascii="Times New Roman" w:hAnsi="Times New Roman" w:cs="Times New Roman"/>
          <w:sz w:val="28"/>
          <w:szCs w:val="28"/>
        </w:rPr>
        <w:t>.</w:t>
      </w:r>
      <w:r w:rsidRPr="00C34F75">
        <w:rPr>
          <w:rFonts w:ascii="Times New Roman" w:eastAsia="Times New Roman" w:hAnsi="Times New Roman" w:cs="Times New Roman"/>
          <w:sz w:val="28"/>
          <w:szCs w:val="28"/>
          <w:lang w:eastAsia="ru-RU"/>
        </w:rPr>
        <w:t xml:space="preserve"> </w:t>
      </w:r>
    </w:p>
    <w:p w:rsidR="0037265E" w:rsidRPr="00C56C8C" w:rsidRDefault="0037265E" w:rsidP="00C34F75">
      <w:pPr>
        <w:spacing w:after="0" w:line="240" w:lineRule="auto"/>
        <w:ind w:firstLine="567"/>
        <w:rPr>
          <w:rFonts w:ascii="Times New Roman" w:eastAsia="Times New Roman" w:hAnsi="Times New Roman" w:cs="Times New Roman"/>
          <w:sz w:val="28"/>
          <w:szCs w:val="28"/>
          <w:lang w:eastAsia="ru-RU"/>
        </w:rPr>
      </w:pPr>
      <w:r w:rsidRPr="0037265E">
        <w:rPr>
          <w:rFonts w:ascii="Times New Roman" w:eastAsia="Times New Roman" w:hAnsi="Times New Roman" w:cs="Times New Roman"/>
          <w:sz w:val="28"/>
          <w:szCs w:val="28"/>
          <w:lang w:eastAsia="ru-RU"/>
        </w:rPr>
        <w:t>Новым направлением работы с воспитанниками детских садов является экспериментирование в ДОУ, направленное на познание свой</w:t>
      </w:r>
      <w:proofErr w:type="gramStart"/>
      <w:r w:rsidRPr="0037265E">
        <w:rPr>
          <w:rFonts w:ascii="Times New Roman" w:eastAsia="Times New Roman" w:hAnsi="Times New Roman" w:cs="Times New Roman"/>
          <w:sz w:val="28"/>
          <w:szCs w:val="28"/>
          <w:lang w:eastAsia="ru-RU"/>
        </w:rPr>
        <w:t>ств</w:t>
      </w:r>
      <w:r w:rsidR="00C56C8C">
        <w:rPr>
          <w:rFonts w:ascii="Times New Roman" w:eastAsia="Times New Roman" w:hAnsi="Times New Roman" w:cs="Times New Roman"/>
          <w:sz w:val="28"/>
          <w:szCs w:val="28"/>
          <w:lang w:eastAsia="ru-RU"/>
        </w:rPr>
        <w:t xml:space="preserve"> </w:t>
      </w:r>
      <w:r w:rsidRPr="0037265E">
        <w:rPr>
          <w:rFonts w:ascii="Times New Roman" w:eastAsia="Times New Roman" w:hAnsi="Times New Roman" w:cs="Times New Roman"/>
          <w:sz w:val="28"/>
          <w:szCs w:val="28"/>
          <w:lang w:eastAsia="ru-RU"/>
        </w:rPr>
        <w:t xml:space="preserve"> пр</w:t>
      </w:r>
      <w:proofErr w:type="gramEnd"/>
      <w:r w:rsidRPr="0037265E">
        <w:rPr>
          <w:rFonts w:ascii="Times New Roman" w:eastAsia="Times New Roman" w:hAnsi="Times New Roman" w:cs="Times New Roman"/>
          <w:sz w:val="28"/>
          <w:szCs w:val="28"/>
          <w:lang w:eastAsia="ru-RU"/>
        </w:rPr>
        <w:t>едметов и явлений природы через их непосредственное восприятие. Тако</w:t>
      </w:r>
      <w:r w:rsidRPr="00C34F75">
        <w:rPr>
          <w:rFonts w:ascii="Times New Roman" w:eastAsia="Times New Roman" w:hAnsi="Times New Roman" w:cs="Times New Roman"/>
          <w:sz w:val="28"/>
          <w:szCs w:val="28"/>
          <w:lang w:eastAsia="ru-RU"/>
        </w:rPr>
        <w:t xml:space="preserve">е обучение самое эффективное. </w:t>
      </w:r>
    </w:p>
    <w:p w:rsidR="0037265E" w:rsidRPr="00C34F75" w:rsidRDefault="0037265E" w:rsidP="00C34F75">
      <w:pPr>
        <w:spacing w:after="0" w:line="240" w:lineRule="auto"/>
        <w:ind w:firstLine="567"/>
        <w:rPr>
          <w:rFonts w:ascii="Times New Roman" w:eastAsia="Times New Roman" w:hAnsi="Times New Roman" w:cs="Times New Roman"/>
          <w:sz w:val="28"/>
          <w:szCs w:val="28"/>
          <w:lang w:eastAsia="ru-RU"/>
        </w:rPr>
      </w:pPr>
      <w:r w:rsidRPr="0037265E">
        <w:rPr>
          <w:rFonts w:ascii="Times New Roman" w:eastAsia="Times New Roman" w:hAnsi="Times New Roman" w:cs="Times New Roman"/>
          <w:sz w:val="28"/>
          <w:szCs w:val="28"/>
          <w:lang w:eastAsia="ru-RU"/>
        </w:rPr>
        <w:t xml:space="preserve">Наиболее подходящим возрастом для начала осуществления такого рода познавательной деятельности является период 5-6 лет. Поэтому максимально эффективно экспериментирование в подготовительной группе детского сада. В этом возрасте исследование – естественный для ребенка процесс. Он изучает все, что происходит вокруг, но чаще всего это происходит бессистемно. Специально подготовленные занятия по экспериментированию в ДОУ смогут расширить представления ребенка об окружающем мире, заинтересовать его чем-то таким, с чем бы он, возможно, не столкнулся в быту. Педагог в данном случае выступает не субъектом влияния на объект (обучающегося), а становится с ним в один ряд, исследуя и познавая совместно. Цель такого занятия в подготовительной группе – помочь ребенку: выбрать объект; найти метод; собрать наиболее полную информацию. Эти задачи для малыша лежат в зоне ближайшего развития, то есть пока не могут быть осуществлены им самостоятельно. Экспериментирование в ДОУ по ФГОС – это активно развивающееся </w:t>
      </w:r>
      <w:r w:rsidRPr="0037265E">
        <w:rPr>
          <w:rFonts w:ascii="Times New Roman" w:eastAsia="Times New Roman" w:hAnsi="Times New Roman" w:cs="Times New Roman"/>
          <w:sz w:val="28"/>
          <w:szCs w:val="28"/>
          <w:lang w:eastAsia="ru-RU"/>
        </w:rPr>
        <w:lastRenderedPageBreak/>
        <w:t>направление дошкольной педагогики, конкретные методики которого создаются и опробуются в современных детских садах. Воспитатели строят собственные программы занятий на основе общих целей и зад</w:t>
      </w:r>
      <w:r w:rsidRPr="00C34F75">
        <w:rPr>
          <w:rFonts w:ascii="Times New Roman" w:eastAsia="Times New Roman" w:hAnsi="Times New Roman" w:cs="Times New Roman"/>
          <w:sz w:val="28"/>
          <w:szCs w:val="28"/>
          <w:lang w:eastAsia="ru-RU"/>
        </w:rPr>
        <w:t xml:space="preserve">ач. </w:t>
      </w:r>
    </w:p>
    <w:p w:rsidR="0037265E" w:rsidRPr="0037265E" w:rsidRDefault="0037265E" w:rsidP="00C34F75">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37265E">
        <w:rPr>
          <w:rFonts w:ascii="Times New Roman" w:eastAsia="Times New Roman" w:hAnsi="Times New Roman" w:cs="Times New Roman"/>
          <w:b/>
          <w:bCs/>
          <w:sz w:val="28"/>
          <w:szCs w:val="28"/>
          <w:lang w:eastAsia="ru-RU"/>
        </w:rPr>
        <w:t>Цели экспериментирования - это:</w:t>
      </w:r>
    </w:p>
    <w:p w:rsidR="0037265E" w:rsidRPr="0037265E" w:rsidRDefault="0037265E" w:rsidP="00C34F75">
      <w:pPr>
        <w:numPr>
          <w:ilvl w:val="0"/>
          <w:numId w:val="1"/>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37265E">
        <w:rPr>
          <w:rFonts w:ascii="Times New Roman" w:eastAsia="Times New Roman" w:hAnsi="Times New Roman" w:cs="Times New Roman"/>
          <w:sz w:val="28"/>
          <w:szCs w:val="28"/>
          <w:lang w:eastAsia="ru-RU"/>
        </w:rPr>
        <w:t xml:space="preserve">Поддерживать интерес дошкольников к окружающей среде, удовлетворять детскую любознательность. </w:t>
      </w:r>
    </w:p>
    <w:p w:rsidR="0037265E" w:rsidRPr="0037265E" w:rsidRDefault="0037265E" w:rsidP="00C34F75">
      <w:pPr>
        <w:numPr>
          <w:ilvl w:val="0"/>
          <w:numId w:val="1"/>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37265E">
        <w:rPr>
          <w:rFonts w:ascii="Times New Roman" w:eastAsia="Times New Roman" w:hAnsi="Times New Roman" w:cs="Times New Roman"/>
          <w:sz w:val="28"/>
          <w:szCs w:val="28"/>
          <w:lang w:eastAsia="ru-RU"/>
        </w:rPr>
        <w:t xml:space="preserve">Развивать у детей познавательные способности (анализ, синтез, классификация, сравнение, обобщение); </w:t>
      </w:r>
    </w:p>
    <w:p w:rsidR="0037265E" w:rsidRPr="0037265E" w:rsidRDefault="0037265E" w:rsidP="00C34F75">
      <w:pPr>
        <w:numPr>
          <w:ilvl w:val="0"/>
          <w:numId w:val="1"/>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37265E">
        <w:rPr>
          <w:rFonts w:ascii="Times New Roman" w:eastAsia="Times New Roman" w:hAnsi="Times New Roman" w:cs="Times New Roman"/>
          <w:sz w:val="28"/>
          <w:szCs w:val="28"/>
          <w:lang w:eastAsia="ru-RU"/>
        </w:rPr>
        <w:t xml:space="preserve">Развивать мышление, речь – суждение в процессе познавательно – 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 </w:t>
      </w:r>
    </w:p>
    <w:p w:rsidR="0037265E" w:rsidRPr="0037265E" w:rsidRDefault="0037265E" w:rsidP="00C34F75">
      <w:pPr>
        <w:numPr>
          <w:ilvl w:val="0"/>
          <w:numId w:val="1"/>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37265E">
        <w:rPr>
          <w:rFonts w:ascii="Times New Roman" w:eastAsia="Times New Roman" w:hAnsi="Times New Roman" w:cs="Times New Roman"/>
          <w:sz w:val="28"/>
          <w:szCs w:val="28"/>
          <w:lang w:eastAsia="ru-RU"/>
        </w:rPr>
        <w:t xml:space="preserve">Продолжать воспитывать стремление сохранять и оберегать природный мир, видеть его красоту, следовать доступным экологическим правилам в деятельности и поведении. </w:t>
      </w:r>
    </w:p>
    <w:p w:rsidR="0037265E" w:rsidRPr="0037265E" w:rsidRDefault="0037265E" w:rsidP="00C34F75">
      <w:pPr>
        <w:numPr>
          <w:ilvl w:val="0"/>
          <w:numId w:val="1"/>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37265E">
        <w:rPr>
          <w:rFonts w:ascii="Times New Roman" w:eastAsia="Times New Roman" w:hAnsi="Times New Roman" w:cs="Times New Roman"/>
          <w:sz w:val="28"/>
          <w:szCs w:val="28"/>
          <w:lang w:eastAsia="ru-RU"/>
        </w:rPr>
        <w:t xml:space="preserve">Формировать опыт выполнения правил техники безопасности при проведении опытов и экспериментов. </w:t>
      </w:r>
    </w:p>
    <w:p w:rsidR="0037265E" w:rsidRPr="00C34F75" w:rsidRDefault="0037265E" w:rsidP="00C34F75">
      <w:pPr>
        <w:spacing w:after="0"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t>Структура  детского экспериментирования:</w:t>
      </w:r>
    </w:p>
    <w:p w:rsidR="0037265E" w:rsidRPr="00C34F75" w:rsidRDefault="0037265E" w:rsidP="00C34F75">
      <w:pPr>
        <w:spacing w:after="0" w:line="240" w:lineRule="auto"/>
        <w:ind w:firstLine="567"/>
        <w:rPr>
          <w:rFonts w:ascii="Times New Roman" w:eastAsia="Times New Roman" w:hAnsi="Times New Roman" w:cs="Times New Roman"/>
          <w:sz w:val="28"/>
          <w:szCs w:val="28"/>
          <w:lang w:eastAsia="ru-RU"/>
        </w:rPr>
      </w:pPr>
    </w:p>
    <w:p w:rsidR="00C34F75" w:rsidRPr="00C34F75" w:rsidRDefault="0037265E" w:rsidP="00C34F75">
      <w:pPr>
        <w:spacing w:after="0"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t xml:space="preserve">    Выделение и постановка проблемы (выбор темы исследования);</w:t>
      </w:r>
    </w:p>
    <w:p w:rsidR="0037265E" w:rsidRPr="00C34F75" w:rsidRDefault="0037265E" w:rsidP="00C34F75">
      <w:pPr>
        <w:spacing w:after="0"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t xml:space="preserve">    Выдвижение </w:t>
      </w:r>
      <w:r w:rsidR="00C34F75" w:rsidRPr="00C34F75">
        <w:rPr>
          <w:rFonts w:ascii="Times New Roman" w:eastAsia="Times New Roman" w:hAnsi="Times New Roman" w:cs="Times New Roman"/>
          <w:sz w:val="28"/>
          <w:szCs w:val="28"/>
          <w:lang w:eastAsia="ru-RU"/>
        </w:rPr>
        <w:t>гипотезы.</w:t>
      </w:r>
    </w:p>
    <w:p w:rsidR="00C34F75" w:rsidRPr="00C34F75" w:rsidRDefault="0037265E" w:rsidP="00C34F75">
      <w:pPr>
        <w:spacing w:after="0"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t xml:space="preserve">    Поиск и предложение возможных вариантов решения</w:t>
      </w:r>
    </w:p>
    <w:p w:rsidR="00C34F75" w:rsidRPr="00C34F75" w:rsidRDefault="0037265E" w:rsidP="00C34F75">
      <w:pPr>
        <w:spacing w:after="0"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t xml:space="preserve">   </w:t>
      </w:r>
      <w:r w:rsidR="00C56C8C">
        <w:rPr>
          <w:rFonts w:ascii="Times New Roman" w:eastAsia="Times New Roman" w:hAnsi="Times New Roman" w:cs="Times New Roman"/>
          <w:sz w:val="28"/>
          <w:szCs w:val="28"/>
          <w:lang w:eastAsia="ru-RU"/>
        </w:rPr>
        <w:t xml:space="preserve"> </w:t>
      </w:r>
      <w:r w:rsidRPr="00C34F75">
        <w:rPr>
          <w:rFonts w:ascii="Times New Roman" w:eastAsia="Times New Roman" w:hAnsi="Times New Roman" w:cs="Times New Roman"/>
          <w:sz w:val="28"/>
          <w:szCs w:val="28"/>
          <w:lang w:eastAsia="ru-RU"/>
        </w:rPr>
        <w:t>Сбор материала</w:t>
      </w:r>
    </w:p>
    <w:p w:rsidR="0037265E" w:rsidRPr="00C34F75" w:rsidRDefault="0037265E" w:rsidP="00C34F75">
      <w:pPr>
        <w:spacing w:after="0"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t xml:space="preserve">   </w:t>
      </w:r>
      <w:r w:rsidR="00C56C8C">
        <w:rPr>
          <w:rFonts w:ascii="Times New Roman" w:eastAsia="Times New Roman" w:hAnsi="Times New Roman" w:cs="Times New Roman"/>
          <w:sz w:val="28"/>
          <w:szCs w:val="28"/>
          <w:lang w:eastAsia="ru-RU"/>
        </w:rPr>
        <w:t xml:space="preserve"> </w:t>
      </w:r>
      <w:r w:rsidRPr="00C34F75">
        <w:rPr>
          <w:rFonts w:ascii="Times New Roman" w:eastAsia="Times New Roman" w:hAnsi="Times New Roman" w:cs="Times New Roman"/>
          <w:sz w:val="28"/>
          <w:szCs w:val="28"/>
          <w:lang w:eastAsia="ru-RU"/>
        </w:rPr>
        <w:t>Обобщение полученных данных.</w:t>
      </w:r>
    </w:p>
    <w:p w:rsidR="0037265E" w:rsidRPr="00C34F75" w:rsidRDefault="0037265E" w:rsidP="00C34F75">
      <w:pPr>
        <w:spacing w:after="0" w:line="240" w:lineRule="auto"/>
        <w:ind w:firstLine="567"/>
        <w:rPr>
          <w:rFonts w:ascii="Times New Roman" w:eastAsia="Times New Roman" w:hAnsi="Times New Roman" w:cs="Times New Roman"/>
          <w:sz w:val="28"/>
          <w:szCs w:val="28"/>
          <w:lang w:eastAsia="ru-RU"/>
        </w:rPr>
      </w:pPr>
    </w:p>
    <w:p w:rsidR="0037265E" w:rsidRPr="00C34F75" w:rsidRDefault="00C34F75" w:rsidP="00C34F75">
      <w:pPr>
        <w:spacing w:after="0"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t xml:space="preserve">  </w:t>
      </w:r>
      <w:r w:rsidR="0037265E" w:rsidRPr="00C34F75">
        <w:rPr>
          <w:rFonts w:ascii="Times New Roman" w:eastAsia="Times New Roman" w:hAnsi="Times New Roman" w:cs="Times New Roman"/>
          <w:sz w:val="28"/>
          <w:szCs w:val="28"/>
          <w:lang w:eastAsia="ru-RU"/>
        </w:rPr>
        <w:t>По результатам проведённого исследования делаем вывод:</w:t>
      </w:r>
    </w:p>
    <w:p w:rsidR="0037265E" w:rsidRPr="0037265E" w:rsidRDefault="0037265E" w:rsidP="00C34F75">
      <w:pPr>
        <w:spacing w:after="0" w:line="240" w:lineRule="auto"/>
        <w:ind w:firstLine="567"/>
        <w:rPr>
          <w:rFonts w:ascii="Times New Roman" w:eastAsia="Times New Roman" w:hAnsi="Times New Roman" w:cs="Times New Roman"/>
          <w:sz w:val="28"/>
          <w:szCs w:val="28"/>
          <w:lang w:eastAsia="ru-RU"/>
        </w:rPr>
      </w:pPr>
    </w:p>
    <w:p w:rsidR="00C34F75" w:rsidRPr="00C34F75" w:rsidRDefault="00C34F75" w:rsidP="00C34F75">
      <w:pPr>
        <w:spacing w:after="0"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t xml:space="preserve">Ожидаемые результаты </w:t>
      </w:r>
    </w:p>
    <w:p w:rsidR="00C34F75" w:rsidRPr="00C34F75" w:rsidRDefault="00C34F75" w:rsidP="00C34F75">
      <w:pPr>
        <w:spacing w:after="0"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t xml:space="preserve">Каждая деятельность преследует определенную цель, в том числе и детское экспериментирование в ДОУ. Результаты должны быть ощутимыми. Чего же именно добиваются воспитатели, проводя такие необычные и интересные занятия в подготовительной группе? Итог педагогического процесса должен быть следующим: У детей улучшается речь, они используют больше слов в своем активном словаре. Ценность окружающего мира, природы становится выше, поскольку в тесном взаимодействии с объектами живой природы ребенок учится понимать потребности растений и животных и сопереживать им. Работая в команде, разграничивая сферы деятельности, выполняя каждый свою задачу и сводя воедино все данные для общего результата, малыши начинают эффективнее общаться. Мир в представлении юных экспериментаторов уже не состоит из отдельных вещей и явлений, он превращается в целостную структуру. Иными словами, </w:t>
      </w:r>
      <w:r w:rsidRPr="00C34F75">
        <w:rPr>
          <w:rFonts w:ascii="Times New Roman" w:eastAsia="Times New Roman" w:hAnsi="Times New Roman" w:cs="Times New Roman"/>
          <w:sz w:val="28"/>
          <w:szCs w:val="28"/>
          <w:lang w:eastAsia="ru-RU"/>
        </w:rPr>
        <w:lastRenderedPageBreak/>
        <w:t>дошкольник начинает объективнее оценивать все, что его окружает, от предметов до людей, а это очень поможет ему в будущей взрослой жизни.</w:t>
      </w:r>
    </w:p>
    <w:p w:rsidR="00C34F75" w:rsidRPr="00C34F75" w:rsidRDefault="00C34F75" w:rsidP="00C34F75">
      <w:pPr>
        <w:pStyle w:val="a4"/>
        <w:ind w:firstLine="567"/>
        <w:rPr>
          <w:rFonts w:eastAsia="Times New Roman"/>
          <w:sz w:val="28"/>
          <w:szCs w:val="28"/>
          <w:lang w:eastAsia="ru-RU"/>
        </w:rPr>
      </w:pPr>
      <w:r w:rsidRPr="00C34F75">
        <w:rPr>
          <w:rFonts w:eastAsia="Times New Roman"/>
          <w:sz w:val="28"/>
          <w:szCs w:val="28"/>
          <w:lang w:eastAsia="ru-RU"/>
        </w:rPr>
        <w:t xml:space="preserve">В ДОУ оборудованы уголки экспериментирования в каждой  группе, чтобы дети в любое время в свободной деятельности могли удовлетворить свои исследовательские  интересы. </w:t>
      </w:r>
      <w:r w:rsidRPr="00C34F75">
        <w:rPr>
          <w:rFonts w:eastAsia="Times New Roman"/>
          <w:sz w:val="28"/>
          <w:szCs w:val="28"/>
          <w:lang w:eastAsia="ru-RU"/>
        </w:rPr>
        <w:br/>
        <w:t xml:space="preserve">Эту работу начали с построения предметно-развивающей среды, подбора литературы по этой теме, написания картотеки на тему «Детское экспериментирование». </w:t>
      </w:r>
      <w:r w:rsidRPr="00C34F75">
        <w:rPr>
          <w:rFonts w:eastAsia="Times New Roman"/>
          <w:sz w:val="28"/>
          <w:szCs w:val="28"/>
          <w:lang w:eastAsia="ru-RU"/>
        </w:rPr>
        <w:br/>
      </w:r>
      <w:r w:rsidRPr="0026393F">
        <w:rPr>
          <w:rFonts w:eastAsia="Times New Roman"/>
          <w:bCs/>
          <w:sz w:val="28"/>
          <w:szCs w:val="28"/>
          <w:lang w:eastAsia="ru-RU"/>
        </w:rPr>
        <w:t>В мини - лаборатории</w:t>
      </w:r>
      <w:r w:rsidRPr="00C34F75">
        <w:rPr>
          <w:rFonts w:eastAsia="Times New Roman"/>
          <w:sz w:val="28"/>
          <w:szCs w:val="28"/>
          <w:lang w:eastAsia="ru-RU"/>
        </w:rPr>
        <w:t xml:space="preserve"> (центре науки) могут быть выделены зоны:</w:t>
      </w:r>
    </w:p>
    <w:p w:rsidR="00C34F75" w:rsidRPr="00C34F75" w:rsidRDefault="00C34F75" w:rsidP="00C34F75">
      <w:pPr>
        <w:numPr>
          <w:ilvl w:val="0"/>
          <w:numId w:val="2"/>
        </w:numPr>
        <w:spacing w:before="100" w:beforeAutospacing="1" w:after="100" w:afterAutospacing="1" w:line="240" w:lineRule="auto"/>
        <w:ind w:firstLine="567"/>
        <w:rPr>
          <w:rFonts w:ascii="Times New Roman" w:eastAsia="Times New Roman" w:hAnsi="Times New Roman" w:cs="Times New Roman"/>
          <w:sz w:val="28"/>
          <w:szCs w:val="28"/>
          <w:lang w:eastAsia="ru-RU"/>
        </w:rPr>
      </w:pPr>
      <w:proofErr w:type="gramStart"/>
      <w:r w:rsidRPr="00C34F75">
        <w:rPr>
          <w:rFonts w:ascii="Times New Roman" w:eastAsia="Times New Roman" w:hAnsi="Times New Roman" w:cs="Times New Roman"/>
          <w:sz w:val="28"/>
          <w:szCs w:val="28"/>
          <w:lang w:eastAsia="ru-RU"/>
        </w:rPr>
        <w:t>- для постоянной выставки, где дети размещают музей, различные коллекции, экспонаты, редкие предметы (раковины, камни, кристаллы, перья и т.д.);</w:t>
      </w:r>
      <w:proofErr w:type="gramEnd"/>
    </w:p>
    <w:p w:rsidR="00C34F75" w:rsidRPr="00C34F75" w:rsidRDefault="00C34F75" w:rsidP="00C34F75">
      <w:pPr>
        <w:numPr>
          <w:ilvl w:val="0"/>
          <w:numId w:val="2"/>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t xml:space="preserve">- для приборов; </w:t>
      </w:r>
    </w:p>
    <w:p w:rsidR="00C34F75" w:rsidRPr="00C34F75" w:rsidRDefault="00C34F75" w:rsidP="00C34F75">
      <w:pPr>
        <w:numPr>
          <w:ilvl w:val="0"/>
          <w:numId w:val="2"/>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t xml:space="preserve">- для выращивания растений; </w:t>
      </w:r>
    </w:p>
    <w:p w:rsidR="00C34F75" w:rsidRPr="00C34F75" w:rsidRDefault="00C34F75" w:rsidP="00C34F75">
      <w:pPr>
        <w:numPr>
          <w:ilvl w:val="0"/>
          <w:numId w:val="2"/>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t xml:space="preserve">- для хранения материалов (природного, «бросового»); </w:t>
      </w:r>
    </w:p>
    <w:p w:rsidR="00C34F75" w:rsidRPr="00C34F75" w:rsidRDefault="00C34F75" w:rsidP="00C34F75">
      <w:pPr>
        <w:numPr>
          <w:ilvl w:val="0"/>
          <w:numId w:val="2"/>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t xml:space="preserve">- для проведения опытов; </w:t>
      </w:r>
    </w:p>
    <w:p w:rsidR="00C34F75" w:rsidRPr="00C34F75" w:rsidRDefault="00C34F75" w:rsidP="00C34F75">
      <w:pPr>
        <w:numPr>
          <w:ilvl w:val="0"/>
          <w:numId w:val="2"/>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t>- для неструктурированных материалов (стол «песок - вода» или ёмкость для воды, песка, мелких камней и т.д.).</w:t>
      </w:r>
    </w:p>
    <w:p w:rsidR="00C34F75" w:rsidRPr="00C34F75" w:rsidRDefault="00C34F75" w:rsidP="00C34F75">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t xml:space="preserve">Приборы и оборудование, которые могут быть размещены в мини - лаборатории: </w:t>
      </w:r>
    </w:p>
    <w:p w:rsidR="00C34F75" w:rsidRPr="00C34F75" w:rsidRDefault="00C34F75" w:rsidP="00C34F75">
      <w:pPr>
        <w:numPr>
          <w:ilvl w:val="0"/>
          <w:numId w:val="3"/>
        </w:numPr>
        <w:spacing w:before="100" w:beforeAutospacing="1" w:after="100" w:afterAutospacing="1" w:line="240" w:lineRule="auto"/>
        <w:ind w:firstLine="567"/>
        <w:rPr>
          <w:rFonts w:ascii="Times New Roman" w:eastAsia="Times New Roman" w:hAnsi="Times New Roman" w:cs="Times New Roman"/>
          <w:sz w:val="28"/>
          <w:szCs w:val="28"/>
          <w:lang w:eastAsia="ru-RU"/>
        </w:rPr>
      </w:pPr>
      <w:proofErr w:type="gramStart"/>
      <w:r w:rsidRPr="00C34F75">
        <w:rPr>
          <w:rFonts w:ascii="Times New Roman" w:eastAsia="Times New Roman" w:hAnsi="Times New Roman" w:cs="Times New Roman"/>
          <w:sz w:val="28"/>
          <w:szCs w:val="28"/>
          <w:lang w:eastAsia="ru-RU"/>
        </w:rPr>
        <w:t>Микроскопы, лупы, зеркала, различные весы (безмен, напольные, аптечные, настольные); магниты, термометры, бинокли, электрическая цепь, верёвки, линейки, песочные часы, глобус, лампа, фонарик, венчики, взбивалки, мыло, щётки, губки, пипетки, желоба, одноразовые шприцы без игл, пищевые красители, ножницы, отвёртки, винтики, тёрка, клей, наждачная бумага, лоскуты ткани, клей, колёсики, мелкие вещи из различных материалов (дерево, пластмасса, метал), мельницы.</w:t>
      </w:r>
      <w:proofErr w:type="gramEnd"/>
    </w:p>
    <w:p w:rsidR="00C34F75" w:rsidRPr="00C34F75" w:rsidRDefault="00C34F75" w:rsidP="00C34F75">
      <w:pPr>
        <w:numPr>
          <w:ilvl w:val="0"/>
          <w:numId w:val="3"/>
        </w:numPr>
        <w:spacing w:before="100" w:beforeAutospacing="1" w:after="100" w:afterAutospacing="1" w:line="240" w:lineRule="auto"/>
        <w:ind w:firstLine="567"/>
        <w:rPr>
          <w:rFonts w:ascii="Times New Roman" w:eastAsia="Times New Roman" w:hAnsi="Times New Roman" w:cs="Times New Roman"/>
          <w:sz w:val="28"/>
          <w:szCs w:val="28"/>
          <w:lang w:eastAsia="ru-RU"/>
        </w:rPr>
      </w:pPr>
      <w:proofErr w:type="gramStart"/>
      <w:r w:rsidRPr="0026393F">
        <w:rPr>
          <w:rFonts w:ascii="Times New Roman" w:eastAsia="Times New Roman" w:hAnsi="Times New Roman" w:cs="Times New Roman"/>
          <w:bCs/>
          <w:sz w:val="28"/>
          <w:szCs w:val="28"/>
          <w:lang w:eastAsia="ru-RU"/>
        </w:rPr>
        <w:t>Ёмкости:</w:t>
      </w:r>
      <w:r w:rsidRPr="00C34F75">
        <w:rPr>
          <w:rFonts w:ascii="Times New Roman" w:eastAsia="Times New Roman" w:hAnsi="Times New Roman" w:cs="Times New Roman"/>
          <w:sz w:val="28"/>
          <w:szCs w:val="28"/>
          <w:lang w:eastAsia="ru-RU"/>
        </w:rPr>
        <w:t xml:space="preserve"> пластиковые банки, бутылки, стаканы разной формы, величины, мерки, воронки, сито, формочки, лопатки.</w:t>
      </w:r>
      <w:proofErr w:type="gramEnd"/>
    </w:p>
    <w:p w:rsidR="00C34F75" w:rsidRPr="00C34F75" w:rsidRDefault="00C34F75" w:rsidP="00C34F75">
      <w:pPr>
        <w:numPr>
          <w:ilvl w:val="0"/>
          <w:numId w:val="3"/>
        </w:numPr>
        <w:spacing w:before="100" w:beforeAutospacing="1" w:after="100" w:afterAutospacing="1" w:line="240" w:lineRule="auto"/>
        <w:ind w:firstLine="567"/>
        <w:rPr>
          <w:rFonts w:ascii="Times New Roman" w:eastAsia="Times New Roman" w:hAnsi="Times New Roman" w:cs="Times New Roman"/>
          <w:sz w:val="28"/>
          <w:szCs w:val="28"/>
          <w:lang w:eastAsia="ru-RU"/>
        </w:rPr>
      </w:pPr>
      <w:proofErr w:type="gramStart"/>
      <w:r w:rsidRPr="0026393F">
        <w:rPr>
          <w:rFonts w:ascii="Times New Roman" w:eastAsia="Times New Roman" w:hAnsi="Times New Roman" w:cs="Times New Roman"/>
          <w:bCs/>
          <w:sz w:val="28"/>
          <w:szCs w:val="28"/>
          <w:lang w:eastAsia="ru-RU"/>
        </w:rPr>
        <w:t>Материалы</w:t>
      </w:r>
      <w:r w:rsidRPr="00C34F75">
        <w:rPr>
          <w:rFonts w:ascii="Times New Roman" w:eastAsia="Times New Roman" w:hAnsi="Times New Roman" w:cs="Times New Roman"/>
          <w:b/>
          <w:bCs/>
          <w:sz w:val="28"/>
          <w:szCs w:val="28"/>
          <w:lang w:eastAsia="ru-RU"/>
        </w:rPr>
        <w:t>:</w:t>
      </w:r>
      <w:r w:rsidRPr="00C34F75">
        <w:rPr>
          <w:rFonts w:ascii="Times New Roman" w:eastAsia="Times New Roman" w:hAnsi="Times New Roman" w:cs="Times New Roman"/>
          <w:sz w:val="28"/>
          <w:szCs w:val="28"/>
          <w:lang w:eastAsia="ru-RU"/>
        </w:rPr>
        <w:t xml:space="preserve"> природный (желуди, шишки, семена, скорлупа, сучки, спилы, крупа и т.п.); «бросовый» (пробки, палочки, куски резиновых шлангов, трубочки для коктейля и т.п.).</w:t>
      </w:r>
      <w:proofErr w:type="gramEnd"/>
    </w:p>
    <w:p w:rsidR="00C34F75" w:rsidRPr="00C34F75" w:rsidRDefault="00C34F75" w:rsidP="00C34F75">
      <w:pPr>
        <w:numPr>
          <w:ilvl w:val="0"/>
          <w:numId w:val="3"/>
        </w:numPr>
        <w:spacing w:before="100" w:beforeAutospacing="1" w:after="100" w:afterAutospacing="1" w:line="240" w:lineRule="auto"/>
        <w:ind w:firstLine="567"/>
        <w:rPr>
          <w:rFonts w:ascii="Times New Roman" w:eastAsia="Times New Roman" w:hAnsi="Times New Roman" w:cs="Times New Roman"/>
          <w:sz w:val="28"/>
          <w:szCs w:val="28"/>
          <w:lang w:eastAsia="ru-RU"/>
        </w:rPr>
      </w:pPr>
      <w:proofErr w:type="gramStart"/>
      <w:r w:rsidRPr="0026393F">
        <w:rPr>
          <w:rFonts w:ascii="Times New Roman" w:eastAsia="Times New Roman" w:hAnsi="Times New Roman" w:cs="Times New Roman"/>
          <w:bCs/>
          <w:sz w:val="28"/>
          <w:szCs w:val="28"/>
          <w:lang w:eastAsia="ru-RU"/>
        </w:rPr>
        <w:t>Неструктурированные материалы:</w:t>
      </w:r>
      <w:r w:rsidRPr="00C34F75">
        <w:rPr>
          <w:rFonts w:ascii="Times New Roman" w:eastAsia="Times New Roman" w:hAnsi="Times New Roman" w:cs="Times New Roman"/>
          <w:sz w:val="28"/>
          <w:szCs w:val="28"/>
          <w:lang w:eastAsia="ru-RU"/>
        </w:rPr>
        <w:t xml:space="preserve"> песок, вода, опилки, древесная стружка, опавшие листья, измельчённый пенопласт.</w:t>
      </w:r>
      <w:proofErr w:type="gramEnd"/>
    </w:p>
    <w:p w:rsidR="00C34F75" w:rsidRPr="00C34F75" w:rsidRDefault="00C34F75" w:rsidP="00C34F75">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t xml:space="preserve">Для развития познавательной активности детей и поддержания интереса к экспериментальной деятельности в группах подобраны места и оборудования для «Детской научной лаборатории», а также уголки экспериментирования, уголки постоянно пополняется новыми материалами в соответствии с возрастом детей и их интересами. </w:t>
      </w:r>
    </w:p>
    <w:p w:rsidR="00C34F75" w:rsidRPr="00C34F75" w:rsidRDefault="00C34F75" w:rsidP="00C34F75">
      <w:pPr>
        <w:spacing w:after="0" w:line="240" w:lineRule="auto"/>
        <w:ind w:firstLine="567"/>
        <w:rPr>
          <w:rFonts w:ascii="Times New Roman" w:eastAsia="Times New Roman" w:hAnsi="Times New Roman" w:cs="Times New Roman"/>
          <w:sz w:val="28"/>
          <w:szCs w:val="28"/>
          <w:lang w:eastAsia="ru-RU"/>
        </w:rPr>
      </w:pPr>
      <w:r w:rsidRPr="00C34F75">
        <w:rPr>
          <w:rFonts w:ascii="Times New Roman" w:eastAsia="Times New Roman" w:hAnsi="Times New Roman" w:cs="Times New Roman"/>
          <w:sz w:val="28"/>
          <w:szCs w:val="28"/>
          <w:lang w:eastAsia="ru-RU"/>
        </w:rPr>
        <w:lastRenderedPageBreak/>
        <w:t>Перед тем как начинать или даже планировать деятельность, необходимо четко представлять себе, какой результат должно принести проведенное занятие. Экспериментирование в подготовительной группе ДОУ не исключение. Самое главное для педагога – научить детей самостоятельно мыслить, делать выводы, понимать причинно-следственные связи. Это необходимо для любого обучения, а учится каждый из нас всю жизнь. Нельзя обойти вниманием и нравственную часть воспитательного процесса. Важно привить детям любовь к природе, тому, что их окружает, способность и желание беречь ее чистоту и уважать неприкосновенность. Сегодняшние малыши-воспитанники подготовительной группы – это поколение, которому предстоит жить, строить, изобретать и любить ближайшие лет пятьдесят. И очень важно то, что они вынесут из воспоминаний детства, какими будут их выводы в отношении окружающей действительности.</w:t>
      </w:r>
    </w:p>
    <w:bookmarkEnd w:id="0"/>
    <w:p w:rsidR="00603721" w:rsidRPr="00C34F75" w:rsidRDefault="00603721" w:rsidP="00C34F75">
      <w:pPr>
        <w:ind w:firstLine="567"/>
        <w:rPr>
          <w:rFonts w:ascii="Times New Roman" w:hAnsi="Times New Roman" w:cs="Times New Roman"/>
          <w:sz w:val="28"/>
          <w:szCs w:val="28"/>
        </w:rPr>
      </w:pPr>
    </w:p>
    <w:sectPr w:rsidR="00603721" w:rsidRPr="00C34F75" w:rsidSect="0037265E">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0466A"/>
    <w:multiLevelType w:val="multilevel"/>
    <w:tmpl w:val="1B90D0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37140"/>
    <w:multiLevelType w:val="multilevel"/>
    <w:tmpl w:val="0BF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126F4A"/>
    <w:multiLevelType w:val="multilevel"/>
    <w:tmpl w:val="5638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5E"/>
    <w:rsid w:val="0026393F"/>
    <w:rsid w:val="0037265E"/>
    <w:rsid w:val="00603721"/>
    <w:rsid w:val="00B11CD4"/>
    <w:rsid w:val="00C34F75"/>
    <w:rsid w:val="00C56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265E"/>
    <w:rPr>
      <w:b/>
      <w:bCs/>
    </w:rPr>
  </w:style>
  <w:style w:type="paragraph" w:styleId="a4">
    <w:name w:val="Normal (Web)"/>
    <w:basedOn w:val="a"/>
    <w:uiPriority w:val="99"/>
    <w:semiHidden/>
    <w:unhideWhenUsed/>
    <w:rsid w:val="00C34F7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265E"/>
    <w:rPr>
      <w:b/>
      <w:bCs/>
    </w:rPr>
  </w:style>
  <w:style w:type="paragraph" w:styleId="a4">
    <w:name w:val="Normal (Web)"/>
    <w:basedOn w:val="a"/>
    <w:uiPriority w:val="99"/>
    <w:semiHidden/>
    <w:unhideWhenUsed/>
    <w:rsid w:val="00C34F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7651">
      <w:bodyDiv w:val="1"/>
      <w:marLeft w:val="0"/>
      <w:marRight w:val="0"/>
      <w:marTop w:val="0"/>
      <w:marBottom w:val="0"/>
      <w:divBdr>
        <w:top w:val="none" w:sz="0" w:space="0" w:color="auto"/>
        <w:left w:val="none" w:sz="0" w:space="0" w:color="auto"/>
        <w:bottom w:val="none" w:sz="0" w:space="0" w:color="auto"/>
        <w:right w:val="none" w:sz="0" w:space="0" w:color="auto"/>
      </w:divBdr>
    </w:div>
    <w:div w:id="597063801">
      <w:bodyDiv w:val="1"/>
      <w:marLeft w:val="0"/>
      <w:marRight w:val="0"/>
      <w:marTop w:val="0"/>
      <w:marBottom w:val="0"/>
      <w:divBdr>
        <w:top w:val="none" w:sz="0" w:space="0" w:color="auto"/>
        <w:left w:val="none" w:sz="0" w:space="0" w:color="auto"/>
        <w:bottom w:val="none" w:sz="0" w:space="0" w:color="auto"/>
        <w:right w:val="none" w:sz="0" w:space="0" w:color="auto"/>
      </w:divBdr>
      <w:divsChild>
        <w:div w:id="466893816">
          <w:marLeft w:val="0"/>
          <w:marRight w:val="0"/>
          <w:marTop w:val="0"/>
          <w:marBottom w:val="0"/>
          <w:divBdr>
            <w:top w:val="none" w:sz="0" w:space="0" w:color="auto"/>
            <w:left w:val="none" w:sz="0" w:space="0" w:color="auto"/>
            <w:bottom w:val="none" w:sz="0" w:space="0" w:color="auto"/>
            <w:right w:val="none" w:sz="0" w:space="0" w:color="auto"/>
          </w:divBdr>
        </w:div>
      </w:divsChild>
    </w:div>
    <w:div w:id="724331475">
      <w:bodyDiv w:val="1"/>
      <w:marLeft w:val="0"/>
      <w:marRight w:val="0"/>
      <w:marTop w:val="0"/>
      <w:marBottom w:val="0"/>
      <w:divBdr>
        <w:top w:val="none" w:sz="0" w:space="0" w:color="auto"/>
        <w:left w:val="none" w:sz="0" w:space="0" w:color="auto"/>
        <w:bottom w:val="none" w:sz="0" w:space="0" w:color="auto"/>
        <w:right w:val="none" w:sz="0" w:space="0" w:color="auto"/>
      </w:divBdr>
      <w:divsChild>
        <w:div w:id="924220469">
          <w:marLeft w:val="0"/>
          <w:marRight w:val="0"/>
          <w:marTop w:val="0"/>
          <w:marBottom w:val="0"/>
          <w:divBdr>
            <w:top w:val="none" w:sz="0" w:space="0" w:color="auto"/>
            <w:left w:val="none" w:sz="0" w:space="0" w:color="auto"/>
            <w:bottom w:val="none" w:sz="0" w:space="0" w:color="auto"/>
            <w:right w:val="none" w:sz="0" w:space="0" w:color="auto"/>
          </w:divBdr>
        </w:div>
      </w:divsChild>
    </w:div>
    <w:div w:id="1907572687">
      <w:bodyDiv w:val="1"/>
      <w:marLeft w:val="0"/>
      <w:marRight w:val="0"/>
      <w:marTop w:val="0"/>
      <w:marBottom w:val="0"/>
      <w:divBdr>
        <w:top w:val="none" w:sz="0" w:space="0" w:color="auto"/>
        <w:left w:val="none" w:sz="0" w:space="0" w:color="auto"/>
        <w:bottom w:val="none" w:sz="0" w:space="0" w:color="auto"/>
        <w:right w:val="none" w:sz="0" w:space="0" w:color="auto"/>
      </w:divBdr>
    </w:div>
    <w:div w:id="2001494442">
      <w:bodyDiv w:val="1"/>
      <w:marLeft w:val="0"/>
      <w:marRight w:val="0"/>
      <w:marTop w:val="0"/>
      <w:marBottom w:val="0"/>
      <w:divBdr>
        <w:top w:val="none" w:sz="0" w:space="0" w:color="auto"/>
        <w:left w:val="none" w:sz="0" w:space="0" w:color="auto"/>
        <w:bottom w:val="none" w:sz="0" w:space="0" w:color="auto"/>
        <w:right w:val="none" w:sz="0" w:space="0" w:color="auto"/>
      </w:divBdr>
      <w:divsChild>
        <w:div w:id="1596329588">
          <w:marLeft w:val="0"/>
          <w:marRight w:val="0"/>
          <w:marTop w:val="0"/>
          <w:marBottom w:val="0"/>
          <w:divBdr>
            <w:top w:val="none" w:sz="0" w:space="0" w:color="auto"/>
            <w:left w:val="none" w:sz="0" w:space="0" w:color="auto"/>
            <w:bottom w:val="none" w:sz="0" w:space="0" w:color="auto"/>
            <w:right w:val="none" w:sz="0" w:space="0" w:color="auto"/>
          </w:divBdr>
        </w:div>
      </w:divsChild>
    </w:div>
    <w:div w:id="2016181312">
      <w:bodyDiv w:val="1"/>
      <w:marLeft w:val="0"/>
      <w:marRight w:val="0"/>
      <w:marTop w:val="0"/>
      <w:marBottom w:val="0"/>
      <w:divBdr>
        <w:top w:val="none" w:sz="0" w:space="0" w:color="auto"/>
        <w:left w:val="none" w:sz="0" w:space="0" w:color="auto"/>
        <w:bottom w:val="none" w:sz="0" w:space="0" w:color="auto"/>
        <w:right w:val="none" w:sz="0" w:space="0" w:color="auto"/>
      </w:divBdr>
      <w:divsChild>
        <w:div w:id="109015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1165</Words>
  <Characters>6644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kattionok</dc:creator>
  <cp:lastModifiedBy>Алексей</cp:lastModifiedBy>
  <cp:revision>5</cp:revision>
  <dcterms:created xsi:type="dcterms:W3CDTF">2015-11-02T08:26:00Z</dcterms:created>
  <dcterms:modified xsi:type="dcterms:W3CDTF">2015-11-14T18:56:00Z</dcterms:modified>
</cp:coreProperties>
</file>