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11" w:rsidRPr="00831BAD" w:rsidRDefault="00CE1E11" w:rsidP="0078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BAD">
        <w:rPr>
          <w:rFonts w:ascii="Times New Roman" w:eastAsia="Calibri" w:hAnsi="Times New Roman" w:cs="Times New Roman"/>
          <w:b/>
          <w:sz w:val="28"/>
          <w:szCs w:val="28"/>
        </w:rPr>
        <w:t>ФГАОУ ВПО «Казанский (Приволжский) Федеральный университет»</w:t>
      </w:r>
    </w:p>
    <w:p w:rsidR="00CE1E11" w:rsidRPr="00831BAD" w:rsidRDefault="00CE1E11" w:rsidP="00780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BAD">
        <w:rPr>
          <w:rFonts w:ascii="Times New Roman" w:eastAsia="Calibri" w:hAnsi="Times New Roman" w:cs="Times New Roman"/>
          <w:b/>
          <w:sz w:val="28"/>
          <w:szCs w:val="28"/>
        </w:rPr>
        <w:t>Приволжский межрегиональный центр повышения квалификации и профессиональной переподготовки работников образования</w:t>
      </w:r>
    </w:p>
    <w:p w:rsidR="00CE1E11" w:rsidRPr="00831BAD" w:rsidRDefault="00CE1E11" w:rsidP="00CE1E1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576" w:rsidRDefault="00780576" w:rsidP="00CE1E1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576" w:rsidRDefault="00780576" w:rsidP="00CE1E1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576" w:rsidRPr="005920EF" w:rsidRDefault="00780576" w:rsidP="00CE1E1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E11" w:rsidRPr="00780576" w:rsidRDefault="00CE1E11" w:rsidP="004743C3">
      <w:pPr>
        <w:spacing w:line="360" w:lineRule="auto"/>
        <w:ind w:left="1701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80576">
        <w:rPr>
          <w:rFonts w:ascii="Times New Roman" w:eastAsia="Calibri" w:hAnsi="Times New Roman" w:cs="Times New Roman"/>
          <w:b/>
          <w:sz w:val="56"/>
          <w:szCs w:val="56"/>
        </w:rPr>
        <w:t>ПРОЕКТ</w:t>
      </w:r>
    </w:p>
    <w:p w:rsidR="00CE1E11" w:rsidRDefault="00CE1E11" w:rsidP="004743C3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920EF">
        <w:rPr>
          <w:rFonts w:ascii="Times New Roman" w:eastAsia="Calibri" w:hAnsi="Times New Roman" w:cs="Times New Roman"/>
          <w:b/>
          <w:sz w:val="56"/>
          <w:szCs w:val="56"/>
        </w:rPr>
        <w:t>Система работы учител</w:t>
      </w:r>
      <w:r w:rsidR="005201D5">
        <w:rPr>
          <w:rFonts w:ascii="Times New Roman" w:eastAsia="Calibri" w:hAnsi="Times New Roman" w:cs="Times New Roman"/>
          <w:b/>
          <w:sz w:val="56"/>
          <w:szCs w:val="56"/>
        </w:rPr>
        <w:t>я по подготовке  учащихся к итоговой аттестации</w:t>
      </w:r>
    </w:p>
    <w:p w:rsidR="00780576" w:rsidRDefault="00780576" w:rsidP="004743C3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E1E11" w:rsidRPr="00780576" w:rsidRDefault="00CE1E11" w:rsidP="004743C3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E11" w:rsidRPr="00831BAD" w:rsidRDefault="00CE1E11" w:rsidP="00831BAD">
      <w:pPr>
        <w:tabs>
          <w:tab w:val="center" w:pos="7300"/>
          <w:tab w:val="right" w:pos="14601"/>
        </w:tabs>
        <w:autoSpaceDE w:val="0"/>
        <w:autoSpaceDN w:val="0"/>
        <w:adjustRightInd w:val="0"/>
        <w:spacing w:after="0" w:line="360" w:lineRule="auto"/>
        <w:ind w:left="1701" w:hanging="694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805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Выполнили:  </w:t>
      </w:r>
      <w:r w:rsidRP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CE1E11" w:rsidRPr="00831BAD" w:rsidRDefault="00736751" w:rsidP="00831BAD">
      <w:pPr>
        <w:spacing w:after="0" w:line="360" w:lineRule="auto"/>
        <w:ind w:left="170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</w:t>
      </w:r>
      <w:r w:rsidR="0083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3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            </w:t>
      </w:r>
      <w:bookmarkStart w:id="0" w:name="_GoBack"/>
      <w:bookmarkEnd w:id="0"/>
      <w:r w:rsidR="0083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Гимназия № 155 с татарским языком обучения » Ново-Савиновского района  </w:t>
      </w:r>
      <w:r w:rsidRPr="0083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Казани</w:t>
      </w:r>
    </w:p>
    <w:p w:rsidR="003A7C40" w:rsidRPr="00831BAD" w:rsidRDefault="005201D5" w:rsidP="00831BAD">
      <w:pPr>
        <w:autoSpaceDE w:val="0"/>
        <w:autoSpaceDN w:val="0"/>
        <w:adjustRightInd w:val="0"/>
        <w:spacing w:after="0" w:line="360" w:lineRule="auto"/>
        <w:ind w:left="170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Хафизова</w:t>
      </w:r>
      <w:r w:rsid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Нурия</w:t>
      </w:r>
      <w:r w:rsid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Мухама</w:t>
      </w:r>
      <w:r w:rsidR="00811E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тхасановна, учитель 1 кв. кат</w:t>
      </w:r>
      <w:r w:rsidR="00392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</w:t>
      </w:r>
      <w:r w:rsidR="00811E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ории</w:t>
      </w:r>
    </w:p>
    <w:p w:rsidR="00736751" w:rsidRPr="00831BAD" w:rsidRDefault="00736751" w:rsidP="00831BAD">
      <w:pPr>
        <w:autoSpaceDE w:val="0"/>
        <w:autoSpaceDN w:val="0"/>
        <w:adjustRightInd w:val="0"/>
        <w:spacing w:after="0" w:line="360" w:lineRule="auto"/>
        <w:ind w:left="170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80576" w:rsidRPr="00831BAD" w:rsidRDefault="00CE1E11" w:rsidP="00831BAD">
      <w:pPr>
        <w:spacing w:after="0" w:line="36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проектной работы </w:t>
      </w:r>
    </w:p>
    <w:p w:rsidR="00CE1E11" w:rsidRPr="00831BAD" w:rsidRDefault="00CE1E11" w:rsidP="00831BAD">
      <w:pPr>
        <w:spacing w:after="0" w:line="36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831BAD">
        <w:rPr>
          <w:rFonts w:ascii="Times New Roman" w:eastAsia="Calibri" w:hAnsi="Times New Roman" w:cs="Times New Roman"/>
          <w:sz w:val="28"/>
          <w:szCs w:val="28"/>
        </w:rPr>
        <w:t xml:space="preserve">Ахметшина </w:t>
      </w:r>
      <w:r w:rsidR="00831B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1BAD">
        <w:rPr>
          <w:rFonts w:ascii="Times New Roman" w:eastAsia="Calibri" w:hAnsi="Times New Roman" w:cs="Times New Roman"/>
          <w:sz w:val="28"/>
          <w:szCs w:val="28"/>
        </w:rPr>
        <w:t xml:space="preserve">Гульсия </w:t>
      </w:r>
      <w:r w:rsidR="00831BA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31BAD">
        <w:rPr>
          <w:rFonts w:ascii="Times New Roman" w:eastAsia="Calibri" w:hAnsi="Times New Roman" w:cs="Times New Roman"/>
          <w:sz w:val="28"/>
          <w:szCs w:val="28"/>
        </w:rPr>
        <w:t xml:space="preserve">Хабриевна </w:t>
      </w:r>
    </w:p>
    <w:p w:rsidR="00831BAD" w:rsidRDefault="00831BAD" w:rsidP="00831B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31BAD" w:rsidRDefault="00831BAD" w:rsidP="00831B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831BAD" w:rsidRDefault="00831BAD" w:rsidP="00831B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1BAD" w:rsidRDefault="00831BAD" w:rsidP="00831B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52B" w:rsidRPr="00831BAD" w:rsidRDefault="00831BAD" w:rsidP="00831B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CE1E11" w:rsidRPr="00831BAD">
        <w:rPr>
          <w:rFonts w:ascii="Times New Roman" w:eastAsia="Calibri" w:hAnsi="Times New Roman" w:cs="Times New Roman"/>
          <w:b/>
          <w:sz w:val="28"/>
          <w:szCs w:val="28"/>
        </w:rPr>
        <w:t>г. Казань-2012г</w:t>
      </w:r>
      <w:r w:rsidR="00780576" w:rsidRPr="00831BA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11E4F" w:rsidRPr="004B0768" w:rsidRDefault="00811E4F" w:rsidP="003C42CC">
      <w:pPr>
        <w:spacing w:before="100" w:beforeAutospacing="1" w:after="100" w:afterAutospacing="1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811E4F" w:rsidRPr="004B0768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1.Введение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Актуальнос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проекта…………………………………….……..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..стр2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Пробле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проекта……………………………………………...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….стр3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Цели и з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проекта…………………………………...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………..стр3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Продукт проекта………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…………стр4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Этапы реализ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проекта………………………..….…….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…….стр4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План мероприятий по реализации проекта……………………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стр5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Ожидаемые рез</w:t>
      </w:r>
      <w:r w:rsidR="00392C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льтаты……………………………………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……стр7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Основные методические особенности…………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стр8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образования 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...стр10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 по подготовке к аттестации……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……стр10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Календарный план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……………………………….…………….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...стр13</w:t>
      </w:r>
    </w:p>
    <w:p w:rsidR="00811E4F" w:rsidRDefault="00811E4F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Содержание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программы………………………………….…….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..стр14</w:t>
      </w:r>
    </w:p>
    <w:p w:rsidR="00811E4F" w:rsidRPr="001F498A" w:rsidRDefault="001F498A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Методические рекомендации………………………………..</w:t>
      </w:r>
      <w:r w:rsidR="003C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…стр23</w:t>
      </w:r>
    </w:p>
    <w:p w:rsidR="00811E4F" w:rsidRPr="004B0768" w:rsidRDefault="001F498A" w:rsidP="003C42CC">
      <w:pPr>
        <w:spacing w:before="100" w:beforeAutospacing="1" w:after="100" w:afterAutospacing="1" w:line="240" w:lineRule="auto"/>
        <w:ind w:left="1701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1E4F" w:rsidRPr="004B0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.Литература</w:t>
      </w:r>
      <w:r w:rsidR="003C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………………………..стр26</w:t>
      </w:r>
    </w:p>
    <w:p w:rsidR="00446F05" w:rsidRPr="003C42CC" w:rsidRDefault="00811E4F" w:rsidP="003C42CC">
      <w:pPr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46F05" w:rsidRPr="00F13BF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BD5727" w:rsidRPr="00F13BF9" w:rsidRDefault="008720B7" w:rsidP="00831BAD">
      <w:pPr>
        <w:spacing w:before="30" w:after="30" w:line="360" w:lineRule="auto"/>
        <w:ind w:left="170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2012-2013 учебном году продолжи</w:t>
      </w:r>
      <w:r w:rsidR="00BD5727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эксперимент по проведению  государственной  итоговой аттестации (ГИА)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форме</w:t>
      </w:r>
      <w:r w:rsidR="00BD5727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Сближаются концепции экзаменов ГИА и ЕГЭ, в 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частности, в заданиях ГИА становиться</w:t>
      </w:r>
      <w:r w:rsidR="00BD5727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практико-ориентированных заданий, в которых проверяются не только формальные знания и умения, но и общематематическую компетентность выпускника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2012 году варианты ГИА были составлены</w:t>
      </w:r>
      <w:r w:rsidR="00BD5727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Федерального банка тестовых заданий, который открыт в полном объеме  с января 2012 года на сайте </w:t>
      </w:r>
      <w:hyperlink r:id="rId9" w:history="1">
        <w:r w:rsidR="00BD5727" w:rsidRPr="00F13BF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www.mat</w:t>
        </w:r>
        <w:r w:rsidR="00BD5727" w:rsidRPr="00F13BF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</w:t>
        </w:r>
        <w:r w:rsidR="00BD5727" w:rsidRPr="00F13BF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gia.ru</w:t>
        </w:r>
      </w:hyperlink>
      <w:r w:rsidR="00BD5727" w:rsidRPr="00F1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727" w:rsidRPr="00251C74" w:rsidRDefault="00BD5727" w:rsidP="00831BAD">
      <w:pPr>
        <w:spacing w:before="30" w:after="30"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2010-2011 учебного года экзамен  в 9 классе в новой форме стал обязательным. В  связи с этим   подготовка к Государственной Итоговой Аттестации существенно отличается от традиционной.</w:t>
      </w:r>
      <w:r w:rsidR="0044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экзамен предполагает проверку усвоения материала на базовом и повышенных уровнях, что дает возможность учащимся с разными способностями  и интересами продемонстрировать свою реальную подготовку.</w:t>
      </w:r>
    </w:p>
    <w:p w:rsidR="00BD5727" w:rsidRPr="00F13BF9" w:rsidRDefault="00BD5727" w:rsidP="00831BAD">
      <w:pPr>
        <w:spacing w:before="30" w:after="30"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 В готовности учащихся к сдаче выпускного экзамена по математике в форме ГИА  выделим следующие компоненты:</w:t>
      </w:r>
    </w:p>
    <w:p w:rsidR="00BD5727" w:rsidRPr="00F13BF9" w:rsidRDefault="00BD5727" w:rsidP="00831BAD">
      <w:pPr>
        <w:numPr>
          <w:ilvl w:val="0"/>
          <w:numId w:val="22"/>
        </w:numPr>
        <w:spacing w:before="30" w:after="3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т.д.).</w:t>
      </w:r>
    </w:p>
    <w:p w:rsidR="00BD5727" w:rsidRPr="00F13BF9" w:rsidRDefault="00BD5727" w:rsidP="00831BAD">
      <w:pPr>
        <w:numPr>
          <w:ilvl w:val="0"/>
          <w:numId w:val="22"/>
        </w:numPr>
        <w:spacing w:before="30" w:after="3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готовность или содержательная (готовность по определенному предмету,  умение решать тестовые задания).</w:t>
      </w:r>
    </w:p>
    <w:p w:rsidR="004B0768" w:rsidRDefault="00BD5727" w:rsidP="00831BAD">
      <w:pPr>
        <w:numPr>
          <w:ilvl w:val="0"/>
          <w:numId w:val="22"/>
        </w:numPr>
        <w:spacing w:before="30" w:after="3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 для успешных действий в ситуации сдачи экзамена).</w:t>
      </w:r>
    </w:p>
    <w:p w:rsidR="00BD5727" w:rsidRPr="00F13BF9" w:rsidRDefault="005C7A51" w:rsidP="001F498A">
      <w:pPr>
        <w:spacing w:before="30" w:after="3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D5727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Основываясь на  выделенных  компонентах, отнесем к актуальным вопросам подготовки к ГИА следующие:</w:t>
      </w:r>
    </w:p>
    <w:p w:rsidR="00BD5727" w:rsidRPr="00251C74" w:rsidRDefault="00BD5727" w:rsidP="00831BAD">
      <w:pPr>
        <w:pStyle w:val="a4"/>
        <w:numPr>
          <w:ilvl w:val="0"/>
          <w:numId w:val="24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251C74">
        <w:rPr>
          <w:iCs/>
          <w:sz w:val="28"/>
          <w:szCs w:val="28"/>
          <w:lang w:bidi="en-US"/>
        </w:rPr>
        <w:t>Организация   информационной работы по подготовке выпускников к ГИА.</w:t>
      </w:r>
    </w:p>
    <w:p w:rsidR="00BD5727" w:rsidRPr="00251C74" w:rsidRDefault="00BD5727" w:rsidP="00831BAD">
      <w:pPr>
        <w:pStyle w:val="a4"/>
        <w:numPr>
          <w:ilvl w:val="0"/>
          <w:numId w:val="24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251C74">
        <w:rPr>
          <w:iCs/>
          <w:sz w:val="28"/>
          <w:szCs w:val="28"/>
          <w:lang w:bidi="en-US"/>
        </w:rPr>
        <w:t>Мониторинг качества.</w:t>
      </w:r>
    </w:p>
    <w:p w:rsidR="00BD5727" w:rsidRPr="00251C74" w:rsidRDefault="00BD5727" w:rsidP="00831BAD">
      <w:pPr>
        <w:pStyle w:val="a4"/>
        <w:numPr>
          <w:ilvl w:val="0"/>
          <w:numId w:val="24"/>
        </w:numPr>
        <w:spacing w:after="200" w:line="360" w:lineRule="auto"/>
        <w:ind w:left="1701" w:hanging="357"/>
        <w:rPr>
          <w:iCs/>
          <w:sz w:val="28"/>
          <w:szCs w:val="28"/>
          <w:lang w:bidi="en-US"/>
        </w:rPr>
      </w:pPr>
      <w:r w:rsidRPr="00251C74">
        <w:rPr>
          <w:iCs/>
          <w:sz w:val="28"/>
          <w:szCs w:val="28"/>
          <w:lang w:bidi="en-US"/>
        </w:rPr>
        <w:t>Психологическая подготовка учащихся к ГИА.</w:t>
      </w:r>
    </w:p>
    <w:p w:rsidR="00BD5727" w:rsidRPr="00F13BF9" w:rsidRDefault="00BD5727" w:rsidP="00831BAD">
      <w:pPr>
        <w:spacing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комплексный подход к деятельности по подготовке учащихся к ГИА  обеспечивает повышение эффективности и качества результатов  экзамена.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BD5727" w:rsidRPr="00F13BF9" w:rsidRDefault="00BD5727" w:rsidP="00831BAD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13BF9">
        <w:rPr>
          <w:rFonts w:ascii="Times New Roman" w:hAnsi="Times New Roman" w:cs="Times New Roman"/>
          <w:b/>
          <w:sz w:val="28"/>
          <w:szCs w:val="28"/>
        </w:rPr>
        <w:t>Проблема проекта</w:t>
      </w:r>
    </w:p>
    <w:p w:rsidR="00E62FB5" w:rsidRDefault="00BD5727" w:rsidP="00831BAD">
      <w:pPr>
        <w:spacing w:line="360" w:lineRule="auto"/>
        <w:ind w:left="1701"/>
        <w:rPr>
          <w:b/>
          <w:sz w:val="28"/>
          <w:szCs w:val="28"/>
        </w:rPr>
      </w:pPr>
      <w:r w:rsidRPr="005C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изменения, которые вносятся  в систему ГИА в 9 классе, связаны с общим направлением модернизации системы образования, которая, в частности, предполагает более современные способы и методы контроля, адекватные современным требованиям к подготовке учащихся </w:t>
      </w:r>
      <w:r w:rsidR="001F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школах. Эти изменения направлены, во-первых, на обеспечении объективности и независимости процедуры оценивания учебных достижений учащихся, во-вторых, на усиление ее дифференцирующих  возможностей.</w:t>
      </w:r>
      <w:r w:rsidR="005201D5" w:rsidRPr="005201D5">
        <w:rPr>
          <w:b/>
          <w:sz w:val="28"/>
          <w:szCs w:val="28"/>
        </w:rPr>
        <w:t xml:space="preserve"> </w:t>
      </w:r>
    </w:p>
    <w:p w:rsidR="005201D5" w:rsidRPr="002411AA" w:rsidRDefault="005201D5" w:rsidP="00831BAD">
      <w:pPr>
        <w:spacing w:line="360" w:lineRule="auto"/>
        <w:ind w:left="1701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Цель проекта:</w:t>
      </w:r>
      <w:r w:rsidRPr="002411AA">
        <w:rPr>
          <w:sz w:val="28"/>
          <w:szCs w:val="28"/>
        </w:rPr>
        <w:t xml:space="preserve"> Разработать и апробировать методические р</w:t>
      </w:r>
      <w:r w:rsidR="0020044B">
        <w:rPr>
          <w:sz w:val="28"/>
          <w:szCs w:val="28"/>
        </w:rPr>
        <w:t>екомендации учителю  по подготовке учащихся к итоговой аттестации</w:t>
      </w:r>
      <w:r w:rsidR="00446F05">
        <w:rPr>
          <w:sz w:val="28"/>
          <w:szCs w:val="28"/>
        </w:rPr>
        <w:t xml:space="preserve"> </w:t>
      </w:r>
      <w:r w:rsidRPr="002411AA">
        <w:rPr>
          <w:sz w:val="28"/>
          <w:szCs w:val="28"/>
        </w:rPr>
        <w:t>.</w:t>
      </w:r>
    </w:p>
    <w:p w:rsidR="005201D5" w:rsidRPr="002411AA" w:rsidRDefault="005201D5" w:rsidP="00831BAD">
      <w:pPr>
        <w:spacing w:line="360" w:lineRule="auto"/>
        <w:ind w:left="1701"/>
        <w:jc w:val="center"/>
        <w:rPr>
          <w:b/>
          <w:sz w:val="28"/>
          <w:szCs w:val="28"/>
        </w:rPr>
      </w:pPr>
    </w:p>
    <w:p w:rsidR="005201D5" w:rsidRPr="002411AA" w:rsidRDefault="005201D5" w:rsidP="00831BAD">
      <w:pPr>
        <w:spacing w:line="360" w:lineRule="auto"/>
        <w:ind w:left="1701"/>
        <w:jc w:val="both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Задачи проекта:</w:t>
      </w:r>
    </w:p>
    <w:p w:rsidR="005201D5" w:rsidRPr="002411AA" w:rsidRDefault="005201D5" w:rsidP="00831BAD">
      <w:pPr>
        <w:numPr>
          <w:ilvl w:val="0"/>
          <w:numId w:val="46"/>
        </w:numPr>
        <w:spacing w:after="0"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Изучить психолого-педагогическую</w:t>
      </w:r>
      <w:r w:rsidRPr="002411AA">
        <w:rPr>
          <w:sz w:val="28"/>
          <w:szCs w:val="28"/>
        </w:rPr>
        <w:t xml:space="preserve"> и специальную литературу по проблеме.</w:t>
      </w:r>
    </w:p>
    <w:p w:rsidR="005201D5" w:rsidRPr="002411AA" w:rsidRDefault="005201D5" w:rsidP="00831BAD">
      <w:pPr>
        <w:numPr>
          <w:ilvl w:val="0"/>
          <w:numId w:val="46"/>
        </w:numPr>
        <w:spacing w:after="0"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Определить структуру и соде</w:t>
      </w:r>
      <w:r>
        <w:rPr>
          <w:sz w:val="28"/>
          <w:szCs w:val="28"/>
        </w:rPr>
        <w:t>ржания методических рекомендаций</w:t>
      </w:r>
      <w:r w:rsidRPr="002411AA">
        <w:rPr>
          <w:sz w:val="28"/>
          <w:szCs w:val="28"/>
        </w:rPr>
        <w:t>.</w:t>
      </w:r>
    </w:p>
    <w:p w:rsidR="005201D5" w:rsidRPr="002411AA" w:rsidRDefault="005201D5" w:rsidP="00831BAD">
      <w:pPr>
        <w:numPr>
          <w:ilvl w:val="0"/>
          <w:numId w:val="46"/>
        </w:numPr>
        <w:spacing w:after="0"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 xml:space="preserve">Организовать работу творческой группы по разработке </w:t>
      </w:r>
      <w:r>
        <w:rPr>
          <w:sz w:val="28"/>
          <w:szCs w:val="28"/>
        </w:rPr>
        <w:t>рекомендаций</w:t>
      </w:r>
      <w:r w:rsidRPr="002411AA">
        <w:rPr>
          <w:sz w:val="28"/>
          <w:szCs w:val="28"/>
        </w:rPr>
        <w:t>.</w:t>
      </w:r>
    </w:p>
    <w:p w:rsidR="005201D5" w:rsidRPr="002411AA" w:rsidRDefault="005201D5" w:rsidP="00831BAD">
      <w:pPr>
        <w:numPr>
          <w:ilvl w:val="0"/>
          <w:numId w:val="46"/>
        </w:numPr>
        <w:spacing w:after="0"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lastRenderedPageBreak/>
        <w:t>Произвести экспертную оценку и обсуждение.</w:t>
      </w:r>
    </w:p>
    <w:p w:rsidR="0020044B" w:rsidRPr="001F498A" w:rsidRDefault="005201D5" w:rsidP="00831BAD">
      <w:pPr>
        <w:pStyle w:val="a4"/>
        <w:numPr>
          <w:ilvl w:val="0"/>
          <w:numId w:val="46"/>
        </w:numPr>
        <w:spacing w:line="360" w:lineRule="auto"/>
        <w:ind w:left="1701"/>
        <w:rPr>
          <w:b/>
          <w:sz w:val="28"/>
          <w:szCs w:val="28"/>
        </w:rPr>
      </w:pPr>
      <w:r w:rsidRPr="0020044B">
        <w:rPr>
          <w:sz w:val="28"/>
          <w:szCs w:val="28"/>
        </w:rPr>
        <w:t xml:space="preserve">Апробировать методические рекомендации по </w:t>
      </w:r>
      <w:r w:rsidR="0020044B" w:rsidRPr="0020044B">
        <w:rPr>
          <w:sz w:val="28"/>
          <w:szCs w:val="28"/>
        </w:rPr>
        <w:t xml:space="preserve"> подготовке учащихся к итоговой аттестации .</w:t>
      </w:r>
    </w:p>
    <w:p w:rsidR="001F498A" w:rsidRDefault="001F498A" w:rsidP="001F498A">
      <w:pPr>
        <w:pStyle w:val="a4"/>
        <w:spacing w:line="360" w:lineRule="auto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Продукт проекта</w:t>
      </w:r>
    </w:p>
    <w:p w:rsidR="001F498A" w:rsidRDefault="001F498A" w:rsidP="001F49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92C7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EB17E1">
        <w:rPr>
          <w:sz w:val="28"/>
          <w:szCs w:val="28"/>
        </w:rPr>
        <w:t xml:space="preserve">   </w:t>
      </w:r>
      <w:r>
        <w:rPr>
          <w:sz w:val="28"/>
          <w:szCs w:val="28"/>
        </w:rPr>
        <w:t>Календарный план подготовки к ГИА.</w:t>
      </w:r>
    </w:p>
    <w:p w:rsidR="001F498A" w:rsidRPr="001F498A" w:rsidRDefault="001F498A" w:rsidP="001F49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92C7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B17E1">
        <w:rPr>
          <w:sz w:val="28"/>
          <w:szCs w:val="28"/>
        </w:rPr>
        <w:t xml:space="preserve">   </w:t>
      </w:r>
      <w:r>
        <w:rPr>
          <w:sz w:val="28"/>
          <w:szCs w:val="28"/>
        </w:rPr>
        <w:t>Методические рекомендации учителю по подготовке к ГИА.</w:t>
      </w:r>
    </w:p>
    <w:p w:rsidR="005201D5" w:rsidRPr="0020044B" w:rsidRDefault="005201D5" w:rsidP="00831BAD">
      <w:pPr>
        <w:spacing w:after="0" w:line="360" w:lineRule="auto"/>
        <w:ind w:left="1701"/>
        <w:rPr>
          <w:b/>
          <w:sz w:val="28"/>
          <w:szCs w:val="28"/>
        </w:rPr>
      </w:pP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b/>
          <w:sz w:val="28"/>
          <w:szCs w:val="28"/>
        </w:rPr>
        <w:t xml:space="preserve">Целевая группа проекта: </w:t>
      </w:r>
      <w:r w:rsidR="0020044B">
        <w:rPr>
          <w:sz w:val="28"/>
          <w:szCs w:val="28"/>
        </w:rPr>
        <w:t>учащиеся</w:t>
      </w:r>
      <w:r w:rsidR="0020044B" w:rsidRPr="004D2E54">
        <w:rPr>
          <w:sz w:val="28"/>
          <w:szCs w:val="28"/>
        </w:rPr>
        <w:t xml:space="preserve"> </w:t>
      </w:r>
      <w:r w:rsidR="0020044B">
        <w:rPr>
          <w:sz w:val="28"/>
          <w:szCs w:val="28"/>
          <w:lang w:val="en-US"/>
        </w:rPr>
        <w:t>IX</w:t>
      </w:r>
      <w:r w:rsidR="00392C76">
        <w:rPr>
          <w:sz w:val="28"/>
          <w:szCs w:val="28"/>
        </w:rPr>
        <w:t xml:space="preserve"> </w:t>
      </w:r>
      <w:r w:rsidRPr="002411AA">
        <w:rPr>
          <w:sz w:val="28"/>
          <w:szCs w:val="28"/>
        </w:rPr>
        <w:t xml:space="preserve">классов </w:t>
      </w:r>
    </w:p>
    <w:p w:rsidR="005201D5" w:rsidRPr="002411AA" w:rsidRDefault="004D2E54" w:rsidP="004D2E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201D5" w:rsidRPr="002411AA">
        <w:rPr>
          <w:b/>
          <w:sz w:val="28"/>
          <w:szCs w:val="28"/>
        </w:rPr>
        <w:t xml:space="preserve">Срок реализации проекта: </w:t>
      </w:r>
      <w:r w:rsidR="005201D5" w:rsidRPr="002411AA">
        <w:rPr>
          <w:sz w:val="28"/>
          <w:szCs w:val="28"/>
        </w:rPr>
        <w:t>1 год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b/>
          <w:sz w:val="28"/>
          <w:szCs w:val="28"/>
        </w:rPr>
        <w:t>Место реализации проекта:</w:t>
      </w:r>
      <w:r>
        <w:rPr>
          <w:b/>
          <w:sz w:val="28"/>
          <w:szCs w:val="28"/>
        </w:rPr>
        <w:t xml:space="preserve"> </w:t>
      </w:r>
      <w:r w:rsidR="004D2E5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гимназия №155 Ново-Савиновского района г. Казани.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Этапы реализации проекта</w:t>
      </w:r>
    </w:p>
    <w:p w:rsidR="005201D5" w:rsidRPr="002411AA" w:rsidRDefault="005201D5" w:rsidP="00831BAD">
      <w:pPr>
        <w:numPr>
          <w:ilvl w:val="0"/>
          <w:numId w:val="47"/>
        </w:numPr>
        <w:spacing w:after="0" w:line="360" w:lineRule="auto"/>
        <w:ind w:left="1701"/>
        <w:jc w:val="both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одготовительный (июль - август</w:t>
      </w:r>
      <w:r w:rsidRPr="002411AA">
        <w:rPr>
          <w:b/>
          <w:sz w:val="28"/>
          <w:szCs w:val="28"/>
        </w:rPr>
        <w:t>)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 разработка научного проекта;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 выбор актива;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 определение цели</w:t>
      </w:r>
      <w:r>
        <w:rPr>
          <w:sz w:val="28"/>
          <w:szCs w:val="28"/>
        </w:rPr>
        <w:t xml:space="preserve"> исходя из возможностей учителя</w:t>
      </w:r>
      <w:r w:rsidRPr="002411AA">
        <w:rPr>
          <w:sz w:val="28"/>
          <w:szCs w:val="28"/>
        </w:rPr>
        <w:t>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 планирование предстоящей деятельности направленной на реализацию проекта;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 изучение научной литературы;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1AA">
        <w:rPr>
          <w:sz w:val="28"/>
          <w:szCs w:val="28"/>
        </w:rPr>
        <w:t>- систематизац</w:t>
      </w:r>
      <w:r>
        <w:rPr>
          <w:sz w:val="28"/>
          <w:szCs w:val="28"/>
        </w:rPr>
        <w:t xml:space="preserve">ия и обработка полученных информаций </w:t>
      </w:r>
      <w:r w:rsidRPr="002411AA">
        <w:rPr>
          <w:sz w:val="28"/>
          <w:szCs w:val="28"/>
        </w:rPr>
        <w:t>;</w:t>
      </w:r>
    </w:p>
    <w:p w:rsidR="005201D5" w:rsidRPr="002411AA" w:rsidRDefault="004D2E54" w:rsidP="004D2E5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201D5" w:rsidRPr="002411AA">
        <w:rPr>
          <w:b/>
          <w:sz w:val="28"/>
          <w:szCs w:val="28"/>
        </w:rPr>
        <w:t>2. Основной (</w:t>
      </w:r>
      <w:r w:rsidR="005201D5">
        <w:rPr>
          <w:b/>
          <w:sz w:val="28"/>
          <w:szCs w:val="28"/>
        </w:rPr>
        <w:t>сентябрь - май</w:t>
      </w:r>
      <w:r w:rsidR="005201D5" w:rsidRPr="002411AA">
        <w:rPr>
          <w:b/>
          <w:sz w:val="28"/>
          <w:szCs w:val="28"/>
        </w:rPr>
        <w:t>)</w:t>
      </w:r>
    </w:p>
    <w:p w:rsidR="005201D5" w:rsidRPr="00811E4F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b/>
          <w:sz w:val="28"/>
          <w:szCs w:val="28"/>
        </w:rPr>
        <w:t xml:space="preserve">- </w:t>
      </w:r>
      <w:r w:rsidR="00EB17E1">
        <w:rPr>
          <w:sz w:val="28"/>
          <w:szCs w:val="28"/>
        </w:rPr>
        <w:t>подготовка</w:t>
      </w:r>
      <w:r w:rsidR="0020044B">
        <w:rPr>
          <w:sz w:val="28"/>
          <w:szCs w:val="28"/>
        </w:rPr>
        <w:t xml:space="preserve"> цикла мероприятий 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 w:rsidRPr="002411AA">
        <w:rPr>
          <w:sz w:val="28"/>
          <w:szCs w:val="28"/>
        </w:rPr>
        <w:t>-</w:t>
      </w:r>
      <w:r w:rsidR="00EB17E1" w:rsidRPr="00EB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пробных экзаменов </w:t>
      </w:r>
      <w:r w:rsidR="00EB17E1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</w:t>
      </w:r>
      <w:r w:rsidRPr="002411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D2E54" w:rsidRDefault="0020044B" w:rsidP="004D2E54">
      <w:pPr>
        <w:spacing w:line="360" w:lineRule="auto"/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Заключительный (июнь </w:t>
      </w:r>
      <w:r w:rsidR="005201D5" w:rsidRPr="002411AA">
        <w:rPr>
          <w:b/>
          <w:sz w:val="28"/>
          <w:szCs w:val="28"/>
        </w:rPr>
        <w:t>)</w:t>
      </w:r>
    </w:p>
    <w:p w:rsidR="004D2E54" w:rsidRDefault="005201D5" w:rsidP="004D2E54">
      <w:pPr>
        <w:spacing w:line="360" w:lineRule="auto"/>
        <w:ind w:left="1701"/>
        <w:jc w:val="both"/>
        <w:rPr>
          <w:b/>
          <w:sz w:val="28"/>
          <w:szCs w:val="28"/>
        </w:rPr>
      </w:pPr>
      <w:r w:rsidRPr="002411AA">
        <w:rPr>
          <w:sz w:val="28"/>
          <w:szCs w:val="28"/>
        </w:rPr>
        <w:t>- оформления результатов;</w:t>
      </w:r>
    </w:p>
    <w:p w:rsidR="005201D5" w:rsidRPr="004D2E54" w:rsidRDefault="005201D5" w:rsidP="004D2E54">
      <w:pPr>
        <w:spacing w:line="360" w:lineRule="auto"/>
        <w:ind w:left="1701"/>
        <w:jc w:val="both"/>
        <w:rPr>
          <w:b/>
          <w:sz w:val="28"/>
          <w:szCs w:val="28"/>
        </w:rPr>
      </w:pPr>
      <w:r w:rsidRPr="002411AA">
        <w:rPr>
          <w:sz w:val="28"/>
          <w:szCs w:val="28"/>
        </w:rPr>
        <w:t>-</w:t>
      </w:r>
      <w:r>
        <w:rPr>
          <w:sz w:val="28"/>
          <w:szCs w:val="28"/>
        </w:rPr>
        <w:t xml:space="preserve"> составление отчета</w:t>
      </w:r>
      <w:r w:rsidRPr="002411AA">
        <w:rPr>
          <w:sz w:val="28"/>
          <w:szCs w:val="28"/>
        </w:rPr>
        <w:t>;</w:t>
      </w:r>
    </w:p>
    <w:p w:rsidR="005201D5" w:rsidRPr="002411AA" w:rsidRDefault="005201D5" w:rsidP="00831BAD">
      <w:p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1AA">
        <w:rPr>
          <w:sz w:val="28"/>
          <w:szCs w:val="28"/>
        </w:rPr>
        <w:t>выступлен</w:t>
      </w:r>
      <w:r>
        <w:rPr>
          <w:sz w:val="28"/>
          <w:szCs w:val="28"/>
        </w:rPr>
        <w:t>ие с результатами на методических объединениях естественного цикла,  педсовете</w:t>
      </w:r>
      <w:r w:rsidRPr="002411AA">
        <w:rPr>
          <w:sz w:val="28"/>
          <w:szCs w:val="28"/>
        </w:rPr>
        <w:t>;</w:t>
      </w:r>
    </w:p>
    <w:p w:rsidR="005201D5" w:rsidRPr="002411AA" w:rsidRDefault="005201D5" w:rsidP="00831BAD">
      <w:pPr>
        <w:spacing w:line="360" w:lineRule="auto"/>
        <w:jc w:val="center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План мероприятий по реализации проекта</w:t>
      </w:r>
    </w:p>
    <w:tbl>
      <w:tblPr>
        <w:tblW w:w="10261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854"/>
        <w:gridCol w:w="2591"/>
        <w:gridCol w:w="1440"/>
        <w:gridCol w:w="2773"/>
      </w:tblGrid>
      <w:tr w:rsidR="005201D5" w:rsidRPr="00BF2E67" w:rsidTr="00831BAD">
        <w:trPr>
          <w:trHeight w:val="1164"/>
        </w:trPr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№</w:t>
            </w: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40" w:type="dxa"/>
            <w:shd w:val="clear" w:color="auto" w:fill="auto"/>
          </w:tcPr>
          <w:p w:rsidR="005201D5" w:rsidRPr="00BF2E67" w:rsidRDefault="005201D5" w:rsidP="00831BAD">
            <w:pPr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Ответственный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58" w:type="dxa"/>
            <w:gridSpan w:val="4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Подготовительный этап</w:t>
            </w:r>
          </w:p>
        </w:tc>
      </w:tr>
      <w:tr w:rsidR="005201D5" w:rsidRPr="00BF2E67" w:rsidTr="004D2E54">
        <w:trPr>
          <w:trHeight w:val="1313"/>
        </w:trPr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Определение места реализации проекта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Гимназия</w:t>
            </w:r>
          </w:p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55 г"/>
              </w:smartTagPr>
              <w:r w:rsidRPr="00BF2E67">
                <w:rPr>
                  <w:sz w:val="28"/>
                  <w:szCs w:val="28"/>
                </w:rPr>
                <w:t>155 г</w:t>
              </w:r>
            </w:smartTag>
            <w:r w:rsidRPr="00BF2E67">
              <w:rPr>
                <w:sz w:val="28"/>
                <w:szCs w:val="28"/>
              </w:rPr>
              <w:t>. Казани</w:t>
            </w:r>
          </w:p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201D5" w:rsidRPr="00BF2E67" w:rsidRDefault="0020044B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август</w:t>
            </w:r>
          </w:p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Учитель </w:t>
            </w:r>
            <w:r w:rsidR="0020044B" w:rsidRPr="00BF2E67">
              <w:rPr>
                <w:sz w:val="28"/>
                <w:szCs w:val="28"/>
              </w:rPr>
              <w:t>математики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Изучение литературы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Библиотека, Интернет - ресурсы</w:t>
            </w:r>
          </w:p>
        </w:tc>
        <w:tc>
          <w:tcPr>
            <w:tcW w:w="1440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Июль - август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Учитель </w:t>
            </w:r>
            <w:r w:rsidR="0020044B" w:rsidRPr="00BF2E67">
              <w:rPr>
                <w:sz w:val="28"/>
                <w:szCs w:val="28"/>
              </w:rPr>
              <w:t>математики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Определение целей и задач реализации проекта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август</w:t>
            </w:r>
          </w:p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2012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Учитель </w:t>
            </w:r>
            <w:r w:rsidR="0020044B" w:rsidRPr="00BF2E67">
              <w:rPr>
                <w:sz w:val="28"/>
                <w:szCs w:val="28"/>
              </w:rPr>
              <w:t>математики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58" w:type="dxa"/>
            <w:gridSpan w:val="4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Основной этап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Гимназия</w:t>
            </w:r>
          </w:p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55 г"/>
              </w:smartTagPr>
              <w:r w:rsidRPr="00BF2E67">
                <w:rPr>
                  <w:sz w:val="28"/>
                  <w:szCs w:val="28"/>
                </w:rPr>
                <w:t>155 г</w:t>
              </w:r>
            </w:smartTag>
            <w:r w:rsidRPr="00BF2E67">
              <w:rPr>
                <w:sz w:val="28"/>
                <w:szCs w:val="28"/>
              </w:rPr>
              <w:t>. Казани</w:t>
            </w:r>
          </w:p>
          <w:p w:rsidR="005201D5" w:rsidRPr="00BF2E67" w:rsidRDefault="005201D5" w:rsidP="00831B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Сентябрь- май</w:t>
            </w:r>
          </w:p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2012- 2013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 xml:space="preserve">Учитель </w:t>
            </w:r>
            <w:r w:rsidR="0020044B" w:rsidRPr="00BF2E67">
              <w:rPr>
                <w:sz w:val="28"/>
                <w:szCs w:val="28"/>
              </w:rPr>
              <w:t>математики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58" w:type="dxa"/>
            <w:gridSpan w:val="4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Заключительный этап</w:t>
            </w:r>
          </w:p>
        </w:tc>
      </w:tr>
      <w:tr w:rsidR="005201D5" w:rsidRPr="00BF2E67" w:rsidTr="00831BAD">
        <w:tc>
          <w:tcPr>
            <w:tcW w:w="60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Результат</w:t>
            </w:r>
          </w:p>
        </w:tc>
        <w:tc>
          <w:tcPr>
            <w:tcW w:w="2591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Выступление на педсовете, практическое применение данных рекомендаций на уроках.</w:t>
            </w:r>
          </w:p>
        </w:tc>
        <w:tc>
          <w:tcPr>
            <w:tcW w:w="1440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август</w:t>
            </w:r>
          </w:p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2013</w:t>
            </w:r>
          </w:p>
        </w:tc>
        <w:tc>
          <w:tcPr>
            <w:tcW w:w="2773" w:type="dxa"/>
            <w:shd w:val="clear" w:color="auto" w:fill="auto"/>
          </w:tcPr>
          <w:p w:rsidR="005201D5" w:rsidRPr="00BF2E67" w:rsidRDefault="005201D5" w:rsidP="00831B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E67">
              <w:rPr>
                <w:sz w:val="28"/>
                <w:szCs w:val="28"/>
              </w:rPr>
              <w:t>Учитель</w:t>
            </w:r>
            <w:r w:rsidR="0020044B" w:rsidRPr="00BF2E67">
              <w:rPr>
                <w:sz w:val="28"/>
                <w:szCs w:val="28"/>
              </w:rPr>
              <w:t xml:space="preserve"> математики</w:t>
            </w:r>
          </w:p>
        </w:tc>
      </w:tr>
    </w:tbl>
    <w:p w:rsidR="005201D5" w:rsidRPr="002411AA" w:rsidRDefault="005201D5" w:rsidP="00831BAD">
      <w:pPr>
        <w:spacing w:line="360" w:lineRule="auto"/>
        <w:jc w:val="center"/>
        <w:rPr>
          <w:b/>
          <w:sz w:val="28"/>
          <w:szCs w:val="28"/>
        </w:rPr>
      </w:pPr>
    </w:p>
    <w:p w:rsidR="00E62FB5" w:rsidRPr="002411AA" w:rsidRDefault="00E62FB5" w:rsidP="00831BAD">
      <w:pPr>
        <w:spacing w:line="360" w:lineRule="auto"/>
        <w:jc w:val="center"/>
        <w:rPr>
          <w:b/>
          <w:sz w:val="28"/>
          <w:szCs w:val="28"/>
        </w:rPr>
      </w:pPr>
      <w:r w:rsidRPr="002411AA">
        <w:rPr>
          <w:b/>
          <w:sz w:val="28"/>
          <w:szCs w:val="28"/>
        </w:rPr>
        <w:t>Ресурсы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392"/>
        <w:gridCol w:w="1417"/>
        <w:gridCol w:w="1701"/>
        <w:gridCol w:w="1418"/>
      </w:tblGrid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b/>
                <w:sz w:val="28"/>
                <w:szCs w:val="28"/>
              </w:rPr>
            </w:pPr>
            <w:r w:rsidRPr="002411AA">
              <w:rPr>
                <w:b/>
                <w:sz w:val="28"/>
                <w:szCs w:val="28"/>
              </w:rPr>
              <w:t>Условия</w:t>
            </w:r>
          </w:p>
        </w:tc>
        <w:tc>
          <w:tcPr>
            <w:tcW w:w="1392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b/>
                <w:sz w:val="28"/>
                <w:szCs w:val="28"/>
              </w:rPr>
            </w:pPr>
            <w:r w:rsidRPr="002411AA">
              <w:rPr>
                <w:b/>
                <w:sz w:val="28"/>
                <w:szCs w:val="28"/>
              </w:rPr>
              <w:t>Необходимо</w:t>
            </w:r>
          </w:p>
        </w:tc>
        <w:tc>
          <w:tcPr>
            <w:tcW w:w="1417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b/>
                <w:sz w:val="28"/>
                <w:szCs w:val="28"/>
              </w:rPr>
            </w:pPr>
            <w:r w:rsidRPr="002411AA">
              <w:rPr>
                <w:b/>
                <w:sz w:val="28"/>
                <w:szCs w:val="28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b/>
                <w:sz w:val="28"/>
                <w:szCs w:val="28"/>
              </w:rPr>
            </w:pPr>
            <w:r w:rsidRPr="002411AA">
              <w:rPr>
                <w:b/>
                <w:sz w:val="28"/>
                <w:szCs w:val="28"/>
              </w:rPr>
              <w:t>Источники</w:t>
            </w:r>
          </w:p>
        </w:tc>
        <w:tc>
          <w:tcPr>
            <w:tcW w:w="1418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b/>
                <w:sz w:val="28"/>
                <w:szCs w:val="28"/>
              </w:rPr>
            </w:pPr>
            <w:r w:rsidRPr="002411AA">
              <w:rPr>
                <w:b/>
                <w:sz w:val="28"/>
                <w:szCs w:val="28"/>
              </w:rPr>
              <w:t>Сроки</w:t>
            </w:r>
          </w:p>
        </w:tc>
      </w:tr>
      <w:tr w:rsidR="00E62FB5" w:rsidRPr="002411AA" w:rsidTr="004D2E54">
        <w:trPr>
          <w:trHeight w:val="3430"/>
        </w:trPr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Нормативно-правовые:</w:t>
            </w:r>
          </w:p>
          <w:p w:rsidR="00E62FB5" w:rsidRPr="002411AA" w:rsidRDefault="00E62FB5" w:rsidP="00831BAD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</w:p>
          <w:p w:rsidR="00E62FB5" w:rsidRPr="002411AA" w:rsidRDefault="00E62FB5" w:rsidP="00831BAD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программы.</w:t>
            </w:r>
          </w:p>
          <w:p w:rsidR="00E62FB5" w:rsidRPr="002411AA" w:rsidRDefault="00E62FB5" w:rsidP="00831BAD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данных методических рекомендаций на методическом объединении учителей  естественного цикла.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2FB5" w:rsidRPr="002411AA" w:rsidRDefault="001F498A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2012г</w:t>
            </w:r>
          </w:p>
        </w:tc>
      </w:tr>
      <w:tr w:rsidR="00E62FB5" w:rsidRPr="002411AA" w:rsidTr="00EB17E1">
        <w:trPr>
          <w:trHeight w:val="834"/>
        </w:trPr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Материально-технические:</w:t>
            </w:r>
          </w:p>
          <w:p w:rsidR="00E62FB5" w:rsidRPr="002411AA" w:rsidRDefault="00EB17E1" w:rsidP="00831BAD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2FB5">
              <w:rPr>
                <w:sz w:val="28"/>
                <w:szCs w:val="28"/>
              </w:rPr>
              <w:t>Компьютер</w:t>
            </w:r>
          </w:p>
          <w:p w:rsidR="00EB17E1" w:rsidRDefault="00E62FB5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Проектор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3.Научная литература</w:t>
            </w:r>
          </w:p>
          <w:p w:rsidR="00BF0898" w:rsidRPr="00F13BF9" w:rsidRDefault="00E62FB5" w:rsidP="00831B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4.</w:t>
            </w:r>
            <w:r w:rsidR="00BF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F0898"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рограммы-тренажёры, электронные пособия</w:t>
            </w:r>
            <w:r w:rsidR="00BF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</w:t>
            </w:r>
            <w:r w:rsidR="00BF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подготовке</w:t>
            </w:r>
            <w:r w:rsidR="00BF0898"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ГИА.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2FB5" w:rsidRDefault="00E62FB5" w:rsidP="00831BAD">
            <w:pPr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62FB5" w:rsidRDefault="00E62FB5" w:rsidP="00831BAD">
            <w:pPr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B17E1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418" w:type="dxa"/>
            <w:shd w:val="clear" w:color="auto" w:fill="auto"/>
          </w:tcPr>
          <w:p w:rsidR="00E62FB5" w:rsidRPr="002411AA" w:rsidRDefault="001F498A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2006-2012гг</w:t>
            </w:r>
          </w:p>
        </w:tc>
      </w:tr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lastRenderedPageBreak/>
              <w:t>Кадровые:</w:t>
            </w:r>
          </w:p>
          <w:p w:rsidR="00E62FB5" w:rsidRDefault="00E62FB5" w:rsidP="00831BAD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  <w:p w:rsidR="00E62FB5" w:rsidRPr="002411AA" w:rsidRDefault="00E62FB5" w:rsidP="00831BAD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2FB5" w:rsidRDefault="00E62FB5" w:rsidP="00831BAD">
            <w:pPr>
              <w:jc w:val="center"/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62FB5" w:rsidRDefault="00E62FB5" w:rsidP="00831BAD">
            <w:pPr>
              <w:jc w:val="center"/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B17E1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418" w:type="dxa"/>
            <w:shd w:val="clear" w:color="auto" w:fill="auto"/>
          </w:tcPr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Научно-методические:</w:t>
            </w:r>
          </w:p>
          <w:p w:rsidR="00E62FB5" w:rsidRPr="008720B7" w:rsidRDefault="00E62FB5" w:rsidP="00831BAD">
            <w:pPr>
              <w:pStyle w:val="a4"/>
              <w:numPr>
                <w:ilvl w:val="0"/>
                <w:numId w:val="48"/>
              </w:numPr>
              <w:ind w:left="0"/>
              <w:rPr>
                <w:sz w:val="28"/>
                <w:szCs w:val="28"/>
              </w:rPr>
            </w:pPr>
            <w:r w:rsidRPr="008720B7">
              <w:rPr>
                <w:sz w:val="28"/>
                <w:szCs w:val="28"/>
              </w:rPr>
              <w:t>Методическая литература;</w:t>
            </w:r>
          </w:p>
          <w:p w:rsidR="008720B7" w:rsidRPr="008720B7" w:rsidRDefault="008720B7" w:rsidP="00831BAD">
            <w:pPr>
              <w:pStyle w:val="a4"/>
              <w:numPr>
                <w:ilvl w:val="0"/>
                <w:numId w:val="48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по подготовке к итоговой аттестации; </w:t>
            </w:r>
          </w:p>
          <w:p w:rsidR="00E62FB5" w:rsidRPr="002411AA" w:rsidRDefault="00E62FB5" w:rsidP="00831BAD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Справочники;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+</w:t>
            </w:r>
          </w:p>
        </w:tc>
        <w:tc>
          <w:tcPr>
            <w:tcW w:w="1417" w:type="dxa"/>
            <w:shd w:val="clear" w:color="auto" w:fill="auto"/>
          </w:tcPr>
          <w:p w:rsidR="00E62FB5" w:rsidRDefault="00E62FB5" w:rsidP="00831BAD">
            <w:pPr>
              <w:jc w:val="center"/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418" w:type="dxa"/>
            <w:shd w:val="clear" w:color="auto" w:fill="auto"/>
          </w:tcPr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</w:tr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Информационные:</w:t>
            </w:r>
          </w:p>
          <w:p w:rsidR="00E62FB5" w:rsidRPr="002411AA" w:rsidRDefault="00E62FB5" w:rsidP="00831BAD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на сайте школы;</w:t>
            </w:r>
          </w:p>
          <w:p w:rsidR="00E62FB5" w:rsidRPr="002411AA" w:rsidRDefault="00E62FB5" w:rsidP="00831BAD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сайт учителя;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E62FB5" w:rsidRDefault="00E62FB5" w:rsidP="00831BAD">
            <w:pPr>
              <w:rPr>
                <w:sz w:val="28"/>
                <w:szCs w:val="28"/>
              </w:rPr>
            </w:pPr>
          </w:p>
          <w:p w:rsidR="00E62FB5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62FB5" w:rsidRDefault="00E62FB5" w:rsidP="00831BAD">
            <w:pPr>
              <w:jc w:val="center"/>
              <w:rPr>
                <w:sz w:val="28"/>
                <w:szCs w:val="28"/>
              </w:rPr>
            </w:pPr>
          </w:p>
          <w:p w:rsidR="00E62FB5" w:rsidRPr="002411AA" w:rsidRDefault="00E62FB5" w:rsidP="00831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2012</w:t>
            </w:r>
          </w:p>
        </w:tc>
      </w:tr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Мотивационные:</w:t>
            </w:r>
          </w:p>
          <w:p w:rsidR="00E62FB5" w:rsidRPr="002411AA" w:rsidRDefault="00E62FB5" w:rsidP="00831BAD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знаний;</w:t>
            </w:r>
          </w:p>
          <w:p w:rsidR="00E62FB5" w:rsidRPr="002411AA" w:rsidRDefault="008720B7" w:rsidP="00831BAD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Успешная сдача итоговой</w:t>
            </w:r>
          </w:p>
          <w:p w:rsidR="00E62FB5" w:rsidRPr="002411AA" w:rsidRDefault="008720B7" w:rsidP="00831B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аттестации.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3C42CC" w:rsidRDefault="003C42CC" w:rsidP="00831BAD">
            <w:pPr>
              <w:rPr>
                <w:sz w:val="28"/>
                <w:szCs w:val="28"/>
              </w:rPr>
            </w:pPr>
          </w:p>
          <w:p w:rsidR="003C42CC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</w:t>
            </w:r>
          </w:p>
        </w:tc>
        <w:tc>
          <w:tcPr>
            <w:tcW w:w="1417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Сентябрь-Июнь 2012-2013</w:t>
            </w:r>
          </w:p>
        </w:tc>
      </w:tr>
      <w:tr w:rsidR="00E62FB5" w:rsidRPr="002411AA" w:rsidTr="001E7363">
        <w:tc>
          <w:tcPr>
            <w:tcW w:w="342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  <w:r w:rsidRPr="002411AA">
              <w:rPr>
                <w:sz w:val="28"/>
                <w:szCs w:val="28"/>
              </w:rPr>
              <w:t>Финансовые:</w:t>
            </w:r>
          </w:p>
          <w:p w:rsidR="00E62FB5" w:rsidRPr="002411AA" w:rsidRDefault="00E62FB5" w:rsidP="00831BAD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 расходов.</w:t>
            </w:r>
          </w:p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3C42CC" w:rsidRDefault="003C42CC" w:rsidP="00831BAD">
            <w:pPr>
              <w:rPr>
                <w:sz w:val="28"/>
                <w:szCs w:val="28"/>
              </w:rPr>
            </w:pPr>
          </w:p>
          <w:p w:rsidR="00E62FB5" w:rsidRPr="002411AA" w:rsidRDefault="003C42CC" w:rsidP="0083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+</w:t>
            </w:r>
          </w:p>
        </w:tc>
        <w:tc>
          <w:tcPr>
            <w:tcW w:w="1417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62FB5" w:rsidRPr="002411AA" w:rsidRDefault="00E62FB5" w:rsidP="00831BAD">
            <w:pPr>
              <w:rPr>
                <w:sz w:val="28"/>
                <w:szCs w:val="28"/>
              </w:rPr>
            </w:pPr>
          </w:p>
        </w:tc>
      </w:tr>
    </w:tbl>
    <w:p w:rsidR="00EB17E1" w:rsidRDefault="004D2E54" w:rsidP="00AD53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62FB5" w:rsidRPr="002411AA">
        <w:rPr>
          <w:b/>
          <w:sz w:val="28"/>
          <w:szCs w:val="28"/>
        </w:rPr>
        <w:t xml:space="preserve"> </w:t>
      </w:r>
    </w:p>
    <w:p w:rsidR="00EB17E1" w:rsidRDefault="00EB17E1" w:rsidP="00AD53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EB17E1" w:rsidRDefault="00EB17E1" w:rsidP="00AD5336">
      <w:pPr>
        <w:spacing w:line="360" w:lineRule="auto"/>
        <w:rPr>
          <w:b/>
          <w:sz w:val="28"/>
          <w:szCs w:val="28"/>
        </w:rPr>
      </w:pPr>
    </w:p>
    <w:p w:rsidR="00BD5727" w:rsidRPr="004D2E54" w:rsidRDefault="00EB17E1" w:rsidP="00AD53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4B0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r w:rsidR="00BD5727" w:rsidRPr="00F13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BD5727" w:rsidRPr="00F13BF9" w:rsidRDefault="00BD5727" w:rsidP="00AD5336">
      <w:pPr>
        <w:spacing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целью, должны помочь ученику получить более качественные знания, которые необходимы для успешной сдачи ГИА ,т.е.:</w:t>
      </w:r>
    </w:p>
    <w:p w:rsidR="00BD5727" w:rsidRDefault="00BD5727" w:rsidP="00AD5336">
      <w:pPr>
        <w:pStyle w:val="a4"/>
        <w:numPr>
          <w:ilvl w:val="0"/>
          <w:numId w:val="27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5C7A51">
        <w:rPr>
          <w:iCs/>
          <w:sz w:val="28"/>
          <w:szCs w:val="28"/>
          <w:lang w:bidi="en-US"/>
        </w:rPr>
        <w:t xml:space="preserve">усовершенствование умений работать </w:t>
      </w:r>
      <w:r w:rsidR="007C1062">
        <w:rPr>
          <w:iCs/>
          <w:sz w:val="28"/>
          <w:szCs w:val="28"/>
          <w:lang w:bidi="en-US"/>
        </w:rPr>
        <w:t xml:space="preserve">с </w:t>
      </w:r>
      <w:r w:rsidRPr="005C7A51">
        <w:rPr>
          <w:iCs/>
          <w:sz w:val="28"/>
          <w:szCs w:val="28"/>
          <w:lang w:bidi="en-US"/>
        </w:rPr>
        <w:t>материалами ГИА</w:t>
      </w:r>
    </w:p>
    <w:p w:rsidR="00BD5727" w:rsidRPr="005C7A51" w:rsidRDefault="00BD5727" w:rsidP="00AD5336">
      <w:pPr>
        <w:pStyle w:val="a4"/>
        <w:numPr>
          <w:ilvl w:val="0"/>
          <w:numId w:val="27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5C7A51">
        <w:rPr>
          <w:iCs/>
          <w:sz w:val="28"/>
          <w:szCs w:val="28"/>
          <w:lang w:bidi="en-US"/>
        </w:rPr>
        <w:t xml:space="preserve"> потребность в углубленном изучении предмета, в самостоятельном добывании новых знаний</w:t>
      </w:r>
    </w:p>
    <w:p w:rsidR="00BD5727" w:rsidRPr="005C7A51" w:rsidRDefault="00BD5727" w:rsidP="00AD5336">
      <w:pPr>
        <w:pStyle w:val="a4"/>
        <w:numPr>
          <w:ilvl w:val="0"/>
          <w:numId w:val="27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5C7A51">
        <w:rPr>
          <w:iCs/>
          <w:sz w:val="28"/>
          <w:szCs w:val="28"/>
          <w:lang w:bidi="en-US"/>
        </w:rPr>
        <w:t xml:space="preserve"> успешная сдача экзамена выпускниками</w:t>
      </w:r>
    </w:p>
    <w:p w:rsidR="009E0B80" w:rsidRPr="00F13BF9" w:rsidRDefault="009E0B80" w:rsidP="00AD5336">
      <w:pPr>
        <w:spacing w:line="360" w:lineRule="auto"/>
        <w:ind w:left="1701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E7B" w:rsidRPr="00ED2711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информационной деятельности по вопросам ГИА</w:t>
      </w:r>
    </w:p>
    <w:p w:rsidR="00C93E7B" w:rsidRPr="00F13BF9" w:rsidRDefault="00C93E7B" w:rsidP="00AD5336">
      <w:pPr>
        <w:spacing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деятельности по подготовке к ГИА выделим три направления:</w:t>
      </w:r>
    </w:p>
    <w:p w:rsidR="00C93E7B" w:rsidRPr="00ED2711" w:rsidRDefault="00C93E7B" w:rsidP="00AD5336">
      <w:pPr>
        <w:pStyle w:val="a4"/>
        <w:numPr>
          <w:ilvl w:val="0"/>
          <w:numId w:val="25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ED2711">
        <w:rPr>
          <w:iCs/>
          <w:sz w:val="28"/>
          <w:szCs w:val="28"/>
          <w:lang w:bidi="en-US"/>
        </w:rPr>
        <w:t>Информационная работа с педагогами.</w:t>
      </w:r>
    </w:p>
    <w:p w:rsidR="00C93E7B" w:rsidRPr="00ED2711" w:rsidRDefault="00C93E7B" w:rsidP="00AD5336">
      <w:pPr>
        <w:pStyle w:val="a4"/>
        <w:numPr>
          <w:ilvl w:val="0"/>
          <w:numId w:val="25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ED2711">
        <w:rPr>
          <w:iCs/>
          <w:sz w:val="28"/>
          <w:szCs w:val="28"/>
          <w:lang w:bidi="en-US"/>
        </w:rPr>
        <w:t>Информационная работа с учениками.</w:t>
      </w:r>
    </w:p>
    <w:p w:rsidR="00C93E7B" w:rsidRPr="00ED2711" w:rsidRDefault="00C93E7B" w:rsidP="00AD5336">
      <w:pPr>
        <w:pStyle w:val="a4"/>
        <w:numPr>
          <w:ilvl w:val="0"/>
          <w:numId w:val="25"/>
        </w:numPr>
        <w:spacing w:line="360" w:lineRule="auto"/>
        <w:ind w:left="1701"/>
        <w:rPr>
          <w:iCs/>
          <w:sz w:val="28"/>
          <w:szCs w:val="28"/>
          <w:lang w:bidi="en-US"/>
        </w:rPr>
      </w:pPr>
      <w:r w:rsidRPr="00ED2711">
        <w:rPr>
          <w:iCs/>
          <w:sz w:val="28"/>
          <w:szCs w:val="28"/>
          <w:lang w:bidi="en-US"/>
        </w:rPr>
        <w:t>Информационная работа с родителями.</w:t>
      </w: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информационной работы с педагогами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7B" w:rsidRPr="00F13BF9" w:rsidRDefault="00C93E7B" w:rsidP="00AD5336">
      <w:pPr>
        <w:spacing w:line="360" w:lineRule="auto"/>
        <w:ind w:left="17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 в образовательном учреждении проводят Директор, заместители директора, руководители методических  объединений.</w:t>
      </w:r>
    </w:p>
    <w:p w:rsidR="00C93E7B" w:rsidRPr="00F13BF9" w:rsidRDefault="00C93E7B" w:rsidP="00AD5336">
      <w:pPr>
        <w:pStyle w:val="a4"/>
        <w:numPr>
          <w:ilvl w:val="0"/>
          <w:numId w:val="26"/>
        </w:numPr>
        <w:spacing w:line="360" w:lineRule="auto"/>
        <w:ind w:left="1701"/>
        <w:rPr>
          <w:sz w:val="28"/>
          <w:szCs w:val="28"/>
        </w:rPr>
      </w:pPr>
      <w:r w:rsidRPr="00ED2711">
        <w:rPr>
          <w:iCs/>
          <w:sz w:val="28"/>
          <w:szCs w:val="28"/>
          <w:lang w:bidi="en-US"/>
        </w:rPr>
        <w:t>Информирование</w:t>
      </w:r>
      <w:r w:rsidRPr="00F13BF9">
        <w:rPr>
          <w:sz w:val="28"/>
          <w:szCs w:val="28"/>
        </w:rPr>
        <w:t xml:space="preserve"> учителей на производственных совещаниях: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документами по ГИА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под</w:t>
      </w:r>
      <w:r w:rsidR="005F756E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 ГИА в школе, районе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7B" w:rsidRPr="00F13BF9" w:rsidRDefault="00C93E7B" w:rsidP="00AD5336">
      <w:pPr>
        <w:pStyle w:val="a4"/>
        <w:numPr>
          <w:ilvl w:val="0"/>
          <w:numId w:val="26"/>
        </w:numPr>
        <w:spacing w:line="360" w:lineRule="auto"/>
        <w:ind w:left="1701"/>
        <w:rPr>
          <w:sz w:val="28"/>
          <w:szCs w:val="28"/>
        </w:rPr>
      </w:pPr>
      <w:r w:rsidRPr="00ED2711">
        <w:rPr>
          <w:iCs/>
          <w:sz w:val="28"/>
          <w:szCs w:val="28"/>
          <w:lang w:bidi="en-US"/>
        </w:rPr>
        <w:t>Включение</w:t>
      </w:r>
      <w:r w:rsidRPr="00F13BF9">
        <w:rPr>
          <w:sz w:val="28"/>
          <w:szCs w:val="28"/>
        </w:rPr>
        <w:t xml:space="preserve"> в планы работы шко</w:t>
      </w:r>
      <w:r w:rsidR="005F756E" w:rsidRPr="00F13BF9">
        <w:rPr>
          <w:sz w:val="28"/>
          <w:szCs w:val="28"/>
        </w:rPr>
        <w:t xml:space="preserve">льных методических объединений </w:t>
      </w:r>
      <w:r w:rsidRPr="00F13BF9">
        <w:rPr>
          <w:sz w:val="28"/>
          <w:szCs w:val="28"/>
        </w:rPr>
        <w:t>следующих вопросов: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пробных экзаменов по ГИА, обсуждение результатов пробных экзаменов.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Творческая презентация опыта по подготовке учащихся к ГИА (на методическом  совещании или конференции в школе)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совместных рекомендаций учителю-предметнику по стратегиям подготовки учащихся к ГИА (с учетом психологических особенностей учащихся).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девятиклассников.</w:t>
      </w:r>
    </w:p>
    <w:p w:rsidR="00C93E7B" w:rsidRPr="00F13BF9" w:rsidRDefault="00C93E7B" w:rsidP="00AD5336">
      <w:pPr>
        <w:pStyle w:val="a4"/>
        <w:numPr>
          <w:ilvl w:val="0"/>
          <w:numId w:val="26"/>
        </w:numPr>
        <w:spacing w:line="360" w:lineRule="auto"/>
        <w:ind w:left="1701"/>
        <w:rPr>
          <w:sz w:val="28"/>
          <w:szCs w:val="28"/>
        </w:rPr>
      </w:pPr>
      <w:r w:rsidRPr="00ED2711">
        <w:rPr>
          <w:iCs/>
          <w:sz w:val="28"/>
          <w:szCs w:val="28"/>
          <w:lang w:bidi="en-US"/>
        </w:rPr>
        <w:t>Педагогический</w:t>
      </w:r>
      <w:r w:rsidRPr="00F13BF9">
        <w:rPr>
          <w:sz w:val="28"/>
          <w:szCs w:val="28"/>
        </w:rPr>
        <w:t xml:space="preserve"> совет  по теме: «Подготовка к государственной итоговой аттестации  учащихся 9 классов».</w:t>
      </w:r>
    </w:p>
    <w:p w:rsidR="00C93E7B" w:rsidRPr="00F13BF9" w:rsidRDefault="00C93E7B" w:rsidP="00AD5336">
      <w:pPr>
        <w:pStyle w:val="a4"/>
        <w:numPr>
          <w:ilvl w:val="0"/>
          <w:numId w:val="26"/>
        </w:numPr>
        <w:spacing w:line="360" w:lineRule="auto"/>
        <w:ind w:left="1701"/>
        <w:rPr>
          <w:sz w:val="28"/>
          <w:szCs w:val="28"/>
        </w:rPr>
      </w:pPr>
      <w:r w:rsidRPr="00ED2711">
        <w:rPr>
          <w:iCs/>
          <w:sz w:val="28"/>
          <w:szCs w:val="28"/>
          <w:lang w:bidi="en-US"/>
        </w:rPr>
        <w:t>Направление</w:t>
      </w:r>
      <w:r w:rsidRPr="00F13BF9">
        <w:rPr>
          <w:sz w:val="28"/>
          <w:szCs w:val="28"/>
        </w:rPr>
        <w:t xml:space="preserve"> уч</w:t>
      </w:r>
      <w:r w:rsidR="005F756E" w:rsidRPr="00F13BF9">
        <w:rPr>
          <w:sz w:val="28"/>
          <w:szCs w:val="28"/>
        </w:rPr>
        <w:t xml:space="preserve">ителей на районные и республиканские </w:t>
      </w:r>
      <w:r w:rsidRPr="00F13BF9">
        <w:rPr>
          <w:sz w:val="28"/>
          <w:szCs w:val="28"/>
        </w:rPr>
        <w:t>семинары и курсы по вопросам ГИА.</w:t>
      </w: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информационной работы с учащимися</w:t>
      </w:r>
    </w:p>
    <w:p w:rsidR="00C93E7B" w:rsidRPr="00F13BF9" w:rsidRDefault="00C93E7B" w:rsidP="00AD5336">
      <w:pPr>
        <w:pStyle w:val="a4"/>
        <w:numPr>
          <w:ilvl w:val="0"/>
          <w:numId w:val="28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Организация информационной работы (в  форме инструктажа учащихся):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экзамене;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заполнения бланков;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работы кабинетов информатики (часы свободного доступа к ресурсам   сети  Интернет).</w:t>
      </w:r>
    </w:p>
    <w:p w:rsidR="00C93E7B" w:rsidRPr="00F13BF9" w:rsidRDefault="00C93E7B" w:rsidP="00AD5336">
      <w:pPr>
        <w:pStyle w:val="a4"/>
        <w:numPr>
          <w:ilvl w:val="0"/>
          <w:numId w:val="28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 xml:space="preserve"> Информационный стенд для учащихся: нормативные документы, бланки, правила заполнения бланков, ресурсы сети Интернет по вопросам ГИА.</w:t>
      </w:r>
    </w:p>
    <w:p w:rsidR="00C93E7B" w:rsidRPr="00F13BF9" w:rsidRDefault="00C93E7B" w:rsidP="00AD5336">
      <w:pPr>
        <w:pStyle w:val="a4"/>
        <w:numPr>
          <w:ilvl w:val="0"/>
          <w:numId w:val="28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 xml:space="preserve"> Проведение занятий по тренировке заполнения бланков.</w:t>
      </w:r>
    </w:p>
    <w:p w:rsidR="00C93E7B" w:rsidRPr="00F13BF9" w:rsidRDefault="00C93E7B" w:rsidP="00AD5336">
      <w:pPr>
        <w:pStyle w:val="a4"/>
        <w:numPr>
          <w:ilvl w:val="0"/>
          <w:numId w:val="28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 xml:space="preserve"> Пробные внутришкольные</w:t>
      </w:r>
      <w:r w:rsidR="005F756E" w:rsidRPr="00F13BF9">
        <w:rPr>
          <w:sz w:val="28"/>
          <w:szCs w:val="28"/>
        </w:rPr>
        <w:t xml:space="preserve"> и районные</w:t>
      </w:r>
      <w:r w:rsidRPr="00F13BF9">
        <w:rPr>
          <w:sz w:val="28"/>
          <w:szCs w:val="28"/>
        </w:rPr>
        <w:t xml:space="preserve"> экзамены ГИА.</w:t>
      </w: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информационной работы с родителями учащихся</w:t>
      </w:r>
    </w:p>
    <w:p w:rsidR="00C93E7B" w:rsidRPr="00F13BF9" w:rsidRDefault="00C93E7B" w:rsidP="00AD5336">
      <w:pPr>
        <w:pStyle w:val="a4"/>
        <w:numPr>
          <w:ilvl w:val="0"/>
          <w:numId w:val="29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Родительские собрания: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процедуре ГИА, особенностях подготовки к тестовой форме сдачи выпускных экзаменов, информирование о ресурсах сети Интернет;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нормативными документами по подготовке к ГИА;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о результатах пробных  внутришкольных</w:t>
      </w:r>
      <w:r w:rsidR="00A00689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районных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ГИА;</w:t>
      </w:r>
    </w:p>
    <w:p w:rsidR="00C93E7B" w:rsidRPr="00F13BF9" w:rsidRDefault="00C93E7B" w:rsidP="00AD5336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пункте проведения экзамена и о подготовке к пробным </w:t>
      </w:r>
      <w:r w:rsidR="00A00689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 ГИА в школе.</w:t>
      </w:r>
    </w:p>
    <w:p w:rsidR="00C93E7B" w:rsidRDefault="00C93E7B" w:rsidP="00AD5336">
      <w:pPr>
        <w:pStyle w:val="a4"/>
        <w:numPr>
          <w:ilvl w:val="0"/>
          <w:numId w:val="29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Индивидуальное консультирование родителей (учителями-предметниками, классным руководителем, педагогом-психологом).</w:t>
      </w:r>
    </w:p>
    <w:p w:rsidR="00C93E7B" w:rsidRPr="00F13BF9" w:rsidRDefault="00C93E7B" w:rsidP="004743C3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 по подготовке к ГИА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5025"/>
        <w:gridCol w:w="3970"/>
      </w:tblGrid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и Н РФ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69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образовательный портал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www.school.edu.ru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 (ФИПИ)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www.fipi.ru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институт открытого образования (МИОО)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www.mioo.ru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сегмент Федерального банка тестовых заданий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www.mathgia.ru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C93E7B" w:rsidRPr="00F13BF9" w:rsidTr="003824A3">
        <w:tc>
          <w:tcPr>
            <w:tcW w:w="616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72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</w:t>
            </w:r>
            <w:r w:rsidR="0046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 о пособиях по подготовке к Г</w:t>
            </w: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ИА, об  экзаменационных билетах</w:t>
            </w:r>
          </w:p>
        </w:tc>
        <w:tc>
          <w:tcPr>
            <w:tcW w:w="4819" w:type="dxa"/>
          </w:tcPr>
          <w:p w:rsidR="00C93E7B" w:rsidRPr="00F13BF9" w:rsidRDefault="00C93E7B" w:rsidP="004D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www.alleng.ru</w:t>
            </w:r>
          </w:p>
        </w:tc>
      </w:tr>
    </w:tbl>
    <w:p w:rsidR="00C93E7B" w:rsidRPr="00F13BF9" w:rsidRDefault="00C93E7B" w:rsidP="004743C3">
      <w:pPr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E7B" w:rsidRPr="00F13BF9" w:rsidRDefault="003A69C8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C93E7B"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качества образования</w:t>
      </w:r>
    </w:p>
    <w:p w:rsidR="00A00689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процессе деятельности образовательного учреждения по подготовке к ГИА зани</w:t>
      </w:r>
      <w:r w:rsidR="0039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мониторинг качества  обуче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2C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3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предметам, которые учащиеся будут сдавать в форме и по материалам ГИА. Мониторинг качества образования – это комплекс  информационно-оценочных средств и  структуированных процессов по поводу состояния качества системы образования. Мониторинг качества образования должен быть системным и комплексным. Он должен включать следующие параметры: </w:t>
      </w:r>
    </w:p>
    <w:p w:rsidR="00A00689" w:rsidRPr="00F13BF9" w:rsidRDefault="00C93E7B" w:rsidP="00AD5336">
      <w:pPr>
        <w:pStyle w:val="a4"/>
        <w:numPr>
          <w:ilvl w:val="0"/>
          <w:numId w:val="30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конт</w:t>
      </w:r>
      <w:r w:rsidR="00A00689" w:rsidRPr="00F13BF9">
        <w:rPr>
          <w:sz w:val="28"/>
          <w:szCs w:val="28"/>
        </w:rPr>
        <w:t>роль текущих отметок по предмету;</w:t>
      </w:r>
    </w:p>
    <w:p w:rsidR="00A00689" w:rsidRPr="00F13BF9" w:rsidRDefault="00A00689" w:rsidP="00AD5336">
      <w:pPr>
        <w:pStyle w:val="a4"/>
        <w:numPr>
          <w:ilvl w:val="0"/>
          <w:numId w:val="30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lastRenderedPageBreak/>
        <w:t>оценки по контрольным работам;</w:t>
      </w:r>
    </w:p>
    <w:p w:rsidR="00A00689" w:rsidRPr="00F13BF9" w:rsidRDefault="00C93E7B" w:rsidP="00AD5336">
      <w:pPr>
        <w:pStyle w:val="a4"/>
        <w:numPr>
          <w:ilvl w:val="0"/>
          <w:numId w:val="30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о</w:t>
      </w:r>
      <w:r w:rsidR="00A00689" w:rsidRPr="00F13BF9">
        <w:rPr>
          <w:sz w:val="28"/>
          <w:szCs w:val="28"/>
        </w:rPr>
        <w:t>ценки по самостоятельным работам;</w:t>
      </w:r>
    </w:p>
    <w:p w:rsidR="00A00689" w:rsidRPr="00F13BF9" w:rsidRDefault="00C93E7B" w:rsidP="00AD5336">
      <w:pPr>
        <w:pStyle w:val="a4"/>
        <w:numPr>
          <w:ilvl w:val="0"/>
          <w:numId w:val="30"/>
        </w:numPr>
        <w:spacing w:line="360" w:lineRule="auto"/>
        <w:ind w:left="1701"/>
        <w:rPr>
          <w:sz w:val="28"/>
          <w:szCs w:val="28"/>
        </w:rPr>
      </w:pPr>
      <w:r w:rsidRPr="00F13BF9">
        <w:rPr>
          <w:sz w:val="28"/>
          <w:szCs w:val="28"/>
        </w:rPr>
        <w:t>о</w:t>
      </w:r>
      <w:r w:rsidR="00A00689" w:rsidRPr="00F13BF9">
        <w:rPr>
          <w:sz w:val="28"/>
          <w:szCs w:val="28"/>
        </w:rPr>
        <w:t>ценки</w:t>
      </w:r>
      <w:r w:rsidRPr="00F13BF9">
        <w:rPr>
          <w:sz w:val="28"/>
          <w:szCs w:val="28"/>
        </w:rPr>
        <w:t xml:space="preserve"> пробных экзаменов ГИА.</w:t>
      </w:r>
    </w:p>
    <w:p w:rsidR="00C93E7B" w:rsidRPr="00F13BF9" w:rsidRDefault="00C93E7B" w:rsidP="00AD5336">
      <w:pPr>
        <w:spacing w:line="360" w:lineRule="auto"/>
        <w:ind w:left="1701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обеспечивает возможность прогнозирования будущих отметок  на экзамене.</w:t>
      </w: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учителей естественно-математических дисциплин по подготовке к ГИА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итоговой аттестации – это комплекс приобретенных знаний, умений и навыков учащимися. Работа направлена на то, чтобы  учителя и учащиеся были готовы к этому испытанию.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Работа учителей-предметников начинается с обсуждения и анализа итогов предыдущей  ГИА  и разработке плана работы в новом учебном году.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Обобщается опыт учителей школы успешно подготовивших учащихся в предыдущей итоговой аттестации.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Разрабатываются планы  элективных курсов, групповых и индивидуальных занятий, направленных на подготовку учащихся 9 классов к ГИА.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В ходе подготовки к ГИА проводятся пробные работы с дальнейшим обсуждением их результатов.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Вырабатываются рекомендации учителям-предметникам по подготовке учащихся к ГИА.</w:t>
      </w:r>
    </w:p>
    <w:p w:rsidR="00BD5727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 xml:space="preserve">Обсуждаются вопросы с курсов повышения квалификации 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Изучаются и обсуждаются приказы и методические письма МО и Н РФ,  методические рекомендации разработчиков КИМ ГИА, опубликованных на сайте Федерального института педагогических измерений.</w:t>
      </w:r>
    </w:p>
    <w:p w:rsidR="00C93E7B" w:rsidRPr="00F13BF9" w:rsidRDefault="00C93E7B" w:rsidP="00AD5336">
      <w:pPr>
        <w:pStyle w:val="a4"/>
        <w:numPr>
          <w:ilvl w:val="0"/>
          <w:numId w:val="32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Постоянно  включаются 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4D2E54" w:rsidRDefault="004D2E54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классным руководителем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C93E7B" w:rsidRPr="00F13BF9" w:rsidRDefault="00C93E7B" w:rsidP="00AD5336">
      <w:pPr>
        <w:pStyle w:val="a4"/>
        <w:numPr>
          <w:ilvl w:val="0"/>
          <w:numId w:val="33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Сводит воедино деятельность участников образовательного процесса, направленную на подготовку к ГИА.</w:t>
      </w:r>
    </w:p>
    <w:p w:rsidR="00C93E7B" w:rsidRPr="00F13BF9" w:rsidRDefault="00C93E7B" w:rsidP="00AD5336">
      <w:pPr>
        <w:pStyle w:val="a4"/>
        <w:numPr>
          <w:ilvl w:val="0"/>
          <w:numId w:val="33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C93E7B" w:rsidRPr="00F13BF9" w:rsidRDefault="00C93E7B" w:rsidP="00AD5336">
      <w:pPr>
        <w:pStyle w:val="a4"/>
        <w:numPr>
          <w:ilvl w:val="0"/>
          <w:numId w:val="33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Продумать социально-психологическое сопровождение ребенка.</w:t>
      </w:r>
    </w:p>
    <w:p w:rsidR="00C93E7B" w:rsidRPr="00F13BF9" w:rsidRDefault="00C93E7B" w:rsidP="00AD5336">
      <w:pPr>
        <w:pStyle w:val="a4"/>
        <w:numPr>
          <w:ilvl w:val="0"/>
          <w:numId w:val="33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направленные на подготовку   учащихся к ГИА, должны быть согласованными, требования к  ученикам – едиными.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 педагогического коллектива по подготовке  обучающихся и их родителей к ГИА.   Все педагоги 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заинтересован в результатах  своей деятельности, в частности в успешной сдаче его учениками выпускных экзаменов. Без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совместной деятельности с классными руководителями 9 классов   это  невозможно выполнить.</w:t>
      </w:r>
    </w:p>
    <w:p w:rsidR="00C93E7B" w:rsidRPr="00F13BF9" w:rsidRDefault="00C93E7B" w:rsidP="00AD5336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 учеников</w:t>
      </w:r>
    </w:p>
    <w:p w:rsidR="00C93E7B" w:rsidRPr="00F13BF9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шире использовать возможности родительского комитета. Родительский комитет планирует, готовит и проводит всю совместную работу      по установлению контактов с родителями учеников данного класса. </w:t>
      </w:r>
    </w:p>
    <w:p w:rsidR="007D521B" w:rsidRDefault="00C93E7B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ГИА как новой форме аттестации</w:t>
      </w:r>
      <w:r w:rsidR="003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 и критериях оценивания и т.д.</w:t>
      </w:r>
    </w:p>
    <w:p w:rsidR="00987CBF" w:rsidRPr="00F13BF9" w:rsidRDefault="00987CBF" w:rsidP="00AD5336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0"/>
      </w:tblGrid>
      <w:tr w:rsidR="007D521B" w:rsidRPr="00F13BF9" w:rsidTr="00DC0F73">
        <w:trPr>
          <w:tblCellSpacing w:w="7" w:type="dxa"/>
        </w:trPr>
        <w:tc>
          <w:tcPr>
            <w:tcW w:w="0" w:type="auto"/>
            <w:vAlign w:val="center"/>
          </w:tcPr>
          <w:p w:rsidR="007D521B" w:rsidRPr="00F13BF9" w:rsidRDefault="007D521B" w:rsidP="00AD5336">
            <w:pPr>
              <w:spacing w:after="0" w:line="360" w:lineRule="auto"/>
              <w:ind w:left="1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F2B" w:rsidRPr="004D2E54" w:rsidRDefault="004D2E54" w:rsidP="004D2E5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FC07F8" w:rsidRPr="00FC07F8">
        <w:rPr>
          <w:b/>
          <w:sz w:val="44"/>
          <w:szCs w:val="44"/>
        </w:rPr>
        <w:t>Календарный план</w:t>
      </w:r>
      <w:r w:rsidR="00326F2B" w:rsidRPr="00FC07F8">
        <w:rPr>
          <w:b/>
          <w:sz w:val="44"/>
          <w:szCs w:val="44"/>
        </w:rPr>
        <w:t xml:space="preserve"> подготовки к ГИА</w:t>
      </w:r>
    </w:p>
    <w:p w:rsidR="00136AA3" w:rsidRDefault="00136AA3" w:rsidP="00136AA3">
      <w:pPr>
        <w:pStyle w:val="a3"/>
        <w:ind w:left="360"/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</w:t>
      </w:r>
      <w:r w:rsidR="004D2E54">
        <w:rPr>
          <w:b/>
          <w:sz w:val="44"/>
          <w:szCs w:val="44"/>
        </w:rPr>
        <w:t>на 2012-13</w:t>
      </w:r>
      <w:r w:rsidR="00326F2B" w:rsidRPr="00FC07F8">
        <w:rPr>
          <w:b/>
          <w:sz w:val="44"/>
          <w:szCs w:val="44"/>
        </w:rPr>
        <w:t xml:space="preserve"> уче</w:t>
      </w:r>
      <w:r w:rsidR="00B22E27" w:rsidRPr="00FC07F8">
        <w:rPr>
          <w:b/>
          <w:sz w:val="44"/>
          <w:szCs w:val="44"/>
        </w:rPr>
        <w:t>б</w:t>
      </w:r>
      <w:r w:rsidR="00326F2B" w:rsidRPr="00FC07F8">
        <w:rPr>
          <w:b/>
          <w:sz w:val="44"/>
          <w:szCs w:val="44"/>
        </w:rPr>
        <w:t>ный год.</w:t>
      </w:r>
      <w:r w:rsidRPr="00136AA3">
        <w:rPr>
          <w:sz w:val="28"/>
          <w:szCs w:val="28"/>
        </w:rPr>
        <w:t xml:space="preserve"> </w:t>
      </w:r>
    </w:p>
    <w:p w:rsidR="00136AA3" w:rsidRPr="00F13BF9" w:rsidRDefault="00C63A4F" w:rsidP="00136AA3">
      <w:pPr>
        <w:pStyle w:val="a3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36AA3" w:rsidRPr="00F13BF9">
        <w:rPr>
          <w:sz w:val="28"/>
          <w:szCs w:val="28"/>
        </w:rPr>
        <w:t> </w:t>
      </w:r>
      <w:r w:rsidR="00136AA3" w:rsidRPr="00F13BF9">
        <w:rPr>
          <w:b/>
          <w:bCs/>
          <w:i/>
          <w:iCs/>
          <w:sz w:val="28"/>
          <w:szCs w:val="28"/>
        </w:rPr>
        <w:t xml:space="preserve">1. </w:t>
      </w:r>
      <w:r w:rsidR="00136AA3" w:rsidRPr="00F13BF9">
        <w:rPr>
          <w:b/>
          <w:bCs/>
          <w:sz w:val="28"/>
          <w:szCs w:val="28"/>
        </w:rPr>
        <w:t>Работа с учащимися 9 класса</w:t>
      </w:r>
    </w:p>
    <w:tbl>
      <w:tblPr>
        <w:tblW w:w="9497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136AA3" w:rsidRPr="00F13BF9" w:rsidTr="00136AA3">
        <w:trPr>
          <w:trHeight w:val="12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ind w:left="-840"/>
              <w:jc w:val="right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Содержание работы</w:t>
            </w:r>
          </w:p>
        </w:tc>
      </w:tr>
      <w:tr w:rsidR="00136AA3" w:rsidRPr="00F13BF9" w:rsidTr="00136AA3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сентябрь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Ознакомление с</w:t>
            </w:r>
            <w:r>
              <w:rPr>
                <w:sz w:val="28"/>
                <w:szCs w:val="28"/>
              </w:rPr>
              <w:t xml:space="preserve"> результатами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 прошлого года, типичными ошибками.</w:t>
            </w:r>
          </w:p>
          <w:p w:rsidR="00136AA3" w:rsidRPr="00DC0F73" w:rsidRDefault="00136AA3" w:rsidP="00136A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DC0F73">
              <w:rPr>
                <w:sz w:val="28"/>
                <w:szCs w:val="28"/>
              </w:rPr>
              <w:t>Ознакомление с основными направлениями самостоятельной работы по</w:t>
            </w:r>
            <w:r>
              <w:rPr>
                <w:sz w:val="28"/>
                <w:szCs w:val="28"/>
              </w:rPr>
              <w:t xml:space="preserve"> подготовке к ГИА </w:t>
            </w:r>
            <w:r w:rsidRPr="00DC0F73">
              <w:rPr>
                <w:sz w:val="28"/>
                <w:szCs w:val="28"/>
              </w:rPr>
              <w:t xml:space="preserve"> в </w:t>
            </w:r>
            <w:r w:rsidRPr="00DC0F73">
              <w:rPr>
                <w:sz w:val="28"/>
                <w:szCs w:val="28"/>
                <w:lang w:val="en-US"/>
              </w:rPr>
              <w:t>IX</w:t>
            </w:r>
            <w:r w:rsidRPr="00DC0F73">
              <w:rPr>
                <w:sz w:val="28"/>
                <w:szCs w:val="28"/>
              </w:rPr>
              <w:t xml:space="preserve"> классе:- общие стратегии подготовки;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- планирование и деление учебного материала;</w:t>
            </w:r>
          </w:p>
        </w:tc>
      </w:tr>
      <w:tr w:rsidR="00136AA3" w:rsidRPr="00F13BF9" w:rsidTr="00136AA3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октябрь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Индивидуальное консультирование учащихся. «Планирование повторения учебного материала к экзамену»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Диагностическая работа № 1. Анализ ошибок. Составление   справки по итогам работы. Разбор ошибок к с учащимися.</w:t>
            </w:r>
          </w:p>
        </w:tc>
      </w:tr>
      <w:tr w:rsidR="00136AA3" w:rsidRPr="00F13BF9" w:rsidTr="00136AA3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ноябрь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Работа с заданиями различной сложности.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Семинар – практикум «Работа с бланками: типичные </w:t>
            </w:r>
            <w:r w:rsidRPr="00F13BF9">
              <w:rPr>
                <w:sz w:val="28"/>
                <w:szCs w:val="28"/>
              </w:rPr>
              <w:lastRenderedPageBreak/>
              <w:t>ошибки при заполнении бланков»</w:t>
            </w:r>
          </w:p>
        </w:tc>
      </w:tr>
      <w:tr w:rsidR="00136AA3" w:rsidRPr="00F13BF9" w:rsidTr="00136AA3">
        <w:trPr>
          <w:trHeight w:val="3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Работа с образцами бланков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Индивидуальные консультации</w:t>
            </w:r>
            <w:r>
              <w:rPr>
                <w:sz w:val="28"/>
                <w:szCs w:val="28"/>
              </w:rPr>
              <w:t xml:space="preserve"> подготовке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Пробный ГИА (районный)</w:t>
            </w:r>
          </w:p>
        </w:tc>
      </w:tr>
      <w:tr w:rsidR="00136AA3" w:rsidRPr="00F13BF9" w:rsidTr="00136AA3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январь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Изучение норм</w:t>
            </w:r>
            <w:r>
              <w:rPr>
                <w:sz w:val="28"/>
                <w:szCs w:val="28"/>
              </w:rPr>
              <w:t>ативных документов по ГИА в 2012</w:t>
            </w:r>
            <w:r w:rsidRPr="00F13BF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13</w:t>
            </w:r>
            <w:r w:rsidRPr="00F13BF9">
              <w:rPr>
                <w:sz w:val="28"/>
                <w:szCs w:val="28"/>
              </w:rPr>
              <w:t xml:space="preserve"> учебном году.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Тренировочные работы в рамках школы.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  проведенных</w:t>
            </w:r>
            <w:r w:rsidRPr="00F13BF9">
              <w:rPr>
                <w:sz w:val="28"/>
                <w:szCs w:val="28"/>
              </w:rPr>
              <w:t xml:space="preserve"> тренировочных</w:t>
            </w:r>
            <w:r>
              <w:rPr>
                <w:sz w:val="28"/>
                <w:szCs w:val="28"/>
              </w:rPr>
              <w:t xml:space="preserve"> </w:t>
            </w:r>
            <w:r w:rsidRPr="00F13BF9">
              <w:rPr>
                <w:sz w:val="28"/>
                <w:szCs w:val="28"/>
              </w:rPr>
              <w:t>работ. 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Оформление стенда Подготовка к ГИА по математике</w:t>
            </w:r>
          </w:p>
        </w:tc>
      </w:tr>
      <w:tr w:rsidR="00136AA3" w:rsidRPr="00F13BF9" w:rsidTr="00136AA3">
        <w:trPr>
          <w:trHeight w:val="54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февраль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Диагностическая работа № 2. Анализ ошибок. Составление   справки по итогам работы. Разбор ошибок с учащимися.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Индивидуальные к</w:t>
            </w:r>
            <w:r>
              <w:rPr>
                <w:sz w:val="28"/>
                <w:szCs w:val="28"/>
              </w:rPr>
              <w:t xml:space="preserve">онсультации подготовке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</w:tc>
      </w:tr>
      <w:tr w:rsidR="00136AA3" w:rsidRPr="00F13BF9" w:rsidTr="00136AA3">
        <w:trPr>
          <w:trHeight w:val="9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март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Семинар «Права и обязанности участника экзамена».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Индивидуальные рекомендации учащимся по</w:t>
            </w:r>
            <w:r>
              <w:rPr>
                <w:sz w:val="28"/>
                <w:szCs w:val="28"/>
              </w:rPr>
              <w:t xml:space="preserve"> подготовке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Тестовые контрольные работы.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Пробный ГИА( районный)</w:t>
            </w:r>
          </w:p>
        </w:tc>
      </w:tr>
      <w:tr w:rsidR="00136AA3" w:rsidRPr="00F13BF9" w:rsidTr="00136AA3">
        <w:trPr>
          <w:trHeight w:val="56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апрель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Работа с  пробными репетиционными работами.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 Рекомендации по</w:t>
            </w:r>
            <w:r>
              <w:rPr>
                <w:sz w:val="28"/>
                <w:szCs w:val="28"/>
              </w:rPr>
              <w:t xml:space="preserve"> подготовке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</w:tc>
      </w:tr>
      <w:tr w:rsidR="00136AA3" w:rsidRPr="00F13BF9" w:rsidTr="00136AA3">
        <w:trPr>
          <w:trHeight w:val="103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май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Психологическая</w:t>
            </w:r>
            <w:r>
              <w:rPr>
                <w:sz w:val="28"/>
                <w:szCs w:val="28"/>
              </w:rPr>
              <w:t xml:space="preserve"> подготовка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DC0F73">
              <w:rPr>
                <w:sz w:val="28"/>
                <w:szCs w:val="28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Индивидуальное консультирование учащихся.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Работа с заданиями различной сложности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Практические занятия  по заполнению бланков ответов.</w:t>
            </w:r>
          </w:p>
        </w:tc>
      </w:tr>
    </w:tbl>
    <w:p w:rsidR="00136AA3" w:rsidRPr="00F13BF9" w:rsidRDefault="00136AA3" w:rsidP="00136AA3">
      <w:pPr>
        <w:pStyle w:val="a3"/>
        <w:rPr>
          <w:b/>
          <w:bCs/>
          <w:i/>
          <w:iCs/>
          <w:sz w:val="28"/>
          <w:szCs w:val="28"/>
        </w:rPr>
      </w:pPr>
    </w:p>
    <w:p w:rsidR="00136AA3" w:rsidRPr="00F13BF9" w:rsidRDefault="00136AA3" w:rsidP="00136AA3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F13BF9">
        <w:rPr>
          <w:b/>
          <w:bCs/>
          <w:i/>
          <w:iCs/>
          <w:sz w:val="28"/>
          <w:szCs w:val="28"/>
          <w:lang w:val="en-US"/>
        </w:rPr>
        <w:t>2</w:t>
      </w:r>
      <w:r w:rsidRPr="00F13BF9">
        <w:rPr>
          <w:b/>
          <w:bCs/>
          <w:i/>
          <w:iCs/>
          <w:sz w:val="28"/>
          <w:szCs w:val="28"/>
        </w:rPr>
        <w:t xml:space="preserve">. </w:t>
      </w:r>
      <w:r w:rsidRPr="00F13BF9">
        <w:rPr>
          <w:b/>
          <w:bCs/>
          <w:sz w:val="28"/>
          <w:szCs w:val="28"/>
        </w:rPr>
        <w:t>Работа с родителями выпускников</w:t>
      </w:r>
    </w:p>
    <w:tbl>
      <w:tblPr>
        <w:tblW w:w="9497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136AA3" w:rsidRPr="00F13BF9" w:rsidTr="00136AA3">
        <w:trPr>
          <w:trHeight w:val="58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Содержание работы</w:t>
            </w:r>
          </w:p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36AA3" w:rsidRPr="00F13BF9" w:rsidTr="00136AA3">
        <w:trPr>
          <w:trHeight w:val="62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Сентябрь</w:t>
            </w:r>
          </w:p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1.Родительское собрание: «Нормативные документы для подготовк</w:t>
            </w:r>
            <w:r>
              <w:rPr>
                <w:sz w:val="28"/>
                <w:szCs w:val="28"/>
              </w:rPr>
              <w:t xml:space="preserve">и и проведение экзаменов </w:t>
            </w:r>
            <w:r w:rsidRPr="00F13BF9">
              <w:rPr>
                <w:sz w:val="28"/>
                <w:szCs w:val="28"/>
              </w:rPr>
              <w:t xml:space="preserve"> ГИА»</w:t>
            </w:r>
          </w:p>
        </w:tc>
      </w:tr>
      <w:tr w:rsidR="00136AA3" w:rsidRPr="00F13BF9" w:rsidTr="00136AA3">
        <w:trPr>
          <w:trHeight w:val="78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Октябрь</w:t>
            </w:r>
          </w:p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1. Индивидуальное консультирование и информировани</w:t>
            </w:r>
            <w:r>
              <w:rPr>
                <w:sz w:val="28"/>
                <w:szCs w:val="28"/>
              </w:rPr>
              <w:t xml:space="preserve">е по вопросам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</w:tc>
      </w:tr>
      <w:tr w:rsidR="00136AA3" w:rsidRPr="00F13BF9" w:rsidTr="00136AA3">
        <w:trPr>
          <w:trHeight w:val="1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ноябрь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Индивидуальное консультирование и информировани</w:t>
            </w:r>
            <w:r>
              <w:rPr>
                <w:sz w:val="28"/>
                <w:szCs w:val="28"/>
              </w:rPr>
              <w:t xml:space="preserve">е по вопросам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Родительские собрания: 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Итоги диагностической работы. Анализ ошибок. План подготовки к экзаменам.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 xml:space="preserve">отовка к экзаменам </w:t>
            </w:r>
            <w:r w:rsidRPr="00F13BF9">
              <w:rPr>
                <w:sz w:val="28"/>
                <w:szCs w:val="28"/>
              </w:rPr>
              <w:t xml:space="preserve">. </w:t>
            </w:r>
          </w:p>
        </w:tc>
      </w:tr>
      <w:tr w:rsidR="00136AA3" w:rsidRPr="00F13BF9" w:rsidTr="00136AA3">
        <w:trPr>
          <w:trHeight w:val="1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декабрь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1. Информирование о ходе подготов</w:t>
            </w:r>
            <w:r>
              <w:rPr>
                <w:sz w:val="28"/>
                <w:szCs w:val="28"/>
              </w:rPr>
              <w:t xml:space="preserve">ки учащихся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</w:t>
            </w:r>
            <w:r w:rsidRPr="00F13BF9">
              <w:rPr>
                <w:sz w:val="28"/>
                <w:szCs w:val="28"/>
              </w:rPr>
              <w:lastRenderedPageBreak/>
              <w:t>классе.</w:t>
            </w:r>
          </w:p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2. Инструкция по оказанию помощи и контролю при  подгот</w:t>
            </w:r>
            <w:r>
              <w:rPr>
                <w:sz w:val="28"/>
                <w:szCs w:val="28"/>
              </w:rPr>
              <w:t xml:space="preserve">овке детей к ГИА </w:t>
            </w:r>
            <w:r w:rsidRPr="00F13BF9">
              <w:rPr>
                <w:sz w:val="28"/>
                <w:szCs w:val="28"/>
              </w:rPr>
              <w:t xml:space="preserve">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3. Родительское собрание по ознакомлению с нормативными документами по подготовке к проведению новой формы аттестации 9-тиклассников,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- консультации психолога</w:t>
            </w:r>
          </w:p>
        </w:tc>
      </w:tr>
      <w:tr w:rsidR="00136AA3" w:rsidRPr="00F13BF9" w:rsidTr="00136AA3">
        <w:trPr>
          <w:trHeight w:val="5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1. Ознакомление с результатами пробных репетиционных работ в рамках школы и в рамках района</w:t>
            </w:r>
          </w:p>
        </w:tc>
      </w:tr>
      <w:tr w:rsidR="00136AA3" w:rsidRPr="00F13BF9" w:rsidTr="00136AA3">
        <w:trPr>
          <w:trHeight w:val="5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февраль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1. Консультации «Психологическая готовность учащихся к ГИА»</w:t>
            </w:r>
          </w:p>
        </w:tc>
      </w:tr>
      <w:tr w:rsidR="00136AA3" w:rsidRPr="00F13BF9" w:rsidTr="00136AA3">
        <w:trPr>
          <w:trHeight w:val="11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март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Индивидуальные и групповые консультации по оказанию помощи и контролю при подготовке к ГИА.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Родительское собрание «Нормативные</w:t>
            </w:r>
            <w:r>
              <w:rPr>
                <w:sz w:val="28"/>
                <w:szCs w:val="28"/>
              </w:rPr>
              <w:t xml:space="preserve"> документы по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классе в 2012</w:t>
            </w:r>
            <w:r w:rsidRPr="00F13BF9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  <w:r w:rsidRPr="00F13BF9">
              <w:rPr>
                <w:sz w:val="28"/>
                <w:szCs w:val="28"/>
              </w:rPr>
              <w:t xml:space="preserve"> учебном  году»</w:t>
            </w:r>
          </w:p>
        </w:tc>
      </w:tr>
      <w:tr w:rsidR="00136AA3" w:rsidRPr="00F13BF9" w:rsidTr="00136AA3">
        <w:trPr>
          <w:trHeight w:val="83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center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апрель- май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Индивидуальное информирование и консультирование по вопросам подготовки </w:t>
            </w:r>
            <w:r>
              <w:rPr>
                <w:sz w:val="28"/>
                <w:szCs w:val="28"/>
              </w:rPr>
              <w:t xml:space="preserve">и проведения ГИА </w:t>
            </w:r>
            <w:r w:rsidRPr="00F13BF9">
              <w:rPr>
                <w:sz w:val="28"/>
                <w:szCs w:val="28"/>
              </w:rPr>
              <w:t xml:space="preserve">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классе.</w:t>
            </w:r>
          </w:p>
        </w:tc>
      </w:tr>
    </w:tbl>
    <w:p w:rsidR="00136AA3" w:rsidRPr="00F13BF9" w:rsidRDefault="00C63A4F" w:rsidP="00136AA3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 w:rsidR="00136AA3" w:rsidRPr="00F13BF9">
        <w:rPr>
          <w:b/>
          <w:bCs/>
          <w:i/>
          <w:iCs/>
          <w:sz w:val="28"/>
          <w:szCs w:val="28"/>
        </w:rPr>
        <w:t xml:space="preserve">3. </w:t>
      </w:r>
      <w:r w:rsidR="00136AA3" w:rsidRPr="00F13BF9">
        <w:rPr>
          <w:b/>
          <w:bCs/>
          <w:sz w:val="28"/>
          <w:szCs w:val="28"/>
        </w:rPr>
        <w:t xml:space="preserve">Работа с </w:t>
      </w:r>
      <w:r w:rsidR="00136AA3" w:rsidRPr="00F13BF9">
        <w:rPr>
          <w:b/>
          <w:sz w:val="28"/>
          <w:szCs w:val="28"/>
        </w:rPr>
        <w:t>системой Стат</w:t>
      </w:r>
      <w:r w:rsidR="00136AA3">
        <w:rPr>
          <w:b/>
          <w:sz w:val="28"/>
          <w:szCs w:val="28"/>
        </w:rPr>
        <w:t xml:space="preserve"> </w:t>
      </w:r>
      <w:r w:rsidR="00136AA3" w:rsidRPr="00F13BF9">
        <w:rPr>
          <w:b/>
          <w:sz w:val="28"/>
          <w:szCs w:val="28"/>
        </w:rPr>
        <w:t>Град</w:t>
      </w:r>
      <w:r w:rsidR="00136AA3">
        <w:rPr>
          <w:b/>
          <w:sz w:val="28"/>
          <w:szCs w:val="28"/>
        </w:rPr>
        <w:t xml:space="preserve">  </w:t>
      </w:r>
      <w:r w:rsidR="00136AA3" w:rsidRPr="00F13BF9">
        <w:rPr>
          <w:b/>
          <w:bCs/>
          <w:sz w:val="28"/>
          <w:szCs w:val="28"/>
        </w:rPr>
        <w:t>и</w:t>
      </w:r>
      <w:r w:rsidR="00136AA3">
        <w:rPr>
          <w:b/>
          <w:bCs/>
          <w:sz w:val="28"/>
          <w:szCs w:val="28"/>
        </w:rPr>
        <w:t xml:space="preserve"> </w:t>
      </w:r>
      <w:r w:rsidR="00136AA3" w:rsidRPr="00F13BF9">
        <w:rPr>
          <w:b/>
          <w:bCs/>
          <w:sz w:val="28"/>
          <w:szCs w:val="28"/>
        </w:rPr>
        <w:t xml:space="preserve"> МИОО.</w:t>
      </w:r>
    </w:p>
    <w:tbl>
      <w:tblPr>
        <w:tblW w:w="9497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620"/>
      </w:tblGrid>
      <w:tr w:rsidR="00136AA3" w:rsidRPr="00F13BF9" w:rsidTr="00C63A4F">
        <w:trPr>
          <w:trHeight w:val="141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ind w:left="-840"/>
              <w:jc w:val="right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 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Содержание работы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Посещен</w:t>
            </w:r>
            <w:r>
              <w:rPr>
                <w:sz w:val="28"/>
                <w:szCs w:val="28"/>
              </w:rPr>
              <w:t>ие консультативных занятий в Н</w:t>
            </w:r>
            <w:r w:rsidRPr="00F13BF9">
              <w:rPr>
                <w:sz w:val="28"/>
                <w:szCs w:val="28"/>
              </w:rPr>
              <w:t>МЦ по подготовке к ГИА по математике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Участие в диагностических работах и репетиционных экзаменах по текстам МИОО.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Мониторинг работы учащихся с дистанционной системой СтатГрад.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Ознакомление с</w:t>
            </w:r>
            <w:r>
              <w:rPr>
                <w:sz w:val="28"/>
                <w:szCs w:val="28"/>
              </w:rPr>
              <w:t xml:space="preserve"> результатами ГИА по новой форме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 прошлого года, типичными ошибками.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Ознакомление с основными направлениями самостоятельной работы по</w:t>
            </w:r>
            <w:r>
              <w:rPr>
                <w:sz w:val="28"/>
                <w:szCs w:val="28"/>
              </w:rPr>
              <w:t xml:space="preserve"> подготовке к ГИА </w:t>
            </w:r>
            <w:r w:rsidRPr="00F13BF9">
              <w:rPr>
                <w:sz w:val="28"/>
                <w:szCs w:val="28"/>
              </w:rPr>
              <w:t xml:space="preserve"> в </w:t>
            </w:r>
            <w:r w:rsidRPr="00F13BF9">
              <w:rPr>
                <w:sz w:val="28"/>
                <w:szCs w:val="28"/>
                <w:lang w:val="en-US"/>
              </w:rPr>
              <w:t>IX</w:t>
            </w:r>
            <w:r w:rsidRPr="00F13BF9">
              <w:rPr>
                <w:sz w:val="28"/>
                <w:szCs w:val="28"/>
              </w:rPr>
              <w:t xml:space="preserve"> классе»: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- общие стратегии подготовки;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- планирование и деление учебного материала;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Получение логинов и паролей для учащихся 9-х класса для работы в дистанционной системе СтатГрад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Участие в диагностической  контрольной работе по математике проводимой системой СтатГрад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Мониторинг работы учащихся с дистанционной системой СтатГрад.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lastRenderedPageBreak/>
              <w:t>Анализ работ учащихся.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Проведение текстовой контрольной работы по математике по текстам МИОО.</w:t>
            </w:r>
          </w:p>
        </w:tc>
      </w:tr>
      <w:tr w:rsidR="00136AA3" w:rsidRPr="00F13BF9" w:rsidTr="00C63A4F">
        <w:trPr>
          <w:trHeight w:val="14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</w:tc>
      </w:tr>
      <w:tr w:rsidR="00136AA3" w:rsidRPr="00F13BF9" w:rsidTr="00C63A4F">
        <w:trPr>
          <w:trHeight w:val="626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Участие в городской  диагностической работе по текстам МИОО.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</w:tc>
      </w:tr>
      <w:tr w:rsidR="00136AA3" w:rsidRPr="00F13BF9" w:rsidTr="00C63A4F">
        <w:trPr>
          <w:trHeight w:val="577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</w:tc>
      </w:tr>
      <w:tr w:rsidR="00136AA3" w:rsidRPr="00F13BF9" w:rsidTr="00C63A4F">
        <w:trPr>
          <w:trHeight w:val="656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A3" w:rsidRPr="00F13BF9" w:rsidRDefault="00136AA3" w:rsidP="00136AA3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Участие в пробном экзамене в форме ГИА по математике 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  <w:p w:rsidR="00136AA3" w:rsidRPr="00F13BF9" w:rsidRDefault="00136AA3" w:rsidP="00136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36AA3" w:rsidRPr="00F13BF9" w:rsidTr="00C63A4F">
        <w:trPr>
          <w:trHeight w:val="62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май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A3" w:rsidRPr="00F13BF9" w:rsidRDefault="00136AA3" w:rsidP="00136AA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 xml:space="preserve">Мониторинг работы учащихся с дистанционной системой СтатГрад. </w:t>
            </w:r>
          </w:p>
          <w:p w:rsidR="00136AA3" w:rsidRPr="00F13BF9" w:rsidRDefault="00136AA3" w:rsidP="00136AA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F13BF9">
              <w:rPr>
                <w:sz w:val="28"/>
                <w:szCs w:val="28"/>
              </w:rPr>
              <w:t>Анализ работ учащихся.</w:t>
            </w:r>
          </w:p>
        </w:tc>
      </w:tr>
    </w:tbl>
    <w:p w:rsidR="00863802" w:rsidRDefault="00863802" w:rsidP="00863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824A3" w:rsidRPr="00F13BF9" w:rsidRDefault="00863802" w:rsidP="00863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824A3" w:rsidRPr="00F13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r w:rsidR="003824A3" w:rsidRPr="00D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3824A3" w:rsidRPr="00F13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к ГИА по математике в 9 классе.</w:t>
      </w:r>
    </w:p>
    <w:p w:rsidR="003824A3" w:rsidRPr="00F13BF9" w:rsidRDefault="003824A3" w:rsidP="00863802">
      <w:pPr>
        <w:pStyle w:val="a4"/>
        <w:numPr>
          <w:ilvl w:val="0"/>
          <w:numId w:val="34"/>
        </w:numPr>
        <w:spacing w:line="360" w:lineRule="auto"/>
        <w:ind w:left="1701"/>
        <w:jc w:val="both"/>
        <w:rPr>
          <w:sz w:val="28"/>
          <w:szCs w:val="28"/>
        </w:rPr>
      </w:pPr>
      <w:r w:rsidRPr="00DC0F73">
        <w:rPr>
          <w:sz w:val="28"/>
          <w:szCs w:val="28"/>
        </w:rPr>
        <w:t>Изменение тематического планирования</w:t>
      </w:r>
      <w:r w:rsidRPr="00F13BF9">
        <w:rPr>
          <w:sz w:val="28"/>
          <w:szCs w:val="28"/>
        </w:rPr>
        <w:t>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надо делать очень осторожно, тщательно проанализировав содержание экзаменационных работ.</w:t>
      </w:r>
    </w:p>
    <w:p w:rsidR="003824A3" w:rsidRPr="00F13BF9" w:rsidRDefault="003824A3" w:rsidP="00863802">
      <w:pPr>
        <w:pStyle w:val="a4"/>
        <w:numPr>
          <w:ilvl w:val="0"/>
          <w:numId w:val="34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3824A3" w:rsidRPr="00F13BF9" w:rsidRDefault="003824A3" w:rsidP="00863802">
      <w:pPr>
        <w:pStyle w:val="a4"/>
        <w:numPr>
          <w:ilvl w:val="0"/>
          <w:numId w:val="34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В содержание текущего контроля включать экзаменационные задачи.</w:t>
      </w:r>
    </w:p>
    <w:p w:rsidR="003824A3" w:rsidRPr="00F13BF9" w:rsidRDefault="003824A3" w:rsidP="00863802">
      <w:pPr>
        <w:pStyle w:val="a4"/>
        <w:numPr>
          <w:ilvl w:val="0"/>
          <w:numId w:val="34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Изменить систему контроля над уровнем знаний учащихся по математике</w:t>
      </w:r>
    </w:p>
    <w:p w:rsidR="003824A3" w:rsidRPr="00F13BF9" w:rsidRDefault="003824A3" w:rsidP="00863802">
      <w:pPr>
        <w:pStyle w:val="a4"/>
        <w:numPr>
          <w:ilvl w:val="0"/>
          <w:numId w:val="34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lastRenderedPageBreak/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3824A3" w:rsidRPr="00F13BF9" w:rsidRDefault="003824A3" w:rsidP="00863802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системы контроля, а, строго говоря, изменение отношения учителя к качеству  контроля, является необходимым условием повышения качества обучения. </w:t>
      </w:r>
    </w:p>
    <w:p w:rsidR="003824A3" w:rsidRPr="00F13BF9" w:rsidRDefault="003824A3" w:rsidP="00863802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</w:t>
      </w:r>
      <w:r w:rsidR="009F3E3C" w:rsidRPr="009F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 w:rsidR="009F3E3C" w:rsidRPr="009F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</w:t>
      </w:r>
      <w:r w:rsidR="009F3E3C" w:rsidRPr="009F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кодификатор тем, мы </w:t>
      </w:r>
      <w:r w:rsidR="009F3E3C" w:rsidRPr="009F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выделили следующие темы для итогового повторения: 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Числа и числовые выражения.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Неравенства с одной переменной.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Линейные неравенства.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Действия со степенями (буквенные и числовые выражения).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Задачи на проценты.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Задачи на составление уравнений (линейных и дробно-рациональных).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Решение квадратных уравнений и задач, связанных с их решением.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Чтение графиков функций.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Дробно-рациональные выражения и уравнения.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Арифметическая и геометрическая прогрессия.</w:t>
      </w:r>
    </w:p>
    <w:p w:rsidR="003824A3" w:rsidRPr="00F13BF9" w:rsidRDefault="003824A3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>Чтение графиков и диаграмм.</w:t>
      </w:r>
    </w:p>
    <w:p w:rsidR="00FE2259" w:rsidRPr="00F13BF9" w:rsidRDefault="00FE2259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 xml:space="preserve"> Геометрические фигуры и их свойства</w:t>
      </w:r>
    </w:p>
    <w:p w:rsidR="00FE2259" w:rsidRPr="00F13BF9" w:rsidRDefault="00FE2259" w:rsidP="00863802">
      <w:pPr>
        <w:pStyle w:val="a4"/>
        <w:numPr>
          <w:ilvl w:val="0"/>
          <w:numId w:val="35"/>
        </w:numPr>
        <w:spacing w:line="360" w:lineRule="auto"/>
        <w:ind w:left="1701"/>
        <w:jc w:val="both"/>
        <w:rPr>
          <w:sz w:val="28"/>
          <w:szCs w:val="28"/>
        </w:rPr>
      </w:pPr>
      <w:r w:rsidRPr="00F13BF9">
        <w:rPr>
          <w:sz w:val="28"/>
          <w:szCs w:val="28"/>
        </w:rPr>
        <w:t xml:space="preserve">Статистика и теория вероятности </w:t>
      </w:r>
    </w:p>
    <w:p w:rsidR="00003580" w:rsidRPr="00F13BF9" w:rsidRDefault="00003580" w:rsidP="00863802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A3" w:rsidRPr="00F13BF9" w:rsidRDefault="003824A3" w:rsidP="00863802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итогового повторения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строятся следующим образом. На уроке разбираются типовые задачи по 2-3 темам. На дом задаются аналогичные задачи. На следующем уроке выясняются затруднения, которые возникли у учеников, прорабатывают эти задачи. Затем даётся проверочная работа.</w:t>
      </w:r>
      <w:r w:rsidR="00FE2259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Ученики, не спра</w:t>
      </w:r>
      <w:r w:rsidR="008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вившиеся с проверочной работой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дома проработать допо</w:t>
      </w:r>
      <w:r w:rsidR="00003580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лнительный вариант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определённое число уроков проводится тренировочная работа по целому блоку тем, анализируется,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корректируется и проводится </w:t>
      </w:r>
      <w:r w:rsidR="00003580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данному блоку тем. Затем цикл повторяется по другим темам. Важно, чтобы все ученики сдали обязательную часть  работы. В </w:t>
      </w:r>
      <w:r w:rsidR="00003580"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можно 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не только обязательные задания, но и более сложные (для подготовленных учеников).</w:t>
      </w:r>
    </w:p>
    <w:p w:rsidR="00003580" w:rsidRPr="00F13BF9" w:rsidRDefault="00003580" w:rsidP="00863802">
      <w:pPr>
        <w:spacing w:line="360" w:lineRule="auto"/>
        <w:ind w:left="1701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Не секрет, что успешнее сдает экзамен тот, кто</w:t>
      </w:r>
      <w:r w:rsidR="00384962">
        <w:rPr>
          <w:rFonts w:ascii="Times New Roman" w:hAnsi="Times New Roman" w:cs="Times New Roman"/>
          <w:iCs/>
          <w:sz w:val="28"/>
          <w:szCs w:val="28"/>
          <w:lang w:bidi="en-US"/>
        </w:rPr>
        <w:t>:</w:t>
      </w:r>
    </w:p>
    <w:p w:rsidR="00003580" w:rsidRPr="00DC0F73" w:rsidRDefault="00003580" w:rsidP="00863802">
      <w:pPr>
        <w:pStyle w:val="a4"/>
        <w:numPr>
          <w:ilvl w:val="0"/>
          <w:numId w:val="36"/>
        </w:numPr>
        <w:spacing w:line="360" w:lineRule="auto"/>
        <w:ind w:left="1701"/>
        <w:jc w:val="both"/>
        <w:rPr>
          <w:sz w:val="28"/>
          <w:szCs w:val="28"/>
        </w:rPr>
      </w:pPr>
      <w:r w:rsidRPr="00DC0F73">
        <w:rPr>
          <w:sz w:val="28"/>
          <w:szCs w:val="28"/>
        </w:rPr>
        <w:t xml:space="preserve">в полном объеме владеет материалом, </w:t>
      </w:r>
    </w:p>
    <w:p w:rsidR="00003580" w:rsidRPr="00DC0F73" w:rsidRDefault="00003580" w:rsidP="00863802">
      <w:pPr>
        <w:pStyle w:val="a4"/>
        <w:numPr>
          <w:ilvl w:val="0"/>
          <w:numId w:val="36"/>
        </w:numPr>
        <w:spacing w:line="360" w:lineRule="auto"/>
        <w:ind w:left="1701"/>
        <w:jc w:val="both"/>
        <w:rPr>
          <w:sz w:val="28"/>
          <w:szCs w:val="28"/>
        </w:rPr>
      </w:pPr>
      <w:r w:rsidRPr="00DC0F73">
        <w:rPr>
          <w:sz w:val="28"/>
          <w:szCs w:val="28"/>
        </w:rPr>
        <w:t xml:space="preserve">хорошо знаком с процедурой проведения экзамена, </w:t>
      </w:r>
    </w:p>
    <w:p w:rsidR="00003580" w:rsidRPr="00F13BF9" w:rsidRDefault="00003580" w:rsidP="00863802">
      <w:pPr>
        <w:pStyle w:val="a4"/>
        <w:numPr>
          <w:ilvl w:val="0"/>
          <w:numId w:val="36"/>
        </w:numPr>
        <w:spacing w:after="200" w:line="360" w:lineRule="auto"/>
        <w:ind w:left="1701" w:hanging="357"/>
        <w:jc w:val="both"/>
        <w:rPr>
          <w:iCs/>
          <w:sz w:val="28"/>
          <w:szCs w:val="28"/>
          <w:lang w:bidi="en-US"/>
        </w:rPr>
      </w:pPr>
      <w:r w:rsidRPr="00DC0F73">
        <w:rPr>
          <w:sz w:val="28"/>
          <w:szCs w:val="28"/>
        </w:rPr>
        <w:t>психологически готов к экзамену и адекватно реагирует</w:t>
      </w:r>
      <w:r w:rsidRPr="00F13BF9">
        <w:rPr>
          <w:iCs/>
          <w:sz w:val="28"/>
          <w:szCs w:val="28"/>
          <w:lang w:bidi="en-US"/>
        </w:rPr>
        <w:t xml:space="preserve"> на нестандартные ситуации. 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Зад</w:t>
      </w:r>
      <w:r w:rsidRPr="003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ча учителя помочь ученику как можно лучше решить первые две проблемы, и уменьшить, на сколько это возможно третью. </w:t>
      </w:r>
      <w:r w:rsidRPr="003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в новой форме не похож на обычные школьные контрольные, к которым привыкли и ученики, и учителя, и родители. Именно поэтому к нему надо начинать специально готовить даже тех, кто неплохо пишет обычные контрольные работы, а уж тем более тех, кто испытывает затруднения в математике.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Некоторые задания, входящие в экзаменационную работу, отличаются по форме от стандартных упражнений, содержащихся в популярных учебниках по алгебре, а по некоторым заданиям в учебниках представлено недостаточное количество упражнений. В </w:t>
      </w:r>
      <w:r w:rsidRPr="00863802">
        <w:rPr>
          <w:rFonts w:ascii="Times New Roman" w:hAnsi="Times New Roman" w:cs="Times New Roman"/>
          <w:iCs/>
          <w:sz w:val="28"/>
          <w:szCs w:val="28"/>
          <w:lang w:bidi="en-US"/>
        </w:rPr>
        <w:t>первой части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работы такими «непривычными» заданиями являются задания, в которых пред</w:t>
      </w:r>
      <w:r w:rsidR="00E662CE"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лагается:</w:t>
      </w:r>
    </w:p>
    <w:p w:rsidR="00003580" w:rsidRPr="00357DE1" w:rsidRDefault="00FC07F8" w:rsidP="00863802">
      <w:pPr>
        <w:pStyle w:val="a4"/>
        <w:numPr>
          <w:ilvl w:val="0"/>
          <w:numId w:val="37"/>
        </w:numPr>
        <w:spacing w:line="360" w:lineRule="auto"/>
        <w:ind w:left="1701"/>
        <w:jc w:val="both"/>
        <w:rPr>
          <w:sz w:val="28"/>
          <w:szCs w:val="28"/>
        </w:rPr>
      </w:pPr>
      <w:r>
        <w:rPr>
          <w:iCs/>
          <w:sz w:val="28"/>
          <w:szCs w:val="28"/>
          <w:lang w:bidi="en-US"/>
        </w:rPr>
        <w:t>-</w:t>
      </w:r>
      <w:r w:rsidR="00003580" w:rsidRPr="00357DE1">
        <w:rPr>
          <w:sz w:val="28"/>
          <w:szCs w:val="28"/>
        </w:rPr>
        <w:t xml:space="preserve">выразить из формулы одну величину через другие; </w:t>
      </w:r>
    </w:p>
    <w:p w:rsidR="00003580" w:rsidRPr="00357DE1" w:rsidRDefault="00FC07F8" w:rsidP="00863802">
      <w:pPr>
        <w:pStyle w:val="a4"/>
        <w:numPr>
          <w:ilvl w:val="0"/>
          <w:numId w:val="37"/>
        </w:numPr>
        <w:spacing w:line="360" w:lineRule="auto"/>
        <w:ind w:left="1701"/>
        <w:jc w:val="both"/>
        <w:rPr>
          <w:sz w:val="28"/>
          <w:szCs w:val="28"/>
        </w:rPr>
      </w:pPr>
      <w:r w:rsidRPr="00357DE1">
        <w:rPr>
          <w:sz w:val="28"/>
          <w:szCs w:val="28"/>
        </w:rPr>
        <w:t>-</w:t>
      </w:r>
      <w:r w:rsidR="00003580" w:rsidRPr="00357DE1">
        <w:rPr>
          <w:sz w:val="28"/>
          <w:szCs w:val="28"/>
        </w:rPr>
        <w:t xml:space="preserve">выполнить действия с числами, представленными в стандартном виде (на эту тему отводится всего 2 урока алгебры в 8 классе); </w:t>
      </w:r>
    </w:p>
    <w:p w:rsidR="00003580" w:rsidRPr="00357DE1" w:rsidRDefault="00FC07F8" w:rsidP="00863802">
      <w:pPr>
        <w:pStyle w:val="a4"/>
        <w:numPr>
          <w:ilvl w:val="0"/>
          <w:numId w:val="37"/>
        </w:numPr>
        <w:spacing w:line="360" w:lineRule="auto"/>
        <w:ind w:left="1701"/>
        <w:jc w:val="both"/>
        <w:rPr>
          <w:sz w:val="28"/>
          <w:szCs w:val="28"/>
        </w:rPr>
      </w:pPr>
      <w:r w:rsidRPr="00357DE1">
        <w:rPr>
          <w:sz w:val="28"/>
          <w:szCs w:val="28"/>
        </w:rPr>
        <w:t>-</w:t>
      </w:r>
      <w:r w:rsidR="00003580" w:rsidRPr="00357DE1">
        <w:rPr>
          <w:sz w:val="28"/>
          <w:szCs w:val="28"/>
        </w:rPr>
        <w:t xml:space="preserve">проанализировать графические зависимости, отражающие реальные процессы (речь идет не о заданиях, где туристы ушли в </w:t>
      </w:r>
      <w:r w:rsidRPr="00357DE1">
        <w:rPr>
          <w:sz w:val="28"/>
          <w:szCs w:val="28"/>
        </w:rPr>
        <w:t>-</w:t>
      </w:r>
      <w:r w:rsidR="00003580" w:rsidRPr="00357DE1">
        <w:rPr>
          <w:sz w:val="28"/>
          <w:szCs w:val="28"/>
        </w:rPr>
        <w:t xml:space="preserve">поход, а потом </w:t>
      </w:r>
      <w:r w:rsidR="00003580" w:rsidRPr="00357DE1">
        <w:rPr>
          <w:sz w:val="28"/>
          <w:szCs w:val="28"/>
        </w:rPr>
        <w:lastRenderedPageBreak/>
        <w:t xml:space="preserve">вернулись обратно, а о заданиях, где по графику надо определить, кто из кандидатов получил больше голосов в период с 20-й до 40-й минуты); </w:t>
      </w:r>
    </w:p>
    <w:p w:rsidR="00003580" w:rsidRPr="00F13BF9" w:rsidRDefault="00FC07F8" w:rsidP="00863802">
      <w:pPr>
        <w:pStyle w:val="a4"/>
        <w:numPr>
          <w:ilvl w:val="0"/>
          <w:numId w:val="37"/>
        </w:numPr>
        <w:spacing w:after="200" w:line="360" w:lineRule="auto"/>
        <w:ind w:left="1701" w:hanging="357"/>
        <w:jc w:val="both"/>
        <w:rPr>
          <w:iCs/>
          <w:sz w:val="28"/>
          <w:szCs w:val="28"/>
          <w:lang w:bidi="en-US"/>
        </w:rPr>
      </w:pPr>
      <w:r>
        <w:rPr>
          <w:iCs/>
          <w:sz w:val="28"/>
          <w:szCs w:val="28"/>
          <w:lang w:bidi="en-US"/>
        </w:rPr>
        <w:t>-</w:t>
      </w:r>
      <w:r w:rsidR="00003580" w:rsidRPr="00F13BF9">
        <w:rPr>
          <w:iCs/>
          <w:sz w:val="28"/>
          <w:szCs w:val="28"/>
          <w:lang w:bidi="en-US"/>
        </w:rPr>
        <w:t xml:space="preserve">ответить </w:t>
      </w:r>
      <w:r w:rsidR="00003580" w:rsidRPr="00357DE1">
        <w:rPr>
          <w:sz w:val="28"/>
          <w:szCs w:val="28"/>
        </w:rPr>
        <w:t>на</w:t>
      </w:r>
      <w:r w:rsidR="00003580" w:rsidRPr="00F13BF9">
        <w:rPr>
          <w:iCs/>
          <w:sz w:val="28"/>
          <w:szCs w:val="28"/>
          <w:lang w:bidi="en-US"/>
        </w:rPr>
        <w:t xml:space="preserve"> вопросы по теории вероятностей. 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Подбирая тренировочные упражнения для работы на уроке или дома, учитель всегда должен помнить об особенностях новой формы проведения экзамена по алгебре и следовать рекомендациям, приведенным ниже.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 xml:space="preserve">В </w:t>
      </w:r>
      <w:r w:rsidRPr="00357DE1">
        <w:rPr>
          <w:iCs/>
          <w:sz w:val="28"/>
          <w:szCs w:val="28"/>
          <w:lang w:bidi="en-US"/>
        </w:rPr>
        <w:t>устной</w:t>
      </w:r>
      <w:r w:rsidRPr="00FC07F8">
        <w:rPr>
          <w:b/>
          <w:iCs/>
          <w:sz w:val="28"/>
          <w:szCs w:val="28"/>
          <w:lang w:bidi="en-US"/>
        </w:rPr>
        <w:t xml:space="preserve"> </w:t>
      </w:r>
      <w:r w:rsidRPr="00863802">
        <w:rPr>
          <w:iCs/>
          <w:sz w:val="28"/>
          <w:szCs w:val="28"/>
          <w:lang w:bidi="en-US"/>
        </w:rPr>
        <w:t>работе</w:t>
      </w:r>
      <w:r w:rsidRPr="00F13BF9">
        <w:rPr>
          <w:iCs/>
          <w:sz w:val="28"/>
          <w:szCs w:val="28"/>
          <w:lang w:bidi="en-US"/>
        </w:rPr>
        <w:t xml:space="preserve"> (желательно проводить на каждом уроке), кроме заданий, соответствующих теме урока, использовать задания вычислительного характера и задания, связанные с ос</w:t>
      </w:r>
      <w:r w:rsidR="00FC07F8">
        <w:rPr>
          <w:iCs/>
          <w:sz w:val="28"/>
          <w:szCs w:val="28"/>
          <w:lang w:bidi="en-US"/>
        </w:rPr>
        <w:t>обо трудно усваиваемыми темами:</w:t>
      </w:r>
    </w:p>
    <w:p w:rsidR="00003580" w:rsidRPr="00F13BF9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с дробями, </w:t>
      </w:r>
    </w:p>
    <w:p w:rsidR="00003580" w:rsidRPr="00F13BF9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процентами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, </w:t>
      </w:r>
    </w:p>
    <w:p w:rsidR="00003580" w:rsidRPr="00F13BF9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графиками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функций. 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Включать в содержание урока не только решение основных заданий по теме, но и дополнительные вопросы, тем самым, обобщая и связывая между собой различные</w:t>
      </w:r>
      <w:r w:rsidR="00FC07F8">
        <w:rPr>
          <w:iCs/>
          <w:sz w:val="28"/>
          <w:szCs w:val="28"/>
          <w:lang w:bidi="en-US"/>
        </w:rPr>
        <w:t xml:space="preserve"> темы, и повторяя одновременно.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Подбирать задания, вызывающие трудности у учащихся, и постоянн</w:t>
      </w:r>
      <w:r w:rsidR="00FC07F8">
        <w:rPr>
          <w:iCs/>
          <w:sz w:val="28"/>
          <w:szCs w:val="28"/>
          <w:lang w:bidi="en-US"/>
        </w:rPr>
        <w:t>о решать на уроках эти задания: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неполные квадратные уравнения, </w:t>
      </w:r>
    </w:p>
    <w:p w:rsidR="00003580" w:rsidRPr="00357DE1" w:rsidRDefault="00FC07F8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3580"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еравенства, 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упрощение степеней с разными основаниями, 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с арифметическим квадратным корнем. 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Увели</w:t>
      </w:r>
      <w:r w:rsidRPr="00357DE1">
        <w:rPr>
          <w:iCs/>
          <w:sz w:val="28"/>
          <w:szCs w:val="28"/>
          <w:lang w:bidi="en-US"/>
        </w:rPr>
        <w:t>ч</w:t>
      </w:r>
      <w:r w:rsidRPr="00F13BF9">
        <w:rPr>
          <w:iCs/>
          <w:sz w:val="28"/>
          <w:szCs w:val="28"/>
          <w:lang w:bidi="en-US"/>
        </w:rPr>
        <w:t>ить количество рассматриваемых на уроке и предлагаемых на дом заданий на чтение графи</w:t>
      </w:r>
      <w:r w:rsidR="00FC07F8">
        <w:rPr>
          <w:iCs/>
          <w:sz w:val="28"/>
          <w:szCs w:val="28"/>
          <w:lang w:bidi="en-US"/>
        </w:rPr>
        <w:t>ков и графических соответствий.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Уделять больше внимания разделу «</w:t>
      </w:r>
      <w:r w:rsidRPr="00FC07F8">
        <w:rPr>
          <w:iCs/>
          <w:sz w:val="28"/>
          <w:szCs w:val="28"/>
          <w:u w:val="single"/>
          <w:lang w:bidi="en-US"/>
        </w:rPr>
        <w:t>Числовые функции и их графи</w:t>
      </w:r>
      <w:r w:rsidR="00FC07F8" w:rsidRPr="00FC07F8">
        <w:rPr>
          <w:iCs/>
          <w:sz w:val="28"/>
          <w:szCs w:val="28"/>
          <w:u w:val="single"/>
          <w:lang w:bidi="en-US"/>
        </w:rPr>
        <w:t>ки</w:t>
      </w:r>
      <w:r w:rsidR="00FC07F8">
        <w:rPr>
          <w:iCs/>
          <w:sz w:val="28"/>
          <w:szCs w:val="28"/>
          <w:lang w:bidi="en-US"/>
        </w:rPr>
        <w:t>», расширив подборку заданий: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построение графиков элементарных функций в общем виде; 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исследование функций в зависимости от коэффициентов (в том числе и обратные задания). 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построение графиков функций, область определения которых ограниченное множество. </w:t>
      </w:r>
    </w:p>
    <w:p w:rsidR="0062252B" w:rsidRPr="00F13BF9" w:rsidRDefault="0062252B" w:rsidP="00863802">
      <w:pPr>
        <w:spacing w:line="360" w:lineRule="auto"/>
        <w:ind w:left="1701"/>
        <w:rPr>
          <w:rFonts w:ascii="Times New Roman" w:hAnsi="Times New Roman" w:cs="Times New Roman"/>
          <w:iCs/>
          <w:sz w:val="28"/>
          <w:szCs w:val="28"/>
          <w:lang w:bidi="en-US"/>
        </w:rPr>
      </w:pP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При</w:t>
      </w:r>
      <w:r w:rsidR="00123B6E">
        <w:rPr>
          <w:iCs/>
          <w:sz w:val="28"/>
          <w:szCs w:val="28"/>
          <w:lang w:bidi="en-US"/>
        </w:rPr>
        <w:t xml:space="preserve"> </w:t>
      </w:r>
      <w:r w:rsidRPr="00357DE1">
        <w:rPr>
          <w:iCs/>
          <w:sz w:val="28"/>
          <w:szCs w:val="28"/>
          <w:lang w:bidi="en-US"/>
        </w:rPr>
        <w:t>решении</w:t>
      </w:r>
      <w:r w:rsidR="00123B6E">
        <w:rPr>
          <w:iCs/>
          <w:sz w:val="28"/>
          <w:szCs w:val="28"/>
          <w:lang w:bidi="en-US"/>
        </w:rPr>
        <w:t xml:space="preserve"> </w:t>
      </w:r>
      <w:r w:rsidRPr="0062252B">
        <w:rPr>
          <w:iCs/>
          <w:sz w:val="28"/>
          <w:szCs w:val="28"/>
          <w:u w:val="single"/>
          <w:lang w:bidi="en-US"/>
        </w:rPr>
        <w:t>уравнений и систем уравнений</w:t>
      </w:r>
      <w:r w:rsidRPr="00F13BF9">
        <w:rPr>
          <w:iCs/>
          <w:sz w:val="28"/>
          <w:szCs w:val="28"/>
          <w:lang w:bidi="en-US"/>
        </w:rPr>
        <w:t xml:space="preserve"> использовать ч</w:t>
      </w:r>
      <w:r w:rsidR="00FC07F8">
        <w:rPr>
          <w:iCs/>
          <w:sz w:val="28"/>
          <w:szCs w:val="28"/>
          <w:lang w:bidi="en-US"/>
        </w:rPr>
        <w:t>аще задания графического плана.</w:t>
      </w:r>
    </w:p>
    <w:p w:rsidR="00003580" w:rsidRPr="00F13BF9" w:rsidRDefault="00003580" w:rsidP="00863802">
      <w:pPr>
        <w:spacing w:line="360" w:lineRule="auto"/>
        <w:ind w:left="1701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Ученик должен четко представлять связь между аналитической записью уравнения, неравенства, системы уравнений и</w:t>
      </w:r>
      <w:r w:rsidR="00FC07F8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их графической интерпретацией.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Использовать различные формулировки одного и того же задания, предлагая учащимся составление новых формулировок по заданному условию, а также восстановление условия задания</w:t>
      </w:r>
      <w:r w:rsidR="00FC07F8">
        <w:rPr>
          <w:iCs/>
          <w:sz w:val="28"/>
          <w:szCs w:val="28"/>
          <w:lang w:bidi="en-US"/>
        </w:rPr>
        <w:t xml:space="preserve"> по первым строкам его решения.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При реш</w:t>
      </w:r>
      <w:r w:rsidR="00FC07F8">
        <w:rPr>
          <w:iCs/>
          <w:sz w:val="28"/>
          <w:szCs w:val="28"/>
          <w:lang w:bidi="en-US"/>
        </w:rPr>
        <w:t xml:space="preserve">ении </w:t>
      </w:r>
      <w:r w:rsidR="00FC07F8" w:rsidRPr="0062252B">
        <w:rPr>
          <w:iCs/>
          <w:sz w:val="28"/>
          <w:szCs w:val="28"/>
          <w:u w:val="single"/>
          <w:lang w:bidi="en-US"/>
        </w:rPr>
        <w:t>задач с помощью уравнений: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за переменную различные величины, данные в условии задачи, </w:t>
      </w:r>
    </w:p>
    <w:p w:rsidR="00003580" w:rsidRPr="00F13BF9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C07F8"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по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уравнению. 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 xml:space="preserve">При изучении </w:t>
      </w:r>
      <w:r w:rsidRPr="00FC07F8">
        <w:rPr>
          <w:iCs/>
          <w:sz w:val="28"/>
          <w:szCs w:val="28"/>
          <w:u w:val="single"/>
          <w:lang w:bidi="en-US"/>
        </w:rPr>
        <w:t>прогрессий</w:t>
      </w:r>
      <w:r w:rsidR="00FC07F8" w:rsidRPr="00FC07F8">
        <w:rPr>
          <w:iCs/>
          <w:sz w:val="28"/>
          <w:szCs w:val="28"/>
          <w:u w:val="single"/>
          <w:lang w:bidi="en-US"/>
        </w:rPr>
        <w:t>: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возможность вычислений только по определению, </w:t>
      </w:r>
    </w:p>
    <w:p w:rsidR="00003580" w:rsidRPr="00357DE1" w:rsidRDefault="00003580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вопрос о функции, область определения которой множество натуральных чисел. 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Подбирать задания, с</w:t>
      </w:r>
      <w:r w:rsidR="0062252B">
        <w:rPr>
          <w:iCs/>
          <w:sz w:val="28"/>
          <w:szCs w:val="28"/>
          <w:lang w:bidi="en-US"/>
        </w:rPr>
        <w:t>одержащие более одного вопроса.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 xml:space="preserve">Требовать от учащихся </w:t>
      </w:r>
      <w:r w:rsidR="0062252B">
        <w:rPr>
          <w:iCs/>
          <w:sz w:val="28"/>
          <w:szCs w:val="28"/>
          <w:lang w:bidi="en-US"/>
        </w:rPr>
        <w:t>записи ответа в каждом задании.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Включать вопросы курса теории вероятностей, как в устную, так и в письменн</w:t>
      </w:r>
      <w:r w:rsidR="0062252B">
        <w:rPr>
          <w:iCs/>
          <w:sz w:val="28"/>
          <w:szCs w:val="28"/>
          <w:lang w:bidi="en-US"/>
        </w:rPr>
        <w:t>ую работу на уроках математики.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Как можно больше использовать упражнений на выражение</w:t>
      </w:r>
      <w:r w:rsidR="0062252B">
        <w:rPr>
          <w:iCs/>
          <w:sz w:val="28"/>
          <w:szCs w:val="28"/>
          <w:lang w:bidi="en-US"/>
        </w:rPr>
        <w:t xml:space="preserve"> одной переменной через другую.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lastRenderedPageBreak/>
        <w:t xml:space="preserve">При решении уравнений, неравенств и систем уравнений обозначать переменные не только х и у, но и другими буквами. Решив уравнение, </w:t>
      </w:r>
      <w:r w:rsidR="0062252B">
        <w:rPr>
          <w:iCs/>
          <w:sz w:val="28"/>
          <w:szCs w:val="28"/>
          <w:lang w:bidi="en-US"/>
        </w:rPr>
        <w:t>выполнить обязательно проверку.</w:t>
      </w:r>
    </w:p>
    <w:p w:rsidR="00003580" w:rsidRPr="00F13BF9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 xml:space="preserve">Выполняя </w:t>
      </w:r>
      <w:r w:rsidRPr="0062252B">
        <w:rPr>
          <w:iCs/>
          <w:sz w:val="28"/>
          <w:szCs w:val="28"/>
          <w:u w:val="single"/>
          <w:lang w:bidi="en-US"/>
        </w:rPr>
        <w:t>действия со степенями</w:t>
      </w:r>
      <w:r w:rsidRPr="00F13BF9">
        <w:rPr>
          <w:iCs/>
          <w:sz w:val="28"/>
          <w:szCs w:val="28"/>
          <w:lang w:bidi="en-US"/>
        </w:rPr>
        <w:t>, работать с числовыми значениями, включая числа,</w:t>
      </w:r>
      <w:r w:rsidR="0062252B">
        <w:rPr>
          <w:iCs/>
          <w:sz w:val="28"/>
          <w:szCs w:val="28"/>
          <w:lang w:bidi="en-US"/>
        </w:rPr>
        <w:t xml:space="preserve"> записанные в стандартном виде.</w:t>
      </w:r>
    </w:p>
    <w:p w:rsidR="00003580" w:rsidRDefault="00003580" w:rsidP="00863802">
      <w:pPr>
        <w:pStyle w:val="a4"/>
        <w:numPr>
          <w:ilvl w:val="0"/>
          <w:numId w:val="38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F13BF9">
        <w:rPr>
          <w:iCs/>
          <w:sz w:val="28"/>
          <w:szCs w:val="28"/>
          <w:lang w:bidi="en-US"/>
        </w:rPr>
        <w:t>В зада</w:t>
      </w:r>
      <w:r w:rsidRPr="00357DE1">
        <w:rPr>
          <w:iCs/>
          <w:sz w:val="28"/>
          <w:szCs w:val="28"/>
          <w:lang w:bidi="en-US"/>
        </w:rPr>
        <w:t>н</w:t>
      </w:r>
      <w:r w:rsidRPr="00F13BF9">
        <w:rPr>
          <w:iCs/>
          <w:sz w:val="28"/>
          <w:szCs w:val="28"/>
          <w:lang w:bidi="en-US"/>
        </w:rPr>
        <w:t>иях вычислительного характера, использовать запись ответа в стандартном виде.</w:t>
      </w:r>
    </w:p>
    <w:p w:rsidR="0062252B" w:rsidRPr="00F13BF9" w:rsidRDefault="0062252B" w:rsidP="00863802">
      <w:pPr>
        <w:spacing w:line="360" w:lineRule="auto"/>
        <w:ind w:left="1701"/>
        <w:rPr>
          <w:rFonts w:ascii="Times New Roman" w:hAnsi="Times New Roman" w:cs="Times New Roman"/>
          <w:iCs/>
          <w:sz w:val="28"/>
          <w:szCs w:val="28"/>
          <w:lang w:bidi="en-US"/>
        </w:rPr>
      </w:pPr>
    </w:p>
    <w:p w:rsidR="00F11495" w:rsidRPr="00F13BF9" w:rsidRDefault="00F11495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Во </w:t>
      </w:r>
      <w:r w:rsidRPr="00863802">
        <w:rPr>
          <w:rFonts w:ascii="Times New Roman" w:hAnsi="Times New Roman" w:cs="Times New Roman"/>
          <w:iCs/>
          <w:sz w:val="28"/>
          <w:szCs w:val="28"/>
          <w:lang w:bidi="en-US"/>
        </w:rPr>
        <w:t>второй части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работы учителю следует обратить внимание на задания  в которых предлагается исследовать, при каких значениях k прямая пересекает в трех различных точках график функции, которая задана кусочно, а также на решение текстовых задач.</w:t>
      </w:r>
    </w:p>
    <w:p w:rsidR="00F11495" w:rsidRPr="00357DE1" w:rsidRDefault="00357DE1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495"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цель работы любого учителя научить ученика самостоятельно решать задачу, проанализировать ее: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нестандартной формулировкой увидеть алгоритм или несколько алгоритмов решения;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видеть - что известно и что из этого можно найти (что нужно найти в задаче и что для этого должно быть известно);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прикинуть количество ответов, а так же в каких пределах они находятся;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решение;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проконтролировать его правильность проверкой, если это возможно;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ответ, в соответствии с основным вопросом; </w:t>
      </w:r>
    </w:p>
    <w:p w:rsidR="00F11495" w:rsidRPr="00357DE1" w:rsidRDefault="00F11495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задание с выбором ответа, то исключить те варианты, которые категорически не подходят, а далее либо решить, либо сделать логическое заключение. </w:t>
      </w:r>
    </w:p>
    <w:p w:rsidR="00F11495" w:rsidRPr="00357DE1" w:rsidRDefault="00357DE1" w:rsidP="00863802">
      <w:pPr>
        <w:numPr>
          <w:ilvl w:val="0"/>
          <w:numId w:val="23"/>
        </w:numPr>
        <w:spacing w:line="360" w:lineRule="auto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11495" w:rsidRPr="0035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итая условие, ученик должен видеть ситуацию, которая ему предлагается, а, решив задачу, четко ответить на поставленный вопрос. </w:t>
      </w:r>
    </w:p>
    <w:p w:rsidR="00003580" w:rsidRPr="00F13BF9" w:rsidRDefault="00F11495" w:rsidP="00863802">
      <w:pPr>
        <w:spacing w:line="36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ко </w:t>
      </w:r>
      <w:r w:rsidRPr="008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части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осуществляется как на уроках, так и во внеурочное время на элективных курсах. Используется </w:t>
      </w:r>
      <w:r w:rsidRPr="00357DE1">
        <w:rPr>
          <w:rFonts w:ascii="Times New Roman" w:hAnsi="Times New Roman" w:cs="Times New Roman"/>
          <w:iCs/>
          <w:sz w:val="28"/>
          <w:szCs w:val="28"/>
          <w:lang w:bidi="en-US"/>
        </w:rPr>
        <w:t>сборники</w:t>
      </w:r>
      <w:r w:rsidRPr="00F1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экзаменам, рекомендованные ФИПИ и МИИО.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Особое внимание на уроках необходимо уделять </w:t>
      </w:r>
      <w:r w:rsidRPr="0062252B">
        <w:rPr>
          <w:rFonts w:ascii="Times New Roman" w:hAnsi="Times New Roman" w:cs="Times New Roman"/>
          <w:iCs/>
          <w:sz w:val="28"/>
          <w:szCs w:val="28"/>
          <w:u w:val="single"/>
          <w:lang w:bidi="en-US"/>
        </w:rPr>
        <w:t>повторению,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которое должно проводиться постоянно, как сопутствующее новому материалу, так и тематическое. При повторении и изучении нового материала следует учитывать рекомендации психологов: материал хорошо запоминается, если его повторять на 3, 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>7 и 11 уроках после объяснения.</w:t>
      </w:r>
    </w:p>
    <w:p w:rsidR="00003580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Необходим и постоянный контроль по ликвидации пробелов знаний при проведении групповых и индивидуальных консультаций.</w:t>
      </w:r>
    </w:p>
    <w:p w:rsidR="00003580" w:rsidRPr="00863802" w:rsidRDefault="00003580" w:rsidP="00863802">
      <w:pPr>
        <w:tabs>
          <w:tab w:val="left" w:pos="1695"/>
          <w:tab w:val="left" w:pos="2505"/>
        </w:tabs>
        <w:spacing w:after="0" w:line="36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Может помочь учителю в работе и </w:t>
      </w:r>
      <w:r w:rsidRPr="00863802">
        <w:rPr>
          <w:rFonts w:ascii="Times New Roman" w:hAnsi="Times New Roman" w:cs="Times New Roman"/>
          <w:iCs/>
          <w:sz w:val="28"/>
          <w:szCs w:val="28"/>
          <w:lang w:bidi="en-US"/>
        </w:rPr>
        <w:t>Интернет.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Следует предлагать учащимся тренировочные задания, тесты и зачеты. Для учеников, у которых дома нет Интернета, можно организовать работу в школьном компьютерном классе. Работу учащихся необходимо контролировать, консультируя их по заданиям, в решении ко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>торых они испытывают трудности.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В течение всего учебного года в контрольные и самостоятельные работы обучающего характера следует включать различные формы заданий: задания работы с выбором ответа, с кратким ответом, а также стандартные для математики задания, в которых необходимо дать развернуто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>е решение с полным объяснением.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В процессе выполнения обучающих работ можно отработать процедурные моменты экзамена в новой форме: организация работы в присутствии учителя, не работающего в классе, распределение времени при решении заданий, исправление ответов на задания в бланках. Знакомство с инструкцией по выполнению экзаменационной работы по алгебре должно произойти не в день написания работы, а гораздо раньше. Необходимо неоднократно напоминать уч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>еникам, что на экзамене следует</w:t>
      </w:r>
      <w:r w:rsidR="00863802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выполнять задания первой части работы сначала в тестах или на 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lastRenderedPageBreak/>
        <w:t>черновиках, а потом обязательно перенести все ответы в бланк, при этом ответы в бланке можно исправить</w:t>
      </w:r>
      <w:r w:rsidR="00863802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;при выполнении заданий второй части работы сначала записать решения на черновике, а затем аккуратно перенести их в бланк №2, при этом все графики на бланке надо чертить ручкой, а если недостаточно бланка №2, то организатор в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ыдаст дополнительный бланк №2. </w:t>
      </w:r>
    </w:p>
    <w:p w:rsidR="00003580" w:rsidRPr="00F13BF9" w:rsidRDefault="00003580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Школьный психолог должен побеседовать со всеми выпускник</w:t>
      </w:r>
      <w:r w:rsidR="0062252B">
        <w:rPr>
          <w:rFonts w:ascii="Times New Roman" w:hAnsi="Times New Roman" w:cs="Times New Roman"/>
          <w:iCs/>
          <w:sz w:val="28"/>
          <w:szCs w:val="28"/>
          <w:lang w:bidi="en-US"/>
        </w:rPr>
        <w:t>ами при подготовке к экзаменам.</w:t>
      </w:r>
    </w:p>
    <w:p w:rsidR="004A51F1" w:rsidRPr="00753551" w:rsidRDefault="00003580" w:rsidP="004A51F1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hAnsi="Times New Roman" w:cs="Times New Roman"/>
          <w:iCs/>
          <w:sz w:val="28"/>
          <w:szCs w:val="28"/>
          <w:lang w:bidi="en-US"/>
        </w:rPr>
        <w:t>Необходимо добиться того, чтобы каждый ученик к окончанию 9 класса представлял полностью материал, предлагаемый на экзамене, и был готов психологически к такому достаточно серьезному испытанию, как экзамен.</w:t>
      </w:r>
    </w:p>
    <w:p w:rsidR="00150135" w:rsidRPr="004A51F1" w:rsidRDefault="00150135" w:rsidP="004A51F1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13B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 ученику</w:t>
      </w:r>
    </w:p>
    <w:p w:rsidR="00150135" w:rsidRPr="00666D8D" w:rsidRDefault="00150135" w:rsidP="00863802">
      <w:pPr>
        <w:spacing w:line="360" w:lineRule="auto"/>
        <w:ind w:left="1701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1. ПОМНИТЕ! Фундамент математических знаний закладывается на обычных уроках математики и при систематической подготовке к ним.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2. Необходимо внимательно выслушивать теоретический материал, который учитель объясняет на уроках.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3. Старайтесь не пропускать без уважительной причины уроки математики, потому что качественно восполнить пропущенный теоретический или практический материал самостоятельно сложно.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4. Не допускайте формального усвоения программного материала.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5. Все математические понятия и утверждения нужно обязательно понимать и уметь самостоятельно воспроизводить.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6. Помните, что умение решать задачи является следствием глубоко понятого соответствующего теоретического материала.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7. Выполняйте все домашние задания самостоятельно, консультируйтесь с учителем.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 xml:space="preserve">8. Составьте свой, личный справочник теоретического материала и старайтесь постепенно все выучить наизусть, регулярно повторяя 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lastRenderedPageBreak/>
        <w:t>выученное.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9. Чем больше информации Вы запомните, тем лучше и быстрее будете выполнять как устные задания, так и задания, требующие значительных умственных усилий.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10. Составьте свой личный план подготовки к экзамену. Покажите его учителю или другому квалифицированному специалисту для подтверждения его правильности и соответствия вашим индивидуальным способностям.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11. Регулярно занимайтесь по личному плану, не реже 1 раза в неделю.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br/>
        <w:t>12. На каждом индивидуальном занятии считайте устно. Пытайтесь закрепить (или сформировать) навыки устных вычислений.</w:t>
      </w:r>
    </w:p>
    <w:p w:rsidR="00150135" w:rsidRPr="00666D8D" w:rsidRDefault="00150135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Помните: вся подготовка к экзамену зависит лично от каждого из вас. Как вы относитесь к учебе, какой интерес проявляете к учебе, самостоятельно ли выполняете все учебные задания, как используете при этом учебные пособия, какие мысли и чувства вызывает у вас изучение математики, используете ли вы полученные знания и умения по математике в своей жизненной практике, и если используете то как. </w:t>
      </w:r>
    </w:p>
    <w:p w:rsidR="00863802" w:rsidRDefault="00150135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Роль учителя в школе действительно велика, но он не всемогущ, и обучить может лишь того, кто хочет учиться и кто сам учится.</w:t>
      </w:r>
    </w:p>
    <w:p w:rsidR="00150135" w:rsidRPr="00863802" w:rsidRDefault="00085EDA" w:rsidP="00863802">
      <w:pPr>
        <w:spacing w:line="360" w:lineRule="auto"/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</w:t>
      </w:r>
      <w:r w:rsidR="00150135" w:rsidRPr="00622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 родителям.</w:t>
      </w:r>
    </w:p>
    <w:p w:rsidR="00150135" w:rsidRPr="00F13BF9" w:rsidRDefault="00150135" w:rsidP="0015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3B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Уважаемые папы и мамы!</w:t>
      </w:r>
    </w:p>
    <w:p w:rsid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Неверно думать, что если у Вас нет математического образования, то Вы ничем не можете помочь своему ребенку при подготовке к </w:t>
      </w:r>
      <w:r w:rsidR="00E62279">
        <w:rPr>
          <w:rFonts w:ascii="Times New Roman" w:hAnsi="Times New Roman" w:cs="Times New Roman"/>
          <w:iCs/>
          <w:sz w:val="28"/>
          <w:szCs w:val="28"/>
          <w:lang w:bidi="en-US"/>
        </w:rPr>
        <w:t>ГИА</w:t>
      </w: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.</w:t>
      </w:r>
    </w:p>
    <w:p w:rsid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1. Это всегда можно сделать, организуя и контролируя его самоподготовку. Здесь Ваша помощь просто необходима.</w:t>
      </w:r>
    </w:p>
    <w:p w:rsid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2. Ознакомьтесь с “Рекомендациями ученику” и помогайте ребенку их выполнять.</w:t>
      </w:r>
    </w:p>
    <w:p w:rsid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lastRenderedPageBreak/>
        <w:t>3. Контролируйте его работу и посещаемость на уроках математики в школе (не реже 1 раза в месяц встречайтесь с учителем математики и старайтесь выполнять его рекомендации).</w:t>
      </w:r>
    </w:p>
    <w:p w:rsidR="00150135" w:rsidRP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4. Организуйте качественное питание и отдых ребенка в течение всего учебного года (особенно в период сдачи экзаменов).</w:t>
      </w:r>
    </w:p>
    <w:p w:rsidR="00150135" w:rsidRPr="00666D8D" w:rsidRDefault="00150135" w:rsidP="00085EDA">
      <w:pPr>
        <w:ind w:left="1701" w:firstLine="709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666D8D">
        <w:rPr>
          <w:rFonts w:ascii="Times New Roman" w:hAnsi="Times New Roman" w:cs="Times New Roman"/>
          <w:iCs/>
          <w:sz w:val="28"/>
          <w:szCs w:val="28"/>
          <w:lang w:bidi="en-US"/>
        </w:rPr>
        <w:t>По сравнению с другими учебными предметами математика, несомненно, выделяется своей трудоемкостью, необходимостью большой самостоятельной, повседневной работы. Надо вдумчиво, ежедневно, серьезно работать, чтобы овладеть математикой даже в минимальных размерах, не говоря, уже о более значительных успехах. Поэтому усилия учителя должны быть направлены на формирование у школьников потребности в учебной деятельности, неуемного желания учиться. Необходимо выработать положительное отношение учеников и родителей к математике, создавать ситуации успеха, ликвидировать боязнь решения математических задач, формировать у детей уверенность в своих способностях.</w:t>
      </w:r>
    </w:p>
    <w:p w:rsidR="00085EDA" w:rsidRDefault="00085EDA" w:rsidP="00085ED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135" w:rsidRPr="0062252B" w:rsidRDefault="00085EDA" w:rsidP="00085EDA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Р</w:t>
      </w:r>
      <w:r w:rsidR="00150135" w:rsidRPr="00622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екомендации учителю.</w:t>
      </w:r>
    </w:p>
    <w:p w:rsidR="00666D8D" w:rsidRP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Материал на уроках необходимо излагать в простой, доступной, понятной большинству учащих</w:t>
      </w:r>
      <w:r w:rsidR="00085EDA">
        <w:rPr>
          <w:iCs/>
          <w:sz w:val="28"/>
          <w:szCs w:val="28"/>
          <w:lang w:bidi="en-US"/>
        </w:rPr>
        <w:t>ся</w:t>
      </w:r>
      <w:r w:rsidRPr="00666D8D">
        <w:rPr>
          <w:iCs/>
          <w:sz w:val="28"/>
          <w:szCs w:val="28"/>
          <w:lang w:bidi="en-US"/>
        </w:rPr>
        <w:t xml:space="preserve"> форме</w:t>
      </w:r>
    </w:p>
    <w:p w:rsid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Формы работы на уроках необходимо разнообразить, повышая тем самым интерес к предмету.</w:t>
      </w:r>
    </w:p>
    <w:p w:rsid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Необходимо добиваться от учащихся не формального усвоения программного материала, а глубокого осознанного его понимания.</w:t>
      </w:r>
    </w:p>
    <w:p w:rsid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В процессе преподавания необходимо делать определенные акценты на те разделы, которые представлены в тестах ЕГЭ.</w:t>
      </w:r>
    </w:p>
    <w:p w:rsid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наглядно– образное мышление.</w:t>
      </w:r>
    </w:p>
    <w:p w:rsid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  <w:lang w:bidi="en-US"/>
        </w:rPr>
      </w:pPr>
      <w:r w:rsidRPr="00666D8D">
        <w:rPr>
          <w:iCs/>
          <w:sz w:val="28"/>
          <w:szCs w:val="28"/>
          <w:lang w:bidi="en-US"/>
        </w:rPr>
        <w:t>Необходимо разработать систему контроля знаний учеников и возможность устранения пробелов в их знаниях.</w:t>
      </w:r>
    </w:p>
    <w:p w:rsidR="00150135" w:rsidRPr="00666D8D" w:rsidRDefault="00150135" w:rsidP="00085EDA">
      <w:pPr>
        <w:pStyle w:val="a4"/>
        <w:numPr>
          <w:ilvl w:val="0"/>
          <w:numId w:val="39"/>
        </w:numPr>
        <w:spacing w:after="200" w:line="360" w:lineRule="auto"/>
        <w:ind w:left="1701"/>
        <w:jc w:val="both"/>
        <w:rPr>
          <w:iCs/>
          <w:sz w:val="28"/>
          <w:szCs w:val="28"/>
        </w:rPr>
      </w:pPr>
      <w:r w:rsidRPr="00666D8D">
        <w:rPr>
          <w:iCs/>
          <w:sz w:val="28"/>
          <w:szCs w:val="28"/>
          <w:lang w:bidi="en-US"/>
        </w:rPr>
        <w:lastRenderedPageBreak/>
        <w:t>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3824A3" w:rsidRPr="004A51F1" w:rsidRDefault="004A51F1" w:rsidP="004A51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50135" w:rsidRPr="00622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9422"/>
      </w:tblGrid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90625"/>
                  <wp:effectExtent l="0" t="0" r="0" b="9525"/>
                  <wp:docPr id="1" name="Рисунок 1" descr="http://shkola3net.ucoz.ru/GIA_2012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ola3net.ucoz.ru/GIA_2012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2012. Математика. Типовые экзаменационные варианты: 30 вариантов.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 ред. Ященко И.В.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«ГИА-2012. ФИПИ - школе» подготовлена разработчиками контрольных измерительных материалов. В сборнике представлены: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30 обновленных типовых экзаменационных вариантов для подготовки к экзамену 2012 года;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ответы к заданиям всех частей экзаменационной работы;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решения заданий С;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критерии оценивания заданий. Большое количество вариантов предоставляет учащимся возможность самостоятельно подготовиться к экзамену, а дополнительные материалы — объективно оценить уровень своих знаний. Учителя могут использовать типовые экзаменационные варианты для интенсивной подготовки учащихся к ГИА, контролировать уровень знаний, планировать систему подготовки к ГИА.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90625"/>
                  <wp:effectExtent l="0" t="0" r="0" b="9525"/>
                  <wp:docPr id="2" name="Рисунок 2" descr="http://shkola3net.ucoz.ru/GIA_2012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kola3net.ucoz.ru/GIA_2012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2012. Математика. 9 класс. Типовые тестовые задания. Ященко И.В., Шестаков С.А. и др.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Пособие содержит 10 вариантов типовых контрольных измерительных материалов Государственной итоговой аттестации (в новой форме). Назначение пособия - отработка практических навыков учащихся по подготовке к экзамену по математике (в новой форме) в 9 классе. В сборнике даны ответы ко всем заданиям вариантов. Пособие адресовано учителям и методистам, использующим типовые тестовые задания для подготовки учащихся к Государственной итоговой аттестации (в новой форме) 2012 года,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оно также может быть использовано учащимися для самоподготовки и самоконтроля.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7250" cy="1190625"/>
                  <wp:effectExtent l="0" t="0" r="0" b="9525"/>
                  <wp:docPr id="3" name="Рисунок 3" descr="http://shkola3net.ucoz.ru/GIA_2012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kola3net.ucoz.ru/GIA_2012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ГИА-2012. Математика. 9 класс. Тренировочные варианты. Бунимович Е.А., Кузнецова Л.В. и др.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сборники подготовлены специалистами ФИПИ, который является единственным официальным разработчиком заданий для государственной итоговой аттестации в новой форме. Это единственные сборники, которые включают пять полноценных вариантов экзаменационных заданий, что дает возможность для отличной тренировки и выработки устойчив</w:t>
            </w:r>
            <w:r w:rsidR="00F13BF9" w:rsidRPr="00F1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навыков действий на экзамене</w:t>
            </w: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90625"/>
                  <wp:effectExtent l="0" t="0" r="0" b="9525"/>
                  <wp:docPr id="4" name="Рисунок 4" descr="http://shkola3net.ucoz.ru/GIA_201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3net.ucoz.ru/GIA_201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ГИА. Математика. Учебно-справочные материалы для 9 класса. Кузнецова Л.В. и др. </w:t>
            </w: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СПб.: 2012 - 279 с. Пособие предназначено для отработки основных знаний и умений выпускников, необходимых для успешной сдачи ГИА. Оно поможет систематизировать знания по математике, сконцентрировать внимание на наиболее важных вопросах дисциплины, выносимых на экзамен, а также правильно выстроить стратегию и тактику подготовки к ГИА. Пособие содержит краткий теоретический курс среднего (полного) общеобразовательного уровня, представленный на основе кодификатора, разработанного Федеральным институтом педагогических измерений (ФИПИ). Каждый раздел сопровождается примерами типовых заданий разных уровней сложности.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90625"/>
                  <wp:effectExtent l="0" t="0" r="0" b="9525"/>
                  <wp:docPr id="5" name="Рисунок 5" descr="http://shkola3net.ucoz.ru/GIA_2012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kola3net.ucoz.ru/GIA_2012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2012. Математика. Семенов А.В., Трепалин А.С., Ященко И.В., Захаров П.И.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М.: 2012 - 112 с. Сборник содержит более 500 заданий, аналогичных заданиям части 1 Государственной итоговой аттестации по математике 2012 года, вошедших в обновленный открытый банк математических заданий (www.mathgia.ru), и более 100 задач повышенного уровня по алгебре и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геометрии. Задания базового уровня разбиты но темам: алгебра, геометрия, практико-ориентированные задачи, функции и графики. Задания повышенного уровня разбиты по темам: алгебра, геометрия. В книге даны два тренировочных варианта, соответствующие демонстрационному варианту ГИА 2012 года. Книга позволит не только подготовиться к решению заданий ГИА, но и закрепить знания школьного курса математики в процессе обучения. Ко всем заданиям приведены ответы. Пособие будет полезно учителям, учащимся 8—9 классов, их родителям, а также методистам.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7250" cy="1190625"/>
                  <wp:effectExtent l="0" t="0" r="0" b="9525"/>
                  <wp:docPr id="6" name="Рисунок 6" descr="http://shkola3net.ucoz.ru/GIA_2012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kola3net.ucoz.ru/GIA_2012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2012. Математика. Сборник заданий. Кочагин В.В., Кочагина М.Н.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М.: 2011 - 336 с. Издание адресовано выпускникам 9-го класса и предназначено для подготовки к государственной (итоговой) аттестации (в новой форме) по математике.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пособие включены: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справочный теоретический материал;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задания всех уровней сложности, сгруппированные по темам;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ответы ко всем заданиям;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информация о типичных ошибках.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Представлены все учебные темы, знание которых проверяется экзаменом.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Издание окажет помощь учителям, репетиторам и родителям при подготовке учащихся к государственной итоговой аттестации по математике.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90625"/>
                  <wp:effectExtent l="0" t="0" r="0" b="9525"/>
                  <wp:docPr id="7" name="Рисунок 7" descr="http://shkola3net.ucoz.ru/GIA_2012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hkola3net.ucoz.ru/GIA_2012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Математика. ГИА. Комплексная подготовка. Глизбург В.И.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М.: 2012 - 176 с. Пособие ориентировано на подготовку учащихся девятых классов к государственной итоговой аттестации (ГИА) по математике; соответствует ФГОС и совместимо с различными учебниками по алгебре и геометрии. Издание содержит краткие теоретические сведения, задачи с решениями, базовые задачи и задачи для самостоятельного решения по 11 основным темам алгебры и геометрии. Такой подбор материала обеспечит комплексную подготовку к итоговой аттестации, повторение и обобщение 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материала, осуществление контроля и самоконтроля знаний. Доступный, но строгий с научной точки зрения язык изложения, а также большое количество примеров и задач позволят учащимся успешно сдать ГИА.</w:t>
            </w:r>
          </w:p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5" w:rsidRPr="00150135" w:rsidTr="00F13BF9">
        <w:tc>
          <w:tcPr>
            <w:tcW w:w="1380" w:type="dxa"/>
            <w:hideMark/>
          </w:tcPr>
          <w:p w:rsidR="00150135" w:rsidRPr="00150135" w:rsidRDefault="00150135" w:rsidP="00085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7250" cy="1190625"/>
                  <wp:effectExtent l="0" t="0" r="0" b="9525"/>
                  <wp:docPr id="8" name="Рисунок 8" descr="http://shkola3net.ucoz.ru/GIA_2012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kola3net.ucoz.ru/GIA_2012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50135" w:rsidRPr="00150135" w:rsidRDefault="00150135" w:rsidP="00085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Математика. 9 класс. Подготовка к ГИА-2012. Под ред. Лысенко Ф.Ф., Кулабухова С.Ю.</w:t>
            </w:r>
            <w:r w:rsidRPr="0015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2011 - 272 с. (ГИА-9) В настоящее время ГИА-9 в новой форме проводится во всех регионах России, поэтому предлагаемое пособие будет полезным для учащихся, готовящихся к ГИА по математике, а также для учителей, осуществляющих эту подготовку. Предлагаемое пособие включает 28 авторских учебно-тренировочных тестов, составленных по последней спецификации государственной итоговой аттестации за курс основной школы, и сборник, содержащий около 700 задач, которые иллюстрируют основные идеи тестов итоговой аттестации по математике прошлых лет. К двум вариантам тестов и ко многим задачам сборника приведены решения, ко всем </w:t>
            </w:r>
          </w:p>
        </w:tc>
      </w:tr>
    </w:tbl>
    <w:p w:rsidR="00251C74" w:rsidRDefault="00251C74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E4F" w:rsidRPr="00753551" w:rsidRDefault="00811E4F" w:rsidP="00085E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1E4F" w:rsidRPr="00753551" w:rsidSect="001E7363">
      <w:footerReference w:type="default" r:id="rId18"/>
      <w:pgSz w:w="11906" w:h="16838"/>
      <w:pgMar w:top="720" w:right="567" w:bottom="678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38" w:rsidRDefault="00FF5138" w:rsidP="00666D8D">
      <w:pPr>
        <w:spacing w:after="0" w:line="240" w:lineRule="auto"/>
      </w:pPr>
      <w:r>
        <w:separator/>
      </w:r>
    </w:p>
  </w:endnote>
  <w:endnote w:type="continuationSeparator" w:id="0">
    <w:p w:rsidR="00FF5138" w:rsidRDefault="00FF5138" w:rsidP="0066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806221"/>
      <w:docPartObj>
        <w:docPartGallery w:val="Page Numbers (Bottom of Page)"/>
        <w:docPartUnique/>
      </w:docPartObj>
    </w:sdtPr>
    <w:sdtEndPr/>
    <w:sdtContent>
      <w:p w:rsidR="00465635" w:rsidRDefault="004656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635" w:rsidRDefault="004656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38" w:rsidRDefault="00FF5138" w:rsidP="00666D8D">
      <w:pPr>
        <w:spacing w:after="0" w:line="240" w:lineRule="auto"/>
      </w:pPr>
      <w:r>
        <w:separator/>
      </w:r>
    </w:p>
  </w:footnote>
  <w:footnote w:type="continuationSeparator" w:id="0">
    <w:p w:rsidR="00FF5138" w:rsidRDefault="00FF5138" w:rsidP="0066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14C"/>
    <w:multiLevelType w:val="hybridMultilevel"/>
    <w:tmpl w:val="45D2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24A62"/>
    <w:multiLevelType w:val="hybridMultilevel"/>
    <w:tmpl w:val="93A6C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F195F"/>
    <w:multiLevelType w:val="hybridMultilevel"/>
    <w:tmpl w:val="2110A6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71222F"/>
    <w:multiLevelType w:val="hybridMultilevel"/>
    <w:tmpl w:val="D03C14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F7C354D"/>
    <w:multiLevelType w:val="hybridMultilevel"/>
    <w:tmpl w:val="1F22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0659"/>
    <w:multiLevelType w:val="hybridMultilevel"/>
    <w:tmpl w:val="4A0E75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6E5CD2"/>
    <w:multiLevelType w:val="hybridMultilevel"/>
    <w:tmpl w:val="6E96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D6B52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CB513D9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5903AEA"/>
    <w:multiLevelType w:val="hybridMultilevel"/>
    <w:tmpl w:val="C6BC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C7A6E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C087449"/>
    <w:multiLevelType w:val="hybridMultilevel"/>
    <w:tmpl w:val="57E4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77BFB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70B68B7"/>
    <w:multiLevelType w:val="hybridMultilevel"/>
    <w:tmpl w:val="F4EC98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2200D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D3851E1"/>
    <w:multiLevelType w:val="hybridMultilevel"/>
    <w:tmpl w:val="F036EC8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36A0778"/>
    <w:multiLevelType w:val="hybridMultilevel"/>
    <w:tmpl w:val="0572365A"/>
    <w:lvl w:ilvl="0" w:tplc="E806D976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E4998"/>
    <w:multiLevelType w:val="hybridMultilevel"/>
    <w:tmpl w:val="6B66959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50E7248"/>
    <w:multiLevelType w:val="hybridMultilevel"/>
    <w:tmpl w:val="2B2230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F4620D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6154ADA"/>
    <w:multiLevelType w:val="hybridMultilevel"/>
    <w:tmpl w:val="35EE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275B2"/>
    <w:multiLevelType w:val="hybridMultilevel"/>
    <w:tmpl w:val="355C6D64"/>
    <w:lvl w:ilvl="0" w:tplc="2BE2D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54FB5"/>
    <w:multiLevelType w:val="hybridMultilevel"/>
    <w:tmpl w:val="6B66959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8367302"/>
    <w:multiLevelType w:val="hybridMultilevel"/>
    <w:tmpl w:val="E69EE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DE1E7B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9D325A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ADF2344"/>
    <w:multiLevelType w:val="hybridMultilevel"/>
    <w:tmpl w:val="9AD6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117EB5"/>
    <w:multiLevelType w:val="hybridMultilevel"/>
    <w:tmpl w:val="6E2A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F26D4"/>
    <w:multiLevelType w:val="hybridMultilevel"/>
    <w:tmpl w:val="96F47E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4711E6"/>
    <w:multiLevelType w:val="hybridMultilevel"/>
    <w:tmpl w:val="5710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E6871"/>
    <w:multiLevelType w:val="hybridMultilevel"/>
    <w:tmpl w:val="2368A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B0761D"/>
    <w:multiLevelType w:val="hybridMultilevel"/>
    <w:tmpl w:val="5A64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0931F9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5B46602B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62547D7C"/>
    <w:multiLevelType w:val="hybridMultilevel"/>
    <w:tmpl w:val="D72A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A35A43"/>
    <w:multiLevelType w:val="hybridMultilevel"/>
    <w:tmpl w:val="E8F831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7A786B"/>
    <w:multiLevelType w:val="hybridMultilevel"/>
    <w:tmpl w:val="6AEAEE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67FC0A8E"/>
    <w:multiLevelType w:val="hybridMultilevel"/>
    <w:tmpl w:val="F43670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8B23D75"/>
    <w:multiLevelType w:val="hybridMultilevel"/>
    <w:tmpl w:val="F7D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1245D"/>
    <w:multiLevelType w:val="hybridMultilevel"/>
    <w:tmpl w:val="F17A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B03AE"/>
    <w:multiLevelType w:val="hybridMultilevel"/>
    <w:tmpl w:val="548A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B04C56"/>
    <w:multiLevelType w:val="hybridMultilevel"/>
    <w:tmpl w:val="81C6F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C20383"/>
    <w:multiLevelType w:val="hybridMultilevel"/>
    <w:tmpl w:val="BC42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441C9"/>
    <w:multiLevelType w:val="hybridMultilevel"/>
    <w:tmpl w:val="0D001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71E091D"/>
    <w:multiLevelType w:val="hybridMultilevel"/>
    <w:tmpl w:val="6B66959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C354643"/>
    <w:multiLevelType w:val="hybridMultilevel"/>
    <w:tmpl w:val="679AD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770329"/>
    <w:multiLevelType w:val="hybridMultilevel"/>
    <w:tmpl w:val="2C2A9A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>
    <w:nsid w:val="7EB11F34"/>
    <w:multiLevelType w:val="hybridMultilevel"/>
    <w:tmpl w:val="F8521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9"/>
  </w:num>
  <w:num w:numId="23">
    <w:abstractNumId w:val="3"/>
  </w:num>
  <w:num w:numId="24">
    <w:abstractNumId w:val="22"/>
  </w:num>
  <w:num w:numId="25">
    <w:abstractNumId w:val="36"/>
  </w:num>
  <w:num w:numId="26">
    <w:abstractNumId w:val="15"/>
  </w:num>
  <w:num w:numId="27">
    <w:abstractNumId w:val="17"/>
  </w:num>
  <w:num w:numId="28">
    <w:abstractNumId w:val="14"/>
  </w:num>
  <w:num w:numId="29">
    <w:abstractNumId w:val="25"/>
  </w:num>
  <w:num w:numId="30">
    <w:abstractNumId w:val="8"/>
  </w:num>
  <w:num w:numId="31">
    <w:abstractNumId w:val="44"/>
  </w:num>
  <w:num w:numId="32">
    <w:abstractNumId w:val="12"/>
  </w:num>
  <w:num w:numId="33">
    <w:abstractNumId w:val="19"/>
  </w:num>
  <w:num w:numId="34">
    <w:abstractNumId w:val="24"/>
  </w:num>
  <w:num w:numId="35">
    <w:abstractNumId w:val="33"/>
  </w:num>
  <w:num w:numId="36">
    <w:abstractNumId w:val="46"/>
  </w:num>
  <w:num w:numId="37">
    <w:abstractNumId w:val="32"/>
  </w:num>
  <w:num w:numId="38">
    <w:abstractNumId w:val="7"/>
  </w:num>
  <w:num w:numId="39">
    <w:abstractNumId w:val="10"/>
  </w:num>
  <w:num w:numId="40">
    <w:abstractNumId w:val="42"/>
  </w:num>
  <w:num w:numId="41">
    <w:abstractNumId w:val="39"/>
  </w:num>
  <w:num w:numId="42">
    <w:abstractNumId w:val="31"/>
  </w:num>
  <w:num w:numId="43">
    <w:abstractNumId w:val="20"/>
  </w:num>
  <w:num w:numId="44">
    <w:abstractNumId w:val="34"/>
  </w:num>
  <w:num w:numId="45">
    <w:abstractNumId w:val="40"/>
  </w:num>
  <w:num w:numId="46">
    <w:abstractNumId w:val="16"/>
  </w:num>
  <w:num w:numId="47">
    <w:abstractNumId w:val="21"/>
  </w:num>
  <w:num w:numId="48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D00"/>
    <w:rsid w:val="00003580"/>
    <w:rsid w:val="00033323"/>
    <w:rsid w:val="00042513"/>
    <w:rsid w:val="00046CF4"/>
    <w:rsid w:val="0006099D"/>
    <w:rsid w:val="00085EDA"/>
    <w:rsid w:val="000D504A"/>
    <w:rsid w:val="000E2F58"/>
    <w:rsid w:val="00121AFB"/>
    <w:rsid w:val="00123B6E"/>
    <w:rsid w:val="00125EF0"/>
    <w:rsid w:val="001312C0"/>
    <w:rsid w:val="00136AA3"/>
    <w:rsid w:val="00146CB5"/>
    <w:rsid w:val="00150135"/>
    <w:rsid w:val="00175C72"/>
    <w:rsid w:val="001854A6"/>
    <w:rsid w:val="001878A8"/>
    <w:rsid w:val="001E7363"/>
    <w:rsid w:val="001F498A"/>
    <w:rsid w:val="0020044B"/>
    <w:rsid w:val="00251C74"/>
    <w:rsid w:val="00310CC1"/>
    <w:rsid w:val="0032408E"/>
    <w:rsid w:val="00326F2B"/>
    <w:rsid w:val="00357DE1"/>
    <w:rsid w:val="003824A3"/>
    <w:rsid w:val="00384962"/>
    <w:rsid w:val="00385335"/>
    <w:rsid w:val="00392C76"/>
    <w:rsid w:val="003A69C8"/>
    <w:rsid w:val="003A7C40"/>
    <w:rsid w:val="003C1FC1"/>
    <w:rsid w:val="003C42CC"/>
    <w:rsid w:val="003C6E69"/>
    <w:rsid w:val="00406F7A"/>
    <w:rsid w:val="00446F05"/>
    <w:rsid w:val="00465635"/>
    <w:rsid w:val="004743C3"/>
    <w:rsid w:val="004A51F1"/>
    <w:rsid w:val="004B0768"/>
    <w:rsid w:val="004C5FEB"/>
    <w:rsid w:val="004D2E54"/>
    <w:rsid w:val="00510CCC"/>
    <w:rsid w:val="005201D5"/>
    <w:rsid w:val="005761E7"/>
    <w:rsid w:val="005920EF"/>
    <w:rsid w:val="005B1424"/>
    <w:rsid w:val="005C7A51"/>
    <w:rsid w:val="005E6A9E"/>
    <w:rsid w:val="005F756E"/>
    <w:rsid w:val="0062252B"/>
    <w:rsid w:val="00666D8D"/>
    <w:rsid w:val="0068725D"/>
    <w:rsid w:val="006904CC"/>
    <w:rsid w:val="00730DE8"/>
    <w:rsid w:val="00736751"/>
    <w:rsid w:val="00753551"/>
    <w:rsid w:val="007545AC"/>
    <w:rsid w:val="00780576"/>
    <w:rsid w:val="007C1062"/>
    <w:rsid w:val="007D521B"/>
    <w:rsid w:val="00811E4F"/>
    <w:rsid w:val="00827BE9"/>
    <w:rsid w:val="00831BAD"/>
    <w:rsid w:val="00863802"/>
    <w:rsid w:val="008720B7"/>
    <w:rsid w:val="008E7EE8"/>
    <w:rsid w:val="00922EFB"/>
    <w:rsid w:val="00980376"/>
    <w:rsid w:val="00987CBF"/>
    <w:rsid w:val="009D1F3A"/>
    <w:rsid w:val="009D39D8"/>
    <w:rsid w:val="009E0B80"/>
    <w:rsid w:val="009F3E3C"/>
    <w:rsid w:val="00A00689"/>
    <w:rsid w:val="00A00D00"/>
    <w:rsid w:val="00A3732A"/>
    <w:rsid w:val="00A65625"/>
    <w:rsid w:val="00A80BE8"/>
    <w:rsid w:val="00AA2407"/>
    <w:rsid w:val="00AA3061"/>
    <w:rsid w:val="00AB52DB"/>
    <w:rsid w:val="00AD5336"/>
    <w:rsid w:val="00AE2A2F"/>
    <w:rsid w:val="00B22E27"/>
    <w:rsid w:val="00B43FA1"/>
    <w:rsid w:val="00B752EC"/>
    <w:rsid w:val="00B87675"/>
    <w:rsid w:val="00BD5727"/>
    <w:rsid w:val="00BF0898"/>
    <w:rsid w:val="00BF2E67"/>
    <w:rsid w:val="00C007BB"/>
    <w:rsid w:val="00C27965"/>
    <w:rsid w:val="00C33D07"/>
    <w:rsid w:val="00C63A4F"/>
    <w:rsid w:val="00C80636"/>
    <w:rsid w:val="00C868DE"/>
    <w:rsid w:val="00C93E7B"/>
    <w:rsid w:val="00CD55BC"/>
    <w:rsid w:val="00CE1E11"/>
    <w:rsid w:val="00D861A3"/>
    <w:rsid w:val="00DA0175"/>
    <w:rsid w:val="00DC0F73"/>
    <w:rsid w:val="00DD781D"/>
    <w:rsid w:val="00DF118D"/>
    <w:rsid w:val="00E244DA"/>
    <w:rsid w:val="00E62279"/>
    <w:rsid w:val="00E62FB5"/>
    <w:rsid w:val="00E662CE"/>
    <w:rsid w:val="00E80668"/>
    <w:rsid w:val="00EA0A4C"/>
    <w:rsid w:val="00EA2041"/>
    <w:rsid w:val="00EA2BC8"/>
    <w:rsid w:val="00EB17E1"/>
    <w:rsid w:val="00ED2711"/>
    <w:rsid w:val="00F01844"/>
    <w:rsid w:val="00F11495"/>
    <w:rsid w:val="00F13BF9"/>
    <w:rsid w:val="00F25729"/>
    <w:rsid w:val="00FC07F8"/>
    <w:rsid w:val="00FE2259"/>
    <w:rsid w:val="00FF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8"/>
  </w:style>
  <w:style w:type="paragraph" w:styleId="1">
    <w:name w:val="heading 1"/>
    <w:basedOn w:val="a"/>
    <w:next w:val="a"/>
    <w:link w:val="10"/>
    <w:uiPriority w:val="9"/>
    <w:qFormat/>
    <w:rsid w:val="0012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D8D"/>
  </w:style>
  <w:style w:type="paragraph" w:styleId="a9">
    <w:name w:val="footer"/>
    <w:basedOn w:val="a"/>
    <w:link w:val="aa"/>
    <w:uiPriority w:val="99"/>
    <w:unhideWhenUsed/>
    <w:rsid w:val="0066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D8D"/>
  </w:style>
  <w:style w:type="character" w:styleId="ab">
    <w:name w:val="Hyperlink"/>
    <w:basedOn w:val="a0"/>
    <w:uiPriority w:val="99"/>
    <w:unhideWhenUsed/>
    <w:rsid w:val="003A6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D8D"/>
  </w:style>
  <w:style w:type="paragraph" w:styleId="a9">
    <w:name w:val="footer"/>
    <w:basedOn w:val="a"/>
    <w:link w:val="aa"/>
    <w:uiPriority w:val="99"/>
    <w:unhideWhenUsed/>
    <w:rsid w:val="0066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590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4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2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thgia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2021-8EB4-4ADB-8444-2E648578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алат</dc:creator>
  <cp:lastModifiedBy>нурия</cp:lastModifiedBy>
  <cp:revision>24</cp:revision>
  <cp:lastPrinted>2012-06-28T17:57:00Z</cp:lastPrinted>
  <dcterms:created xsi:type="dcterms:W3CDTF">2012-04-26T17:13:00Z</dcterms:created>
  <dcterms:modified xsi:type="dcterms:W3CDTF">2013-09-01T13:59:00Z</dcterms:modified>
</cp:coreProperties>
</file>