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68" w:rsidRDefault="00895968" w:rsidP="00895968">
      <w:pPr>
        <w:jc w:val="center"/>
      </w:pPr>
      <w:r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895968" w:rsidRDefault="00895968" w:rsidP="00895968">
      <w:pPr>
        <w:jc w:val="center"/>
      </w:pPr>
      <w:r>
        <w:rPr>
          <w:color w:val="FF0000"/>
          <w:sz w:val="28"/>
          <w:szCs w:val="28"/>
        </w:rPr>
        <w:t> Алгебра  9</w:t>
      </w:r>
      <w:r w:rsidR="00987364">
        <w:rPr>
          <w:color w:val="FF0000"/>
          <w:sz w:val="28"/>
          <w:szCs w:val="28"/>
        </w:rPr>
        <w:t>»А» и 9»Г»</w:t>
      </w:r>
      <w:r>
        <w:rPr>
          <w:color w:val="FF0000"/>
          <w:sz w:val="28"/>
          <w:szCs w:val="28"/>
        </w:rPr>
        <w:t>  класс</w:t>
      </w:r>
    </w:p>
    <w:p w:rsidR="00895968" w:rsidRDefault="0030231D" w:rsidP="00895968">
      <w:pPr>
        <w:jc w:val="center"/>
      </w:pPr>
      <w:r>
        <w:pict>
          <v:rect id="_x0000_i1025" style="width:421pt;height:2.25pt" o:hrpct="900" o:hralign="center" o:hrstd="t" o:hrnoshade="t" o:hr="t" fillcolor="red" stroked="f"/>
        </w:pict>
      </w:r>
    </w:p>
    <w:p w:rsidR="00895968" w:rsidRDefault="00895968" w:rsidP="00895968">
      <w:r>
        <w:t> </w:t>
      </w:r>
    </w:p>
    <w:p w:rsidR="00895968" w:rsidRDefault="00895968" w:rsidP="00895968">
      <w:pPr>
        <w:ind w:left="1134" w:hanging="1134"/>
        <w:rPr>
          <w:b/>
        </w:rPr>
      </w:pPr>
      <w:r>
        <w:rPr>
          <w:b/>
        </w:rPr>
        <w:t>Учебник</w:t>
      </w:r>
      <w:proofErr w:type="gramStart"/>
      <w:r>
        <w:rPr>
          <w:b/>
        </w:rPr>
        <w:t xml:space="preserve">: : </w:t>
      </w:r>
      <w:proofErr w:type="gramEnd"/>
      <w:r>
        <w:rPr>
          <w:b/>
        </w:rPr>
        <w:t>М</w:t>
      </w:r>
      <w:r w:rsidR="002E0B97">
        <w:rPr>
          <w:b/>
        </w:rPr>
        <w:t>ордкович А.Г.</w:t>
      </w:r>
      <w:r w:rsidR="00460832">
        <w:rPr>
          <w:b/>
        </w:rPr>
        <w:t xml:space="preserve">, Семенов П.В. </w:t>
      </w:r>
      <w:r>
        <w:rPr>
          <w:b/>
        </w:rPr>
        <w:t xml:space="preserve"> Алгебра. Учебник для 9 класса общеобразовательных     учреждений. </w:t>
      </w:r>
      <w:r w:rsidR="00264968" w:rsidRPr="00274F21">
        <w:rPr>
          <w:b/>
        </w:rPr>
        <w:t>М., «</w:t>
      </w:r>
      <w:r w:rsidR="00264968">
        <w:rPr>
          <w:b/>
        </w:rPr>
        <w:t>Мнемозина</w:t>
      </w:r>
      <w:r w:rsidR="00264968" w:rsidRPr="00274F21">
        <w:rPr>
          <w:b/>
        </w:rPr>
        <w:t>»</w:t>
      </w:r>
      <w:r w:rsidR="00516451">
        <w:rPr>
          <w:b/>
        </w:rPr>
        <w:t>, 2012</w:t>
      </w:r>
      <w:r>
        <w:rPr>
          <w:b/>
        </w:rPr>
        <w:t>.</w:t>
      </w:r>
    </w:p>
    <w:p w:rsidR="00264968" w:rsidRDefault="00264968" w:rsidP="00264968">
      <w:pPr>
        <w:ind w:left="1560" w:hanging="1560"/>
        <w:rPr>
          <w:b/>
        </w:rPr>
      </w:pPr>
      <w:r w:rsidRPr="00274F21">
        <w:rPr>
          <w:b/>
        </w:rPr>
        <w:t>Количество часов в неделю:  3</w:t>
      </w:r>
    </w:p>
    <w:p w:rsidR="00895968" w:rsidRDefault="00895968" w:rsidP="00895968">
      <w:pPr>
        <w:ind w:left="1560" w:hanging="1560"/>
        <w:rPr>
          <w:b/>
        </w:rPr>
      </w:pPr>
      <w:r>
        <w:rPr>
          <w:b/>
        </w:rPr>
        <w:t>Тематическое планирование составлено на основе федерального компонента Стандарта основного общего образования по математике</w:t>
      </w:r>
    </w:p>
    <w:p w:rsidR="007B3C32" w:rsidRDefault="007B3C32" w:rsidP="00895968">
      <w:pPr>
        <w:ind w:left="1560" w:hanging="1560"/>
        <w:rPr>
          <w:b/>
        </w:rPr>
      </w:pPr>
    </w:p>
    <w:p w:rsidR="007B3C32" w:rsidRDefault="007B3C32" w:rsidP="00640FE2">
      <w:pPr>
        <w:shd w:val="clear" w:color="auto" w:fill="FFFFFF" w:themeFill="background1"/>
        <w:ind w:left="1560" w:hanging="1560"/>
        <w:rPr>
          <w:b/>
        </w:rPr>
      </w:pPr>
    </w:p>
    <w:tbl>
      <w:tblPr>
        <w:tblStyle w:val="a4"/>
        <w:tblpPr w:leftFromText="180" w:rightFromText="180" w:vertAnchor="text" w:tblpX="-210" w:tblpY="1"/>
        <w:tblOverlap w:val="never"/>
        <w:tblW w:w="5000" w:type="pct"/>
        <w:tblLayout w:type="fixed"/>
        <w:tblLook w:val="01E0"/>
      </w:tblPr>
      <w:tblGrid>
        <w:gridCol w:w="675"/>
        <w:gridCol w:w="851"/>
        <w:gridCol w:w="7578"/>
        <w:gridCol w:w="1525"/>
        <w:gridCol w:w="1170"/>
        <w:gridCol w:w="15"/>
        <w:gridCol w:w="15"/>
        <w:gridCol w:w="15"/>
        <w:gridCol w:w="1305"/>
        <w:gridCol w:w="1637"/>
      </w:tblGrid>
      <w:tr w:rsidR="00987364" w:rsidTr="00E120AE">
        <w:trPr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№№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4" w:rsidRPr="00F93C71" w:rsidRDefault="00987364" w:rsidP="00987364">
            <w:pPr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>
              <w:rPr>
                <w:rFonts w:ascii="Adobe Caslon Pro" w:hAnsi="Adobe Caslon Pro"/>
              </w:rPr>
              <w:t>§</w:t>
            </w:r>
          </w:p>
        </w:tc>
        <w:tc>
          <w:tcPr>
            <w:tcW w:w="7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  <w:p w:rsidR="00987364" w:rsidRDefault="00987364" w:rsidP="00987364">
            <w:pPr>
              <w:jc w:val="center"/>
            </w:pPr>
            <w:r>
              <w:t>Наименование темы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  <w:p w:rsidR="00987364" w:rsidRDefault="00987364" w:rsidP="00987364">
            <w:pPr>
              <w:jc w:val="center"/>
            </w:pPr>
            <w:r>
              <w:t>Кол-во часов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  <w:p w:rsidR="00987364" w:rsidRDefault="00987364" w:rsidP="00987364">
            <w:pPr>
              <w:jc w:val="center"/>
            </w:pPr>
            <w:r>
              <w:t>Примерная дата изучения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Форма контроля</w:t>
            </w:r>
          </w:p>
        </w:tc>
      </w:tr>
      <w:tr w:rsidR="00987364" w:rsidTr="00E120AE">
        <w:trPr>
          <w:trHeight w:val="3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7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9»А»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9»Г»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rPr>
                <w:b/>
              </w:rPr>
            </w:pPr>
            <w:r>
              <w:rPr>
                <w:b/>
              </w:rPr>
              <w:t>Неравенства и системы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rPr>
                <w:b/>
              </w:rPr>
            </w:pPr>
            <w:r>
              <w:t>Основные понятия и свойства 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  <w:r>
              <w:t>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r>
              <w:t>Линейные и квадратные неравенства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r>
              <w:t>Линейные и квадратные неравенства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rPr>
                <w:b/>
              </w:rPr>
            </w:pPr>
            <w: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</w:pPr>
            <w:r>
              <w:t>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Тест</w:t>
            </w: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.2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Рациональные неравенства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.3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Множества и операции над ними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</w:pPr>
            <w: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Множества и операции над ними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.4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rPr>
                <w:b/>
              </w:rPr>
            </w:pPr>
            <w:r>
              <w:t>Системы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</w:pPr>
            <w: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proofErr w:type="spellStart"/>
            <w:r>
              <w:t>Пис</w:t>
            </w:r>
            <w:proofErr w:type="spellEnd"/>
            <w:r>
              <w:t>. опрос</w:t>
            </w: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Системы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640FE2" w:rsidRDefault="00987364" w:rsidP="00987364">
            <w:pPr>
              <w:jc w:val="center"/>
            </w:pPr>
            <w: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Системы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Подготовка к контрольной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D40EDC" w:rsidRDefault="00987364" w:rsidP="00987364">
            <w:pPr>
              <w:jc w:val="center"/>
              <w:rPr>
                <w:color w:val="E36C0A" w:themeColor="accent6" w:themeShade="BF"/>
              </w:rPr>
            </w:pPr>
            <w:r w:rsidRPr="00D40EDC">
              <w:rPr>
                <w:color w:val="E36C0A" w:themeColor="accent6" w:themeShade="BF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rPr>
                <w:b/>
                <w:i/>
                <w:color w:val="FF6600"/>
              </w:rPr>
              <w:t>Контрольная работа №1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D40EDC" w:rsidRDefault="00987364" w:rsidP="00987364">
            <w:pPr>
              <w:jc w:val="center"/>
              <w:rPr>
                <w:color w:val="E36C0A" w:themeColor="accent6" w:themeShade="BF"/>
              </w:rPr>
            </w:pPr>
            <w:r w:rsidRPr="00D40EDC">
              <w:rPr>
                <w:color w:val="E36C0A" w:themeColor="accent6" w:themeShade="BF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rPr>
                <w:color w:val="FF6600"/>
              </w:rPr>
              <w:t>Анализ контрольной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64" w:rsidRPr="00D40EDC" w:rsidRDefault="00987364" w:rsidP="00987364">
            <w:pPr>
              <w:jc w:val="center"/>
              <w:rPr>
                <w:color w:val="000000" w:themeColor="text1"/>
              </w:rPr>
            </w:pPr>
            <w:r w:rsidRPr="00D40EDC">
              <w:rPr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.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D40EDC" w:rsidRDefault="00987364" w:rsidP="00987364">
            <w:pPr>
              <w:rPr>
                <w:color w:val="000000" w:themeColor="text1"/>
              </w:rPr>
            </w:pPr>
            <w:proofErr w:type="spellStart"/>
            <w:r>
              <w:rPr>
                <w:color w:val="EEECE1" w:themeColor="background2"/>
              </w:rPr>
              <w:t>З</w:t>
            </w:r>
            <w:r>
              <w:rPr>
                <w:color w:val="000000" w:themeColor="text1"/>
              </w:rPr>
              <w:t>Зачетная</w:t>
            </w:r>
            <w:proofErr w:type="spellEnd"/>
            <w:r>
              <w:rPr>
                <w:color w:val="000000" w:themeColor="text1"/>
              </w:rPr>
              <w:t xml:space="preserve"> работа по теме « Неравенства и системы неравенств»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64" w:rsidRPr="00D40EDC" w:rsidRDefault="00987364" w:rsidP="00987364">
            <w:pPr>
              <w:jc w:val="center"/>
              <w:rPr>
                <w:color w:val="000000" w:themeColor="text1"/>
              </w:rPr>
            </w:pPr>
            <w:r w:rsidRPr="00D40EDC">
              <w:rPr>
                <w:color w:val="000000" w:themeColor="text1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D40EDC" w:rsidRDefault="00987364" w:rsidP="00987364">
            <w:pPr>
              <w:rPr>
                <w:color w:val="FF6600"/>
              </w:rPr>
            </w:pPr>
            <w:proofErr w:type="spellStart"/>
            <w:r>
              <w:rPr>
                <w:color w:val="EEECE1" w:themeColor="background2"/>
              </w:rPr>
              <w:t>З</w:t>
            </w:r>
            <w:r>
              <w:rPr>
                <w:color w:val="000000" w:themeColor="text1"/>
              </w:rPr>
              <w:t>Зачетная</w:t>
            </w:r>
            <w:proofErr w:type="spellEnd"/>
            <w:r>
              <w:rPr>
                <w:color w:val="000000" w:themeColor="text1"/>
              </w:rPr>
              <w:t xml:space="preserve"> работа по теме « Неравенства и системы неравенств»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RPr="002E0B97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jc w:val="center"/>
              <w:rPr>
                <w:b/>
              </w:rPr>
            </w:pPr>
            <w:r w:rsidRPr="002E0B97">
              <w:rPr>
                <w:b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rPr>
                <w:b/>
              </w:rPr>
            </w:pPr>
            <w:r>
              <w:rPr>
                <w:b/>
              </w:rPr>
              <w:t>Системы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</w:tcPr>
          <w:p w:rsidR="00987364" w:rsidRPr="002E0B97" w:rsidRDefault="00987364" w:rsidP="00987364">
            <w:pPr>
              <w:jc w:val="center"/>
              <w:rPr>
                <w:b/>
              </w:rPr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rPr>
                <w:b/>
              </w:rPr>
            </w:pPr>
            <w: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4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Основные понятия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proofErr w:type="spellStart"/>
            <w:r>
              <w:t>Пис</w:t>
            </w:r>
            <w:proofErr w:type="spellEnd"/>
            <w:r>
              <w:t>. опрос</w:t>
            </w: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895968" w:rsidRDefault="00987364" w:rsidP="00987364">
            <w:pPr>
              <w:rPr>
                <w:b/>
              </w:rPr>
            </w:pPr>
            <w: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</w:pPr>
            <w:r>
              <w:t>2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A14DD8" w:rsidRDefault="00987364" w:rsidP="009873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r>
              <w:t>Методы решения систем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B71719" w:rsidRDefault="00B71719" w:rsidP="00987364">
            <w:pPr>
              <w:jc w:val="center"/>
            </w:pPr>
            <w: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B71719" w:rsidP="00987364">
            <w: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</w:pPr>
            <w:r>
              <w:t>5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B71719" w:rsidP="00987364">
            <w:pPr>
              <w:jc w:val="center"/>
            </w:pPr>
            <w:r>
              <w:t>Тест</w:t>
            </w: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533F10" w:rsidP="00987364">
            <w:pPr>
              <w:jc w:val="center"/>
            </w:pPr>
            <w: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r>
              <w:t>Системы уравнений как математические модели реальных ситуаций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533F10" w:rsidP="00987364">
            <w:pPr>
              <w:jc w:val="center"/>
            </w:pPr>
            <w: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r>
              <w:t>Основные типы систем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172891" w:rsidRDefault="00987364" w:rsidP="009873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533F10" w:rsidP="00987364">
            <w:pPr>
              <w:rPr>
                <w:color w:val="FF6600"/>
              </w:rPr>
            </w:pPr>
            <w:r>
              <w:t>Основные типы систем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000000" w:themeColor="text1"/>
              </w:rPr>
            </w:pPr>
            <w:r w:rsidRPr="00533F10">
              <w:rPr>
                <w:color w:val="000000" w:themeColor="text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r>
              <w:t>Подготовка к контрольной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E36C0A" w:themeColor="accent6" w:themeShade="BF"/>
              </w:rPr>
            </w:pPr>
            <w:r w:rsidRPr="00533F10">
              <w:rPr>
                <w:color w:val="E36C0A" w:themeColor="accent6" w:themeShade="BF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r>
              <w:rPr>
                <w:b/>
                <w:i/>
                <w:color w:val="FF6600"/>
              </w:rPr>
              <w:t>Контрольная работа №2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  <w:rPr>
                <w:color w:val="000000"/>
              </w:rPr>
            </w:pPr>
            <w:r>
              <w:rPr>
                <w:b/>
                <w:color w:val="FF6600"/>
              </w:rPr>
              <w:t>1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E36C0A" w:themeColor="accent6" w:themeShade="BF"/>
              </w:rPr>
            </w:pPr>
            <w:r w:rsidRPr="00533F10">
              <w:rPr>
                <w:color w:val="E36C0A" w:themeColor="accent6" w:themeShade="BF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r w:rsidRPr="00533F10">
              <w:rPr>
                <w:color w:val="E36C0A" w:themeColor="accent6" w:themeShade="BF"/>
              </w:rPr>
              <w:t>Анализ контрольной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E36C0A" w:themeColor="accent6" w:themeShade="BF"/>
              </w:rPr>
            </w:pPr>
            <w:r w:rsidRPr="00533F10">
              <w:rPr>
                <w:color w:val="E36C0A" w:themeColor="accent6" w:themeShade="BF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533F10" w:rsidP="00987364">
            <w:r>
              <w:t>Зачетная работа по теме «Системы уравнений»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533F10" w:rsidP="00987364">
            <w:pPr>
              <w:rPr>
                <w:color w:val="E36C0A" w:themeColor="accent6" w:themeShade="BF"/>
              </w:rPr>
            </w:pPr>
            <w:r>
              <w:t>Зачетная работа по теме «Системы уравнений»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rPr>
                <w:b/>
              </w:rPr>
            </w:pPr>
            <w:r>
              <w:rPr>
                <w:b/>
              </w:rPr>
              <w:t>Числовые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533F10" w:rsidRDefault="00987364" w:rsidP="00987364">
            <w:pPr>
              <w:jc w:val="center"/>
              <w:rPr>
                <w:color w:val="000000"/>
              </w:rPr>
            </w:pPr>
            <w:r w:rsidRPr="00533F10">
              <w:rPr>
                <w:color w:val="000000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rPr>
                <w:b/>
                <w:i/>
                <w:color w:val="FF6600"/>
              </w:rPr>
            </w:pPr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172891" w:rsidRDefault="00987364" w:rsidP="009873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rPr>
                <w:b/>
                <w:i/>
                <w:color w:val="FF6600"/>
              </w:rPr>
            </w:pPr>
            <w: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87364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Pr="002A5617" w:rsidRDefault="002A5617" w:rsidP="0098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1383E" w:rsidP="00987364">
            <w:pPr>
              <w:rPr>
                <w:b/>
                <w:i/>
                <w:color w:val="FF6600"/>
              </w:rPr>
            </w:pPr>
            <w:r>
              <w:t>Способы задания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64" w:rsidRDefault="00987364" w:rsidP="00987364">
            <w:pPr>
              <w:jc w:val="center"/>
            </w:pPr>
          </w:p>
        </w:tc>
      </w:tr>
      <w:tr w:rsidR="0091383E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Pr="00172891" w:rsidRDefault="0091383E" w:rsidP="009138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r>
              <w:t>Способы задания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</w:tr>
      <w:tr w:rsidR="0091383E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Pr="002A5617" w:rsidRDefault="002A5617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r>
              <w:t>Свойства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</w:tr>
      <w:tr w:rsidR="0091383E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Pr="0091383E" w:rsidRDefault="0091383E" w:rsidP="0091383E">
            <w:pPr>
              <w:jc w:val="center"/>
              <w:rPr>
                <w:color w:val="000000"/>
              </w:rPr>
            </w:pPr>
            <w:r w:rsidRPr="0091383E">
              <w:rPr>
                <w:color w:val="000000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rPr>
                <w:b/>
                <w:i/>
                <w:color w:val="FF6600"/>
              </w:rPr>
            </w:pPr>
            <w:r>
              <w:t>Свойства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</w:tr>
      <w:tr w:rsidR="0091383E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Pr="0091383E" w:rsidRDefault="0091383E" w:rsidP="0091383E">
            <w:pPr>
              <w:jc w:val="center"/>
              <w:rPr>
                <w:color w:val="000000"/>
              </w:rPr>
            </w:pPr>
            <w:r w:rsidRPr="0091383E">
              <w:rPr>
                <w:color w:val="000000"/>
              </w:rPr>
              <w:t>1</w:t>
            </w:r>
            <w:r w:rsidR="00E120AE">
              <w:rPr>
                <w:color w:val="000000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2A5617" w:rsidP="0091383E">
            <w:r>
              <w:t>Четные и нечетные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3E" w:rsidRDefault="0091383E" w:rsidP="0091383E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91383E" w:rsidRDefault="002A5617" w:rsidP="002A5617">
            <w:pPr>
              <w:jc w:val="center"/>
              <w:rPr>
                <w:color w:val="000000"/>
              </w:rPr>
            </w:pPr>
            <w:r w:rsidRPr="0091383E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Четные и нечетные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91383E" w:rsidRDefault="00E120AE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 </w:t>
            </w:r>
            <w:r w:rsidR="002A5617" w:rsidRPr="0091383E">
              <w:rPr>
                <w:color w:val="000000"/>
              </w:rPr>
              <w:t>1</w:t>
            </w:r>
            <w:r w:rsidR="002A5617">
              <w:rPr>
                <w:color w:val="000000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Свойства и графики элементарных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7E17A7" w:rsidP="002A5617">
            <w:pPr>
              <w:jc w:val="center"/>
            </w:pPr>
            <w:proofErr w:type="spellStart"/>
            <w:r>
              <w:t>Пис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91383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 </w:t>
            </w:r>
            <w:r w:rsidR="002A5617" w:rsidRPr="0091383E">
              <w:rPr>
                <w:color w:val="000000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Свойства и графики элементарных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E120AE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 </w:t>
            </w:r>
            <w:r w:rsidR="002A5617">
              <w:rPr>
                <w:color w:val="000000"/>
              </w:rPr>
              <w:t>11</w:t>
            </w:r>
          </w:p>
          <w:p w:rsidR="002A5617" w:rsidRPr="0091383E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Свойства и графики элементарных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91383E" w:rsidRDefault="00E120AE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 </w:t>
            </w:r>
            <w:r w:rsidRPr="0091383E">
              <w:rPr>
                <w:color w:val="000000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Свойства и графики элементарных функций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484EDA" w:rsidRDefault="002A5617" w:rsidP="002A5617">
            <w:pPr>
              <w:jc w:val="center"/>
              <w:rPr>
                <w:color w:val="000000" w:themeColor="text1"/>
              </w:rPr>
            </w:pPr>
            <w:r w:rsidRPr="00484EDA">
              <w:rPr>
                <w:color w:val="000000" w:themeColor="text1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484EDA" w:rsidRDefault="002A5617" w:rsidP="002A5617">
            <w:pPr>
              <w:jc w:val="center"/>
              <w:rPr>
                <w:color w:val="000000" w:themeColor="text1"/>
              </w:rPr>
            </w:pPr>
            <w:r w:rsidRPr="00484EDA">
              <w:rPr>
                <w:color w:val="000000" w:themeColor="text1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rPr>
                <w:b/>
                <w:i/>
                <w:color w:val="FF6600"/>
              </w:rPr>
            </w:pPr>
            <w:r>
              <w:t xml:space="preserve">Функция  </w:t>
            </w:r>
            <w:r w:rsidRPr="00EA69B5">
              <w:rPr>
                <w:i/>
              </w:rPr>
              <w:t xml:space="preserve">у = </w:t>
            </w:r>
            <w:proofErr w:type="spellStart"/>
            <w:r w:rsidRPr="00EA69B5">
              <w:rPr>
                <w:i/>
              </w:rPr>
              <w:t>х</w:t>
            </w:r>
            <w:proofErr w:type="spellEnd"/>
            <w:proofErr w:type="gramStart"/>
            <w:r w:rsidRPr="00EA69B5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EA69B5">
              <w:rPr>
                <w:i/>
                <w:vertAlign w:val="superscript"/>
              </w:rPr>
              <w:t xml:space="preserve"> </w:t>
            </w:r>
            <w:r w:rsidRPr="00EA69B5">
              <w:rPr>
                <w:i/>
              </w:rPr>
              <w:t>(</w:t>
            </w:r>
            <w:r w:rsidRPr="00EA69B5">
              <w:rPr>
                <w:i/>
                <w:lang w:val="en-US"/>
              </w:rPr>
              <w:t>n</w:t>
            </w:r>
            <w:r w:rsidRPr="00EA69B5">
              <w:rPr>
                <w:i/>
                <w:position w:val="-4"/>
                <w:lang w:val="en-US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8" type="#_x0000_t75" style="width:11.25pt;height:11.25pt" o:ole="">
                  <v:imagedata r:id="rId4" o:title=""/>
                </v:shape>
                <o:OLEObject Type="Embed" ProgID="Equation.DSMT4" ShapeID="_x0000_i1228" DrawAspect="Content" ObjectID="_1439544036" r:id="rId5"/>
              </w:object>
            </w:r>
            <w:r w:rsidRPr="00EA69B5">
              <w:rPr>
                <w:i/>
                <w:lang w:val="en-US"/>
              </w:rPr>
              <w:t>N</w:t>
            </w:r>
            <w:r w:rsidRPr="00EA69B5">
              <w:rPr>
                <w:i/>
              </w:rPr>
              <w:t>)</w:t>
            </w:r>
            <w: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7E17A7" w:rsidP="002A5617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172891" w:rsidRDefault="002A5617" w:rsidP="002A56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A69B5" w:rsidRDefault="002A5617" w:rsidP="002A5617">
            <w:pPr>
              <w:rPr>
                <w:b/>
                <w:i/>
                <w:color w:val="FF6600"/>
              </w:rPr>
            </w:pPr>
            <w:r>
              <w:t xml:space="preserve">Функция  </w:t>
            </w:r>
            <w:r w:rsidRPr="00EA69B5">
              <w:rPr>
                <w:i/>
              </w:rPr>
              <w:t xml:space="preserve">у = </w:t>
            </w:r>
            <w:proofErr w:type="spellStart"/>
            <w:r w:rsidRPr="00EA69B5">
              <w:rPr>
                <w:i/>
              </w:rPr>
              <w:t>х</w:t>
            </w:r>
            <w:proofErr w:type="spellEnd"/>
            <w:proofErr w:type="gramStart"/>
            <w:r w:rsidRPr="00EA69B5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EA69B5">
              <w:rPr>
                <w:i/>
                <w:vertAlign w:val="superscript"/>
              </w:rPr>
              <w:t xml:space="preserve"> </w:t>
            </w:r>
            <w:r w:rsidRPr="00EA69B5">
              <w:rPr>
                <w:i/>
              </w:rPr>
              <w:t>(</w:t>
            </w:r>
            <w:r w:rsidRPr="00EA69B5">
              <w:rPr>
                <w:i/>
                <w:lang w:val="en-US"/>
              </w:rPr>
              <w:t>n</w:t>
            </w:r>
            <w:r w:rsidRPr="00EA69B5">
              <w:rPr>
                <w:i/>
                <w:position w:val="-4"/>
                <w:lang w:val="en-US"/>
              </w:rPr>
              <w:object w:dxaOrig="220" w:dyaOrig="220">
                <v:shape id="_x0000_i1227" type="#_x0000_t75" style="width:11.25pt;height:11.25pt" o:ole="">
                  <v:imagedata r:id="rId4" o:title=""/>
                </v:shape>
                <o:OLEObject Type="Embed" ProgID="Equation.DSMT4" ShapeID="_x0000_i1227" DrawAspect="Content" ObjectID="_1439544037" r:id="rId6"/>
              </w:object>
            </w:r>
            <w:r w:rsidRPr="00EA69B5">
              <w:rPr>
                <w:i/>
                <w:lang w:val="en-US"/>
              </w:rPr>
              <w:t>N</w:t>
            </w:r>
            <w:r w:rsidRPr="00EA69B5">
              <w:rPr>
                <w:i/>
              </w:rPr>
              <w:t>)</w:t>
            </w:r>
            <w: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120AE">
              <w:rPr>
                <w:color w:val="000000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 xml:space="preserve">Функция  </w:t>
            </w:r>
            <w:r w:rsidRPr="000E1E3C">
              <w:rPr>
                <w:i/>
              </w:rPr>
              <w:t xml:space="preserve">у = </w:t>
            </w:r>
            <w:proofErr w:type="spellStart"/>
            <w:r w:rsidRPr="000E1E3C">
              <w:rPr>
                <w:i/>
              </w:rPr>
              <w:t>х</w:t>
            </w:r>
            <w:proofErr w:type="spellEnd"/>
            <w:r w:rsidRPr="000E1E3C">
              <w:rPr>
                <w:i/>
                <w:vertAlign w:val="superscript"/>
              </w:rPr>
              <w:t>-</w:t>
            </w:r>
            <w:proofErr w:type="gramStart"/>
            <w:r w:rsidRPr="000E1E3C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0E1E3C">
              <w:rPr>
                <w:i/>
                <w:vertAlign w:val="superscript"/>
              </w:rPr>
              <w:t xml:space="preserve"> </w:t>
            </w:r>
            <w:r w:rsidRPr="000E1E3C">
              <w:rPr>
                <w:i/>
              </w:rPr>
              <w:t>(</w:t>
            </w:r>
            <w:r w:rsidRPr="000E1E3C">
              <w:rPr>
                <w:i/>
                <w:lang w:val="en-US"/>
              </w:rPr>
              <w:t>n</w:t>
            </w:r>
            <w:r w:rsidRPr="000E1E3C">
              <w:rPr>
                <w:i/>
                <w:position w:val="-4"/>
                <w:lang w:val="en-US"/>
              </w:rPr>
              <w:object w:dxaOrig="220" w:dyaOrig="220">
                <v:shape id="_x0000_i1237" type="#_x0000_t75" style="width:11.25pt;height:11.25pt" o:ole="">
                  <v:imagedata r:id="rId4" o:title=""/>
                </v:shape>
                <o:OLEObject Type="Embed" ProgID="Equation.DSMT4" ShapeID="_x0000_i1237" DrawAspect="Content" ObjectID="_1439544038" r:id="rId7"/>
              </w:object>
            </w:r>
            <w:r w:rsidRPr="000E1E3C">
              <w:rPr>
                <w:i/>
                <w:lang w:val="en-US"/>
              </w:rPr>
              <w:t>N</w:t>
            </w:r>
            <w:r w:rsidRPr="000E1E3C">
              <w:rPr>
                <w:i/>
              </w:rPr>
              <w:t>)</w:t>
            </w:r>
            <w: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120AE">
              <w:rPr>
                <w:color w:val="000000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484EDA" w:rsidRDefault="002A5617" w:rsidP="002A5617">
            <w:r>
              <w:t xml:space="preserve">Функция  </w:t>
            </w:r>
            <w:r w:rsidRPr="000E1E3C">
              <w:rPr>
                <w:i/>
              </w:rPr>
              <w:t xml:space="preserve">у = </w:t>
            </w:r>
            <w:proofErr w:type="spellStart"/>
            <w:r w:rsidRPr="000E1E3C">
              <w:rPr>
                <w:i/>
              </w:rPr>
              <w:t>х</w:t>
            </w:r>
            <w:proofErr w:type="spellEnd"/>
            <w:r w:rsidRPr="000E1E3C">
              <w:rPr>
                <w:i/>
                <w:vertAlign w:val="superscript"/>
              </w:rPr>
              <w:t>-</w:t>
            </w:r>
            <w:proofErr w:type="gramStart"/>
            <w:r w:rsidRPr="000E1E3C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0E1E3C">
              <w:rPr>
                <w:i/>
                <w:vertAlign w:val="superscript"/>
              </w:rPr>
              <w:t xml:space="preserve"> </w:t>
            </w:r>
            <w:r w:rsidRPr="000E1E3C">
              <w:rPr>
                <w:i/>
              </w:rPr>
              <w:t>(</w:t>
            </w:r>
            <w:r w:rsidRPr="000E1E3C">
              <w:rPr>
                <w:i/>
                <w:lang w:val="en-US"/>
              </w:rPr>
              <w:t>n</w:t>
            </w:r>
            <w:r w:rsidRPr="000E1E3C">
              <w:rPr>
                <w:i/>
                <w:position w:val="-4"/>
                <w:lang w:val="en-US"/>
              </w:rPr>
              <w:object w:dxaOrig="220" w:dyaOrig="220">
                <v:shape id="_x0000_i1244" type="#_x0000_t75" style="width:11.25pt;height:11.25pt" o:ole="">
                  <v:imagedata r:id="rId4" o:title=""/>
                </v:shape>
                <o:OLEObject Type="Embed" ProgID="Equation.DSMT4" ShapeID="_x0000_i1244" DrawAspect="Content" ObjectID="_1439544039" r:id="rId8"/>
              </w:object>
            </w:r>
            <w:r w:rsidRPr="000E1E3C">
              <w:rPr>
                <w:i/>
                <w:lang w:val="en-US"/>
              </w:rPr>
              <w:t>N</w:t>
            </w:r>
            <w:r w:rsidRPr="000E1E3C">
              <w:rPr>
                <w:i/>
              </w:rPr>
              <w:t>)</w:t>
            </w:r>
            <w:r>
              <w:t>, их свойства и графики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120AE">
              <w:rPr>
                <w:color w:val="000000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rPr>
                <w:b/>
                <w:i/>
                <w:color w:val="FF6600"/>
              </w:rPr>
            </w:pPr>
            <w:r>
              <w:t xml:space="preserve">Функция       </w:t>
            </w:r>
            <w:r w:rsidRPr="00484EDA">
              <w:rPr>
                <w:position w:val="-10"/>
              </w:rPr>
              <w:object w:dxaOrig="780" w:dyaOrig="380">
                <v:shape id="_x0000_i1243" type="#_x0000_t75" style="width:39pt;height:18.75pt" o:ole="">
                  <v:imagedata r:id="rId9" o:title=""/>
                </v:shape>
                <o:OLEObject Type="Embed" ProgID="Equation.3" ShapeID="_x0000_i1243" DrawAspect="Content" ObjectID="_1439544040" r:id="rId10"/>
              </w:object>
            </w:r>
            <w:proofErr w:type="gramStart"/>
            <w:r>
              <w:t xml:space="preserve">    ,</w:t>
            </w:r>
            <w:proofErr w:type="gramEnd"/>
            <w:r>
              <w:t xml:space="preserve"> ее свойства и график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7E17A7" w:rsidP="002A5617">
            <w:pPr>
              <w:jc w:val="center"/>
            </w:pPr>
            <w:proofErr w:type="spellStart"/>
            <w:r>
              <w:t>Пис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120AE">
              <w:rPr>
                <w:color w:val="000000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 xml:space="preserve">Функция        </w:t>
            </w:r>
            <w:r w:rsidRPr="00484EDA">
              <w:rPr>
                <w:position w:val="-10"/>
              </w:rPr>
              <w:object w:dxaOrig="780" w:dyaOrig="380">
                <v:shape id="_x0000_i1241" type="#_x0000_t75" style="width:39pt;height:18.75pt" o:ole="">
                  <v:imagedata r:id="rId11" o:title=""/>
                </v:shape>
                <o:OLEObject Type="Embed" ProgID="Equation.3" ShapeID="_x0000_i1241" DrawAspect="Content" ObjectID="_1439544041" r:id="rId12"/>
              </w:object>
            </w:r>
            <w:proofErr w:type="gramStart"/>
            <w:r>
              <w:t xml:space="preserve">    ,</w:t>
            </w:r>
            <w:proofErr w:type="gramEnd"/>
            <w:r>
              <w:t xml:space="preserve"> ее свойства и график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Дробно-линейная функция и ее график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7E17A7" w:rsidP="002A5617">
            <w:pPr>
              <w:jc w:val="center"/>
            </w:pPr>
            <w:proofErr w:type="spellStart"/>
            <w:r>
              <w:t>Пис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484EDA" w:rsidRDefault="002A5617" w:rsidP="002A5617">
            <w:r>
              <w:t>Дробно-линейная функция и ее график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484EDA" w:rsidRDefault="002A5617" w:rsidP="002A5617">
            <w:pPr>
              <w:rPr>
                <w:color w:val="000000" w:themeColor="text1"/>
              </w:rPr>
            </w:pPr>
            <w:r w:rsidRPr="00484EDA">
              <w:rPr>
                <w:color w:val="000000" w:themeColor="text1"/>
              </w:rPr>
              <w:t>Подготовка к контрольной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7E17A7" w:rsidP="002A5617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rPr>
                <w:b/>
                <w:i/>
                <w:color w:val="FF6600"/>
              </w:rPr>
              <w:t>Контрольная работа № 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E120AE" w:rsidP="002A5617">
            <w:pPr>
              <w:jc w:val="center"/>
              <w:rPr>
                <w:color w:val="000000"/>
              </w:rPr>
            </w:pPr>
            <w:r>
              <w:rPr>
                <w:b/>
                <w:color w:val="FF660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2A5617" w:rsidRDefault="002A5617" w:rsidP="002A5617">
            <w:r>
              <w:t>Анализ контрольной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2A5617" w:rsidRDefault="002A5617" w:rsidP="002A5617">
            <w:pPr>
              <w:jc w:val="center"/>
              <w:rPr>
                <w:color w:val="000000" w:themeColor="text1"/>
              </w:rPr>
            </w:pPr>
            <w:r w:rsidRPr="002A5617">
              <w:rPr>
                <w:color w:val="000000" w:themeColor="text1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2A5617" w:rsidRDefault="002A5617" w:rsidP="002A5617">
            <w:pPr>
              <w:rPr>
                <w:color w:val="000000" w:themeColor="text1"/>
              </w:rPr>
            </w:pPr>
            <w:r w:rsidRPr="002A5617">
              <w:rPr>
                <w:color w:val="000000" w:themeColor="text1"/>
              </w:rPr>
              <w:t>Зачетная работа по теме числовые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2A5617" w:rsidRDefault="002A5617" w:rsidP="002A56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2A5617" w:rsidRDefault="002A5617" w:rsidP="002A5617">
            <w:pPr>
              <w:rPr>
                <w:color w:val="000000" w:themeColor="text1"/>
              </w:rPr>
            </w:pPr>
            <w:r w:rsidRPr="002A5617">
              <w:rPr>
                <w:color w:val="000000" w:themeColor="text1"/>
              </w:rPr>
              <w:t>Зачетная работа по теме числовые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</w:pPr>
          </w:p>
        </w:tc>
      </w:tr>
      <w:tr w:rsidR="002A561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</w:tr>
      <w:tr w:rsidR="002A561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172891" w:rsidRDefault="002A5617" w:rsidP="002A56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rPr>
                <w:b/>
                <w:color w:val="000000"/>
              </w:rPr>
            </w:pPr>
            <w:r>
              <w:t xml:space="preserve">Числовые последовательности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</w:tr>
      <w:tr w:rsidR="002A561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Числовые последовательности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</w:tr>
      <w:tr w:rsidR="002A561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</w:t>
            </w:r>
            <w:r w:rsidR="00E120AE">
              <w:rPr>
                <w:color w:val="000000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</w:tr>
      <w:tr w:rsidR="002A561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E120AE" w:rsidRDefault="002A5617" w:rsidP="002A5617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</w:t>
            </w:r>
            <w:r w:rsidR="00E120AE">
              <w:rPr>
                <w:color w:val="000000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7E17A7" w:rsidP="002A56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прос</w:t>
            </w:r>
            <w:proofErr w:type="spellEnd"/>
          </w:p>
        </w:tc>
      </w:tr>
      <w:tr w:rsidR="002A561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172891" w:rsidRDefault="002A5617" w:rsidP="002A56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r>
              <w:t>Арифметическая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2A5617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rPr>
                <w:b/>
                <w:color w:val="000000"/>
              </w:rPr>
            </w:pPr>
            <w: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7E17A7" w:rsidP="00E12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jc w:val="center"/>
              <w:rPr>
                <w:color w:val="000000"/>
              </w:rPr>
            </w:pPr>
            <w:r w:rsidRPr="0017289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Геометрическая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16-</w:t>
            </w: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rPr>
                <w:color w:val="000000"/>
              </w:rPr>
            </w:pPr>
            <w:r w:rsidRPr="00E120AE">
              <w:rPr>
                <w:color w:val="000000"/>
              </w:rPr>
              <w:t xml:space="preserve">Смешанные задачи на </w:t>
            </w:r>
            <w:proofErr w:type="spellStart"/>
            <w:r w:rsidRPr="00E120AE">
              <w:rPr>
                <w:color w:val="000000"/>
              </w:rPr>
              <w:t>прогресии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7E17A7" w:rsidP="00E12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</w:t>
            </w: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 w:rsidRPr="00E120AE">
              <w:rPr>
                <w:color w:val="000000"/>
              </w:rPr>
              <w:t xml:space="preserve">Смешанные задачи на </w:t>
            </w:r>
            <w:proofErr w:type="spellStart"/>
            <w:r w:rsidRPr="00E120AE">
              <w:rPr>
                <w:color w:val="000000"/>
              </w:rPr>
              <w:t>прогресии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Подготовка к контрольной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7E17A7" w:rsidP="00E12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jc w:val="center"/>
              <w:rPr>
                <w:color w:val="E36C0A" w:themeColor="accent6" w:themeShade="BF"/>
              </w:rPr>
            </w:pPr>
            <w:r w:rsidRPr="00E120AE">
              <w:rPr>
                <w:color w:val="E36C0A" w:themeColor="accent6" w:themeShade="BF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rPr>
                <w:b/>
                <w:i/>
                <w:color w:val="FF6600"/>
              </w:rPr>
              <w:t>Контрольная работа № 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Анализ контрольной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Зачетная работа по теме «Прогрессии»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E120AE" w:rsidRDefault="00E120AE" w:rsidP="00E120AE">
            <w:pPr>
              <w:jc w:val="center"/>
              <w:rPr>
                <w:b/>
                <w:color w:val="000000" w:themeColor="text1"/>
              </w:rPr>
            </w:pPr>
            <w:r w:rsidRPr="00E120AE">
              <w:rPr>
                <w:b/>
                <w:color w:val="000000" w:themeColor="text1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rPr>
                <w:b/>
                <w:i/>
                <w:color w:val="FF6600"/>
              </w:rPr>
            </w:pPr>
            <w:r>
              <w:t>Зачетная работа по теме «Прогрессии»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rPr>
                <w:color w:val="000000"/>
              </w:rPr>
            </w:pPr>
            <w:r>
              <w:rPr>
                <w:b/>
                <w:color w:val="000000"/>
              </w:rPr>
              <w:t>Элементы комбинаторики, статистики и теории вероятностей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1D3B1A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rPr>
                <w:color w:val="000000"/>
              </w:rPr>
            </w:pPr>
            <w:r>
              <w:t>Комбинаторные задачи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D3B1A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Комбинаторные задачи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D3B1A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Комбинаторные задачи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D3B1A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Статистика – дизайн информации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7E17A7" w:rsidP="00E12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Статистика – дизайн информации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D3B1A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Простейшие вероятностные задачи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7E17A7" w:rsidP="00E12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прос</w:t>
            </w:r>
            <w:proofErr w:type="spellEnd"/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72891" w:rsidRDefault="00E120AE" w:rsidP="00E120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r>
              <w:t>Простейшие вероятностные задачи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D3B1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D3B1A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1D3B1A">
              <w:rPr>
                <w:color w:val="000000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Экспериментальные данные и вероятности событий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7E17A7" w:rsidRDefault="007E17A7" w:rsidP="00E120AE">
            <w:pPr>
              <w:jc w:val="center"/>
              <w:rPr>
                <w:color w:val="000000" w:themeColor="text1"/>
              </w:rPr>
            </w:pPr>
            <w:proofErr w:type="spellStart"/>
            <w:r w:rsidRPr="007E17A7">
              <w:rPr>
                <w:color w:val="000000" w:themeColor="text1"/>
              </w:rPr>
              <w:t>Пис</w:t>
            </w:r>
            <w:proofErr w:type="gramStart"/>
            <w:r w:rsidRPr="007E17A7">
              <w:rPr>
                <w:color w:val="000000" w:themeColor="text1"/>
              </w:rPr>
              <w:t>.о</w:t>
            </w:r>
            <w:proofErr w:type="gramEnd"/>
            <w:r w:rsidRPr="007E17A7">
              <w:rPr>
                <w:color w:val="000000" w:themeColor="text1"/>
              </w:rPr>
              <w:t>прос</w:t>
            </w:r>
            <w:proofErr w:type="spellEnd"/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D3B1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D3B1A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1D3B1A">
              <w:rPr>
                <w:color w:val="000000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Экспериментальные данные и вероятности событий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D3B1A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D3B1A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Подготовка к контрольной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D3B1A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D3B1A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rPr>
                <w:b/>
                <w:i/>
                <w:color w:val="FF6600"/>
              </w:rPr>
              <w:t>Контрольная работа № 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pPr>
              <w:jc w:val="center"/>
              <w:rPr>
                <w:color w:val="000000"/>
              </w:rPr>
            </w:pPr>
            <w:r>
              <w:rPr>
                <w:b/>
                <w:color w:val="FF66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Pr="001D3B1A" w:rsidRDefault="001D3B1A" w:rsidP="00E120AE">
            <w:pPr>
              <w:jc w:val="center"/>
              <w:rPr>
                <w:color w:val="000000" w:themeColor="text1"/>
              </w:rPr>
            </w:pPr>
            <w:r w:rsidRPr="001D3B1A">
              <w:rPr>
                <w:color w:val="000000" w:themeColor="text1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1D3B1A" w:rsidP="00E120AE">
            <w:r>
              <w:t>Анализ контрольной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E" w:rsidRDefault="00E120AE" w:rsidP="00E120AE">
            <w:pPr>
              <w:jc w:val="center"/>
              <w:rPr>
                <w:color w:val="FF6600"/>
              </w:rPr>
            </w:pPr>
          </w:p>
        </w:tc>
      </w:tr>
      <w:tr w:rsidR="00E120AE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r>
              <w:rPr>
                <w:b/>
              </w:rPr>
              <w:t>Итоговое повторение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120AE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  <w:r w:rsidRPr="002E2CBC">
              <w:rPr>
                <w:color w:val="000000"/>
              </w:rPr>
              <w:t>8</w:t>
            </w:r>
            <w:r w:rsidR="001D3B1A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r w:rsidRPr="002E2CBC">
              <w:t>Числовые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r w:rsidRPr="002E2CBC">
              <w:t>Числовые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E120AE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7E17A7" w:rsidP="00E120AE">
            <w:r>
              <w:t>Алгебраические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BB114B" w:rsidP="00E120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E120AE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1D3B1A" w:rsidP="00E12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7E17A7" w:rsidP="00E120AE">
            <w:r>
              <w:t>Алгебраические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0AE" w:rsidRPr="002E2CBC" w:rsidRDefault="00E120AE" w:rsidP="00E120AE">
            <w:pPr>
              <w:jc w:val="center"/>
              <w:rPr>
                <w:color w:val="000000"/>
              </w:rPr>
            </w:pPr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Функции и графики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BB114B" w:rsidP="001D3B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Функции и графики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Уравнения и системы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BB114B" w:rsidP="001D3B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Уравнения и системы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Неравенства и системы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BB114B" w:rsidP="001D3B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Неравенства и системы неравенств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Задачи на составление уравнений и систем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BB114B" w:rsidP="001D3B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Default="007E17A7" w:rsidP="001D3B1A">
            <w:pPr>
              <w:jc w:val="center"/>
              <w:rPr>
                <w:color w:val="000000"/>
              </w:rPr>
            </w:pPr>
            <w:r w:rsidRPr="007E17A7">
              <w:rPr>
                <w:b/>
                <w:color w:val="00000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Задачи на составление уравнений и систем уравнений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7E17A7" w:rsidRDefault="007E17A7" w:rsidP="001D3B1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r>
              <w:t>Арифметическая и геометрическая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BB114B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Сам.работа</w:t>
            </w:r>
          </w:p>
        </w:tc>
      </w:tr>
      <w:tr w:rsidR="001D3B1A" w:rsidRPr="002E2CBC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Default="007E17A7" w:rsidP="001D3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Default="001D3B1A" w:rsidP="001D3B1A">
            <w:r>
              <w:t>Арифметическая и геометрическая прогрессия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1A" w:rsidRPr="002E2CBC" w:rsidRDefault="001D3B1A" w:rsidP="001D3B1A">
            <w:pPr>
              <w:jc w:val="center"/>
              <w:rPr>
                <w:color w:val="000000"/>
              </w:rPr>
            </w:pPr>
          </w:p>
        </w:tc>
      </w:tr>
      <w:tr w:rsidR="001D3B1A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7.2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r>
              <w:rPr>
                <w:b/>
                <w:i/>
                <w:color w:val="FF6600"/>
              </w:rPr>
              <w:t xml:space="preserve">Итоговая контрольная работа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</w:tr>
      <w:tr w:rsidR="001D3B1A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7E17A7" w:rsidP="001D3B1A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rPr>
                <w:b/>
                <w:i/>
                <w:color w:val="FF66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</w:tr>
      <w:tr w:rsidR="001D3B1A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7E17A7" w:rsidP="001D3B1A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rPr>
                <w:b/>
                <w:i/>
                <w:color w:val="FF66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</w:tr>
      <w:tr w:rsidR="001D3B1A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7E17A7" w:rsidP="001D3B1A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rPr>
                <w:b/>
                <w:i/>
                <w:color w:val="FF66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color w:val="FF6600"/>
              </w:rPr>
            </w:pPr>
          </w:p>
        </w:tc>
      </w:tr>
      <w:tr w:rsidR="007E17A7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Pr="007E17A7" w:rsidRDefault="007E17A7" w:rsidP="001D3B1A">
            <w:pPr>
              <w:jc w:val="center"/>
              <w:rPr>
                <w:color w:val="000000" w:themeColor="text1"/>
              </w:rPr>
            </w:pPr>
            <w:r w:rsidRPr="007E17A7">
              <w:rPr>
                <w:color w:val="000000" w:themeColor="text1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Default="007E17A7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Pr="007E17A7" w:rsidRDefault="007E17A7" w:rsidP="001D3B1A">
            <w:pPr>
              <w:rPr>
                <w:color w:val="000000" w:themeColor="text1"/>
              </w:rPr>
            </w:pPr>
            <w:r w:rsidRPr="007E17A7">
              <w:rPr>
                <w:color w:val="000000" w:themeColor="text1"/>
              </w:rPr>
              <w:t>Анализ итоговой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Default="007E17A7" w:rsidP="001D3B1A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Default="007E17A7" w:rsidP="001D3B1A">
            <w:pPr>
              <w:jc w:val="center"/>
              <w:rPr>
                <w:color w:val="FF660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Default="007E17A7" w:rsidP="001D3B1A">
            <w:pPr>
              <w:jc w:val="center"/>
              <w:rPr>
                <w:color w:val="FF66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7" w:rsidRDefault="007E17A7" w:rsidP="001D3B1A">
            <w:pPr>
              <w:jc w:val="center"/>
              <w:rPr>
                <w:color w:val="FF6600"/>
              </w:rPr>
            </w:pPr>
          </w:p>
        </w:tc>
      </w:tr>
      <w:tr w:rsidR="001D3B1A" w:rsidTr="00E120AE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/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A" w:rsidRDefault="001D3B1A" w:rsidP="001D3B1A"/>
        </w:tc>
      </w:tr>
    </w:tbl>
    <w:p w:rsidR="00AA4715" w:rsidRDefault="007B3C32" w:rsidP="00895968">
      <w:r>
        <w:br w:type="textWrapping" w:clear="all"/>
      </w:r>
    </w:p>
    <w:p w:rsidR="000F4FB1" w:rsidRDefault="000F4FB1" w:rsidP="00895968"/>
    <w:p w:rsidR="000F4FB1" w:rsidRDefault="000F4FB1" w:rsidP="00895968"/>
    <w:p w:rsidR="00EE7EB2" w:rsidRDefault="00EE7EB2" w:rsidP="00895968"/>
    <w:sectPr w:rsidR="00EE7EB2" w:rsidSect="00516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5968"/>
    <w:rsid w:val="000E1E3C"/>
    <w:rsid w:val="000F4FB1"/>
    <w:rsid w:val="00172891"/>
    <w:rsid w:val="001B0874"/>
    <w:rsid w:val="001D3B1A"/>
    <w:rsid w:val="00264968"/>
    <w:rsid w:val="002A5617"/>
    <w:rsid w:val="002E0B97"/>
    <w:rsid w:val="002E2CBC"/>
    <w:rsid w:val="0030231D"/>
    <w:rsid w:val="004252DB"/>
    <w:rsid w:val="00460832"/>
    <w:rsid w:val="00484EDA"/>
    <w:rsid w:val="00516451"/>
    <w:rsid w:val="00533F10"/>
    <w:rsid w:val="00640FE2"/>
    <w:rsid w:val="007B3C32"/>
    <w:rsid w:val="007E17A7"/>
    <w:rsid w:val="00811D4A"/>
    <w:rsid w:val="00895968"/>
    <w:rsid w:val="00911CE4"/>
    <w:rsid w:val="0091383E"/>
    <w:rsid w:val="00987364"/>
    <w:rsid w:val="00990693"/>
    <w:rsid w:val="009B3D77"/>
    <w:rsid w:val="00A14DD8"/>
    <w:rsid w:val="00A25300"/>
    <w:rsid w:val="00A358E4"/>
    <w:rsid w:val="00AA4715"/>
    <w:rsid w:val="00B56FF0"/>
    <w:rsid w:val="00B71719"/>
    <w:rsid w:val="00BB114B"/>
    <w:rsid w:val="00D10AC6"/>
    <w:rsid w:val="00D40EDC"/>
    <w:rsid w:val="00D50D0E"/>
    <w:rsid w:val="00E120AE"/>
    <w:rsid w:val="00EA69B5"/>
    <w:rsid w:val="00EE7EB2"/>
    <w:rsid w:val="00F0184F"/>
    <w:rsid w:val="00F76294"/>
    <w:rsid w:val="00F93C71"/>
    <w:rsid w:val="00FB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968"/>
    <w:rPr>
      <w:color w:val="0000FF"/>
      <w:u w:val="single"/>
    </w:rPr>
  </w:style>
  <w:style w:type="table" w:styleId="a4">
    <w:name w:val="Table Grid"/>
    <w:basedOn w:val="a1"/>
    <w:rsid w:val="00895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Алгебра 9 Мордкович</vt:lpstr>
    </vt:vector>
  </TitlesOfParts>
  <Company>vaz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Алгебра 9 Мордкович</dc:title>
  <dc:subject>Алгебра 8 класс</dc:subject>
  <dc:creator>mathvaz.ru</dc:creator>
  <cp:lastModifiedBy>Ричард</cp:lastModifiedBy>
  <cp:revision>2</cp:revision>
  <cp:lastPrinted>2013-09-01T08:32:00Z</cp:lastPrinted>
  <dcterms:created xsi:type="dcterms:W3CDTF">2013-09-01T08:34:00Z</dcterms:created>
  <dcterms:modified xsi:type="dcterms:W3CDTF">2013-09-01T08:34:00Z</dcterms:modified>
</cp:coreProperties>
</file>