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06" w:rsidRDefault="00C43406" w:rsidP="00C43406">
      <w:pPr>
        <w:autoSpaceDE w:val="0"/>
        <w:autoSpaceDN w:val="0"/>
        <w:adjustRightInd w:val="0"/>
        <w:spacing w:line="319" w:lineRule="auto"/>
        <w:ind w:firstLine="708"/>
        <w:jc w:val="center"/>
        <w:rPr>
          <w:szCs w:val="18"/>
        </w:rPr>
      </w:pPr>
      <w:r>
        <w:rPr>
          <w:szCs w:val="18"/>
        </w:rPr>
        <w:t>Муниципальное бюджетное общеобразовательное учреждение</w:t>
      </w:r>
    </w:p>
    <w:p w:rsidR="00C43406" w:rsidRDefault="00C43406" w:rsidP="00C43406">
      <w:pPr>
        <w:autoSpaceDE w:val="0"/>
        <w:autoSpaceDN w:val="0"/>
        <w:adjustRightInd w:val="0"/>
        <w:spacing w:line="319" w:lineRule="auto"/>
        <w:ind w:firstLine="708"/>
        <w:jc w:val="center"/>
        <w:rPr>
          <w:szCs w:val="18"/>
        </w:rPr>
      </w:pPr>
      <w:r>
        <w:rPr>
          <w:szCs w:val="18"/>
        </w:rPr>
        <w:t>«Средняя общеобразовательная школа № 49»</w:t>
      </w:r>
    </w:p>
    <w:p w:rsidR="00C43406" w:rsidRDefault="00C43406" w:rsidP="00C43406">
      <w:pPr>
        <w:autoSpaceDE w:val="0"/>
        <w:autoSpaceDN w:val="0"/>
        <w:adjustRightInd w:val="0"/>
        <w:spacing w:line="319" w:lineRule="auto"/>
        <w:ind w:firstLine="708"/>
        <w:jc w:val="center"/>
        <w:rPr>
          <w:szCs w:val="18"/>
        </w:rPr>
      </w:pPr>
    </w:p>
    <w:tbl>
      <w:tblPr>
        <w:tblW w:w="10506" w:type="dxa"/>
        <w:tblLook w:val="04A0"/>
      </w:tblPr>
      <w:tblGrid>
        <w:gridCol w:w="5508"/>
        <w:gridCol w:w="4998"/>
      </w:tblGrid>
      <w:tr w:rsidR="00C43406" w:rsidRPr="007120E0" w:rsidTr="00894575">
        <w:tc>
          <w:tcPr>
            <w:tcW w:w="5508" w:type="dxa"/>
          </w:tcPr>
          <w:p w:rsidR="00C43406" w:rsidRPr="007120E0" w:rsidRDefault="00C43406" w:rsidP="00894575">
            <w:pPr>
              <w:autoSpaceDE w:val="0"/>
              <w:autoSpaceDN w:val="0"/>
              <w:adjustRightInd w:val="0"/>
              <w:spacing w:line="319" w:lineRule="auto"/>
              <w:rPr>
                <w:szCs w:val="18"/>
              </w:rPr>
            </w:pPr>
          </w:p>
        </w:tc>
        <w:tc>
          <w:tcPr>
            <w:tcW w:w="4998" w:type="dxa"/>
          </w:tcPr>
          <w:p w:rsidR="00C43406" w:rsidRPr="007120E0" w:rsidRDefault="00C43406" w:rsidP="00894575">
            <w:pPr>
              <w:autoSpaceDE w:val="0"/>
              <w:autoSpaceDN w:val="0"/>
              <w:adjustRightInd w:val="0"/>
              <w:spacing w:line="319" w:lineRule="auto"/>
              <w:rPr>
                <w:szCs w:val="18"/>
              </w:rPr>
            </w:pPr>
          </w:p>
        </w:tc>
      </w:tr>
    </w:tbl>
    <w:p w:rsidR="00C43406" w:rsidRDefault="00C43406" w:rsidP="00C4340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C43406" w:rsidRDefault="00C43406" w:rsidP="00C4340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C43406" w:rsidRDefault="00C43406" w:rsidP="00C4340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C43406" w:rsidRDefault="00C43406" w:rsidP="00C4340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C43406" w:rsidRDefault="00C43406" w:rsidP="00C4340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C43406" w:rsidRDefault="00C43406" w:rsidP="00C4340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C43406" w:rsidRDefault="00C43406" w:rsidP="00C4340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C43406" w:rsidRDefault="00C43406" w:rsidP="00C4340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Рабочая учебная программа</w:t>
      </w:r>
      <w:r>
        <w:rPr>
          <w:sz w:val="28"/>
          <w:szCs w:val="28"/>
        </w:rPr>
        <w:t xml:space="preserve"> </w:t>
      </w:r>
    </w:p>
    <w:p w:rsidR="00C43406" w:rsidRPr="009F1BD0" w:rsidRDefault="00C43406" w:rsidP="00C43406">
      <w:pPr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  <w:u w:val="single"/>
        </w:rPr>
      </w:pPr>
      <w:r w:rsidRPr="009F1BD0">
        <w:rPr>
          <w:b/>
          <w:i/>
          <w:sz w:val="28"/>
          <w:szCs w:val="28"/>
        </w:rPr>
        <w:t xml:space="preserve">по  </w:t>
      </w:r>
      <w:r w:rsidRPr="009F1BD0">
        <w:rPr>
          <w:b/>
          <w:i/>
          <w:sz w:val="28"/>
          <w:szCs w:val="28"/>
          <w:u w:val="single"/>
        </w:rPr>
        <w:t>_</w:t>
      </w:r>
      <w:r>
        <w:rPr>
          <w:b/>
          <w:i/>
          <w:sz w:val="28"/>
          <w:szCs w:val="28"/>
          <w:u w:val="single"/>
        </w:rPr>
        <w:t xml:space="preserve">       математике_______</w:t>
      </w:r>
      <w:r w:rsidRPr="009F1BD0">
        <w:rPr>
          <w:b/>
          <w:i/>
          <w:sz w:val="28"/>
          <w:szCs w:val="28"/>
          <w:u w:val="single"/>
        </w:rPr>
        <w:t>___</w:t>
      </w:r>
      <w:r w:rsidRPr="009F1BD0">
        <w:rPr>
          <w:b/>
          <w:i/>
          <w:sz w:val="28"/>
          <w:szCs w:val="28"/>
        </w:rPr>
        <w:t xml:space="preserve"> для </w:t>
      </w:r>
      <w:r w:rsidRPr="009F1BD0">
        <w:rPr>
          <w:b/>
          <w:i/>
          <w:sz w:val="28"/>
          <w:szCs w:val="28"/>
          <w:u w:val="single"/>
        </w:rPr>
        <w:t>_</w:t>
      </w:r>
      <w:r w:rsidR="00982FF1">
        <w:rPr>
          <w:b/>
          <w:i/>
          <w:sz w:val="28"/>
          <w:szCs w:val="28"/>
          <w:u w:val="single"/>
        </w:rPr>
        <w:t>8</w:t>
      </w:r>
      <w:r w:rsidRPr="009F1BD0">
        <w:rPr>
          <w:b/>
          <w:i/>
          <w:sz w:val="28"/>
          <w:szCs w:val="28"/>
          <w:u w:val="single"/>
        </w:rPr>
        <w:t xml:space="preserve">_ </w:t>
      </w:r>
      <w:r w:rsidRPr="009F1BD0">
        <w:rPr>
          <w:b/>
          <w:i/>
          <w:sz w:val="28"/>
          <w:szCs w:val="28"/>
        </w:rPr>
        <w:t>класса(ов)</w:t>
      </w:r>
    </w:p>
    <w:p w:rsidR="00C43406" w:rsidRPr="000F726A" w:rsidRDefault="00C43406" w:rsidP="00C43406">
      <w:pPr>
        <w:autoSpaceDE w:val="0"/>
        <w:autoSpaceDN w:val="0"/>
        <w:adjustRightInd w:val="0"/>
        <w:ind w:left="2831" w:firstLine="709"/>
        <w:rPr>
          <w:sz w:val="18"/>
          <w:szCs w:val="18"/>
        </w:rPr>
      </w:pPr>
      <w:r>
        <w:rPr>
          <w:b/>
          <w:i/>
          <w:sz w:val="28"/>
          <w:szCs w:val="28"/>
        </w:rPr>
        <w:t xml:space="preserve"> </w:t>
      </w:r>
      <w:r w:rsidRPr="000F726A">
        <w:rPr>
          <w:sz w:val="18"/>
          <w:szCs w:val="18"/>
        </w:rPr>
        <w:t>(предмет)</w:t>
      </w:r>
    </w:p>
    <w:p w:rsidR="00C43406" w:rsidRDefault="00C43406" w:rsidP="00C43406">
      <w:pPr>
        <w:autoSpaceDE w:val="0"/>
        <w:autoSpaceDN w:val="0"/>
        <w:adjustRightInd w:val="0"/>
        <w:spacing w:line="360" w:lineRule="auto"/>
        <w:ind w:firstLine="709"/>
        <w:jc w:val="center"/>
      </w:pPr>
    </w:p>
    <w:p w:rsidR="00C43406" w:rsidRDefault="00C43406" w:rsidP="00C43406">
      <w:pPr>
        <w:autoSpaceDE w:val="0"/>
        <w:autoSpaceDN w:val="0"/>
        <w:adjustRightInd w:val="0"/>
        <w:spacing w:line="360" w:lineRule="auto"/>
        <w:ind w:firstLine="709"/>
        <w:jc w:val="center"/>
      </w:pPr>
      <w:proofErr w:type="gramStart"/>
      <w:r>
        <w:t>(Составлена на основе программы по ______</w:t>
      </w:r>
      <w:r>
        <w:rPr>
          <w:u w:val="single"/>
        </w:rPr>
        <w:t>алгебре</w:t>
      </w:r>
      <w:r>
        <w:t xml:space="preserve">________________ </w:t>
      </w:r>
      <w:proofErr w:type="gramEnd"/>
    </w:p>
    <w:p w:rsidR="00C43406" w:rsidRDefault="00C43406" w:rsidP="00C43406">
      <w:pPr>
        <w:autoSpaceDE w:val="0"/>
        <w:autoSpaceDN w:val="0"/>
        <w:adjustRightInd w:val="0"/>
        <w:spacing w:line="360" w:lineRule="auto"/>
        <w:ind w:firstLine="709"/>
        <w:jc w:val="center"/>
      </w:pPr>
      <w:r w:rsidRPr="00D67624">
        <w:t xml:space="preserve"> для</w:t>
      </w:r>
      <w:r w:rsidRPr="00D67624">
        <w:rPr>
          <w:u w:val="single"/>
        </w:rPr>
        <w:t xml:space="preserve">  </w:t>
      </w:r>
      <w:r>
        <w:rPr>
          <w:u w:val="single"/>
        </w:rPr>
        <w:t>_7-9__</w:t>
      </w:r>
      <w:r>
        <w:t>_ класса (ов) общеобразовательных учреждений.</w:t>
      </w:r>
    </w:p>
    <w:p w:rsidR="00C43406" w:rsidRDefault="00C43406" w:rsidP="00C43406">
      <w:pPr>
        <w:autoSpaceDE w:val="0"/>
        <w:autoSpaceDN w:val="0"/>
        <w:adjustRightInd w:val="0"/>
        <w:spacing w:line="360" w:lineRule="auto"/>
        <w:ind w:firstLine="709"/>
        <w:jc w:val="center"/>
        <w:rPr>
          <w:u w:val="single"/>
        </w:rPr>
      </w:pPr>
      <w:r>
        <w:t>Авто</w:t>
      </w:r>
      <w:proofErr w:type="gramStart"/>
      <w:r>
        <w:t>р(</w:t>
      </w:r>
      <w:proofErr w:type="gramEnd"/>
      <w:r>
        <w:t xml:space="preserve">ы): </w:t>
      </w:r>
      <w:r w:rsidRPr="009F1BD0">
        <w:rPr>
          <w:u w:val="single"/>
        </w:rPr>
        <w:t>__</w:t>
      </w:r>
      <w:r>
        <w:rPr>
          <w:u w:val="single"/>
        </w:rPr>
        <w:t>_И.И. Зубарева, А.Г. Мордкович___________________,</w:t>
      </w:r>
    </w:p>
    <w:p w:rsidR="00C43406" w:rsidRDefault="00C43406" w:rsidP="00C43406">
      <w:pPr>
        <w:autoSpaceDE w:val="0"/>
        <w:autoSpaceDN w:val="0"/>
        <w:adjustRightInd w:val="0"/>
        <w:spacing w:line="360" w:lineRule="auto"/>
        <w:ind w:firstLine="709"/>
        <w:jc w:val="center"/>
      </w:pPr>
      <w:r>
        <w:rPr>
          <w:u w:val="single"/>
        </w:rPr>
        <w:t xml:space="preserve">геометрии </w:t>
      </w:r>
      <w:r w:rsidRPr="00D67624">
        <w:t>для</w:t>
      </w:r>
      <w:r w:rsidRPr="00D67624">
        <w:rPr>
          <w:u w:val="single"/>
        </w:rPr>
        <w:t xml:space="preserve">  </w:t>
      </w:r>
      <w:r>
        <w:rPr>
          <w:u w:val="single"/>
        </w:rPr>
        <w:t>_7-9__</w:t>
      </w:r>
      <w:r>
        <w:t>_ класса (ов) общеобразовательных учреждений.</w:t>
      </w:r>
    </w:p>
    <w:p w:rsidR="00C43406" w:rsidRPr="009F1BD0" w:rsidRDefault="00C43406" w:rsidP="00C43406">
      <w:pPr>
        <w:autoSpaceDE w:val="0"/>
        <w:autoSpaceDN w:val="0"/>
        <w:adjustRightInd w:val="0"/>
        <w:spacing w:line="360" w:lineRule="auto"/>
        <w:ind w:firstLine="709"/>
        <w:rPr>
          <w:u w:val="single"/>
        </w:rPr>
      </w:pPr>
      <w:r>
        <w:t xml:space="preserve">                     Автор-составитель: </w:t>
      </w:r>
      <w:proofErr w:type="gramStart"/>
      <w:r w:rsidRPr="000111F8">
        <w:rPr>
          <w:u w:val="single"/>
        </w:rPr>
        <w:t>Т.А. Бурмистрова_)</w:t>
      </w:r>
      <w:proofErr w:type="gramEnd"/>
    </w:p>
    <w:p w:rsidR="00C43406" w:rsidRDefault="00C43406" w:rsidP="00C43406">
      <w:pPr>
        <w:autoSpaceDE w:val="0"/>
        <w:autoSpaceDN w:val="0"/>
        <w:adjustRightInd w:val="0"/>
        <w:spacing w:line="360" w:lineRule="auto"/>
        <w:ind w:firstLine="709"/>
        <w:jc w:val="center"/>
      </w:pPr>
    </w:p>
    <w:p w:rsidR="00C43406" w:rsidRDefault="00C43406" w:rsidP="00C43406">
      <w:pPr>
        <w:autoSpaceDE w:val="0"/>
        <w:autoSpaceDN w:val="0"/>
        <w:adjustRightInd w:val="0"/>
        <w:spacing w:line="360" w:lineRule="auto"/>
        <w:rPr>
          <w:szCs w:val="18"/>
        </w:rPr>
      </w:pPr>
    </w:p>
    <w:p w:rsidR="00C43406" w:rsidRDefault="00C43406" w:rsidP="00C43406">
      <w:pPr>
        <w:autoSpaceDE w:val="0"/>
        <w:autoSpaceDN w:val="0"/>
        <w:adjustRightInd w:val="0"/>
        <w:spacing w:line="360" w:lineRule="auto"/>
        <w:ind w:firstLine="6379"/>
        <w:rPr>
          <w:szCs w:val="18"/>
        </w:rPr>
      </w:pPr>
      <w:r>
        <w:rPr>
          <w:szCs w:val="18"/>
        </w:rPr>
        <w:t xml:space="preserve">Составитель программы: </w:t>
      </w:r>
    </w:p>
    <w:p w:rsidR="00C43406" w:rsidRDefault="00C43406" w:rsidP="00C43406">
      <w:pPr>
        <w:autoSpaceDE w:val="0"/>
        <w:autoSpaceDN w:val="0"/>
        <w:adjustRightInd w:val="0"/>
        <w:spacing w:line="360" w:lineRule="auto"/>
        <w:ind w:firstLine="6379"/>
        <w:rPr>
          <w:szCs w:val="18"/>
        </w:rPr>
      </w:pPr>
      <w:r>
        <w:rPr>
          <w:szCs w:val="18"/>
        </w:rPr>
        <w:t>учитель МБОУ СОШ № 49</w:t>
      </w:r>
    </w:p>
    <w:p w:rsidR="00C43406" w:rsidRDefault="00C43406" w:rsidP="00C43406">
      <w:pPr>
        <w:autoSpaceDE w:val="0"/>
        <w:autoSpaceDN w:val="0"/>
        <w:adjustRightInd w:val="0"/>
        <w:spacing w:line="360" w:lineRule="auto"/>
        <w:ind w:firstLine="6379"/>
        <w:rPr>
          <w:sz w:val="18"/>
          <w:szCs w:val="18"/>
        </w:rPr>
      </w:pPr>
      <w:r w:rsidRPr="009F1BD0">
        <w:rPr>
          <w:szCs w:val="18"/>
          <w:u w:val="single"/>
        </w:rPr>
        <w:t>__</w:t>
      </w:r>
      <w:r>
        <w:rPr>
          <w:szCs w:val="18"/>
          <w:u w:val="single"/>
        </w:rPr>
        <w:t>Яковлева Л.Г.________</w:t>
      </w:r>
      <w:r>
        <w:rPr>
          <w:szCs w:val="18"/>
        </w:rPr>
        <w:t>__</w:t>
      </w:r>
    </w:p>
    <w:p w:rsidR="00C43406" w:rsidRDefault="00C43406" w:rsidP="00C43406">
      <w:pPr>
        <w:autoSpaceDE w:val="0"/>
        <w:autoSpaceDN w:val="0"/>
        <w:adjustRightInd w:val="0"/>
        <w:spacing w:line="360" w:lineRule="auto"/>
        <w:ind w:firstLine="6379"/>
        <w:rPr>
          <w:sz w:val="18"/>
          <w:szCs w:val="18"/>
        </w:rPr>
      </w:pPr>
      <w:r>
        <w:rPr>
          <w:sz w:val="18"/>
          <w:szCs w:val="18"/>
        </w:rPr>
        <w:t xml:space="preserve">                        (ФИО)</w:t>
      </w:r>
    </w:p>
    <w:p w:rsidR="00C43406" w:rsidRDefault="00C43406" w:rsidP="00C43406">
      <w:pPr>
        <w:autoSpaceDE w:val="0"/>
        <w:autoSpaceDN w:val="0"/>
        <w:adjustRightInd w:val="0"/>
        <w:spacing w:line="360" w:lineRule="auto"/>
        <w:ind w:firstLine="709"/>
        <w:jc w:val="right"/>
        <w:rPr>
          <w:szCs w:val="18"/>
        </w:rPr>
      </w:pPr>
    </w:p>
    <w:p w:rsidR="00C43406" w:rsidRDefault="00C43406" w:rsidP="00C43406">
      <w:pPr>
        <w:autoSpaceDE w:val="0"/>
        <w:autoSpaceDN w:val="0"/>
        <w:adjustRightInd w:val="0"/>
        <w:spacing w:line="360" w:lineRule="auto"/>
        <w:ind w:firstLine="709"/>
        <w:jc w:val="right"/>
        <w:rPr>
          <w:szCs w:val="18"/>
        </w:rPr>
      </w:pPr>
    </w:p>
    <w:p w:rsidR="00C43406" w:rsidRDefault="00C43406" w:rsidP="00C43406">
      <w:pPr>
        <w:autoSpaceDE w:val="0"/>
        <w:autoSpaceDN w:val="0"/>
        <w:adjustRightInd w:val="0"/>
        <w:spacing w:line="360" w:lineRule="auto"/>
        <w:rPr>
          <w:szCs w:val="18"/>
        </w:rPr>
      </w:pPr>
    </w:p>
    <w:p w:rsidR="00C43406" w:rsidRDefault="00C43406" w:rsidP="00C43406">
      <w:pPr>
        <w:autoSpaceDE w:val="0"/>
        <w:autoSpaceDN w:val="0"/>
        <w:adjustRightInd w:val="0"/>
        <w:spacing w:line="360" w:lineRule="auto"/>
        <w:rPr>
          <w:szCs w:val="18"/>
        </w:rPr>
      </w:pPr>
    </w:p>
    <w:p w:rsidR="00C43406" w:rsidRDefault="00C43406" w:rsidP="00C43406">
      <w:pPr>
        <w:autoSpaceDE w:val="0"/>
        <w:autoSpaceDN w:val="0"/>
        <w:adjustRightInd w:val="0"/>
        <w:spacing w:line="360" w:lineRule="auto"/>
        <w:rPr>
          <w:szCs w:val="18"/>
        </w:rPr>
      </w:pPr>
    </w:p>
    <w:p w:rsidR="00C43406" w:rsidRDefault="00C43406" w:rsidP="00C43406">
      <w:pPr>
        <w:autoSpaceDE w:val="0"/>
        <w:autoSpaceDN w:val="0"/>
        <w:adjustRightInd w:val="0"/>
        <w:spacing w:line="360" w:lineRule="auto"/>
        <w:rPr>
          <w:szCs w:val="18"/>
        </w:rPr>
      </w:pPr>
    </w:p>
    <w:p w:rsidR="00C43406" w:rsidRDefault="00C43406" w:rsidP="00C43406">
      <w:pPr>
        <w:autoSpaceDE w:val="0"/>
        <w:autoSpaceDN w:val="0"/>
        <w:adjustRightInd w:val="0"/>
        <w:spacing w:line="360" w:lineRule="auto"/>
        <w:rPr>
          <w:szCs w:val="18"/>
        </w:rPr>
      </w:pPr>
    </w:p>
    <w:p w:rsidR="00C43406" w:rsidRDefault="00C43406" w:rsidP="00C43406">
      <w:pPr>
        <w:autoSpaceDE w:val="0"/>
        <w:autoSpaceDN w:val="0"/>
        <w:adjustRightInd w:val="0"/>
        <w:spacing w:line="360" w:lineRule="auto"/>
        <w:rPr>
          <w:szCs w:val="18"/>
        </w:rPr>
      </w:pPr>
    </w:p>
    <w:p w:rsidR="00C43406" w:rsidRDefault="00C43406" w:rsidP="00C43406">
      <w:pPr>
        <w:autoSpaceDE w:val="0"/>
        <w:autoSpaceDN w:val="0"/>
        <w:adjustRightInd w:val="0"/>
        <w:spacing w:line="360" w:lineRule="auto"/>
        <w:rPr>
          <w:szCs w:val="18"/>
        </w:rPr>
      </w:pPr>
    </w:p>
    <w:p w:rsidR="00C43406" w:rsidRDefault="00C43406" w:rsidP="00C43406">
      <w:pPr>
        <w:autoSpaceDE w:val="0"/>
        <w:autoSpaceDN w:val="0"/>
        <w:adjustRightInd w:val="0"/>
        <w:spacing w:line="360" w:lineRule="auto"/>
        <w:rPr>
          <w:szCs w:val="18"/>
        </w:rPr>
      </w:pPr>
    </w:p>
    <w:p w:rsidR="00C43406" w:rsidRDefault="00C43406" w:rsidP="00C43406">
      <w:pPr>
        <w:autoSpaceDE w:val="0"/>
        <w:autoSpaceDN w:val="0"/>
        <w:adjustRightInd w:val="0"/>
        <w:spacing w:line="360" w:lineRule="auto"/>
        <w:ind w:firstLine="709"/>
        <w:jc w:val="center"/>
        <w:rPr>
          <w:szCs w:val="18"/>
        </w:rPr>
      </w:pPr>
      <w:r>
        <w:rPr>
          <w:szCs w:val="18"/>
        </w:rPr>
        <w:t>Новокузнецк, 2013</w:t>
      </w:r>
    </w:p>
    <w:p w:rsidR="00671F49" w:rsidRDefault="00671F49" w:rsidP="00A25837">
      <w:pPr>
        <w:rPr>
          <w:b/>
          <w:bCs/>
        </w:rPr>
      </w:pPr>
    </w:p>
    <w:p w:rsidR="00671F49" w:rsidRPr="00C01928" w:rsidRDefault="00671F49" w:rsidP="00A25837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671F49" w:rsidRDefault="00671F49" w:rsidP="00A25837">
      <w:pPr>
        <w:autoSpaceDE w:val="0"/>
        <w:autoSpaceDN w:val="0"/>
        <w:adjustRightInd w:val="0"/>
        <w:spacing w:line="240" w:lineRule="atLeast"/>
        <w:ind w:firstLine="360"/>
        <w:jc w:val="both"/>
      </w:pPr>
      <w:r w:rsidRPr="002826DF">
        <w:t xml:space="preserve">Данная программа разработана в соответствии </w:t>
      </w:r>
      <w:proofErr w:type="gramStart"/>
      <w:r w:rsidRPr="002826DF">
        <w:t>с</w:t>
      </w:r>
      <w:proofErr w:type="gramEnd"/>
      <w:r>
        <w:t>:</w:t>
      </w:r>
      <w:r w:rsidRPr="002826DF">
        <w:t xml:space="preserve"> </w:t>
      </w:r>
    </w:p>
    <w:p w:rsidR="00671F49" w:rsidRDefault="00671F49" w:rsidP="00A25837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40" w:lineRule="atLeast"/>
        <w:jc w:val="both"/>
      </w:pPr>
      <w:r>
        <w:t>Со статьей 32 пункт 7 закона РФ «Об образовании» и на основе  нормативно-правого и инструктивно-методического обеспечения</w:t>
      </w:r>
    </w:p>
    <w:p w:rsidR="00671F49" w:rsidRDefault="00671F49" w:rsidP="00A25837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40" w:lineRule="atLeast"/>
        <w:jc w:val="both"/>
      </w:pPr>
      <w:r>
        <w:t>Федеральным базисным учебным планом, примерными учебными планами для образовательных учреждений Российской Федерации, реализующими программы общего образования (Приказ МО РФ № 1312 от 09.03.2004 г.);</w:t>
      </w:r>
    </w:p>
    <w:p w:rsidR="00671F49" w:rsidRDefault="00671F49" w:rsidP="00A25837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40" w:lineRule="atLeast"/>
        <w:jc w:val="both"/>
      </w:pPr>
      <w:r>
        <w:t>Федеральным компонентом государственного образовательного стандарта основного общего и среднего (полного) общего образования (Приказ МО РФ № 1089 от 05.03.2004 г.);</w:t>
      </w:r>
    </w:p>
    <w:p w:rsidR="00671F49" w:rsidRDefault="00671F49" w:rsidP="00A25837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40" w:lineRule="atLeast"/>
        <w:jc w:val="both"/>
      </w:pPr>
      <w:r>
        <w:t>методическим письмом о преподавании учебного предмета «Математика» в условиях введения федерального компонента государственного стандарта общего образования;</w:t>
      </w:r>
    </w:p>
    <w:p w:rsidR="00671F49" w:rsidRDefault="00671F49" w:rsidP="00A25837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40" w:lineRule="atLeast"/>
        <w:jc w:val="both"/>
      </w:pPr>
      <w:r>
        <w:t>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(математика);</w:t>
      </w:r>
    </w:p>
    <w:p w:rsidR="00671F49" w:rsidRDefault="00671F49" w:rsidP="00A25837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40" w:lineRule="atLeast"/>
        <w:jc w:val="both"/>
      </w:pPr>
      <w:r>
        <w:t>Учебным планом школы на 201</w:t>
      </w:r>
      <w:r w:rsidR="004D38D5">
        <w:t>3</w:t>
      </w:r>
      <w:r>
        <w:t>/201</w:t>
      </w:r>
      <w:r w:rsidR="004D38D5">
        <w:t>4</w:t>
      </w:r>
      <w:r>
        <w:t xml:space="preserve"> учебный год и Положением о составлении, согласовании и утверждении рабочих программ.</w:t>
      </w:r>
    </w:p>
    <w:p w:rsidR="00671F49" w:rsidRDefault="00671F49" w:rsidP="00A25837">
      <w:pPr>
        <w:autoSpaceDE w:val="0"/>
        <w:autoSpaceDN w:val="0"/>
        <w:adjustRightInd w:val="0"/>
        <w:spacing w:line="240" w:lineRule="atLeast"/>
        <w:ind w:left="360" w:firstLine="180"/>
        <w:jc w:val="both"/>
      </w:pPr>
      <w:r>
        <w:t>За основу взяты учебно-методический комплект</w:t>
      </w:r>
      <w:r w:rsidRPr="002826DF">
        <w:t xml:space="preserve"> «Алгебра» под редакцией А.Г. </w:t>
      </w:r>
      <w:r>
        <w:t xml:space="preserve">Мордковича для 8 класса, </w:t>
      </w:r>
      <w:r w:rsidRPr="00C51CA4">
        <w:t>авторск</w:t>
      </w:r>
      <w:r>
        <w:t>ая</w:t>
      </w:r>
      <w:r w:rsidRPr="00C51CA4">
        <w:t xml:space="preserve"> программ</w:t>
      </w:r>
      <w:r>
        <w:t>а</w:t>
      </w:r>
      <w:r w:rsidRPr="00C51CA4">
        <w:t xml:space="preserve"> </w:t>
      </w:r>
      <w:r w:rsidRPr="00C51CA4">
        <w:rPr>
          <w:color w:val="000000"/>
        </w:rPr>
        <w:t>Л. С.</w:t>
      </w:r>
      <w:r>
        <w:rPr>
          <w:color w:val="000000"/>
        </w:rPr>
        <w:t xml:space="preserve"> Атанасяна</w:t>
      </w:r>
      <w:r w:rsidRPr="00C51CA4">
        <w:rPr>
          <w:color w:val="000000"/>
        </w:rPr>
        <w:t xml:space="preserve"> </w:t>
      </w:r>
      <w:r>
        <w:t>с учетом авторского тематического планирования учебного материала.</w:t>
      </w:r>
      <w:r w:rsidRPr="0042371A">
        <w:t xml:space="preserve"> </w:t>
      </w:r>
    </w:p>
    <w:p w:rsidR="00671F49" w:rsidRDefault="00671F49" w:rsidP="00A25837">
      <w:pPr>
        <w:autoSpaceDE w:val="0"/>
        <w:autoSpaceDN w:val="0"/>
        <w:adjustRightInd w:val="0"/>
        <w:spacing w:line="240" w:lineRule="atLeast"/>
        <w:ind w:left="360" w:firstLine="180"/>
        <w:jc w:val="both"/>
      </w:pPr>
      <w:r>
        <w:t xml:space="preserve">Учебники и пособия  под редакцией А.Г. Мордковича входят в федеральный перечень </w:t>
      </w:r>
      <w:proofErr w:type="gramStart"/>
      <w:r>
        <w:t>учебников</w:t>
      </w:r>
      <w:proofErr w:type="gramEnd"/>
      <w:r>
        <w:t xml:space="preserve"> и соответствует требованиям федерального компонента государственного образовательного стандарта общего образования.</w:t>
      </w:r>
      <w:r w:rsidRPr="00832EDC">
        <w:t xml:space="preserve"> </w:t>
      </w:r>
    </w:p>
    <w:p w:rsidR="00671F49" w:rsidRDefault="00671F49" w:rsidP="00A25837">
      <w:pPr>
        <w:autoSpaceDE w:val="0"/>
        <w:autoSpaceDN w:val="0"/>
        <w:adjustRightInd w:val="0"/>
        <w:spacing w:line="240" w:lineRule="atLeast"/>
        <w:ind w:left="360" w:firstLine="180"/>
        <w:jc w:val="both"/>
      </w:pPr>
      <w:r>
        <w:t xml:space="preserve">Учебники и пособия  под редакцией Л.С. Атанасяна входят в федеральный перечень </w:t>
      </w:r>
      <w:proofErr w:type="gramStart"/>
      <w:r>
        <w:t>учебников</w:t>
      </w:r>
      <w:proofErr w:type="gramEnd"/>
      <w:r>
        <w:t xml:space="preserve"> и соответствует требованиям федерального компонента государственного образовательного стандарта общего образования.</w:t>
      </w:r>
    </w:p>
    <w:p w:rsidR="00671F49" w:rsidRDefault="00671F49" w:rsidP="00A25837">
      <w:pPr>
        <w:autoSpaceDE w:val="0"/>
        <w:autoSpaceDN w:val="0"/>
        <w:adjustRightInd w:val="0"/>
        <w:spacing w:line="240" w:lineRule="atLeast"/>
        <w:ind w:left="360" w:firstLine="180"/>
        <w:jc w:val="both"/>
      </w:pPr>
    </w:p>
    <w:p w:rsidR="00671F49" w:rsidRPr="00A12F25" w:rsidRDefault="00671F49" w:rsidP="00A25837">
      <w:pPr>
        <w:ind w:firstLine="709"/>
        <w:jc w:val="both"/>
      </w:pPr>
      <w:r w:rsidRPr="00A12F25">
        <w:t xml:space="preserve">Настоящая программа составлена на </w:t>
      </w:r>
      <w:r>
        <w:t>204</w:t>
      </w:r>
      <w:r w:rsidRPr="00A12F25">
        <w:t xml:space="preserve"> учебных час</w:t>
      </w:r>
      <w:r>
        <w:t>а</w:t>
      </w:r>
      <w:r w:rsidRPr="00A12F25">
        <w:t xml:space="preserve"> (</w:t>
      </w:r>
      <w:r>
        <w:t>6</w:t>
      </w:r>
      <w:r w:rsidRPr="00A12F25">
        <w:t xml:space="preserve"> ч в неделю) и рассчитана на весь год обучения.</w:t>
      </w:r>
    </w:p>
    <w:p w:rsidR="00671F49" w:rsidRDefault="00671F49" w:rsidP="00A258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Данный предмет представлен образовательными дисциплинами: алгебра и геометрия.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изучение алгебры предоставлено 136 часов,  т.е. 4 ч. в неделю,  на геометрию 68 часов, т.е. 2 ч. в неделю.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34 часа добавлены на изучение предмета алгебры из школьного компонента с целью повышения качества обучения.</w:t>
      </w:r>
    </w:p>
    <w:p w:rsidR="00671F49" w:rsidRDefault="00671F49" w:rsidP="00A258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5654">
        <w:rPr>
          <w:rFonts w:ascii="Times New Roman" w:hAnsi="Times New Roman" w:cs="Times New Roman"/>
          <w:sz w:val="24"/>
          <w:szCs w:val="24"/>
        </w:rPr>
        <w:t xml:space="preserve">Данная программа разработана </w:t>
      </w:r>
      <w:proofErr w:type="gramStart"/>
      <w:r w:rsidRPr="006F5654">
        <w:rPr>
          <w:rFonts w:ascii="Times New Roman" w:hAnsi="Times New Roman" w:cs="Times New Roman"/>
          <w:sz w:val="24"/>
          <w:szCs w:val="24"/>
        </w:rPr>
        <w:t xml:space="preserve">в соответствии с Примерной программой основного общего образования по </w:t>
      </w:r>
      <w:r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Pr="006F5654">
        <w:rPr>
          <w:rFonts w:ascii="Times New Roman" w:hAnsi="Times New Roman" w:cs="Times New Roman"/>
          <w:sz w:val="24"/>
          <w:szCs w:val="24"/>
        </w:rPr>
        <w:t>с учетом требований федерального компонента государственного стандарта основного о</w:t>
      </w:r>
      <w:r>
        <w:rPr>
          <w:rFonts w:ascii="Times New Roman" w:hAnsi="Times New Roman" w:cs="Times New Roman"/>
          <w:sz w:val="24"/>
          <w:szCs w:val="24"/>
        </w:rPr>
        <w:t>бщего образования по математике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F5654">
        <w:rPr>
          <w:rFonts w:ascii="Times New Roman" w:hAnsi="Times New Roman" w:cs="Times New Roman"/>
          <w:sz w:val="24"/>
          <w:szCs w:val="24"/>
        </w:rPr>
        <w:t xml:space="preserve"> учебного пла</w:t>
      </w:r>
      <w:r>
        <w:rPr>
          <w:rFonts w:ascii="Times New Roman" w:hAnsi="Times New Roman" w:cs="Times New Roman"/>
          <w:sz w:val="24"/>
          <w:szCs w:val="24"/>
        </w:rPr>
        <w:t>на школы.</w:t>
      </w:r>
    </w:p>
    <w:p w:rsidR="00671F49" w:rsidRDefault="00671F49" w:rsidP="00A258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F49" w:rsidRDefault="00671F49" w:rsidP="00A258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</w:t>
      </w:r>
      <w:r w:rsidR="004D38D5">
        <w:rPr>
          <w:rFonts w:ascii="Times New Roman" w:hAnsi="Times New Roman" w:cs="Times New Roman"/>
          <w:sz w:val="24"/>
          <w:szCs w:val="24"/>
        </w:rPr>
        <w:t xml:space="preserve">ограмма составлена для 8 Г, Д </w:t>
      </w:r>
      <w:r>
        <w:rPr>
          <w:rFonts w:ascii="Times New Roman" w:hAnsi="Times New Roman" w:cs="Times New Roman"/>
          <w:sz w:val="24"/>
          <w:szCs w:val="24"/>
        </w:rPr>
        <w:t xml:space="preserve"> классов, программа для 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8D5"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имеет большую прикладную направленность, что обеспечивается систематическим применением в процессе обучения образцов и тренажеров. </w:t>
      </w:r>
    </w:p>
    <w:p w:rsidR="00671F49" w:rsidRDefault="00671F49" w:rsidP="00277DA5">
      <w:pPr>
        <w:jc w:val="both"/>
      </w:pPr>
    </w:p>
    <w:p w:rsidR="00671F49" w:rsidRDefault="00671F49" w:rsidP="00277DA5">
      <w:pPr>
        <w:jc w:val="both"/>
      </w:pPr>
      <w:r>
        <w:t>Темы расположены согласно структуре учебника.</w:t>
      </w:r>
    </w:p>
    <w:p w:rsidR="00671F49" w:rsidRDefault="00671F49" w:rsidP="00277DA5">
      <w:pPr>
        <w:jc w:val="both"/>
      </w:pPr>
    </w:p>
    <w:p w:rsidR="00671F49" w:rsidRDefault="00671F49" w:rsidP="00277DA5">
      <w:pPr>
        <w:jc w:val="both"/>
      </w:pPr>
    </w:p>
    <w:p w:rsidR="00671F49" w:rsidRDefault="00671F49" w:rsidP="00277DA5">
      <w:pPr>
        <w:jc w:val="both"/>
      </w:pPr>
    </w:p>
    <w:p w:rsidR="00671F49" w:rsidRDefault="00671F49" w:rsidP="00277DA5">
      <w:pPr>
        <w:jc w:val="both"/>
      </w:pPr>
    </w:p>
    <w:p w:rsidR="00671F49" w:rsidRDefault="00671F49" w:rsidP="00277DA5">
      <w:pPr>
        <w:jc w:val="both"/>
      </w:pPr>
    </w:p>
    <w:p w:rsidR="00671F49" w:rsidRDefault="00671F49" w:rsidP="00277DA5">
      <w:pPr>
        <w:jc w:val="both"/>
      </w:pPr>
    </w:p>
    <w:p w:rsidR="00E94BD9" w:rsidRDefault="00E94BD9" w:rsidP="00277DA5">
      <w:pPr>
        <w:jc w:val="both"/>
      </w:pPr>
    </w:p>
    <w:p w:rsidR="00671F49" w:rsidRDefault="00671F49" w:rsidP="00277DA5">
      <w:pPr>
        <w:jc w:val="both"/>
      </w:pPr>
    </w:p>
    <w:p w:rsidR="00671F49" w:rsidRDefault="00671F49" w:rsidP="00277DA5">
      <w:pPr>
        <w:jc w:val="both"/>
      </w:pPr>
    </w:p>
    <w:p w:rsidR="00671F49" w:rsidRDefault="00671F49" w:rsidP="00277DA5">
      <w:pPr>
        <w:jc w:val="both"/>
      </w:pPr>
    </w:p>
    <w:p w:rsidR="00671F49" w:rsidRDefault="00671F49" w:rsidP="00277DA5">
      <w:pPr>
        <w:jc w:val="both"/>
      </w:pPr>
    </w:p>
    <w:p w:rsidR="00671F49" w:rsidRDefault="00671F49" w:rsidP="00277DA5">
      <w:pPr>
        <w:jc w:val="both"/>
      </w:pPr>
    </w:p>
    <w:p w:rsidR="00671F49" w:rsidRDefault="00671F49" w:rsidP="00277DA5">
      <w:pPr>
        <w:jc w:val="both"/>
      </w:pPr>
    </w:p>
    <w:p w:rsidR="00671F49" w:rsidRDefault="00671F49" w:rsidP="00277DA5">
      <w:pPr>
        <w:jc w:val="both"/>
      </w:pPr>
    </w:p>
    <w:p w:rsidR="00671F49" w:rsidRDefault="00671F49" w:rsidP="00277DA5">
      <w:pPr>
        <w:jc w:val="both"/>
      </w:pPr>
    </w:p>
    <w:p w:rsidR="00671F49" w:rsidRDefault="00671F49" w:rsidP="00277DA5">
      <w:pPr>
        <w:jc w:val="both"/>
      </w:pPr>
      <w:r w:rsidRPr="00277DA5">
        <w:rPr>
          <w:b/>
          <w:bCs/>
        </w:rPr>
        <w:lastRenderedPageBreak/>
        <w:t>Курс алгебры преследует цели и задачи:</w:t>
      </w:r>
    </w:p>
    <w:p w:rsidR="00671F49" w:rsidRDefault="00671F49" w:rsidP="00277DA5">
      <w:pPr>
        <w:pStyle w:val="a3"/>
        <w:numPr>
          <w:ilvl w:val="0"/>
          <w:numId w:val="2"/>
        </w:numPr>
        <w:jc w:val="both"/>
      </w:pPr>
      <w:r>
        <w:t xml:space="preserve"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предметов, </w:t>
      </w:r>
    </w:p>
    <w:p w:rsidR="00671F49" w:rsidRDefault="00671F49" w:rsidP="00277DA5">
      <w:pPr>
        <w:pStyle w:val="a3"/>
        <w:numPr>
          <w:ilvl w:val="0"/>
          <w:numId w:val="2"/>
        </w:numPr>
        <w:jc w:val="both"/>
      </w:pPr>
      <w:r>
        <w:t xml:space="preserve">усвоение аппарата уравнений и неравенств как основного средства математического моделирования прикладных задач, </w:t>
      </w:r>
    </w:p>
    <w:p w:rsidR="00671F49" w:rsidRDefault="00671F49" w:rsidP="00277DA5">
      <w:pPr>
        <w:pStyle w:val="a3"/>
        <w:numPr>
          <w:ilvl w:val="0"/>
          <w:numId w:val="2"/>
        </w:numPr>
        <w:jc w:val="both"/>
      </w:pPr>
      <w:r>
        <w:t>осуществление функциональной подготовки школьников.</w:t>
      </w:r>
    </w:p>
    <w:p w:rsidR="00671F49" w:rsidRDefault="00671F49" w:rsidP="00277DA5"/>
    <w:p w:rsidR="00671F49" w:rsidRPr="00E83A9A" w:rsidRDefault="00671F49" w:rsidP="00277DA5">
      <w:pPr>
        <w:jc w:val="both"/>
        <w:rPr>
          <w:b/>
          <w:bCs/>
        </w:rPr>
      </w:pPr>
      <w:r>
        <w:rPr>
          <w:b/>
          <w:bCs/>
        </w:rPr>
        <w:t xml:space="preserve">    Курс геометрии направлен</w:t>
      </w:r>
      <w:r w:rsidRPr="00E83A9A">
        <w:rPr>
          <w:b/>
          <w:bCs/>
        </w:rPr>
        <w:t xml:space="preserve"> на достижение следующих целей: </w:t>
      </w:r>
    </w:p>
    <w:p w:rsidR="00671F49" w:rsidRDefault="00671F49" w:rsidP="00277DA5">
      <w:pPr>
        <w:pStyle w:val="a3"/>
        <w:numPr>
          <w:ilvl w:val="0"/>
          <w:numId w:val="4"/>
        </w:numPr>
        <w:jc w:val="both"/>
      </w:pPr>
      <w:r>
        <w:t xml:space="preserve">изучение свойств геометрических фигур на плоскости, формирование представлений о строении математической теории, </w:t>
      </w:r>
    </w:p>
    <w:p w:rsidR="00671F49" w:rsidRDefault="00671F49" w:rsidP="00277DA5">
      <w:pPr>
        <w:pStyle w:val="a3"/>
        <w:numPr>
          <w:ilvl w:val="0"/>
          <w:numId w:val="4"/>
        </w:numPr>
        <w:jc w:val="both"/>
      </w:pPr>
      <w:r>
        <w:t>развитие логического мышления и подготовка аппарата, необходимого для изучения смежных дисциплин (физика, черчение и др.).</w:t>
      </w:r>
    </w:p>
    <w:p w:rsidR="00671F49" w:rsidRPr="00277DA5" w:rsidRDefault="00671F49" w:rsidP="00277DA5">
      <w:pPr>
        <w:ind w:left="284"/>
        <w:jc w:val="both"/>
      </w:pPr>
      <w:r w:rsidRPr="00277DA5">
        <w:rPr>
          <w:b/>
          <w:bCs/>
        </w:rPr>
        <w:t>Задачи курса</w:t>
      </w:r>
      <w:r>
        <w:rPr>
          <w:b/>
          <w:bCs/>
        </w:rPr>
        <w:t xml:space="preserve"> геометрии</w:t>
      </w:r>
      <w:r w:rsidRPr="00277DA5">
        <w:rPr>
          <w:b/>
          <w:bCs/>
        </w:rPr>
        <w:t xml:space="preserve">: </w:t>
      </w:r>
    </w:p>
    <w:p w:rsidR="00671F49" w:rsidRDefault="00671F49" w:rsidP="00277DA5">
      <w:pPr>
        <w:numPr>
          <w:ilvl w:val="0"/>
          <w:numId w:val="3"/>
        </w:numPr>
      </w:pPr>
      <w:r>
        <w:t xml:space="preserve">научить пользоваться геометрическим языком для описания предметов, </w:t>
      </w:r>
    </w:p>
    <w:p w:rsidR="00671F49" w:rsidRDefault="00671F49" w:rsidP="00277DA5">
      <w:pPr>
        <w:numPr>
          <w:ilvl w:val="0"/>
          <w:numId w:val="3"/>
        </w:numPr>
      </w:pPr>
      <w:r>
        <w:t xml:space="preserve">начать изучение многоугольников, их свойств и площадей, </w:t>
      </w:r>
    </w:p>
    <w:p w:rsidR="00671F49" w:rsidRDefault="00671F49" w:rsidP="00277DA5">
      <w:pPr>
        <w:numPr>
          <w:ilvl w:val="0"/>
          <w:numId w:val="3"/>
        </w:numPr>
      </w:pPr>
      <w:r>
        <w:t xml:space="preserve">ввести теорему Пифагора и научиться применять ее при решении прямоугольных треугольников, </w:t>
      </w:r>
    </w:p>
    <w:p w:rsidR="00671F49" w:rsidRDefault="00671F49" w:rsidP="00277DA5">
      <w:pPr>
        <w:numPr>
          <w:ilvl w:val="0"/>
          <w:numId w:val="3"/>
        </w:numPr>
      </w:pPr>
      <w:r>
        <w:t xml:space="preserve">ввести тригонометрические понятия синуса, косинуса и тангенса угла в прямоугольном треугольнике инаучиться применять эти понятия при решении прямоугольных треугольников, </w:t>
      </w:r>
    </w:p>
    <w:p w:rsidR="00671F49" w:rsidRDefault="00671F49" w:rsidP="00277DA5">
      <w:pPr>
        <w:numPr>
          <w:ilvl w:val="0"/>
          <w:numId w:val="3"/>
        </w:numPr>
      </w:pPr>
      <w:r>
        <w:t xml:space="preserve">ввести понятия подобия и признаков подобия треугольников, </w:t>
      </w:r>
    </w:p>
    <w:p w:rsidR="00671F49" w:rsidRDefault="00671F49" w:rsidP="00277DA5">
      <w:pPr>
        <w:numPr>
          <w:ilvl w:val="0"/>
          <w:numId w:val="3"/>
        </w:numPr>
      </w:pPr>
      <w:r>
        <w:t>научить решать задачи на применение признаков подобия,</w:t>
      </w:r>
    </w:p>
    <w:p w:rsidR="00671F49" w:rsidRDefault="00671F49" w:rsidP="00277DA5">
      <w:pPr>
        <w:numPr>
          <w:ilvl w:val="0"/>
          <w:numId w:val="3"/>
        </w:numPr>
      </w:pPr>
      <w:r>
        <w:t>ознакомить с понятием касательной к окружности.</w:t>
      </w:r>
    </w:p>
    <w:p w:rsidR="00671F49" w:rsidRDefault="00671F49" w:rsidP="00277DA5">
      <w:pPr>
        <w:ind w:left="708"/>
      </w:pPr>
    </w:p>
    <w:p w:rsidR="00671F49" w:rsidRDefault="00671F49" w:rsidP="00277DA5">
      <w:pPr>
        <w:ind w:left="708"/>
      </w:pPr>
      <w:r>
        <w:t>Темы расположены согласно структуре учебника.</w:t>
      </w:r>
    </w:p>
    <w:p w:rsidR="00671F49" w:rsidRDefault="00671F49" w:rsidP="00277DA5">
      <w:pPr>
        <w:ind w:left="708"/>
      </w:pPr>
    </w:p>
    <w:p w:rsidR="00671F49" w:rsidRDefault="00671F49" w:rsidP="00277DA5">
      <w:pPr>
        <w:ind w:left="708"/>
        <w:jc w:val="both"/>
      </w:pPr>
    </w:p>
    <w:p w:rsidR="00671F49" w:rsidRDefault="00671F49" w:rsidP="00277DA5">
      <w:pPr>
        <w:ind w:left="708"/>
        <w:jc w:val="both"/>
      </w:pPr>
    </w:p>
    <w:p w:rsidR="00671F49" w:rsidRDefault="00671F49" w:rsidP="00277DA5">
      <w:pPr>
        <w:ind w:left="708"/>
        <w:jc w:val="both"/>
      </w:pPr>
    </w:p>
    <w:p w:rsidR="00671F49" w:rsidRDefault="00671F49" w:rsidP="00277DA5">
      <w:pPr>
        <w:ind w:left="708"/>
        <w:jc w:val="both"/>
      </w:pPr>
    </w:p>
    <w:p w:rsidR="00671F49" w:rsidRDefault="00671F49" w:rsidP="00277DA5">
      <w:pPr>
        <w:ind w:left="708"/>
        <w:jc w:val="both"/>
      </w:pPr>
    </w:p>
    <w:p w:rsidR="00671F49" w:rsidRDefault="00671F49" w:rsidP="00277DA5">
      <w:pPr>
        <w:ind w:left="708"/>
        <w:jc w:val="both"/>
      </w:pPr>
    </w:p>
    <w:p w:rsidR="00671F49" w:rsidRDefault="00671F49" w:rsidP="00277DA5">
      <w:pPr>
        <w:ind w:left="708"/>
        <w:jc w:val="both"/>
      </w:pPr>
    </w:p>
    <w:p w:rsidR="00671F49" w:rsidRDefault="00671F49" w:rsidP="00277DA5">
      <w:pPr>
        <w:ind w:left="708"/>
        <w:jc w:val="both"/>
      </w:pPr>
    </w:p>
    <w:p w:rsidR="00671F49" w:rsidRDefault="00671F49" w:rsidP="00277DA5">
      <w:pPr>
        <w:ind w:left="708"/>
        <w:jc w:val="both"/>
      </w:pPr>
    </w:p>
    <w:p w:rsidR="00671F49" w:rsidRDefault="00671F49" w:rsidP="00277DA5">
      <w:pPr>
        <w:ind w:left="708"/>
        <w:jc w:val="both"/>
      </w:pPr>
    </w:p>
    <w:p w:rsidR="00671F49" w:rsidRDefault="00671F49" w:rsidP="00277DA5">
      <w:pPr>
        <w:ind w:left="708"/>
        <w:jc w:val="both"/>
      </w:pPr>
    </w:p>
    <w:p w:rsidR="00671F49" w:rsidRDefault="00671F49" w:rsidP="00277DA5">
      <w:pPr>
        <w:ind w:left="708"/>
        <w:jc w:val="both"/>
      </w:pPr>
    </w:p>
    <w:p w:rsidR="00671F49" w:rsidRDefault="00671F49" w:rsidP="00277DA5">
      <w:pPr>
        <w:ind w:left="708"/>
        <w:jc w:val="both"/>
      </w:pPr>
    </w:p>
    <w:p w:rsidR="00671F49" w:rsidRDefault="00671F49" w:rsidP="00277DA5">
      <w:pPr>
        <w:ind w:left="708"/>
        <w:jc w:val="both"/>
      </w:pPr>
    </w:p>
    <w:p w:rsidR="00671F49" w:rsidRDefault="00671F49" w:rsidP="00277DA5">
      <w:pPr>
        <w:ind w:left="708"/>
        <w:jc w:val="both"/>
      </w:pPr>
    </w:p>
    <w:p w:rsidR="00671F49" w:rsidRDefault="00671F49" w:rsidP="00277DA5">
      <w:pPr>
        <w:ind w:left="708"/>
        <w:jc w:val="both"/>
      </w:pPr>
    </w:p>
    <w:p w:rsidR="00671F49" w:rsidRDefault="00671F49" w:rsidP="00277DA5">
      <w:pPr>
        <w:ind w:left="708"/>
        <w:jc w:val="both"/>
      </w:pPr>
    </w:p>
    <w:p w:rsidR="00671F49" w:rsidRDefault="00671F49" w:rsidP="00277DA5">
      <w:pPr>
        <w:ind w:left="708"/>
        <w:jc w:val="both"/>
      </w:pPr>
    </w:p>
    <w:p w:rsidR="00671F49" w:rsidRDefault="00671F49" w:rsidP="00277DA5">
      <w:pPr>
        <w:ind w:left="708"/>
        <w:jc w:val="both"/>
      </w:pPr>
    </w:p>
    <w:p w:rsidR="00671F49" w:rsidRDefault="00671F49" w:rsidP="00277DA5">
      <w:pPr>
        <w:ind w:left="708"/>
        <w:jc w:val="both"/>
      </w:pPr>
    </w:p>
    <w:p w:rsidR="00671F49" w:rsidRDefault="00671F49" w:rsidP="00277DA5">
      <w:pPr>
        <w:ind w:left="708"/>
        <w:jc w:val="both"/>
      </w:pPr>
    </w:p>
    <w:p w:rsidR="00671F49" w:rsidRDefault="00671F49" w:rsidP="00277DA5">
      <w:pPr>
        <w:ind w:left="708"/>
        <w:jc w:val="both"/>
      </w:pPr>
    </w:p>
    <w:p w:rsidR="00671F49" w:rsidRDefault="00671F49" w:rsidP="00277DA5">
      <w:pPr>
        <w:ind w:left="708"/>
        <w:jc w:val="both"/>
      </w:pPr>
    </w:p>
    <w:p w:rsidR="00671F49" w:rsidRDefault="00671F49" w:rsidP="00277DA5">
      <w:pPr>
        <w:ind w:left="708"/>
        <w:jc w:val="both"/>
      </w:pPr>
    </w:p>
    <w:p w:rsidR="00671F49" w:rsidRDefault="00671F49" w:rsidP="00277DA5">
      <w:pPr>
        <w:ind w:left="708"/>
        <w:jc w:val="both"/>
      </w:pPr>
    </w:p>
    <w:p w:rsidR="00671F49" w:rsidRDefault="00671F49" w:rsidP="00277DA5">
      <w:pPr>
        <w:ind w:left="708"/>
        <w:jc w:val="both"/>
      </w:pPr>
    </w:p>
    <w:p w:rsidR="00671F49" w:rsidRDefault="00671F49" w:rsidP="00277DA5">
      <w:pPr>
        <w:ind w:left="708"/>
        <w:jc w:val="both"/>
      </w:pPr>
    </w:p>
    <w:p w:rsidR="00671F49" w:rsidRDefault="00671F49" w:rsidP="00277DA5">
      <w:pPr>
        <w:ind w:left="708"/>
        <w:jc w:val="both"/>
      </w:pPr>
    </w:p>
    <w:p w:rsidR="00671F49" w:rsidRDefault="00671F49" w:rsidP="00277DA5">
      <w:pPr>
        <w:ind w:left="708"/>
        <w:jc w:val="both"/>
      </w:pPr>
    </w:p>
    <w:p w:rsidR="00671F49" w:rsidRDefault="00671F49" w:rsidP="00277DA5">
      <w:pPr>
        <w:ind w:left="708"/>
        <w:jc w:val="both"/>
      </w:pPr>
    </w:p>
    <w:p w:rsidR="00671F49" w:rsidRDefault="00671F49" w:rsidP="00277DA5">
      <w:pPr>
        <w:ind w:left="708"/>
        <w:jc w:val="both"/>
      </w:pPr>
    </w:p>
    <w:p w:rsidR="00671F49" w:rsidRDefault="00671F49" w:rsidP="00277DA5">
      <w:pPr>
        <w:jc w:val="both"/>
      </w:pPr>
    </w:p>
    <w:p w:rsidR="00671F49" w:rsidRPr="00A12F25" w:rsidRDefault="00671F49" w:rsidP="00277DA5">
      <w:pPr>
        <w:jc w:val="center"/>
      </w:pPr>
      <w:r w:rsidRPr="00A12F25">
        <w:rPr>
          <w:b/>
          <w:bCs/>
        </w:rPr>
        <w:t>Тематический план</w:t>
      </w:r>
      <w:r>
        <w:rPr>
          <w:b/>
          <w:bCs/>
        </w:rPr>
        <w:t xml:space="preserve"> по алгебре</w:t>
      </w:r>
      <w:r w:rsidRPr="00A12F25">
        <w:rPr>
          <w:b/>
          <w:bCs/>
        </w:rPr>
        <w:t>.</w:t>
      </w:r>
    </w:p>
    <w:p w:rsidR="00671F49" w:rsidRDefault="00671F49" w:rsidP="00277DA5">
      <w:pPr>
        <w:jc w:val="both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4961"/>
        <w:gridCol w:w="2268"/>
        <w:gridCol w:w="2268"/>
      </w:tblGrid>
      <w:tr w:rsidR="00671F49" w:rsidRPr="006520B0">
        <w:trPr>
          <w:trHeight w:val="438"/>
        </w:trPr>
        <w:tc>
          <w:tcPr>
            <w:tcW w:w="817" w:type="dxa"/>
          </w:tcPr>
          <w:p w:rsidR="00671F49" w:rsidRPr="00926416" w:rsidRDefault="00671F49" w:rsidP="003B3DF8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26416">
              <w:rPr>
                <w:b/>
                <w:bCs/>
                <w:sz w:val="20"/>
                <w:szCs w:val="20"/>
              </w:rPr>
              <w:t>№ п\</w:t>
            </w:r>
            <w:proofErr w:type="gramStart"/>
            <w:r w:rsidRPr="00926416">
              <w:rPr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961" w:type="dxa"/>
          </w:tcPr>
          <w:p w:rsidR="00671F49" w:rsidRDefault="00671F49" w:rsidP="003B3DF8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26416">
              <w:rPr>
                <w:b/>
                <w:bCs/>
                <w:sz w:val="20"/>
                <w:szCs w:val="20"/>
              </w:rPr>
              <w:t>Название раздела</w:t>
            </w:r>
          </w:p>
          <w:p w:rsidR="00671F49" w:rsidRPr="00926416" w:rsidRDefault="00671F49" w:rsidP="003B3DF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671F49" w:rsidRPr="00926416" w:rsidRDefault="00671F49" w:rsidP="003B3DF8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 по плану</w:t>
            </w:r>
          </w:p>
        </w:tc>
        <w:tc>
          <w:tcPr>
            <w:tcW w:w="2268" w:type="dxa"/>
          </w:tcPr>
          <w:p w:rsidR="00671F49" w:rsidRDefault="00671F49" w:rsidP="003B3DF8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 по программе</w:t>
            </w:r>
          </w:p>
        </w:tc>
      </w:tr>
      <w:tr w:rsidR="00671F49" w:rsidRPr="006520B0">
        <w:tc>
          <w:tcPr>
            <w:tcW w:w="817" w:type="dxa"/>
          </w:tcPr>
          <w:p w:rsidR="00671F49" w:rsidRPr="006520B0" w:rsidRDefault="00671F49" w:rsidP="00277DA5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71F49" w:rsidRPr="006520B0" w:rsidRDefault="00671F49" w:rsidP="003B3DF8">
            <w:pPr>
              <w:snapToGrid w:val="0"/>
              <w:rPr>
                <w:sz w:val="20"/>
                <w:szCs w:val="20"/>
              </w:rPr>
            </w:pPr>
            <w:r>
              <w:t>Алгебраические дроби.</w:t>
            </w:r>
          </w:p>
        </w:tc>
        <w:tc>
          <w:tcPr>
            <w:tcW w:w="2268" w:type="dxa"/>
          </w:tcPr>
          <w:p w:rsidR="00671F49" w:rsidRDefault="00671F49" w:rsidP="003B3DF8">
            <w:pPr>
              <w:snapToGrid w:val="0"/>
              <w:jc w:val="center"/>
            </w:pPr>
            <w:r>
              <w:t>29 ч.</w:t>
            </w:r>
          </w:p>
        </w:tc>
        <w:tc>
          <w:tcPr>
            <w:tcW w:w="2268" w:type="dxa"/>
          </w:tcPr>
          <w:p w:rsidR="00671F49" w:rsidRDefault="00671F49" w:rsidP="003B3DF8">
            <w:pPr>
              <w:snapToGrid w:val="0"/>
              <w:jc w:val="center"/>
            </w:pPr>
            <w:r>
              <w:t>29 ч.</w:t>
            </w:r>
          </w:p>
        </w:tc>
      </w:tr>
      <w:tr w:rsidR="00671F49" w:rsidRPr="006520B0">
        <w:tc>
          <w:tcPr>
            <w:tcW w:w="817" w:type="dxa"/>
          </w:tcPr>
          <w:p w:rsidR="00671F49" w:rsidRPr="006520B0" w:rsidRDefault="00671F49" w:rsidP="00277DA5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71F49" w:rsidRPr="006520B0" w:rsidRDefault="00671F49" w:rsidP="003B3DF8">
            <w:pPr>
              <w:snapToGrid w:val="0"/>
              <w:rPr>
                <w:sz w:val="20"/>
                <w:szCs w:val="20"/>
              </w:rPr>
            </w:pPr>
            <w:r>
              <w:t xml:space="preserve">Функция </w:t>
            </w:r>
            <w:r w:rsidRPr="003D01C3">
              <w:rPr>
                <w:position w:val="-2"/>
              </w:rPr>
              <w:object w:dxaOrig="748" w:dyaOrig="2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14.25pt" o:ole="" filled="t">
                  <v:fill color2="black"/>
                  <v:imagedata r:id="rId5" o:title=""/>
                </v:shape>
                <o:OLEObject Type="Embed" ProgID="Equation.3" ShapeID="_x0000_i1025" DrawAspect="Content" ObjectID="_1439657598" r:id="rId6"/>
              </w:object>
            </w:r>
            <w:r>
              <w:t>. Свойства квадратного корня.</w:t>
            </w:r>
          </w:p>
        </w:tc>
        <w:tc>
          <w:tcPr>
            <w:tcW w:w="2268" w:type="dxa"/>
          </w:tcPr>
          <w:p w:rsidR="00671F49" w:rsidRDefault="00671F49" w:rsidP="003B3DF8">
            <w:pPr>
              <w:snapToGrid w:val="0"/>
              <w:jc w:val="center"/>
            </w:pPr>
            <w:r>
              <w:t>25 ч.</w:t>
            </w:r>
          </w:p>
        </w:tc>
        <w:tc>
          <w:tcPr>
            <w:tcW w:w="2268" w:type="dxa"/>
          </w:tcPr>
          <w:p w:rsidR="00671F49" w:rsidRDefault="00671F49" w:rsidP="003B3DF8">
            <w:pPr>
              <w:snapToGrid w:val="0"/>
              <w:jc w:val="center"/>
            </w:pPr>
            <w:r>
              <w:t>25 ч.</w:t>
            </w:r>
          </w:p>
        </w:tc>
      </w:tr>
      <w:tr w:rsidR="00671F49" w:rsidRPr="006520B0">
        <w:tc>
          <w:tcPr>
            <w:tcW w:w="817" w:type="dxa"/>
          </w:tcPr>
          <w:p w:rsidR="00671F49" w:rsidRPr="006520B0" w:rsidRDefault="00671F49" w:rsidP="00277DA5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71F49" w:rsidRPr="006520B0" w:rsidRDefault="00671F49" w:rsidP="003B3DF8">
            <w:pPr>
              <w:snapToGrid w:val="0"/>
              <w:rPr>
                <w:sz w:val="20"/>
                <w:szCs w:val="20"/>
              </w:rPr>
            </w:pPr>
            <w:r>
              <w:t xml:space="preserve">Квадратичная функция. Функция </w:t>
            </w:r>
            <w:r w:rsidRPr="003D01C3">
              <w:rPr>
                <w:position w:val="-16"/>
              </w:rPr>
              <w:object w:dxaOrig="649" w:dyaOrig="565">
                <v:shape id="_x0000_i1026" type="#_x0000_t75" style="width:32.25pt;height:28.5pt" o:ole="" filled="t">
                  <v:fill color2="black"/>
                  <v:imagedata r:id="rId7" o:title=""/>
                </v:shape>
                <o:OLEObject Type="Embed" ProgID="Equation.3" ShapeID="_x0000_i1026" DrawAspect="Content" ObjectID="_1439657599" r:id="rId8"/>
              </w:object>
            </w:r>
            <w:r>
              <w:t>.</w:t>
            </w:r>
          </w:p>
        </w:tc>
        <w:tc>
          <w:tcPr>
            <w:tcW w:w="2268" w:type="dxa"/>
          </w:tcPr>
          <w:p w:rsidR="00671F49" w:rsidRDefault="00671F49" w:rsidP="003B3DF8">
            <w:pPr>
              <w:snapToGrid w:val="0"/>
              <w:jc w:val="center"/>
            </w:pPr>
            <w:r>
              <w:t>24 ч.</w:t>
            </w:r>
          </w:p>
        </w:tc>
        <w:tc>
          <w:tcPr>
            <w:tcW w:w="2268" w:type="dxa"/>
          </w:tcPr>
          <w:p w:rsidR="00671F49" w:rsidRDefault="00671F49" w:rsidP="003B3DF8">
            <w:pPr>
              <w:snapToGrid w:val="0"/>
              <w:jc w:val="center"/>
            </w:pPr>
            <w:r>
              <w:t>24 ч.</w:t>
            </w:r>
          </w:p>
        </w:tc>
      </w:tr>
      <w:tr w:rsidR="00671F49" w:rsidRPr="006520B0">
        <w:tc>
          <w:tcPr>
            <w:tcW w:w="817" w:type="dxa"/>
          </w:tcPr>
          <w:p w:rsidR="00671F49" w:rsidRPr="006520B0" w:rsidRDefault="00671F49" w:rsidP="00277DA5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71F49" w:rsidRPr="006520B0" w:rsidRDefault="00671F49" w:rsidP="003B3DF8">
            <w:pPr>
              <w:snapToGrid w:val="0"/>
              <w:rPr>
                <w:sz w:val="20"/>
                <w:szCs w:val="20"/>
              </w:rPr>
            </w:pPr>
            <w:r>
              <w:t>Квадратные уравнения.</w:t>
            </w:r>
          </w:p>
        </w:tc>
        <w:tc>
          <w:tcPr>
            <w:tcW w:w="2268" w:type="dxa"/>
          </w:tcPr>
          <w:p w:rsidR="00671F49" w:rsidRDefault="00671F49" w:rsidP="003B3DF8">
            <w:pPr>
              <w:snapToGrid w:val="0"/>
              <w:jc w:val="center"/>
            </w:pPr>
            <w:r>
              <w:t>24 ч.</w:t>
            </w:r>
          </w:p>
        </w:tc>
        <w:tc>
          <w:tcPr>
            <w:tcW w:w="2268" w:type="dxa"/>
          </w:tcPr>
          <w:p w:rsidR="00671F49" w:rsidRDefault="00671F49" w:rsidP="003B3DF8">
            <w:pPr>
              <w:snapToGrid w:val="0"/>
              <w:jc w:val="center"/>
            </w:pPr>
            <w:r>
              <w:t>24 ч.</w:t>
            </w:r>
          </w:p>
        </w:tc>
      </w:tr>
      <w:tr w:rsidR="00671F49" w:rsidRPr="006520B0">
        <w:tc>
          <w:tcPr>
            <w:tcW w:w="817" w:type="dxa"/>
          </w:tcPr>
          <w:p w:rsidR="00671F49" w:rsidRPr="006520B0" w:rsidRDefault="00671F49" w:rsidP="00277DA5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71F49" w:rsidRDefault="00671F49" w:rsidP="003B3DF8">
            <w:pPr>
              <w:snapToGrid w:val="0"/>
            </w:pPr>
            <w:r>
              <w:t>Неравенства.</w:t>
            </w:r>
          </w:p>
        </w:tc>
        <w:tc>
          <w:tcPr>
            <w:tcW w:w="2268" w:type="dxa"/>
          </w:tcPr>
          <w:p w:rsidR="00671F49" w:rsidRDefault="00671F49" w:rsidP="003B3DF8">
            <w:pPr>
              <w:jc w:val="center"/>
            </w:pPr>
            <w:r>
              <w:t>18 ч.</w:t>
            </w:r>
          </w:p>
        </w:tc>
        <w:tc>
          <w:tcPr>
            <w:tcW w:w="2268" w:type="dxa"/>
          </w:tcPr>
          <w:p w:rsidR="00671F49" w:rsidRDefault="00671F49" w:rsidP="003B3DF8">
            <w:pPr>
              <w:jc w:val="center"/>
            </w:pPr>
            <w:r>
              <w:t>18 ч.</w:t>
            </w:r>
          </w:p>
        </w:tc>
      </w:tr>
      <w:tr w:rsidR="00671F49" w:rsidRPr="006520B0">
        <w:tc>
          <w:tcPr>
            <w:tcW w:w="817" w:type="dxa"/>
          </w:tcPr>
          <w:p w:rsidR="00671F49" w:rsidRPr="006520B0" w:rsidRDefault="00671F49" w:rsidP="00277DA5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71F49" w:rsidRDefault="00671F49" w:rsidP="003B3DF8">
            <w:pPr>
              <w:snapToGrid w:val="0"/>
            </w:pPr>
            <w:r>
              <w:t>Повторение.</w:t>
            </w:r>
          </w:p>
        </w:tc>
        <w:tc>
          <w:tcPr>
            <w:tcW w:w="2268" w:type="dxa"/>
          </w:tcPr>
          <w:p w:rsidR="00671F49" w:rsidRDefault="00671F49" w:rsidP="003B3DF8">
            <w:pPr>
              <w:jc w:val="center"/>
            </w:pPr>
            <w:r>
              <w:t>16 ч.</w:t>
            </w:r>
          </w:p>
        </w:tc>
        <w:tc>
          <w:tcPr>
            <w:tcW w:w="2268" w:type="dxa"/>
          </w:tcPr>
          <w:p w:rsidR="00671F49" w:rsidRDefault="00671F49" w:rsidP="003B3DF8">
            <w:pPr>
              <w:jc w:val="center"/>
            </w:pPr>
            <w:r>
              <w:t>16 ч.</w:t>
            </w:r>
          </w:p>
        </w:tc>
      </w:tr>
      <w:tr w:rsidR="00671F49" w:rsidRPr="006520B0">
        <w:tc>
          <w:tcPr>
            <w:tcW w:w="817" w:type="dxa"/>
          </w:tcPr>
          <w:p w:rsidR="00671F49" w:rsidRPr="006520B0" w:rsidRDefault="00671F49" w:rsidP="003B3D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71F49" w:rsidRDefault="00671F49" w:rsidP="00BC55A5">
            <w:pPr>
              <w:snapToGrid w:val="0"/>
              <w:jc w:val="right"/>
            </w:pPr>
            <w:r>
              <w:t>Итого:</w:t>
            </w:r>
          </w:p>
        </w:tc>
        <w:tc>
          <w:tcPr>
            <w:tcW w:w="2268" w:type="dxa"/>
          </w:tcPr>
          <w:p w:rsidR="00671F49" w:rsidRDefault="00671F49" w:rsidP="003B3DF8">
            <w:pPr>
              <w:jc w:val="center"/>
            </w:pPr>
            <w:r>
              <w:t>136 ч.</w:t>
            </w:r>
          </w:p>
        </w:tc>
        <w:tc>
          <w:tcPr>
            <w:tcW w:w="2268" w:type="dxa"/>
          </w:tcPr>
          <w:p w:rsidR="00671F49" w:rsidRDefault="00671F49" w:rsidP="003B3DF8">
            <w:pPr>
              <w:jc w:val="center"/>
            </w:pPr>
            <w:r>
              <w:t>136 ч.</w:t>
            </w:r>
          </w:p>
        </w:tc>
      </w:tr>
    </w:tbl>
    <w:p w:rsidR="00671F49" w:rsidRDefault="00671F49" w:rsidP="00277DA5">
      <w:pPr>
        <w:jc w:val="both"/>
      </w:pPr>
    </w:p>
    <w:p w:rsidR="00671F49" w:rsidRDefault="00671F49" w:rsidP="00277DA5">
      <w:pPr>
        <w:jc w:val="both"/>
        <w:rPr>
          <w:color w:val="0000FF"/>
        </w:rPr>
      </w:pPr>
    </w:p>
    <w:p w:rsidR="00671F49" w:rsidRDefault="00671F49" w:rsidP="00277DA5"/>
    <w:p w:rsidR="00671F49" w:rsidRDefault="00671F49" w:rsidP="00277DA5"/>
    <w:p w:rsidR="00671F49" w:rsidRDefault="00671F49" w:rsidP="00277DA5">
      <w:pPr>
        <w:ind w:left="708"/>
        <w:jc w:val="center"/>
        <w:rPr>
          <w:b/>
          <w:bCs/>
        </w:rPr>
      </w:pPr>
      <w:r>
        <w:rPr>
          <w:b/>
          <w:bCs/>
        </w:rPr>
        <w:t>Тематический план по геометрии.</w:t>
      </w:r>
    </w:p>
    <w:p w:rsidR="00671F49" w:rsidRDefault="00671F49" w:rsidP="00277DA5">
      <w:pPr>
        <w:ind w:left="708"/>
        <w:jc w:val="center"/>
      </w:pPr>
    </w:p>
    <w:tbl>
      <w:tblPr>
        <w:tblpPr w:leftFromText="180" w:rightFromText="180" w:vertAnchor="text" w:horzAnchor="margin" w:tblpY="102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4961"/>
        <w:gridCol w:w="2268"/>
        <w:gridCol w:w="2268"/>
      </w:tblGrid>
      <w:tr w:rsidR="00671F49" w:rsidRPr="006520B0">
        <w:tc>
          <w:tcPr>
            <w:tcW w:w="817" w:type="dxa"/>
          </w:tcPr>
          <w:p w:rsidR="00671F49" w:rsidRPr="00926416" w:rsidRDefault="00671F49" w:rsidP="003B3DF8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26416">
              <w:rPr>
                <w:b/>
                <w:bCs/>
                <w:sz w:val="20"/>
                <w:szCs w:val="20"/>
              </w:rPr>
              <w:t>№ п\</w:t>
            </w:r>
            <w:proofErr w:type="gramStart"/>
            <w:r w:rsidRPr="00926416">
              <w:rPr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961" w:type="dxa"/>
          </w:tcPr>
          <w:p w:rsidR="00671F49" w:rsidRPr="00926416" w:rsidRDefault="00671F49" w:rsidP="003B3DF8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26416">
              <w:rPr>
                <w:b/>
                <w:bCs/>
                <w:sz w:val="20"/>
                <w:szCs w:val="20"/>
              </w:rPr>
              <w:t>Название раздела</w:t>
            </w:r>
          </w:p>
        </w:tc>
        <w:tc>
          <w:tcPr>
            <w:tcW w:w="2268" w:type="dxa"/>
          </w:tcPr>
          <w:p w:rsidR="00671F49" w:rsidRPr="00926416" w:rsidRDefault="00671F49" w:rsidP="003B3DF8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 по программе</w:t>
            </w:r>
          </w:p>
        </w:tc>
        <w:tc>
          <w:tcPr>
            <w:tcW w:w="2268" w:type="dxa"/>
          </w:tcPr>
          <w:p w:rsidR="00671F49" w:rsidRDefault="00671F49" w:rsidP="003B3DF8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 по рабочей программе</w:t>
            </w:r>
          </w:p>
        </w:tc>
      </w:tr>
      <w:tr w:rsidR="00671F49" w:rsidRPr="006520B0">
        <w:tc>
          <w:tcPr>
            <w:tcW w:w="817" w:type="dxa"/>
          </w:tcPr>
          <w:p w:rsidR="00671F49" w:rsidRPr="006520B0" w:rsidRDefault="00671F49" w:rsidP="00277DA5">
            <w:pPr>
              <w:numPr>
                <w:ilvl w:val="0"/>
                <w:numId w:val="5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71F49" w:rsidRPr="006520B0" w:rsidRDefault="00671F49" w:rsidP="003B3DF8">
            <w:pPr>
              <w:snapToGrid w:val="0"/>
              <w:rPr>
                <w:sz w:val="20"/>
                <w:szCs w:val="20"/>
              </w:rPr>
            </w:pPr>
            <w:r>
              <w:t>Четырёхугольники.</w:t>
            </w:r>
          </w:p>
        </w:tc>
        <w:tc>
          <w:tcPr>
            <w:tcW w:w="2268" w:type="dxa"/>
          </w:tcPr>
          <w:p w:rsidR="00671F49" w:rsidRPr="006520B0" w:rsidRDefault="00671F49" w:rsidP="003B3DF8">
            <w:pPr>
              <w:snapToGrid w:val="0"/>
              <w:jc w:val="center"/>
              <w:rPr>
                <w:sz w:val="20"/>
                <w:szCs w:val="20"/>
              </w:rPr>
            </w:pPr>
            <w:r>
              <w:t>14 ч.</w:t>
            </w:r>
          </w:p>
        </w:tc>
        <w:tc>
          <w:tcPr>
            <w:tcW w:w="2268" w:type="dxa"/>
          </w:tcPr>
          <w:p w:rsidR="00671F49" w:rsidRPr="006520B0" w:rsidRDefault="00671F49" w:rsidP="003B3DF8">
            <w:pPr>
              <w:snapToGrid w:val="0"/>
              <w:jc w:val="center"/>
              <w:rPr>
                <w:sz w:val="20"/>
                <w:szCs w:val="20"/>
              </w:rPr>
            </w:pPr>
            <w:r>
              <w:t>14 ч.</w:t>
            </w:r>
          </w:p>
        </w:tc>
      </w:tr>
      <w:tr w:rsidR="00671F49" w:rsidRPr="006520B0">
        <w:tc>
          <w:tcPr>
            <w:tcW w:w="817" w:type="dxa"/>
          </w:tcPr>
          <w:p w:rsidR="00671F49" w:rsidRPr="006520B0" w:rsidRDefault="00671F49" w:rsidP="00277DA5">
            <w:pPr>
              <w:numPr>
                <w:ilvl w:val="0"/>
                <w:numId w:val="5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71F49" w:rsidRPr="006520B0" w:rsidRDefault="00671F49" w:rsidP="003B3DF8">
            <w:pPr>
              <w:snapToGrid w:val="0"/>
              <w:rPr>
                <w:sz w:val="20"/>
                <w:szCs w:val="20"/>
              </w:rPr>
            </w:pPr>
            <w:r>
              <w:t>Площадь.</w:t>
            </w:r>
          </w:p>
        </w:tc>
        <w:tc>
          <w:tcPr>
            <w:tcW w:w="2268" w:type="dxa"/>
          </w:tcPr>
          <w:p w:rsidR="00671F49" w:rsidRPr="006520B0" w:rsidRDefault="00671F49" w:rsidP="003B3DF8">
            <w:pPr>
              <w:snapToGrid w:val="0"/>
              <w:jc w:val="center"/>
              <w:rPr>
                <w:sz w:val="20"/>
                <w:szCs w:val="20"/>
              </w:rPr>
            </w:pPr>
            <w:r>
              <w:t>14 ч.</w:t>
            </w:r>
          </w:p>
        </w:tc>
        <w:tc>
          <w:tcPr>
            <w:tcW w:w="2268" w:type="dxa"/>
          </w:tcPr>
          <w:p w:rsidR="00671F49" w:rsidRPr="006520B0" w:rsidRDefault="00671F49" w:rsidP="003B3DF8">
            <w:pPr>
              <w:snapToGrid w:val="0"/>
              <w:jc w:val="center"/>
              <w:rPr>
                <w:sz w:val="20"/>
                <w:szCs w:val="20"/>
              </w:rPr>
            </w:pPr>
            <w:r>
              <w:t>14 ч.</w:t>
            </w:r>
          </w:p>
        </w:tc>
      </w:tr>
      <w:tr w:rsidR="00671F49" w:rsidRPr="006520B0">
        <w:tc>
          <w:tcPr>
            <w:tcW w:w="817" w:type="dxa"/>
          </w:tcPr>
          <w:p w:rsidR="00671F49" w:rsidRPr="006520B0" w:rsidRDefault="00671F49" w:rsidP="00277DA5">
            <w:pPr>
              <w:numPr>
                <w:ilvl w:val="0"/>
                <w:numId w:val="5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71F49" w:rsidRPr="006520B0" w:rsidRDefault="00671F49" w:rsidP="003B3DF8">
            <w:pPr>
              <w:snapToGrid w:val="0"/>
              <w:rPr>
                <w:sz w:val="20"/>
                <w:szCs w:val="20"/>
              </w:rPr>
            </w:pPr>
            <w:r>
              <w:t>Подобные треугольники.</w:t>
            </w:r>
          </w:p>
        </w:tc>
        <w:tc>
          <w:tcPr>
            <w:tcW w:w="2268" w:type="dxa"/>
          </w:tcPr>
          <w:p w:rsidR="00671F49" w:rsidRPr="006520B0" w:rsidRDefault="00671F49" w:rsidP="003B3DF8">
            <w:pPr>
              <w:snapToGrid w:val="0"/>
              <w:jc w:val="center"/>
              <w:rPr>
                <w:sz w:val="20"/>
                <w:szCs w:val="20"/>
              </w:rPr>
            </w:pPr>
            <w:r>
              <w:t>19 ч.</w:t>
            </w:r>
          </w:p>
        </w:tc>
        <w:tc>
          <w:tcPr>
            <w:tcW w:w="2268" w:type="dxa"/>
          </w:tcPr>
          <w:p w:rsidR="00671F49" w:rsidRPr="006520B0" w:rsidRDefault="00671F49" w:rsidP="003B3DF8">
            <w:pPr>
              <w:snapToGrid w:val="0"/>
              <w:jc w:val="center"/>
              <w:rPr>
                <w:sz w:val="20"/>
                <w:szCs w:val="20"/>
              </w:rPr>
            </w:pPr>
            <w:r>
              <w:t>19 ч.</w:t>
            </w:r>
          </w:p>
        </w:tc>
      </w:tr>
      <w:tr w:rsidR="00671F49" w:rsidRPr="006520B0">
        <w:tc>
          <w:tcPr>
            <w:tcW w:w="817" w:type="dxa"/>
          </w:tcPr>
          <w:p w:rsidR="00671F49" w:rsidRPr="006520B0" w:rsidRDefault="00671F49" w:rsidP="00277DA5">
            <w:pPr>
              <w:numPr>
                <w:ilvl w:val="0"/>
                <w:numId w:val="5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71F49" w:rsidRPr="006520B0" w:rsidRDefault="00671F49" w:rsidP="003B3DF8">
            <w:pPr>
              <w:snapToGrid w:val="0"/>
              <w:rPr>
                <w:sz w:val="20"/>
                <w:szCs w:val="20"/>
              </w:rPr>
            </w:pPr>
            <w:r>
              <w:t>Окружность.</w:t>
            </w:r>
          </w:p>
        </w:tc>
        <w:tc>
          <w:tcPr>
            <w:tcW w:w="2268" w:type="dxa"/>
          </w:tcPr>
          <w:p w:rsidR="00671F49" w:rsidRPr="006520B0" w:rsidRDefault="00671F49" w:rsidP="003B3DF8">
            <w:pPr>
              <w:snapToGrid w:val="0"/>
              <w:jc w:val="center"/>
              <w:rPr>
                <w:sz w:val="20"/>
                <w:szCs w:val="20"/>
              </w:rPr>
            </w:pPr>
            <w:r>
              <w:t>17 ч.</w:t>
            </w:r>
          </w:p>
        </w:tc>
        <w:tc>
          <w:tcPr>
            <w:tcW w:w="2268" w:type="dxa"/>
          </w:tcPr>
          <w:p w:rsidR="00671F49" w:rsidRPr="006520B0" w:rsidRDefault="00671F49" w:rsidP="003B3DF8">
            <w:pPr>
              <w:snapToGrid w:val="0"/>
              <w:jc w:val="center"/>
              <w:rPr>
                <w:sz w:val="20"/>
                <w:szCs w:val="20"/>
              </w:rPr>
            </w:pPr>
            <w:r>
              <w:t>17 ч.</w:t>
            </w:r>
          </w:p>
        </w:tc>
      </w:tr>
      <w:tr w:rsidR="00671F49" w:rsidRPr="006520B0">
        <w:tc>
          <w:tcPr>
            <w:tcW w:w="817" w:type="dxa"/>
          </w:tcPr>
          <w:p w:rsidR="00671F49" w:rsidRPr="006520B0" w:rsidRDefault="00671F49" w:rsidP="00277DA5">
            <w:pPr>
              <w:numPr>
                <w:ilvl w:val="0"/>
                <w:numId w:val="5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71F49" w:rsidRDefault="00671F49" w:rsidP="003B3DF8">
            <w:pPr>
              <w:snapToGrid w:val="0"/>
            </w:pPr>
            <w:r>
              <w:t>Повторение.</w:t>
            </w:r>
          </w:p>
        </w:tc>
        <w:tc>
          <w:tcPr>
            <w:tcW w:w="2268" w:type="dxa"/>
          </w:tcPr>
          <w:p w:rsidR="00671F49" w:rsidRPr="00C125E1" w:rsidRDefault="00671F49" w:rsidP="00C125E1">
            <w:pPr>
              <w:jc w:val="center"/>
            </w:pPr>
            <w:r>
              <w:t>4 ч.</w:t>
            </w:r>
          </w:p>
        </w:tc>
        <w:tc>
          <w:tcPr>
            <w:tcW w:w="2268" w:type="dxa"/>
          </w:tcPr>
          <w:p w:rsidR="00671F49" w:rsidRPr="00C125E1" w:rsidRDefault="00671F49" w:rsidP="00C125E1">
            <w:pPr>
              <w:jc w:val="center"/>
            </w:pPr>
            <w:r>
              <w:t>4 ч.</w:t>
            </w:r>
          </w:p>
        </w:tc>
      </w:tr>
      <w:tr w:rsidR="00671F49" w:rsidRPr="006520B0">
        <w:tc>
          <w:tcPr>
            <w:tcW w:w="817" w:type="dxa"/>
          </w:tcPr>
          <w:p w:rsidR="00671F49" w:rsidRPr="006520B0" w:rsidRDefault="00671F49" w:rsidP="003B3DF8">
            <w:pPr>
              <w:snapToGrid w:val="0"/>
              <w:ind w:left="720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71F49" w:rsidRDefault="00671F49" w:rsidP="00BC55A5">
            <w:pPr>
              <w:snapToGrid w:val="0"/>
              <w:jc w:val="right"/>
            </w:pPr>
            <w:r>
              <w:t>Итого:</w:t>
            </w:r>
          </w:p>
        </w:tc>
        <w:tc>
          <w:tcPr>
            <w:tcW w:w="2268" w:type="dxa"/>
          </w:tcPr>
          <w:p w:rsidR="00671F49" w:rsidRDefault="00671F49" w:rsidP="003B3DF8">
            <w:pPr>
              <w:jc w:val="center"/>
            </w:pPr>
            <w:r>
              <w:t>68 ч.</w:t>
            </w:r>
          </w:p>
        </w:tc>
        <w:tc>
          <w:tcPr>
            <w:tcW w:w="2268" w:type="dxa"/>
          </w:tcPr>
          <w:p w:rsidR="00671F49" w:rsidRDefault="00671F49" w:rsidP="003B3DF8">
            <w:pPr>
              <w:jc w:val="center"/>
            </w:pPr>
            <w:r>
              <w:t>68 ч.</w:t>
            </w:r>
          </w:p>
        </w:tc>
      </w:tr>
    </w:tbl>
    <w:p w:rsidR="00671F49" w:rsidRDefault="00671F49" w:rsidP="00277DA5">
      <w:pPr>
        <w:ind w:left="708"/>
        <w:jc w:val="center"/>
      </w:pPr>
    </w:p>
    <w:p w:rsidR="00671F49" w:rsidRDefault="00671F49" w:rsidP="00277DA5"/>
    <w:p w:rsidR="00671F49" w:rsidRDefault="00671F49" w:rsidP="00277DA5"/>
    <w:p w:rsidR="00671F49" w:rsidRDefault="00671F49" w:rsidP="00277DA5">
      <w:pPr>
        <w:rPr>
          <w:sz w:val="28"/>
          <w:szCs w:val="28"/>
        </w:rPr>
      </w:pPr>
    </w:p>
    <w:p w:rsidR="00671F49" w:rsidRDefault="00671F49" w:rsidP="00277DA5">
      <w:pPr>
        <w:rPr>
          <w:sz w:val="28"/>
          <w:szCs w:val="28"/>
        </w:rPr>
      </w:pPr>
    </w:p>
    <w:p w:rsidR="00671F49" w:rsidRDefault="00671F49" w:rsidP="00277DA5">
      <w:pPr>
        <w:rPr>
          <w:sz w:val="28"/>
          <w:szCs w:val="28"/>
        </w:rPr>
      </w:pPr>
    </w:p>
    <w:p w:rsidR="00671F49" w:rsidRDefault="00671F49" w:rsidP="00277DA5">
      <w:pPr>
        <w:rPr>
          <w:sz w:val="28"/>
          <w:szCs w:val="28"/>
        </w:rPr>
      </w:pPr>
    </w:p>
    <w:p w:rsidR="00671F49" w:rsidRDefault="00671F49" w:rsidP="00277DA5">
      <w:pPr>
        <w:rPr>
          <w:sz w:val="28"/>
          <w:szCs w:val="28"/>
        </w:rPr>
      </w:pPr>
    </w:p>
    <w:p w:rsidR="00671F49" w:rsidRDefault="00671F49"/>
    <w:p w:rsidR="00671F49" w:rsidRDefault="00671F49"/>
    <w:p w:rsidR="00671F49" w:rsidRDefault="00671F49"/>
    <w:p w:rsidR="00671F49" w:rsidRDefault="00671F49"/>
    <w:p w:rsidR="00671F49" w:rsidRDefault="00671F49"/>
    <w:p w:rsidR="00671F49" w:rsidRDefault="00671F49"/>
    <w:p w:rsidR="00671F49" w:rsidRDefault="00671F49"/>
    <w:p w:rsidR="00671F49" w:rsidRDefault="00671F49"/>
    <w:p w:rsidR="00671F49" w:rsidRDefault="00671F49"/>
    <w:p w:rsidR="00671F49" w:rsidRDefault="00671F49"/>
    <w:p w:rsidR="00671F49" w:rsidRDefault="00671F49"/>
    <w:p w:rsidR="00671F49" w:rsidRDefault="00671F49"/>
    <w:p w:rsidR="00671F49" w:rsidRDefault="00671F49"/>
    <w:p w:rsidR="00671F49" w:rsidRDefault="00671F49"/>
    <w:p w:rsidR="00671F49" w:rsidRDefault="00671F49"/>
    <w:p w:rsidR="00671F49" w:rsidRDefault="00671F49"/>
    <w:p w:rsidR="00671F49" w:rsidRDefault="00671F49"/>
    <w:p w:rsidR="00671F49" w:rsidRDefault="00671F49"/>
    <w:p w:rsidR="00671F49" w:rsidRDefault="00671F49"/>
    <w:p w:rsidR="00671F49" w:rsidRDefault="00671F49" w:rsidP="00277DA5">
      <w:pPr>
        <w:tabs>
          <w:tab w:val="left" w:pos="4245"/>
        </w:tabs>
        <w:jc w:val="center"/>
        <w:rPr>
          <w:b/>
          <w:bCs/>
        </w:rPr>
      </w:pPr>
      <w:r w:rsidRPr="00A12F25">
        <w:rPr>
          <w:b/>
          <w:bCs/>
        </w:rPr>
        <w:lastRenderedPageBreak/>
        <w:t>Содержание программы</w:t>
      </w:r>
      <w:r>
        <w:rPr>
          <w:b/>
          <w:bCs/>
        </w:rPr>
        <w:t xml:space="preserve"> по алгебре</w:t>
      </w:r>
      <w:r w:rsidRPr="00A12F25">
        <w:rPr>
          <w:b/>
          <w:bCs/>
        </w:rPr>
        <w:t>.</w:t>
      </w:r>
    </w:p>
    <w:p w:rsidR="00671F49" w:rsidRDefault="00671F49" w:rsidP="00277DA5">
      <w:pPr>
        <w:tabs>
          <w:tab w:val="left" w:pos="4245"/>
        </w:tabs>
        <w:jc w:val="center"/>
        <w:rPr>
          <w:b/>
          <w:bCs/>
        </w:rPr>
      </w:pPr>
    </w:p>
    <w:p w:rsidR="00671F49" w:rsidRDefault="00671F49" w:rsidP="00277DA5">
      <w:pPr>
        <w:tabs>
          <w:tab w:val="left" w:pos="4245"/>
        </w:tabs>
        <w:ind w:left="720"/>
        <w:rPr>
          <w:b/>
          <w:bCs/>
        </w:rPr>
      </w:pPr>
    </w:p>
    <w:p w:rsidR="00671F49" w:rsidRDefault="00671F49" w:rsidP="00277DA5">
      <w:pPr>
        <w:numPr>
          <w:ilvl w:val="0"/>
          <w:numId w:val="6"/>
        </w:numPr>
        <w:tabs>
          <w:tab w:val="left" w:pos="0"/>
        </w:tabs>
        <w:ind w:left="0" w:firstLine="0"/>
        <w:rPr>
          <w:b/>
          <w:bCs/>
        </w:rPr>
      </w:pPr>
      <w:r w:rsidRPr="00B92CB1">
        <w:rPr>
          <w:b/>
          <w:bCs/>
        </w:rPr>
        <w:t>Алгебраические дроби. (29 ч.)</w:t>
      </w:r>
    </w:p>
    <w:p w:rsidR="00671F49" w:rsidRDefault="00671F49" w:rsidP="00277DA5">
      <w:pPr>
        <w:tabs>
          <w:tab w:val="left" w:pos="4245"/>
        </w:tabs>
      </w:pPr>
      <w:r>
        <w:t>Понятие алгебраической дроби. Основное свойство алгебраической дроби. Сокращение алгебраических дробей.</w:t>
      </w:r>
    </w:p>
    <w:p w:rsidR="00671F49" w:rsidRDefault="00671F49" w:rsidP="00277DA5">
      <w:pPr>
        <w:tabs>
          <w:tab w:val="left" w:pos="4245"/>
        </w:tabs>
      </w:pPr>
      <w:r>
        <w:t xml:space="preserve">Сложение и вычитание алгебраических дробей. </w:t>
      </w:r>
    </w:p>
    <w:p w:rsidR="00671F49" w:rsidRDefault="00671F49" w:rsidP="00277DA5">
      <w:pPr>
        <w:tabs>
          <w:tab w:val="left" w:pos="4245"/>
        </w:tabs>
      </w:pPr>
      <w:r>
        <w:t>Умножение и деление алгебраических дробей. Возведение алгебраической дроби в степень. Рациональное выражение. Рациональное уравнение. Решение рациональных уравнений (первые представления).</w:t>
      </w:r>
    </w:p>
    <w:p w:rsidR="00671F49" w:rsidRDefault="00671F49" w:rsidP="00277DA5">
      <w:pPr>
        <w:tabs>
          <w:tab w:val="left" w:pos="4245"/>
        </w:tabs>
      </w:pPr>
      <w:r>
        <w:t>Степень с отрицательным целым показателем.</w:t>
      </w:r>
    </w:p>
    <w:p w:rsidR="00671F49" w:rsidRPr="00436EBC" w:rsidRDefault="00671F49" w:rsidP="00277DA5">
      <w:pPr>
        <w:numPr>
          <w:ilvl w:val="0"/>
          <w:numId w:val="6"/>
        </w:numPr>
        <w:snapToGrid w:val="0"/>
        <w:ind w:left="0" w:firstLine="0"/>
        <w:rPr>
          <w:b/>
          <w:bCs/>
        </w:rPr>
      </w:pPr>
      <w:r w:rsidRPr="00436EBC">
        <w:rPr>
          <w:b/>
          <w:bCs/>
        </w:rPr>
        <w:t>Функция</w:t>
      </w:r>
      <w:r w:rsidRPr="00436EBC">
        <w:rPr>
          <w:b/>
          <w:bCs/>
          <w:position w:val="-2"/>
        </w:rPr>
        <w:object w:dxaOrig="748" w:dyaOrig="286">
          <v:shape id="_x0000_i1027" type="#_x0000_t75" style="width:42pt;height:16.5pt" o:ole="" filled="t">
            <v:fill color2="black"/>
            <v:imagedata r:id="rId9" o:title=""/>
          </v:shape>
          <o:OLEObject Type="Embed" ProgID="Equation.3" ShapeID="_x0000_i1027" DrawAspect="Content" ObjectID="_1439657600" r:id="rId10"/>
        </w:object>
      </w:r>
      <w:r w:rsidRPr="00436EBC">
        <w:rPr>
          <w:b/>
          <w:bCs/>
        </w:rPr>
        <w:t>. Свойства квадратного корня.</w:t>
      </w:r>
      <w:r>
        <w:rPr>
          <w:b/>
          <w:bCs/>
        </w:rPr>
        <w:t xml:space="preserve"> (25 ч.)</w:t>
      </w:r>
    </w:p>
    <w:p w:rsidR="00671F49" w:rsidRDefault="00671F49" w:rsidP="00277DA5">
      <w:pPr>
        <w:snapToGrid w:val="0"/>
      </w:pPr>
      <w:r>
        <w:t>Рациональные числа. Понятие квадратного корня из неотрицательного числа. Иррациональные числа. Множество действительных чисел.</w:t>
      </w:r>
    </w:p>
    <w:p w:rsidR="00671F49" w:rsidRDefault="00671F49" w:rsidP="00277DA5">
      <w:pPr>
        <w:snapToGrid w:val="0"/>
      </w:pPr>
      <w:r w:rsidRPr="00436EBC">
        <w:t>Функция</w:t>
      </w:r>
      <w:r w:rsidRPr="00436EBC">
        <w:rPr>
          <w:b/>
          <w:bCs/>
          <w:position w:val="-2"/>
        </w:rPr>
        <w:object w:dxaOrig="748" w:dyaOrig="286">
          <v:shape id="_x0000_i1028" type="#_x0000_t75" style="width:42pt;height:16.5pt" o:ole="" filled="t">
            <v:fill color2="black"/>
            <v:imagedata r:id="rId9" o:title=""/>
          </v:shape>
          <o:OLEObject Type="Embed" ProgID="Equation.3" ShapeID="_x0000_i1028" DrawAspect="Content" ObjectID="_1439657601" r:id="rId11"/>
        </w:object>
      </w:r>
      <w:r>
        <w:rPr>
          <w:b/>
          <w:bCs/>
        </w:rPr>
        <w:t xml:space="preserve">, </w:t>
      </w:r>
      <w:r w:rsidRPr="00436EBC">
        <w:t>ее свойства и график.</w:t>
      </w:r>
      <w:r>
        <w:t xml:space="preserve"> Выпуклость функции. Область значений функции.</w:t>
      </w:r>
    </w:p>
    <w:p w:rsidR="00671F49" w:rsidRPr="00436EBC" w:rsidRDefault="00671F49" w:rsidP="00277DA5">
      <w:pPr>
        <w:snapToGrid w:val="0"/>
      </w:pPr>
      <w:r>
        <w:t>Свойства квадратных корней. Преобразование выражений, содержащих операцию извлечения квадратного корня. Освобождение от иррациональности в знаменателе дроби. Модуль действительного числа. График функции</w:t>
      </w:r>
      <w:proofErr w:type="gramStart"/>
      <w:r>
        <w:rPr>
          <w:lang w:val="en-US"/>
        </w:rPr>
        <w:t>y</w:t>
      </w:r>
      <w:proofErr w:type="gramEnd"/>
      <w:r w:rsidRPr="00E63053">
        <w:t>=|</w:t>
      </w:r>
      <w:r>
        <w:rPr>
          <w:lang w:val="en-US"/>
        </w:rPr>
        <w:t>x</w:t>
      </w:r>
      <w:r w:rsidRPr="00E63053">
        <w:t xml:space="preserve">|, </w:t>
      </w:r>
      <w:r>
        <w:t xml:space="preserve">формула </w:t>
      </w:r>
      <w:r w:rsidRPr="00AC614C">
        <w:rPr>
          <w:position w:val="-14"/>
        </w:rPr>
        <w:object w:dxaOrig="900" w:dyaOrig="460">
          <v:shape id="_x0000_i1029" type="#_x0000_t75" style="width:45pt;height:23.25pt" o:ole="" filled="t">
            <v:fill color2="black"/>
            <v:imagedata r:id="rId12" o:title=""/>
          </v:shape>
          <o:OLEObject Type="Embed" ProgID="Equation.3" ShapeID="_x0000_i1029" DrawAspect="Content" ObjectID="_1439657602" r:id="rId13"/>
        </w:object>
      </w:r>
      <w:r>
        <w:t>.</w:t>
      </w:r>
    </w:p>
    <w:p w:rsidR="00671F49" w:rsidRPr="00640CB7" w:rsidRDefault="00671F49" w:rsidP="00277DA5">
      <w:pPr>
        <w:numPr>
          <w:ilvl w:val="0"/>
          <w:numId w:val="6"/>
        </w:numPr>
        <w:snapToGrid w:val="0"/>
        <w:rPr>
          <w:b/>
          <w:bCs/>
          <w:sz w:val="20"/>
          <w:szCs w:val="20"/>
        </w:rPr>
      </w:pPr>
      <w:r w:rsidRPr="00640CB7">
        <w:rPr>
          <w:b/>
          <w:bCs/>
        </w:rPr>
        <w:t xml:space="preserve">Квадратичная функция. Функция </w:t>
      </w:r>
      <w:r w:rsidRPr="00640CB7">
        <w:rPr>
          <w:b/>
          <w:bCs/>
          <w:position w:val="-16"/>
        </w:rPr>
        <w:object w:dxaOrig="649" w:dyaOrig="565">
          <v:shape id="_x0000_i1030" type="#_x0000_t75" style="width:32.25pt;height:28.5pt" o:ole="" filled="t">
            <v:fill color2="black"/>
            <v:imagedata r:id="rId7" o:title=""/>
          </v:shape>
          <o:OLEObject Type="Embed" ProgID="Equation.3" ShapeID="_x0000_i1030" DrawAspect="Content" ObjectID="_1439657603" r:id="rId14"/>
        </w:object>
      </w:r>
      <w:r w:rsidRPr="00640CB7">
        <w:rPr>
          <w:b/>
          <w:bCs/>
        </w:rPr>
        <w:t>. (24 ч.)</w:t>
      </w:r>
    </w:p>
    <w:p w:rsidR="00671F49" w:rsidRDefault="00671F49" w:rsidP="00277DA5">
      <w:pPr>
        <w:snapToGrid w:val="0"/>
      </w:pPr>
      <w:r w:rsidRPr="001B4638">
        <w:t xml:space="preserve">Функция </w:t>
      </w:r>
      <w:r w:rsidRPr="001B4638">
        <w:rPr>
          <w:position w:val="-3"/>
        </w:rPr>
        <w:object w:dxaOrig="751" w:dyaOrig="301">
          <v:shape id="_x0000_i1031" type="#_x0000_t75" style="width:48.75pt;height:19.5pt" o:ole="" filled="t">
            <v:fill color2="black"/>
            <v:imagedata r:id="rId15" o:title=""/>
          </v:shape>
          <o:OLEObject Type="Embed" ProgID="Equation.3" ShapeID="_x0000_i1031" DrawAspect="Content" ObjectID="_1439657604" r:id="rId16"/>
        </w:object>
      </w:r>
      <w:r>
        <w:t>, ее график и свойства</w:t>
      </w:r>
      <w:proofErr w:type="gramStart"/>
      <w:r w:rsidRPr="001B4638">
        <w:t>.Ф</w:t>
      </w:r>
      <w:proofErr w:type="gramEnd"/>
      <w:r w:rsidRPr="001B4638">
        <w:t xml:space="preserve">ункция </w:t>
      </w:r>
      <w:r w:rsidRPr="001B4638">
        <w:rPr>
          <w:position w:val="-16"/>
        </w:rPr>
        <w:object w:dxaOrig="649" w:dyaOrig="565">
          <v:shape id="_x0000_i1032" type="#_x0000_t75" style="width:32.25pt;height:28.5pt" o:ole="" filled="t">
            <v:fill color2="black"/>
            <v:imagedata r:id="rId17" o:title=""/>
          </v:shape>
          <o:OLEObject Type="Embed" ProgID="Equation.3" ShapeID="_x0000_i1032" DrawAspect="Content" ObjectID="_1439657605" r:id="rId18"/>
        </w:object>
      </w:r>
      <w:r>
        <w:t>, ее свойства, график. Гипербола. Асимптота.</w:t>
      </w:r>
    </w:p>
    <w:p w:rsidR="00671F49" w:rsidRDefault="00671F49" w:rsidP="00277DA5">
      <w:pPr>
        <w:snapToGrid w:val="0"/>
      </w:pPr>
      <w:r>
        <w:t xml:space="preserve">Построение графиков функций </w:t>
      </w:r>
      <w:r w:rsidRPr="001B4638">
        <w:rPr>
          <w:position w:val="-2"/>
        </w:rPr>
        <w:object w:dxaOrig="1094" w:dyaOrig="293">
          <v:shape id="_x0000_i1033" type="#_x0000_t75" style="width:63pt;height:17.25pt" o:ole="" filled="t">
            <v:fill color2="black"/>
            <v:imagedata r:id="rId19" o:title=""/>
          </v:shape>
          <o:OLEObject Type="Embed" ProgID="Equation.3" ShapeID="_x0000_i1033" DrawAspect="Content" ObjectID="_1439657606" r:id="rId20"/>
        </w:object>
      </w:r>
      <w:r>
        <w:t xml:space="preserve">, </w:t>
      </w:r>
      <w:r w:rsidRPr="001B4638">
        <w:rPr>
          <w:position w:val="-2"/>
        </w:rPr>
        <w:object w:dxaOrig="1219" w:dyaOrig="293">
          <v:shape id="_x0000_i1034" type="#_x0000_t75" style="width:60pt;height:15pt" o:ole="" filled="t">
            <v:fill color2="black"/>
            <v:imagedata r:id="rId21" o:title=""/>
          </v:shape>
          <o:OLEObject Type="Embed" ProgID="Equation.3" ShapeID="_x0000_i1034" DrawAspect="Content" ObjectID="_1439657607" r:id="rId22"/>
        </w:object>
      </w:r>
      <w:r>
        <w:t xml:space="preserve">, </w:t>
      </w:r>
      <w:r w:rsidRPr="001B4638">
        <w:rPr>
          <w:position w:val="-2"/>
        </w:rPr>
        <w:object w:dxaOrig="1454" w:dyaOrig="293">
          <v:shape id="_x0000_i1035" type="#_x0000_t75" style="width:86.25pt;height:18pt" o:ole="" filled="t">
            <v:fill color2="black"/>
            <v:imagedata r:id="rId23" o:title=""/>
          </v:shape>
          <o:OLEObject Type="Embed" ProgID="Equation.3" ShapeID="_x0000_i1035" DrawAspect="Content" ObjectID="_1439657608" r:id="rId24"/>
        </w:object>
      </w:r>
      <w:r w:rsidRPr="001B4638">
        <w:t xml:space="preserve">, </w:t>
      </w:r>
      <w:r w:rsidRPr="00121A8F">
        <w:rPr>
          <w:position w:val="-10"/>
        </w:rPr>
        <w:object w:dxaOrig="1040" w:dyaOrig="340">
          <v:shape id="_x0000_i1036" type="#_x0000_t75" style="width:51.75pt;height:17.25pt" o:ole="" filled="t">
            <v:fill color2="black"/>
            <v:imagedata r:id="rId25" o:title=""/>
          </v:shape>
          <o:OLEObject Type="Embed" ProgID="Equation.3" ShapeID="_x0000_i1036" DrawAspect="Content" ObjectID="_1439657609" r:id="rId26"/>
        </w:object>
      </w:r>
      <w:r w:rsidRPr="001B4638">
        <w:t xml:space="preserve">если известен график функции </w:t>
      </w:r>
      <w:r w:rsidRPr="001B4638">
        <w:rPr>
          <w:position w:val="-2"/>
        </w:rPr>
        <w:object w:dxaOrig="858" w:dyaOrig="293">
          <v:shape id="_x0000_i1037" type="#_x0000_t75" style="width:47.25pt;height:16.5pt" o:ole="" filled="t">
            <v:fill color2="black"/>
            <v:imagedata r:id="rId27" o:title=""/>
          </v:shape>
          <o:OLEObject Type="Embed" ProgID="Equation.3" ShapeID="_x0000_i1037" DrawAspect="Content" ObjectID="_1439657610" r:id="rId28"/>
        </w:object>
      </w:r>
      <w:r w:rsidRPr="001B4638">
        <w:t>.</w:t>
      </w:r>
    </w:p>
    <w:p w:rsidR="00671F49" w:rsidRPr="001B4638" w:rsidRDefault="00671F49" w:rsidP="00277DA5">
      <w:pPr>
        <w:snapToGrid w:val="0"/>
      </w:pPr>
      <w:r>
        <w:t xml:space="preserve">Квадратный трехчлен. Квадратичная функция, ее свойства и график. Понятие ограниченной функции. Построение и чтение графиков кусочных  функций, составленных из функций </w:t>
      </w:r>
      <w:r>
        <w:rPr>
          <w:lang w:val="en-US"/>
        </w:rPr>
        <w:t>y</w:t>
      </w:r>
      <w:r w:rsidRPr="00BE62CD">
        <w:t>=</w:t>
      </w:r>
      <w:r>
        <w:rPr>
          <w:lang w:val="en-US"/>
        </w:rPr>
        <w:t>C</w:t>
      </w:r>
      <w:r>
        <w:t>?</w:t>
      </w:r>
      <w:r w:rsidRPr="00BE62CD">
        <w:t xml:space="preserve">, </w:t>
      </w:r>
      <w:r>
        <w:rPr>
          <w:lang w:val="en-US"/>
        </w:rPr>
        <w:t>y</w:t>
      </w:r>
      <w:r w:rsidRPr="00BE62CD">
        <w:t>=</w:t>
      </w:r>
      <w:proofErr w:type="spellStart"/>
      <w:r>
        <w:rPr>
          <w:lang w:val="en-US"/>
        </w:rPr>
        <w:t>kx</w:t>
      </w:r>
      <w:proofErr w:type="spellEnd"/>
      <w:r w:rsidRPr="00BE62CD">
        <w:t>+</w:t>
      </w:r>
      <w:r>
        <w:rPr>
          <w:lang w:val="en-US"/>
        </w:rPr>
        <w:t>m</w:t>
      </w:r>
      <w:r w:rsidRPr="00BE62CD">
        <w:t xml:space="preserve">, </w:t>
      </w:r>
      <w:r w:rsidRPr="003D01C3">
        <w:rPr>
          <w:position w:val="-16"/>
        </w:rPr>
        <w:object w:dxaOrig="649" w:dyaOrig="565">
          <v:shape id="_x0000_i1038" type="#_x0000_t75" style="width:32.25pt;height:28.5pt" o:ole="" filled="t">
            <v:fill color2="black"/>
            <v:imagedata r:id="rId7" o:title=""/>
          </v:shape>
          <o:OLEObject Type="Embed" ProgID="Equation.3" ShapeID="_x0000_i1038" DrawAspect="Content" ObjectID="_1439657611" r:id="rId29"/>
        </w:object>
      </w:r>
      <w:r w:rsidRPr="00BE62CD">
        <w:t xml:space="preserve">, </w:t>
      </w:r>
      <w:r w:rsidRPr="001B4638">
        <w:rPr>
          <w:position w:val="-3"/>
        </w:rPr>
        <w:object w:dxaOrig="1451" w:dyaOrig="301">
          <v:shape id="_x0000_i1039" type="#_x0000_t75" style="width:76.5pt;height:15.75pt" o:ole="" filled="t">
            <v:fill color2="black"/>
            <v:imagedata r:id="rId30" o:title=""/>
          </v:shape>
          <o:OLEObject Type="Embed" ProgID="Equation.3" ShapeID="_x0000_i1039" DrawAspect="Content" ObjectID="_1439657612" r:id="rId31"/>
        </w:object>
      </w:r>
      <w:r w:rsidRPr="00BE62CD">
        <w:t xml:space="preserve">, </w:t>
      </w:r>
      <w:r w:rsidRPr="001B4638">
        <w:rPr>
          <w:position w:val="-2"/>
        </w:rPr>
        <w:object w:dxaOrig="748" w:dyaOrig="286">
          <v:shape id="_x0000_i1040" type="#_x0000_t75" style="width:42pt;height:16.5pt" o:ole="" filled="t">
            <v:fill color2="black"/>
            <v:imagedata r:id="rId9" o:title=""/>
          </v:shape>
          <o:OLEObject Type="Embed" ProgID="Equation.3" ShapeID="_x0000_i1040" DrawAspect="Content" ObjectID="_1439657613" r:id="rId32"/>
        </w:object>
      </w:r>
      <w:r w:rsidRPr="00BE62CD">
        <w:t xml:space="preserve">, </w:t>
      </w:r>
      <w:r>
        <w:rPr>
          <w:lang w:val="en-US"/>
        </w:rPr>
        <w:t>y</w:t>
      </w:r>
      <w:r w:rsidRPr="00E63053">
        <w:t>=|</w:t>
      </w:r>
      <w:r>
        <w:rPr>
          <w:lang w:val="en-US"/>
        </w:rPr>
        <w:t>x</w:t>
      </w:r>
      <w:r w:rsidRPr="00BE62CD">
        <w:t>|</w:t>
      </w:r>
      <w:r>
        <w:t xml:space="preserve">. </w:t>
      </w:r>
    </w:p>
    <w:p w:rsidR="00671F49" w:rsidRDefault="00671F49" w:rsidP="00277DA5">
      <w:pPr>
        <w:snapToGrid w:val="0"/>
      </w:pPr>
      <w:r w:rsidRPr="00BE62CD">
        <w:t>Графическое решение квадратных уравнений.</w:t>
      </w:r>
    </w:p>
    <w:p w:rsidR="00671F49" w:rsidRDefault="00671F49" w:rsidP="00277DA5">
      <w:pPr>
        <w:numPr>
          <w:ilvl w:val="0"/>
          <w:numId w:val="6"/>
        </w:numPr>
        <w:snapToGrid w:val="0"/>
        <w:rPr>
          <w:b/>
          <w:bCs/>
        </w:rPr>
      </w:pPr>
      <w:r w:rsidRPr="00BE62CD">
        <w:rPr>
          <w:b/>
          <w:bCs/>
        </w:rPr>
        <w:t>Квадратные уравнения.</w:t>
      </w:r>
      <w:r>
        <w:rPr>
          <w:b/>
          <w:bCs/>
        </w:rPr>
        <w:t xml:space="preserve"> (24 ч.)</w:t>
      </w:r>
    </w:p>
    <w:p w:rsidR="00671F49" w:rsidRDefault="00671F49" w:rsidP="00277DA5">
      <w:pPr>
        <w:snapToGrid w:val="0"/>
      </w:pPr>
      <w:r>
        <w:t>Квадратное уравнение. Приведенное (неприведенное) квадратное уравнение. Полное (неполное) квадратное уравнение. Корень квадратного уравнения. Решение квадратного уравнения методом разложения на множители, методом выделения полного квадрата.</w:t>
      </w:r>
    </w:p>
    <w:p w:rsidR="00671F49" w:rsidRDefault="00671F49" w:rsidP="00277DA5">
      <w:pPr>
        <w:snapToGrid w:val="0"/>
      </w:pPr>
      <w:r>
        <w:t>Дискриминант. Формула корней квадратного уравнения. Параметр. Уравнение с параметром (начальные представления).</w:t>
      </w:r>
    </w:p>
    <w:p w:rsidR="00671F49" w:rsidRDefault="00671F49" w:rsidP="00277DA5">
      <w:pPr>
        <w:snapToGrid w:val="0"/>
      </w:pPr>
      <w:r>
        <w:t>Алгоритм решения рационального уравнения. Биквадратное уравнение. Метод введения новой переменной.</w:t>
      </w:r>
    </w:p>
    <w:p w:rsidR="00671F49" w:rsidRDefault="00671F49" w:rsidP="00277DA5">
      <w:pPr>
        <w:snapToGrid w:val="0"/>
      </w:pPr>
      <w:r>
        <w:t>Рациональные уравнения, как математические модели реальных ситуаций.</w:t>
      </w:r>
    </w:p>
    <w:p w:rsidR="00671F49" w:rsidRDefault="00671F49" w:rsidP="00277DA5">
      <w:pPr>
        <w:snapToGrid w:val="0"/>
      </w:pPr>
      <w:r>
        <w:t xml:space="preserve">Частные случаи формулы корней квадратного уравнения. </w:t>
      </w:r>
    </w:p>
    <w:p w:rsidR="00671F49" w:rsidRDefault="00671F49" w:rsidP="00277DA5">
      <w:pPr>
        <w:snapToGrid w:val="0"/>
      </w:pPr>
      <w:r>
        <w:t>Теорема Виета. Разложение квадратного трехчлена на линейные множители.</w:t>
      </w:r>
    </w:p>
    <w:p w:rsidR="00671F49" w:rsidRDefault="00671F49" w:rsidP="00277DA5">
      <w:pPr>
        <w:snapToGrid w:val="0"/>
      </w:pPr>
      <w:r>
        <w:t>Иррациональное уравнение. Метод возведения в квадрат.</w:t>
      </w:r>
    </w:p>
    <w:p w:rsidR="00671F49" w:rsidRDefault="00671F49" w:rsidP="00277DA5">
      <w:pPr>
        <w:numPr>
          <w:ilvl w:val="0"/>
          <w:numId w:val="6"/>
        </w:numPr>
        <w:snapToGrid w:val="0"/>
        <w:rPr>
          <w:b/>
          <w:bCs/>
        </w:rPr>
      </w:pPr>
      <w:r>
        <w:rPr>
          <w:b/>
          <w:bCs/>
        </w:rPr>
        <w:t>Неравенства. (18 ч.)</w:t>
      </w:r>
    </w:p>
    <w:p w:rsidR="00671F49" w:rsidRDefault="00671F49" w:rsidP="00277DA5">
      <w:pPr>
        <w:snapToGrid w:val="0"/>
      </w:pPr>
      <w:r>
        <w:t xml:space="preserve">Свойства числовых неравенств. </w:t>
      </w:r>
    </w:p>
    <w:p w:rsidR="00671F49" w:rsidRDefault="00671F49" w:rsidP="00277DA5">
      <w:pPr>
        <w:snapToGrid w:val="0"/>
      </w:pPr>
      <w:r>
        <w:t xml:space="preserve">Неравенство с переменной. Решение неравенств с переменной. Линейное неравенство. Равносильные неравенства. Равносильное преобразование неравенства. </w:t>
      </w:r>
    </w:p>
    <w:p w:rsidR="00671F49" w:rsidRDefault="00671F49" w:rsidP="00277DA5">
      <w:pPr>
        <w:snapToGrid w:val="0"/>
      </w:pPr>
      <w:r>
        <w:t xml:space="preserve">Квадратные неравенства. Алгоритм решения квадратного неравенства. </w:t>
      </w:r>
    </w:p>
    <w:p w:rsidR="00671F49" w:rsidRDefault="00671F49" w:rsidP="00277DA5">
      <w:pPr>
        <w:snapToGrid w:val="0"/>
      </w:pPr>
      <w:r>
        <w:t xml:space="preserve">Возрастающая функция. Убывающая функция. Исследование функций на монотонность (с использованием свойств числовых неравенств). </w:t>
      </w:r>
    </w:p>
    <w:p w:rsidR="00671F49" w:rsidRDefault="00671F49" w:rsidP="00277DA5">
      <w:pPr>
        <w:snapToGrid w:val="0"/>
      </w:pPr>
      <w:r>
        <w:t>Приближенные значения действительных чисел, погрешность приближения, приближение по недостатку и избытку. Стандартный вид числа.</w:t>
      </w:r>
    </w:p>
    <w:p w:rsidR="00671F49" w:rsidRDefault="00671F49" w:rsidP="00277DA5">
      <w:pPr>
        <w:numPr>
          <w:ilvl w:val="0"/>
          <w:numId w:val="6"/>
        </w:numPr>
        <w:snapToGrid w:val="0"/>
        <w:rPr>
          <w:b/>
          <w:bCs/>
        </w:rPr>
      </w:pPr>
      <w:r>
        <w:rPr>
          <w:b/>
          <w:bCs/>
        </w:rPr>
        <w:t>Повторение. (16 ч.)</w:t>
      </w:r>
    </w:p>
    <w:p w:rsidR="00671F49" w:rsidRDefault="00671F49" w:rsidP="00277DA5">
      <w:pPr>
        <w:snapToGrid w:val="0"/>
        <w:rPr>
          <w:b/>
          <w:bCs/>
        </w:rPr>
      </w:pPr>
    </w:p>
    <w:p w:rsidR="00671F49" w:rsidRDefault="00671F49" w:rsidP="00277DA5">
      <w:pPr>
        <w:snapToGrid w:val="0"/>
        <w:rPr>
          <w:b/>
          <w:bCs/>
        </w:rPr>
      </w:pPr>
    </w:p>
    <w:p w:rsidR="00671F49" w:rsidRDefault="00671F49" w:rsidP="00277DA5">
      <w:pPr>
        <w:snapToGrid w:val="0"/>
        <w:rPr>
          <w:b/>
          <w:bCs/>
        </w:rPr>
      </w:pPr>
    </w:p>
    <w:p w:rsidR="00671F49" w:rsidRPr="00B51334" w:rsidRDefault="00671F49" w:rsidP="00277DA5">
      <w:pPr>
        <w:jc w:val="center"/>
        <w:rPr>
          <w:b/>
          <w:bCs/>
        </w:rPr>
      </w:pPr>
      <w:r w:rsidRPr="00B51334">
        <w:rPr>
          <w:b/>
          <w:bCs/>
        </w:rPr>
        <w:lastRenderedPageBreak/>
        <w:t>Содержание программы</w:t>
      </w:r>
      <w:r>
        <w:rPr>
          <w:b/>
          <w:bCs/>
        </w:rPr>
        <w:t xml:space="preserve"> по геометрии.</w:t>
      </w:r>
    </w:p>
    <w:p w:rsidR="00671F49" w:rsidRDefault="00671F49" w:rsidP="00277DA5">
      <w:pPr>
        <w:rPr>
          <w:sz w:val="28"/>
          <w:szCs w:val="28"/>
        </w:rPr>
      </w:pPr>
    </w:p>
    <w:p w:rsidR="00671F49" w:rsidRDefault="00671F49" w:rsidP="00277DA5">
      <w:pPr>
        <w:jc w:val="center"/>
        <w:rPr>
          <w:b/>
          <w:bCs/>
        </w:rPr>
      </w:pPr>
      <w:r w:rsidRPr="00B51334">
        <w:rPr>
          <w:b/>
          <w:bCs/>
        </w:rPr>
        <w:t>Четыре</w:t>
      </w:r>
      <w:r>
        <w:rPr>
          <w:b/>
          <w:bCs/>
        </w:rPr>
        <w:t>хугольники  (14 ч.)</w:t>
      </w:r>
    </w:p>
    <w:p w:rsidR="00671F49" w:rsidRDefault="00671F49" w:rsidP="00277DA5"/>
    <w:p w:rsidR="00671F49" w:rsidRDefault="00671F49" w:rsidP="00277DA5">
      <w:pPr>
        <w:numPr>
          <w:ilvl w:val="0"/>
          <w:numId w:val="10"/>
        </w:numPr>
      </w:pPr>
      <w:r>
        <w:t>Многоугольники.</w:t>
      </w:r>
    </w:p>
    <w:p w:rsidR="00671F49" w:rsidRDefault="00671F49" w:rsidP="00277DA5">
      <w:pPr>
        <w:numPr>
          <w:ilvl w:val="0"/>
          <w:numId w:val="10"/>
        </w:numPr>
      </w:pPr>
      <w:r>
        <w:t>Параллелограмм и трапеция.</w:t>
      </w:r>
    </w:p>
    <w:p w:rsidR="00671F49" w:rsidRDefault="00671F49" w:rsidP="00277DA5">
      <w:pPr>
        <w:numPr>
          <w:ilvl w:val="0"/>
          <w:numId w:val="10"/>
        </w:numPr>
      </w:pPr>
      <w:r>
        <w:t>Прямоугольник, ромб, квадрат.</w:t>
      </w:r>
    </w:p>
    <w:p w:rsidR="00671F49" w:rsidRDefault="00671F49" w:rsidP="00277DA5">
      <w:pPr>
        <w:ind w:left="720"/>
      </w:pPr>
    </w:p>
    <w:p w:rsidR="00671F49" w:rsidRDefault="00671F49" w:rsidP="00277DA5">
      <w:pPr>
        <w:ind w:left="720"/>
        <w:jc w:val="center"/>
        <w:rPr>
          <w:b/>
          <w:bCs/>
        </w:rPr>
      </w:pPr>
      <w:r>
        <w:rPr>
          <w:b/>
          <w:bCs/>
        </w:rPr>
        <w:t>Площадь (14 ч.)</w:t>
      </w:r>
    </w:p>
    <w:p w:rsidR="00671F49" w:rsidRDefault="00671F49" w:rsidP="00277DA5">
      <w:pPr>
        <w:ind w:left="720"/>
        <w:jc w:val="center"/>
      </w:pPr>
    </w:p>
    <w:p w:rsidR="00671F49" w:rsidRDefault="00671F49" w:rsidP="00277DA5">
      <w:pPr>
        <w:numPr>
          <w:ilvl w:val="0"/>
          <w:numId w:val="11"/>
        </w:numPr>
      </w:pPr>
      <w:r>
        <w:t>Площадь многоугольника.</w:t>
      </w:r>
    </w:p>
    <w:p w:rsidR="00671F49" w:rsidRDefault="00671F49" w:rsidP="00277DA5">
      <w:pPr>
        <w:numPr>
          <w:ilvl w:val="0"/>
          <w:numId w:val="11"/>
        </w:numPr>
      </w:pPr>
      <w:r>
        <w:t>Площадь параллелограмма, треугольника, трапеции.</w:t>
      </w:r>
    </w:p>
    <w:p w:rsidR="00671F49" w:rsidRDefault="00671F49" w:rsidP="00277DA5">
      <w:pPr>
        <w:numPr>
          <w:ilvl w:val="0"/>
          <w:numId w:val="11"/>
        </w:numPr>
      </w:pPr>
      <w:r>
        <w:t>Теорема Пифагора.</w:t>
      </w:r>
    </w:p>
    <w:p w:rsidR="00671F49" w:rsidRDefault="00671F49" w:rsidP="00277DA5"/>
    <w:p w:rsidR="00671F49" w:rsidRDefault="00671F49" w:rsidP="00277DA5">
      <w:pPr>
        <w:jc w:val="center"/>
        <w:rPr>
          <w:b/>
          <w:bCs/>
        </w:rPr>
      </w:pPr>
      <w:r>
        <w:rPr>
          <w:b/>
          <w:bCs/>
        </w:rPr>
        <w:t>Подобные треугольники (19 ч.)</w:t>
      </w:r>
    </w:p>
    <w:p w:rsidR="00671F49" w:rsidRDefault="00671F49" w:rsidP="00277DA5">
      <w:pPr>
        <w:jc w:val="center"/>
      </w:pPr>
    </w:p>
    <w:p w:rsidR="00671F49" w:rsidRDefault="00671F49" w:rsidP="00277DA5">
      <w:pPr>
        <w:numPr>
          <w:ilvl w:val="0"/>
          <w:numId w:val="12"/>
        </w:numPr>
      </w:pPr>
      <w:r>
        <w:t>Определение подобных треугольников.</w:t>
      </w:r>
    </w:p>
    <w:p w:rsidR="00671F49" w:rsidRDefault="00671F49" w:rsidP="00277DA5">
      <w:pPr>
        <w:numPr>
          <w:ilvl w:val="0"/>
          <w:numId w:val="12"/>
        </w:numPr>
      </w:pPr>
      <w:r>
        <w:t>Признаки подобия треугольников.</w:t>
      </w:r>
    </w:p>
    <w:p w:rsidR="00671F49" w:rsidRDefault="00671F49" w:rsidP="00277DA5">
      <w:pPr>
        <w:numPr>
          <w:ilvl w:val="0"/>
          <w:numId w:val="12"/>
        </w:numPr>
      </w:pPr>
      <w:r>
        <w:t>Применение подобия к доказательству теорем и решению задач.</w:t>
      </w:r>
    </w:p>
    <w:p w:rsidR="00671F49" w:rsidRDefault="00671F49" w:rsidP="00277DA5">
      <w:pPr>
        <w:numPr>
          <w:ilvl w:val="0"/>
          <w:numId w:val="12"/>
        </w:numPr>
      </w:pPr>
      <w:r>
        <w:t>Соотношение между сторонами и углами прямоугольного треугольника.</w:t>
      </w:r>
    </w:p>
    <w:p w:rsidR="00671F49" w:rsidRDefault="00671F49" w:rsidP="00277DA5"/>
    <w:p w:rsidR="00671F49" w:rsidRDefault="00671F49" w:rsidP="00277DA5">
      <w:pPr>
        <w:jc w:val="center"/>
        <w:rPr>
          <w:b/>
          <w:bCs/>
        </w:rPr>
      </w:pPr>
      <w:r>
        <w:rPr>
          <w:b/>
          <w:bCs/>
        </w:rPr>
        <w:t>Окружность (17 ч.)</w:t>
      </w:r>
    </w:p>
    <w:p w:rsidR="00671F49" w:rsidRDefault="00671F49" w:rsidP="00277DA5">
      <w:pPr>
        <w:jc w:val="center"/>
        <w:rPr>
          <w:b/>
          <w:bCs/>
        </w:rPr>
      </w:pPr>
    </w:p>
    <w:p w:rsidR="00671F49" w:rsidRDefault="00671F49" w:rsidP="00277DA5">
      <w:pPr>
        <w:numPr>
          <w:ilvl w:val="0"/>
          <w:numId w:val="13"/>
        </w:numPr>
      </w:pPr>
      <w:r>
        <w:t>Касательная к окружности.</w:t>
      </w:r>
    </w:p>
    <w:p w:rsidR="00671F49" w:rsidRDefault="00671F49" w:rsidP="00277DA5">
      <w:pPr>
        <w:numPr>
          <w:ilvl w:val="0"/>
          <w:numId w:val="13"/>
        </w:numPr>
      </w:pPr>
      <w:r>
        <w:t>Центральные и вписанные углы.</w:t>
      </w:r>
    </w:p>
    <w:p w:rsidR="00671F49" w:rsidRDefault="00671F49" w:rsidP="00277DA5">
      <w:pPr>
        <w:numPr>
          <w:ilvl w:val="0"/>
          <w:numId w:val="13"/>
        </w:numPr>
      </w:pPr>
      <w:r>
        <w:t>Четыре замечательные точки треугольника.</w:t>
      </w:r>
    </w:p>
    <w:p w:rsidR="00671F49" w:rsidRDefault="00671F49" w:rsidP="00277DA5">
      <w:pPr>
        <w:numPr>
          <w:ilvl w:val="0"/>
          <w:numId w:val="13"/>
        </w:numPr>
      </w:pPr>
      <w:r>
        <w:t>Вписанная и описанная окружности.</w:t>
      </w:r>
    </w:p>
    <w:p w:rsidR="00671F49" w:rsidRDefault="00671F49" w:rsidP="00277DA5"/>
    <w:p w:rsidR="00671F49" w:rsidRDefault="00671F49" w:rsidP="00277DA5">
      <w:pPr>
        <w:jc w:val="center"/>
        <w:rPr>
          <w:b/>
          <w:bCs/>
        </w:rPr>
      </w:pPr>
      <w:r>
        <w:rPr>
          <w:b/>
          <w:bCs/>
        </w:rPr>
        <w:t>Повторение (4 ч.)</w:t>
      </w:r>
    </w:p>
    <w:p w:rsidR="00671F49" w:rsidRDefault="00671F49" w:rsidP="00277DA5">
      <w:pPr>
        <w:jc w:val="center"/>
        <w:rPr>
          <w:b/>
          <w:bCs/>
        </w:rPr>
      </w:pPr>
    </w:p>
    <w:p w:rsidR="00671F49" w:rsidRDefault="00671F49" w:rsidP="00277DA5">
      <w:pPr>
        <w:numPr>
          <w:ilvl w:val="0"/>
          <w:numId w:val="14"/>
        </w:numPr>
      </w:pPr>
      <w:r>
        <w:t>Четырехугольники.</w:t>
      </w:r>
    </w:p>
    <w:p w:rsidR="00671F49" w:rsidRDefault="00671F49" w:rsidP="00277DA5">
      <w:pPr>
        <w:numPr>
          <w:ilvl w:val="0"/>
          <w:numId w:val="14"/>
        </w:numPr>
      </w:pPr>
      <w:r>
        <w:t>Площадь.</w:t>
      </w:r>
    </w:p>
    <w:p w:rsidR="00671F49" w:rsidRDefault="00671F49" w:rsidP="00277DA5">
      <w:pPr>
        <w:numPr>
          <w:ilvl w:val="0"/>
          <w:numId w:val="14"/>
        </w:numPr>
      </w:pPr>
      <w:r>
        <w:t>Подобные треугольники.</w:t>
      </w:r>
    </w:p>
    <w:p w:rsidR="00671F49" w:rsidRDefault="00671F49" w:rsidP="00277DA5">
      <w:pPr>
        <w:numPr>
          <w:ilvl w:val="0"/>
          <w:numId w:val="14"/>
        </w:numPr>
      </w:pPr>
      <w:r>
        <w:t>Окружность.</w:t>
      </w:r>
    </w:p>
    <w:p w:rsidR="00671F49" w:rsidRDefault="00671F49" w:rsidP="00277DA5">
      <w:pPr>
        <w:snapToGrid w:val="0"/>
        <w:rPr>
          <w:b/>
          <w:bCs/>
        </w:rPr>
      </w:pPr>
    </w:p>
    <w:p w:rsidR="00671F49" w:rsidRDefault="00671F49" w:rsidP="00277DA5">
      <w:pPr>
        <w:snapToGrid w:val="0"/>
        <w:rPr>
          <w:b/>
          <w:bCs/>
        </w:rPr>
      </w:pPr>
    </w:p>
    <w:p w:rsidR="00671F49" w:rsidRDefault="00671F49" w:rsidP="00277DA5">
      <w:pPr>
        <w:snapToGrid w:val="0"/>
        <w:rPr>
          <w:b/>
          <w:bCs/>
        </w:rPr>
      </w:pPr>
    </w:p>
    <w:p w:rsidR="00671F49" w:rsidRDefault="00671F49" w:rsidP="00277DA5">
      <w:pPr>
        <w:snapToGrid w:val="0"/>
        <w:rPr>
          <w:b/>
          <w:bCs/>
        </w:rPr>
      </w:pPr>
    </w:p>
    <w:p w:rsidR="00671F49" w:rsidRDefault="00671F49" w:rsidP="00277DA5">
      <w:pPr>
        <w:snapToGrid w:val="0"/>
        <w:rPr>
          <w:b/>
          <w:bCs/>
        </w:rPr>
      </w:pPr>
    </w:p>
    <w:p w:rsidR="00671F49" w:rsidRDefault="00671F49" w:rsidP="00277DA5">
      <w:pPr>
        <w:snapToGrid w:val="0"/>
        <w:rPr>
          <w:b/>
          <w:bCs/>
        </w:rPr>
      </w:pPr>
    </w:p>
    <w:p w:rsidR="00671F49" w:rsidRDefault="00671F49" w:rsidP="00277DA5">
      <w:pPr>
        <w:snapToGrid w:val="0"/>
        <w:rPr>
          <w:b/>
          <w:bCs/>
        </w:rPr>
      </w:pPr>
    </w:p>
    <w:p w:rsidR="00671F49" w:rsidRDefault="00671F49" w:rsidP="00277DA5">
      <w:pPr>
        <w:snapToGrid w:val="0"/>
        <w:rPr>
          <w:b/>
          <w:bCs/>
        </w:rPr>
      </w:pPr>
    </w:p>
    <w:p w:rsidR="00671F49" w:rsidRDefault="00671F49" w:rsidP="00277DA5">
      <w:pPr>
        <w:snapToGrid w:val="0"/>
        <w:rPr>
          <w:b/>
          <w:bCs/>
        </w:rPr>
      </w:pPr>
    </w:p>
    <w:p w:rsidR="00671F49" w:rsidRDefault="00671F49" w:rsidP="00277DA5">
      <w:pPr>
        <w:snapToGrid w:val="0"/>
        <w:rPr>
          <w:b/>
          <w:bCs/>
        </w:rPr>
      </w:pPr>
    </w:p>
    <w:p w:rsidR="00671F49" w:rsidRDefault="00671F49" w:rsidP="00277DA5">
      <w:pPr>
        <w:snapToGrid w:val="0"/>
        <w:rPr>
          <w:b/>
          <w:bCs/>
        </w:rPr>
      </w:pPr>
    </w:p>
    <w:p w:rsidR="00671F49" w:rsidRDefault="00671F49" w:rsidP="00277DA5">
      <w:pPr>
        <w:snapToGrid w:val="0"/>
        <w:rPr>
          <w:b/>
          <w:bCs/>
        </w:rPr>
      </w:pPr>
    </w:p>
    <w:p w:rsidR="00671F49" w:rsidRDefault="00671F49" w:rsidP="00277DA5">
      <w:pPr>
        <w:snapToGrid w:val="0"/>
        <w:rPr>
          <w:b/>
          <w:bCs/>
        </w:rPr>
      </w:pPr>
    </w:p>
    <w:p w:rsidR="00671F49" w:rsidRDefault="00671F49" w:rsidP="00277DA5">
      <w:pPr>
        <w:snapToGrid w:val="0"/>
        <w:rPr>
          <w:b/>
          <w:bCs/>
        </w:rPr>
      </w:pPr>
    </w:p>
    <w:p w:rsidR="00671F49" w:rsidRDefault="00671F49" w:rsidP="00277DA5">
      <w:pPr>
        <w:snapToGrid w:val="0"/>
        <w:rPr>
          <w:b/>
          <w:bCs/>
        </w:rPr>
      </w:pPr>
    </w:p>
    <w:p w:rsidR="00671F49" w:rsidRDefault="00671F49" w:rsidP="00277DA5">
      <w:pPr>
        <w:snapToGrid w:val="0"/>
        <w:rPr>
          <w:b/>
          <w:bCs/>
        </w:rPr>
      </w:pPr>
    </w:p>
    <w:p w:rsidR="00671F49" w:rsidRDefault="00671F49" w:rsidP="00277DA5">
      <w:pPr>
        <w:snapToGrid w:val="0"/>
        <w:rPr>
          <w:b/>
          <w:bCs/>
        </w:rPr>
      </w:pPr>
    </w:p>
    <w:p w:rsidR="00671F49" w:rsidRDefault="00671F49" w:rsidP="00277DA5">
      <w:pPr>
        <w:snapToGrid w:val="0"/>
        <w:rPr>
          <w:b/>
          <w:bCs/>
        </w:rPr>
      </w:pPr>
    </w:p>
    <w:p w:rsidR="00671F49" w:rsidRDefault="00671F49" w:rsidP="00277DA5">
      <w:pPr>
        <w:snapToGrid w:val="0"/>
        <w:rPr>
          <w:b/>
          <w:bCs/>
        </w:rPr>
      </w:pPr>
    </w:p>
    <w:p w:rsidR="00671F49" w:rsidRDefault="00671F49" w:rsidP="00277DA5">
      <w:pPr>
        <w:snapToGrid w:val="0"/>
        <w:rPr>
          <w:b/>
          <w:bCs/>
        </w:rPr>
      </w:pPr>
    </w:p>
    <w:p w:rsidR="00671F49" w:rsidRDefault="00671F49" w:rsidP="00277DA5">
      <w:pPr>
        <w:snapToGrid w:val="0"/>
        <w:rPr>
          <w:b/>
          <w:bCs/>
        </w:rPr>
      </w:pPr>
    </w:p>
    <w:p w:rsidR="00671F49" w:rsidRDefault="00671F49" w:rsidP="00277DA5">
      <w:pPr>
        <w:jc w:val="center"/>
        <w:rPr>
          <w:b/>
          <w:bCs/>
        </w:rPr>
      </w:pPr>
      <w:r w:rsidRPr="00926416">
        <w:rPr>
          <w:b/>
          <w:bCs/>
        </w:rPr>
        <w:lastRenderedPageBreak/>
        <w:t xml:space="preserve">Календарно-тематическое планирование </w:t>
      </w:r>
    </w:p>
    <w:p w:rsidR="00671F49" w:rsidRPr="00926416" w:rsidRDefault="00671F49" w:rsidP="00277DA5">
      <w:pPr>
        <w:jc w:val="center"/>
        <w:rPr>
          <w:b/>
          <w:bCs/>
        </w:rPr>
      </w:pPr>
      <w:r w:rsidRPr="00926416">
        <w:rPr>
          <w:b/>
          <w:bCs/>
        </w:rPr>
        <w:t xml:space="preserve">по </w:t>
      </w:r>
      <w:r>
        <w:rPr>
          <w:b/>
          <w:bCs/>
        </w:rPr>
        <w:t>математике 6 часов в неделю (204 ч),</w:t>
      </w:r>
    </w:p>
    <w:p w:rsidR="00671F49" w:rsidRDefault="00671F49" w:rsidP="00277DA5">
      <w:pPr>
        <w:jc w:val="center"/>
        <w:rPr>
          <w:b/>
          <w:bCs/>
        </w:rPr>
      </w:pPr>
      <w:r w:rsidRPr="00926416">
        <w:rPr>
          <w:b/>
          <w:bCs/>
        </w:rPr>
        <w:t xml:space="preserve"> в </w:t>
      </w:r>
      <w:r w:rsidRPr="00AE4857">
        <w:rPr>
          <w:b/>
          <w:bCs/>
        </w:rPr>
        <w:t xml:space="preserve">8 </w:t>
      </w:r>
      <w:r>
        <w:rPr>
          <w:b/>
          <w:bCs/>
        </w:rPr>
        <w:t>классах</w:t>
      </w:r>
      <w:r w:rsidRPr="00926416">
        <w:rPr>
          <w:b/>
          <w:bCs/>
        </w:rPr>
        <w:t xml:space="preserve"> на 201</w:t>
      </w:r>
      <w:r w:rsidR="00D14A0C">
        <w:rPr>
          <w:b/>
          <w:bCs/>
        </w:rPr>
        <w:t>3</w:t>
      </w:r>
      <w:r w:rsidRPr="00926416">
        <w:rPr>
          <w:b/>
          <w:bCs/>
        </w:rPr>
        <w:t>-201</w:t>
      </w:r>
      <w:r w:rsidR="00D14A0C">
        <w:rPr>
          <w:b/>
          <w:bCs/>
        </w:rPr>
        <w:t>4</w:t>
      </w:r>
      <w:r w:rsidRPr="00926416">
        <w:rPr>
          <w:b/>
          <w:bCs/>
        </w:rPr>
        <w:t xml:space="preserve"> учебный год.</w:t>
      </w:r>
    </w:p>
    <w:p w:rsidR="00671F49" w:rsidRPr="00926416" w:rsidRDefault="00671F49" w:rsidP="00277DA5">
      <w:pPr>
        <w:jc w:val="center"/>
        <w:rPr>
          <w:b/>
          <w:bCs/>
        </w:rPr>
      </w:pPr>
    </w:p>
    <w:tbl>
      <w:tblPr>
        <w:tblW w:w="10987" w:type="dxa"/>
        <w:tblInd w:w="-106" w:type="dxa"/>
        <w:tblLayout w:type="fixed"/>
        <w:tblLook w:val="0000"/>
      </w:tblPr>
      <w:tblGrid>
        <w:gridCol w:w="827"/>
        <w:gridCol w:w="5664"/>
        <w:gridCol w:w="787"/>
        <w:gridCol w:w="733"/>
        <w:gridCol w:w="992"/>
        <w:gridCol w:w="992"/>
        <w:gridCol w:w="992"/>
      </w:tblGrid>
      <w:tr w:rsidR="00D14A0C" w:rsidRPr="001B4638" w:rsidTr="00D80A28">
        <w:trPr>
          <w:trHeight w:val="339"/>
        </w:trPr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14A0C" w:rsidRPr="001B4638" w:rsidRDefault="00D14A0C" w:rsidP="005B3613">
            <w:pPr>
              <w:snapToGrid w:val="0"/>
              <w:jc w:val="center"/>
            </w:pPr>
            <w:r w:rsidRPr="001B4638">
              <w:t xml:space="preserve">№ </w:t>
            </w:r>
            <w:proofErr w:type="gramStart"/>
            <w:r w:rsidRPr="001B4638">
              <w:t>п</w:t>
            </w:r>
            <w:proofErr w:type="gramEnd"/>
            <w:r w:rsidRPr="001B4638">
              <w:t>/п</w:t>
            </w:r>
          </w:p>
        </w:tc>
        <w:tc>
          <w:tcPr>
            <w:tcW w:w="56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14A0C" w:rsidRPr="001B4638" w:rsidRDefault="00D14A0C" w:rsidP="003B3DF8">
            <w:pPr>
              <w:snapToGrid w:val="0"/>
              <w:jc w:val="center"/>
            </w:pPr>
            <w:r w:rsidRPr="001B4638">
              <w:t>Тема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14A0C" w:rsidRPr="001B4638" w:rsidRDefault="00D14A0C" w:rsidP="003B3DF8">
            <w:pPr>
              <w:snapToGrid w:val="0"/>
              <w:jc w:val="center"/>
            </w:pPr>
            <w:r w:rsidRPr="001B4638">
              <w:t>Кол-во часов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14A0C" w:rsidRPr="001B4638" w:rsidRDefault="00D14A0C" w:rsidP="003B3DF8">
            <w:pPr>
              <w:snapToGrid w:val="0"/>
              <w:jc w:val="center"/>
            </w:pPr>
            <w:r w:rsidRPr="001B4638">
              <w:t>Вид контроля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3B3DF8">
            <w:pPr>
              <w:snapToGrid w:val="0"/>
              <w:jc w:val="center"/>
            </w:pPr>
            <w:r w:rsidRPr="001B4638"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A0C" w:rsidRPr="001B4638" w:rsidRDefault="00D14A0C" w:rsidP="003B3DF8">
            <w:pPr>
              <w:snapToGrid w:val="0"/>
              <w:jc w:val="center"/>
            </w:pPr>
            <w:r w:rsidRPr="001B4638">
              <w:t>Примечание</w:t>
            </w:r>
          </w:p>
        </w:tc>
      </w:tr>
      <w:tr w:rsidR="00D14A0C" w:rsidRPr="001B4638" w:rsidTr="00D80A28">
        <w:trPr>
          <w:trHeight w:val="339"/>
        </w:trPr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5B3613">
            <w:pPr>
              <w:snapToGrid w:val="0"/>
              <w:jc w:val="center"/>
            </w:pPr>
          </w:p>
        </w:tc>
        <w:tc>
          <w:tcPr>
            <w:tcW w:w="56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3B3DF8">
            <w:pPr>
              <w:snapToGrid w:val="0"/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3B3DF8">
            <w:pPr>
              <w:snapToGrid w:val="0"/>
              <w:jc w:val="center"/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3B3DF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3B3DF8">
            <w:pPr>
              <w:snapToGrid w:val="0"/>
              <w:jc w:val="center"/>
            </w:pPr>
            <w: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3B3DF8">
            <w:pPr>
              <w:snapToGrid w:val="0"/>
              <w:jc w:val="center"/>
            </w:pPr>
            <w:r>
              <w:t>факт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3B3DF8">
            <w:pPr>
              <w:snapToGrid w:val="0"/>
              <w:jc w:val="center"/>
            </w:pPr>
          </w:p>
        </w:tc>
      </w:tr>
      <w:tr w:rsidR="00D14A0C" w:rsidRPr="001B4638" w:rsidTr="00D80A28">
        <w:trPr>
          <w:trHeight w:val="8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D51282" w:rsidRDefault="00D14A0C" w:rsidP="005B3613">
            <w:pPr>
              <w:snapToGrid w:val="0"/>
              <w:jc w:val="center"/>
            </w:pPr>
            <w:r>
              <w:t>1-2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3B3DF8">
            <w:pPr>
              <w:snapToGrid w:val="0"/>
            </w:pPr>
            <w:r w:rsidRPr="001B4638">
              <w:t>Основные понятия.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3B3DF8">
            <w:pPr>
              <w:snapToGrid w:val="0"/>
              <w:jc w:val="center"/>
            </w:pPr>
            <w:r>
              <w:t>2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3B3DF8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3B3DF8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3B3DF8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3B3DF8">
            <w:pPr>
              <w:snapToGrid w:val="0"/>
            </w:pPr>
          </w:p>
        </w:tc>
      </w:tr>
      <w:tr w:rsidR="00D14A0C" w:rsidRPr="001B4638" w:rsidTr="00D80A28">
        <w:trPr>
          <w:trHeight w:val="7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D51282" w:rsidRDefault="00D14A0C" w:rsidP="005B3613">
            <w:pPr>
              <w:snapToGrid w:val="0"/>
              <w:jc w:val="center"/>
            </w:pPr>
            <w:r>
              <w:t>3-4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3B3DF8">
            <w:pPr>
              <w:snapToGrid w:val="0"/>
            </w:pPr>
            <w:r w:rsidRPr="001B4638">
              <w:t>Основное свойство алгебраической дроби.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3B3DF8">
            <w:pPr>
              <w:snapToGrid w:val="0"/>
              <w:jc w:val="center"/>
            </w:pPr>
            <w:r w:rsidRPr="001B4638">
              <w:t>2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3B3DF8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3B3DF8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3B3DF8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3B3DF8">
            <w:pPr>
              <w:snapToGrid w:val="0"/>
            </w:pPr>
          </w:p>
        </w:tc>
      </w:tr>
      <w:tr w:rsidR="00D14A0C" w:rsidRPr="001B4638" w:rsidTr="00D80A28">
        <w:trPr>
          <w:trHeight w:val="7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Default="00D14A0C" w:rsidP="005B3613">
            <w:pPr>
              <w:snapToGrid w:val="0"/>
              <w:jc w:val="center"/>
            </w:pPr>
            <w:r>
              <w:t>5-6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AE4857" w:rsidRDefault="00D14A0C" w:rsidP="003B3DF8">
            <w:pPr>
              <w:snapToGrid w:val="0"/>
              <w:rPr>
                <w:i/>
                <w:iCs/>
              </w:rPr>
            </w:pPr>
            <w:r w:rsidRPr="00AE4857">
              <w:rPr>
                <w:i/>
                <w:iCs/>
              </w:rPr>
              <w:t>Многоугольники.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AE4857" w:rsidRDefault="00D14A0C" w:rsidP="003B3DF8">
            <w:pPr>
              <w:snapToGrid w:val="0"/>
              <w:jc w:val="center"/>
              <w:rPr>
                <w:i/>
                <w:iCs/>
              </w:rPr>
            </w:pPr>
            <w:r w:rsidRPr="00AE4857">
              <w:rPr>
                <w:i/>
                <w:iCs/>
              </w:rPr>
              <w:t>2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3B3DF8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3B3DF8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3B3DF8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3B3DF8">
            <w:pPr>
              <w:snapToGrid w:val="0"/>
            </w:pPr>
          </w:p>
        </w:tc>
      </w:tr>
      <w:tr w:rsidR="00D14A0C" w:rsidRPr="00752E2E" w:rsidTr="00D80A28">
        <w:trPr>
          <w:trHeight w:val="7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D51282" w:rsidRDefault="00D14A0C" w:rsidP="005B3613">
            <w:pPr>
              <w:snapToGrid w:val="0"/>
              <w:jc w:val="center"/>
            </w:pPr>
            <w:r>
              <w:t>7-8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  <w:r>
              <w:t>Приведение алгебраических дробей к наименьшему общему знаменателю.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  <w:jc w:val="center"/>
            </w:pPr>
            <w:r>
              <w:t>2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</w:tr>
      <w:tr w:rsidR="00D14A0C" w:rsidRPr="001B4638" w:rsidTr="00D80A28">
        <w:trPr>
          <w:trHeight w:val="8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D51282" w:rsidRDefault="00D14A0C" w:rsidP="000134D7">
            <w:pPr>
              <w:snapToGrid w:val="0"/>
              <w:jc w:val="center"/>
            </w:pPr>
            <w:r>
              <w:t>9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  <w:r w:rsidRPr="001B4638">
              <w:t>Сложение и вычитание алгебраических дробей с одинаковыми знаменателями.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  <w:jc w:val="center"/>
            </w:pPr>
            <w:r>
              <w:t xml:space="preserve">1 </w:t>
            </w:r>
            <w:r w:rsidRPr="001B4638">
              <w:t>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  <w:r>
              <w:t>с</w:t>
            </w:r>
            <w:proofErr w:type="gramStart"/>
            <w:r>
              <w:t>.р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</w:tr>
      <w:tr w:rsidR="00D14A0C" w:rsidRPr="001B4638" w:rsidTr="00D80A28">
        <w:trPr>
          <w:trHeight w:val="8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Default="00D14A0C" w:rsidP="000134D7">
            <w:pPr>
              <w:snapToGrid w:val="0"/>
              <w:jc w:val="center"/>
            </w:pPr>
            <w:r>
              <w:t>10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AE4857" w:rsidRDefault="00D14A0C" w:rsidP="00FB45B5">
            <w:pPr>
              <w:snapToGrid w:val="0"/>
              <w:rPr>
                <w:i/>
                <w:iCs/>
              </w:rPr>
            </w:pPr>
            <w:r w:rsidRPr="00AE4857">
              <w:rPr>
                <w:i/>
                <w:iCs/>
              </w:rPr>
              <w:t>Параллелограмм.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AE4857" w:rsidRDefault="00D14A0C" w:rsidP="00FB45B5">
            <w:pPr>
              <w:snapToGrid w:val="0"/>
              <w:jc w:val="center"/>
              <w:rPr>
                <w:i/>
                <w:iCs/>
              </w:rPr>
            </w:pPr>
            <w:r w:rsidRPr="00AE4857"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</w:tr>
      <w:tr w:rsidR="00D14A0C" w:rsidRPr="001B4638" w:rsidTr="00D80A28">
        <w:trPr>
          <w:trHeight w:val="8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Default="00D14A0C" w:rsidP="000134D7">
            <w:pPr>
              <w:snapToGrid w:val="0"/>
              <w:jc w:val="center"/>
            </w:pPr>
            <w:r>
              <w:t>11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AE4857" w:rsidRDefault="00D14A0C" w:rsidP="00FB45B5">
            <w:pPr>
              <w:snapToGrid w:val="0"/>
              <w:rPr>
                <w:i/>
                <w:iCs/>
              </w:rPr>
            </w:pPr>
            <w:r w:rsidRPr="00AE4857">
              <w:rPr>
                <w:i/>
                <w:iCs/>
              </w:rPr>
              <w:t>Свойства и признаки параллелограмма.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AE4857" w:rsidRDefault="00D14A0C" w:rsidP="00FB45B5">
            <w:pPr>
              <w:snapToGrid w:val="0"/>
              <w:jc w:val="center"/>
              <w:rPr>
                <w:i/>
                <w:iCs/>
              </w:rPr>
            </w:pPr>
            <w:r w:rsidRPr="00AE4857"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</w:tr>
      <w:tr w:rsidR="00D14A0C" w:rsidRPr="001B4638" w:rsidTr="00D80A28">
        <w:trPr>
          <w:trHeight w:val="8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Default="00D14A0C" w:rsidP="000134D7">
            <w:pPr>
              <w:snapToGrid w:val="0"/>
              <w:jc w:val="center"/>
            </w:pPr>
            <w:r>
              <w:t>12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775201" w:rsidRDefault="00D14A0C" w:rsidP="0034162D">
            <w:pPr>
              <w:snapToGrid w:val="0"/>
              <w:rPr>
                <w:u w:val="single"/>
              </w:rPr>
            </w:pPr>
            <w:r w:rsidRPr="00775201">
              <w:rPr>
                <w:u w:val="single"/>
              </w:rPr>
              <w:t>Входная контрольная работа.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775201" w:rsidRDefault="00D14A0C" w:rsidP="0034162D">
            <w:pPr>
              <w:snapToGrid w:val="0"/>
              <w:jc w:val="center"/>
            </w:pPr>
            <w:r w:rsidRPr="00775201"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34162D">
            <w:pPr>
              <w:snapToGrid w:val="0"/>
            </w:pPr>
            <w:r>
              <w:t>к</w:t>
            </w:r>
            <w:proofErr w:type="gramStart"/>
            <w:r>
              <w:t>.р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</w:tr>
      <w:tr w:rsidR="00D14A0C" w:rsidRPr="001B4638" w:rsidTr="00D80A28">
        <w:trPr>
          <w:trHeight w:val="8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D51282" w:rsidRDefault="00D14A0C" w:rsidP="00775201">
            <w:pPr>
              <w:snapToGrid w:val="0"/>
              <w:jc w:val="center"/>
            </w:pPr>
            <w:r>
              <w:t>13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  <w:r>
              <w:t>Упрощение выражений.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  <w:jc w:val="center"/>
            </w:pPr>
            <w: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</w:tr>
      <w:tr w:rsidR="00D14A0C" w:rsidRPr="001B4638" w:rsidTr="00D80A28">
        <w:trPr>
          <w:trHeight w:val="9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775201">
            <w:pPr>
              <w:snapToGrid w:val="0"/>
              <w:jc w:val="center"/>
            </w:pPr>
            <w:r>
              <w:t>14-15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  <w:r w:rsidRPr="001B4638">
              <w:t>Сложение алгебраических дробей с разными знаменателями.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  <w:jc w:val="center"/>
            </w:pPr>
            <w:r w:rsidRPr="001B4638">
              <w:t>2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</w:tr>
      <w:tr w:rsidR="00D14A0C" w:rsidRPr="001B4638" w:rsidTr="00D80A28">
        <w:trPr>
          <w:trHeight w:val="9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5B3613">
            <w:pPr>
              <w:snapToGrid w:val="0"/>
              <w:jc w:val="center"/>
            </w:pPr>
            <w:r>
              <w:t>16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  <w:r w:rsidRPr="001B4638">
              <w:t>Вычитание алгебраических дробей с разными знаменателями.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  <w:jc w:val="center"/>
            </w:pPr>
            <w:r>
              <w:t>1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</w:tr>
      <w:tr w:rsidR="00D14A0C" w:rsidRPr="001B4638" w:rsidTr="00D80A28">
        <w:trPr>
          <w:trHeight w:val="9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Default="00D14A0C" w:rsidP="005B3613">
            <w:pPr>
              <w:snapToGrid w:val="0"/>
              <w:jc w:val="center"/>
            </w:pPr>
            <w:r>
              <w:t>17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AE4857" w:rsidRDefault="00D14A0C" w:rsidP="00FB45B5">
            <w:pPr>
              <w:snapToGrid w:val="0"/>
              <w:rPr>
                <w:i/>
                <w:iCs/>
              </w:rPr>
            </w:pPr>
            <w:r w:rsidRPr="00AE4857">
              <w:rPr>
                <w:i/>
                <w:iCs/>
              </w:rPr>
              <w:t>Свойства и признаки параллелограмма.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AE4857" w:rsidRDefault="00D14A0C" w:rsidP="00FB45B5">
            <w:pPr>
              <w:snapToGrid w:val="0"/>
              <w:jc w:val="center"/>
              <w:rPr>
                <w:i/>
                <w:iCs/>
              </w:rPr>
            </w:pPr>
            <w:r w:rsidRPr="00AE4857"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</w:tr>
      <w:tr w:rsidR="00D14A0C" w:rsidRPr="001B4638" w:rsidTr="00D80A28">
        <w:trPr>
          <w:trHeight w:val="9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Default="00D14A0C" w:rsidP="005B3613">
            <w:pPr>
              <w:snapToGrid w:val="0"/>
              <w:jc w:val="center"/>
            </w:pPr>
            <w:r>
              <w:t>18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AE4857" w:rsidRDefault="00D14A0C" w:rsidP="00FB45B5">
            <w:pPr>
              <w:snapToGrid w:val="0"/>
              <w:rPr>
                <w:i/>
                <w:iCs/>
              </w:rPr>
            </w:pPr>
            <w:r w:rsidRPr="00AE4857">
              <w:rPr>
                <w:i/>
                <w:iCs/>
              </w:rPr>
              <w:t>Решение задач на свойства параллелограмма.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AE4857" w:rsidRDefault="00D14A0C" w:rsidP="00FB45B5">
            <w:pPr>
              <w:snapToGrid w:val="0"/>
              <w:jc w:val="center"/>
              <w:rPr>
                <w:i/>
                <w:iCs/>
              </w:rPr>
            </w:pPr>
            <w:r w:rsidRPr="00AE4857"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</w:tr>
      <w:tr w:rsidR="00D14A0C" w:rsidRPr="001B4638" w:rsidTr="00D80A28">
        <w:trPr>
          <w:trHeight w:val="9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Default="00D14A0C" w:rsidP="005B3613">
            <w:pPr>
              <w:snapToGrid w:val="0"/>
              <w:jc w:val="center"/>
            </w:pPr>
            <w:r>
              <w:t>19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  <w:r w:rsidRPr="001B4638">
              <w:t>Вычитание алгебраических дробей с разными знаменателями.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  <w:jc w:val="center"/>
            </w:pPr>
            <w:r>
              <w:t>1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</w:tr>
      <w:tr w:rsidR="00D14A0C" w:rsidRPr="001B4638" w:rsidTr="00D80A28">
        <w:trPr>
          <w:trHeight w:val="9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5B3613">
            <w:pPr>
              <w:snapToGrid w:val="0"/>
              <w:jc w:val="center"/>
            </w:pPr>
            <w:r>
              <w:t>20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  <w:r>
              <w:t>Упрощение выражений.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  <w:jc w:val="center"/>
            </w:pPr>
            <w: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</w:tr>
      <w:tr w:rsidR="00D14A0C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5B3613">
            <w:pPr>
              <w:snapToGrid w:val="0"/>
              <w:jc w:val="center"/>
            </w:pPr>
            <w:r>
              <w:t>21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775201" w:rsidRDefault="00D14A0C" w:rsidP="00FB45B5">
            <w:pPr>
              <w:snapToGrid w:val="0"/>
              <w:rPr>
                <w:u w:val="single"/>
              </w:rPr>
            </w:pPr>
            <w:r w:rsidRPr="00775201">
              <w:rPr>
                <w:u w:val="single"/>
              </w:rPr>
              <w:t>Контрольная работа № 1 по теме «Алгебраические дроби».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775201" w:rsidRDefault="00D14A0C" w:rsidP="00FB45B5">
            <w:pPr>
              <w:snapToGrid w:val="0"/>
              <w:jc w:val="center"/>
            </w:pPr>
            <w:r w:rsidRPr="00775201"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  <w:r>
              <w:t>к.р</w:t>
            </w:r>
            <w:r w:rsidRPr="001B4638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</w:tr>
      <w:tr w:rsidR="00D14A0C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14A0C" w:rsidRPr="001B4638" w:rsidRDefault="00D14A0C" w:rsidP="005B3613">
            <w:pPr>
              <w:snapToGrid w:val="0"/>
              <w:jc w:val="center"/>
            </w:pPr>
            <w:r>
              <w:t>22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14A0C" w:rsidRPr="001B4638" w:rsidRDefault="00D14A0C" w:rsidP="00FB45B5">
            <w:pPr>
              <w:snapToGrid w:val="0"/>
            </w:pPr>
            <w:r w:rsidRPr="001B4638">
              <w:t xml:space="preserve">Умножение и деление алгебраических дробей.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14A0C" w:rsidRPr="001B4638" w:rsidRDefault="00D14A0C" w:rsidP="00FB45B5">
            <w:pPr>
              <w:snapToGrid w:val="0"/>
              <w:jc w:val="center"/>
            </w:pPr>
            <w:r>
              <w:t>1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</w:tr>
      <w:tr w:rsidR="00D14A0C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4A0C" w:rsidRDefault="00D14A0C" w:rsidP="005B3613">
            <w:pPr>
              <w:snapToGrid w:val="0"/>
              <w:jc w:val="center"/>
            </w:pPr>
            <w:r>
              <w:t>23-24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4A0C" w:rsidRPr="00AE4857" w:rsidRDefault="00D14A0C" w:rsidP="00FB45B5">
            <w:pPr>
              <w:snapToGrid w:val="0"/>
              <w:rPr>
                <w:i/>
                <w:iCs/>
              </w:rPr>
            </w:pPr>
            <w:r w:rsidRPr="00AE4857">
              <w:rPr>
                <w:i/>
                <w:iCs/>
              </w:rPr>
              <w:t>Трапеция.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4A0C" w:rsidRPr="00AE4857" w:rsidRDefault="00D14A0C" w:rsidP="00FB45B5">
            <w:pPr>
              <w:snapToGrid w:val="0"/>
              <w:jc w:val="center"/>
              <w:rPr>
                <w:i/>
                <w:iCs/>
              </w:rPr>
            </w:pPr>
            <w:r w:rsidRPr="00AE4857">
              <w:rPr>
                <w:i/>
                <w:iCs/>
              </w:rPr>
              <w:t>2 ч.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</w:tr>
      <w:tr w:rsidR="00D14A0C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4A0C" w:rsidRDefault="00D14A0C" w:rsidP="005B3613">
            <w:pPr>
              <w:snapToGrid w:val="0"/>
              <w:jc w:val="center"/>
            </w:pPr>
            <w:r>
              <w:t>25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0407A9">
            <w:pPr>
              <w:snapToGrid w:val="0"/>
            </w:pPr>
            <w:r w:rsidRPr="001B4638">
              <w:t xml:space="preserve">Умножение и деление алгебраических дробей.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0407A9">
            <w:pPr>
              <w:snapToGrid w:val="0"/>
              <w:jc w:val="center"/>
            </w:pPr>
            <w:r>
              <w:t>1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</w:tr>
      <w:tr w:rsidR="00D14A0C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Default="00D14A0C" w:rsidP="005B3613">
            <w:pPr>
              <w:snapToGrid w:val="0"/>
              <w:jc w:val="center"/>
            </w:pPr>
            <w:r>
              <w:t>26-27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0407A9">
            <w:pPr>
              <w:snapToGrid w:val="0"/>
            </w:pPr>
            <w:r w:rsidRPr="001B4638">
              <w:t>Возведение алгебраической дроби в степень.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0407A9">
            <w:pPr>
              <w:snapToGrid w:val="0"/>
              <w:jc w:val="center"/>
            </w:pPr>
            <w:r>
              <w:t xml:space="preserve">2 ч.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</w:tr>
      <w:tr w:rsidR="00D14A0C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5B3613">
            <w:pPr>
              <w:snapToGrid w:val="0"/>
              <w:jc w:val="center"/>
            </w:pPr>
            <w:r>
              <w:t>28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0407A9">
            <w:pPr>
              <w:snapToGrid w:val="0"/>
            </w:pPr>
            <w:r w:rsidRPr="001B4638">
              <w:t>Преобразование рациональных выражений.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0407A9">
            <w:pPr>
              <w:snapToGrid w:val="0"/>
              <w:jc w:val="center"/>
            </w:pPr>
            <w:r>
              <w:t xml:space="preserve">1 </w:t>
            </w:r>
            <w:r w:rsidRPr="001B4638">
              <w:t>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6F7D33" w:rsidP="00FB45B5">
            <w:pPr>
              <w:snapToGrid w:val="0"/>
            </w:pPr>
            <w:r>
              <w:t>с</w:t>
            </w:r>
            <w:proofErr w:type="gramStart"/>
            <w:r>
              <w:t>.р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</w:tr>
      <w:tr w:rsidR="00D14A0C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5B3613">
            <w:pPr>
              <w:snapToGrid w:val="0"/>
              <w:jc w:val="center"/>
            </w:pPr>
            <w:r>
              <w:t>29-30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AE4857" w:rsidRDefault="00D14A0C" w:rsidP="000407A9">
            <w:pPr>
              <w:snapToGrid w:val="0"/>
              <w:rPr>
                <w:i/>
                <w:iCs/>
              </w:rPr>
            </w:pPr>
            <w:r w:rsidRPr="00AE4857">
              <w:rPr>
                <w:i/>
                <w:iCs/>
              </w:rPr>
              <w:t>Прямоугольник.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AE4857" w:rsidRDefault="00D14A0C" w:rsidP="000407A9">
            <w:pPr>
              <w:snapToGrid w:val="0"/>
              <w:jc w:val="center"/>
              <w:rPr>
                <w:i/>
                <w:iCs/>
              </w:rPr>
            </w:pPr>
            <w:r w:rsidRPr="00AE4857">
              <w:rPr>
                <w:i/>
                <w:iCs/>
              </w:rPr>
              <w:t>2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</w:tr>
      <w:tr w:rsidR="00D14A0C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Default="00D14A0C" w:rsidP="005B3613">
            <w:pPr>
              <w:snapToGrid w:val="0"/>
              <w:jc w:val="center"/>
            </w:pPr>
            <w:r>
              <w:t>31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0407A9">
            <w:pPr>
              <w:snapToGrid w:val="0"/>
            </w:pPr>
            <w:r w:rsidRPr="001B4638">
              <w:t>Преобразование рациональных выражений.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0407A9">
            <w:pPr>
              <w:snapToGrid w:val="0"/>
              <w:jc w:val="center"/>
            </w:pPr>
            <w:r>
              <w:t xml:space="preserve">1 </w:t>
            </w:r>
            <w:r w:rsidRPr="001B4638">
              <w:t>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</w:tr>
      <w:tr w:rsidR="00D14A0C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Default="00D14A0C" w:rsidP="005B3613">
            <w:pPr>
              <w:snapToGrid w:val="0"/>
              <w:jc w:val="center"/>
            </w:pPr>
            <w:r>
              <w:t>32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0407A9">
            <w:pPr>
              <w:snapToGrid w:val="0"/>
            </w:pPr>
            <w:r>
              <w:t>Доказательство тождеств.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Default="00D14A0C" w:rsidP="000407A9">
            <w:pPr>
              <w:snapToGrid w:val="0"/>
              <w:jc w:val="center"/>
            </w:pPr>
            <w: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</w:tr>
      <w:tr w:rsidR="00D14A0C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5B3613">
            <w:pPr>
              <w:snapToGrid w:val="0"/>
              <w:jc w:val="center"/>
            </w:pPr>
            <w:r>
              <w:t>33-34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0407A9">
            <w:pPr>
              <w:snapToGrid w:val="0"/>
            </w:pPr>
            <w:r w:rsidRPr="001B4638">
              <w:t>Первые представления о решении рациональных уравнений.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0407A9">
            <w:pPr>
              <w:snapToGrid w:val="0"/>
              <w:jc w:val="center"/>
            </w:pPr>
            <w:r>
              <w:t>2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</w:tr>
      <w:tr w:rsidR="00D14A0C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5B3613">
            <w:pPr>
              <w:snapToGrid w:val="0"/>
              <w:jc w:val="center"/>
            </w:pPr>
            <w:r>
              <w:t>35-36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7A4CD5" w:rsidRDefault="00D14A0C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Ромб. Квадрат.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7A4CD5" w:rsidRDefault="00D14A0C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2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  <w:r>
              <w:t>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</w:tr>
      <w:tr w:rsidR="00D14A0C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5B3613">
            <w:pPr>
              <w:snapToGrid w:val="0"/>
              <w:jc w:val="center"/>
            </w:pPr>
            <w:r>
              <w:t>37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0407A9">
            <w:pPr>
              <w:snapToGrid w:val="0"/>
            </w:pPr>
            <w:r>
              <w:t>Решение задач с помощью уравнений.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Default="00D14A0C" w:rsidP="000407A9">
            <w:pPr>
              <w:snapToGrid w:val="0"/>
              <w:jc w:val="center"/>
            </w:pPr>
            <w: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</w:tr>
      <w:tr w:rsidR="00D14A0C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Default="00D14A0C" w:rsidP="005B3613">
            <w:pPr>
              <w:snapToGrid w:val="0"/>
              <w:jc w:val="center"/>
            </w:pPr>
            <w:r>
              <w:t>38-40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0407A9">
            <w:pPr>
              <w:snapToGrid w:val="0"/>
            </w:pPr>
            <w:r w:rsidRPr="001B4638">
              <w:t>Степень с отрицательным целым показателем.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0407A9">
            <w:pPr>
              <w:snapToGrid w:val="0"/>
              <w:jc w:val="center"/>
            </w:pPr>
            <w:r w:rsidRPr="001B4638">
              <w:t>3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</w:tr>
      <w:tr w:rsidR="00D14A0C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Default="00011CCA" w:rsidP="005B3613">
            <w:pPr>
              <w:snapToGrid w:val="0"/>
              <w:jc w:val="center"/>
            </w:pPr>
            <w:r>
              <w:t>41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7A4CD5" w:rsidRDefault="00D14A0C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Решение задач.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7A4CD5" w:rsidRDefault="000A3AF4" w:rsidP="000407A9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D14A0C" w:rsidRPr="007A4CD5">
              <w:rPr>
                <w:i/>
                <w:iCs/>
              </w:rPr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0C" w:rsidRPr="001B4638" w:rsidRDefault="00D14A0C" w:rsidP="00FB45B5">
            <w:pPr>
              <w:snapToGrid w:val="0"/>
            </w:pPr>
          </w:p>
        </w:tc>
      </w:tr>
      <w:tr w:rsidR="00011CCA" w:rsidRPr="001B4638" w:rsidTr="00D80A28">
        <w:trPr>
          <w:trHeight w:val="52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011CCA" w:rsidP="005B3613">
            <w:pPr>
              <w:snapToGrid w:val="0"/>
              <w:jc w:val="center"/>
            </w:pPr>
            <w:r>
              <w:t>42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Контрольная работа №1 по теме «Четырехугольники».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011CCA" w:rsidP="000407A9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011CCA" w:rsidRDefault="00011CCA" w:rsidP="00F5713A">
            <w:pPr>
              <w:snapToGrid w:val="0"/>
              <w:rPr>
                <w:i/>
              </w:rPr>
            </w:pPr>
            <w:r w:rsidRPr="00011CCA">
              <w:rPr>
                <w:i/>
              </w:rPr>
              <w:t>к</w:t>
            </w:r>
            <w:proofErr w:type="gramStart"/>
            <w:r w:rsidRPr="00011CCA">
              <w:rPr>
                <w:i/>
              </w:rPr>
              <w:t>.р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5B3613">
            <w:pPr>
              <w:snapToGrid w:val="0"/>
              <w:jc w:val="center"/>
            </w:pPr>
            <w:r>
              <w:t>43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75201" w:rsidRDefault="00011CCA" w:rsidP="00FB45B5">
            <w:pPr>
              <w:snapToGrid w:val="0"/>
              <w:rPr>
                <w:u w:val="single"/>
              </w:rPr>
            </w:pPr>
            <w:r w:rsidRPr="00775201">
              <w:rPr>
                <w:u w:val="single"/>
              </w:rPr>
              <w:t>Контрольная работа № 2 по теме «Алгебраические дроби».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75201" w:rsidRDefault="00011CCA" w:rsidP="00FB45B5">
            <w:pPr>
              <w:snapToGrid w:val="0"/>
              <w:jc w:val="center"/>
            </w:pPr>
            <w:r w:rsidRPr="00775201"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  <w:r>
              <w:t>к</w:t>
            </w:r>
            <w:proofErr w:type="gramStart"/>
            <w:r>
              <w:t>.р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40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5B3613">
            <w:pPr>
              <w:snapToGrid w:val="0"/>
              <w:jc w:val="center"/>
            </w:pPr>
            <w:r>
              <w:t>44-45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  <w:jc w:val="both"/>
            </w:pPr>
            <w:r w:rsidRPr="001B4638">
              <w:t>Рациональные числа.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  <w:jc w:val="center"/>
            </w:pPr>
            <w:r w:rsidRPr="001B4638">
              <w:t>2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10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5B3613">
            <w:pPr>
              <w:snapToGrid w:val="0"/>
              <w:jc w:val="center"/>
            </w:pPr>
            <w:r>
              <w:t>46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  <w:jc w:val="both"/>
            </w:pPr>
            <w:r w:rsidRPr="001B4638">
              <w:t>Понятие квадратного корня из неотрицательного числа.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  <w:jc w:val="center"/>
            </w:pPr>
            <w:r>
              <w:t>1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42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011CCA" w:rsidP="005B3613">
            <w:pPr>
              <w:snapToGrid w:val="0"/>
              <w:jc w:val="center"/>
            </w:pPr>
            <w:r>
              <w:t>47-48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Площадь многоугольника.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2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70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011CCA" w:rsidP="005B3613">
            <w:pPr>
              <w:snapToGrid w:val="0"/>
              <w:jc w:val="center"/>
            </w:pPr>
            <w:r>
              <w:t>49-50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  <w:jc w:val="both"/>
            </w:pPr>
            <w:r w:rsidRPr="001B4638">
              <w:t>Понятие квадратного корня из неотрицательного числа.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011CCA" w:rsidP="00FB45B5">
            <w:pPr>
              <w:snapToGrid w:val="0"/>
              <w:jc w:val="center"/>
            </w:pPr>
            <w:r>
              <w:t>2ч.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10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lastRenderedPageBreak/>
              <w:t>51-52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both"/>
            </w:pPr>
            <w:r w:rsidRPr="001B4638">
              <w:t>Иррациональные числа.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center"/>
            </w:pPr>
            <w:r>
              <w:t>2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  <w:r>
              <w:t>с</w:t>
            </w:r>
            <w:proofErr w:type="gramStart"/>
            <w:r>
              <w:t>.р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7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53-54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Площадь параллелограмма.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2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011CCA" w:rsidP="000407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0134D7">
            <w:pPr>
              <w:snapToGrid w:val="0"/>
              <w:jc w:val="center"/>
            </w:pPr>
            <w:r>
              <w:t>55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  <w:jc w:val="both"/>
            </w:pPr>
            <w:r w:rsidRPr="001B4638">
              <w:t>Множество действительных чисел.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  <w:jc w:val="center"/>
            </w:pPr>
            <w:r>
              <w:t xml:space="preserve">1 </w:t>
            </w:r>
            <w:r w:rsidRPr="001B4638">
              <w:t>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775201">
            <w:pPr>
              <w:snapToGrid w:val="0"/>
              <w:jc w:val="center"/>
            </w:pPr>
            <w:r>
              <w:t>56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both"/>
            </w:pPr>
            <w:r w:rsidRPr="001B4638">
              <w:t xml:space="preserve">Функция </w:t>
            </w:r>
            <w:r w:rsidRPr="001B4638">
              <w:rPr>
                <w:position w:val="-2"/>
              </w:rPr>
              <w:object w:dxaOrig="748" w:dyaOrig="286">
                <v:shape id="_x0000_i1041" type="#_x0000_t75" style="width:37.5pt;height:14.25pt" o:ole="" filled="t">
                  <v:fill color2="black"/>
                  <v:imagedata r:id="rId9" o:title=""/>
                </v:shape>
                <o:OLEObject Type="Embed" ProgID="Equation.3" ShapeID="_x0000_i1041" DrawAspect="Content" ObjectID="_1439657614" r:id="rId33"/>
              </w:object>
            </w:r>
            <w:r w:rsidRPr="001B4638">
              <w:t>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center"/>
            </w:pPr>
            <w:r>
              <w:t xml:space="preserve">1 </w:t>
            </w:r>
            <w:r w:rsidRPr="001B4638">
              <w:t>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775201">
            <w:pPr>
              <w:snapToGrid w:val="0"/>
              <w:jc w:val="center"/>
            </w:pPr>
            <w:r>
              <w:t>57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  <w:jc w:val="both"/>
            </w:pPr>
            <w:r>
              <w:t>С</w:t>
            </w:r>
            <w:r w:rsidRPr="001B4638">
              <w:t>войства и график</w:t>
            </w:r>
            <w:r>
              <w:t xml:space="preserve"> ф</w:t>
            </w:r>
            <w:r w:rsidRPr="001B4638">
              <w:t>ункци</w:t>
            </w:r>
            <w:r>
              <w:t>и</w:t>
            </w:r>
            <w:r w:rsidRPr="001B4638">
              <w:rPr>
                <w:position w:val="-2"/>
              </w:rPr>
              <w:object w:dxaOrig="748" w:dyaOrig="286">
                <v:shape id="_x0000_i1042" type="#_x0000_t75" style="width:37.5pt;height:14.25pt" o:ole="" filled="t">
                  <v:fill color2="black"/>
                  <v:imagedata r:id="rId9" o:title=""/>
                </v:shape>
                <o:OLEObject Type="Embed" ProgID="Equation.3" ShapeID="_x0000_i1042" DrawAspect="Content" ObjectID="_1439657615" r:id="rId34"/>
              </w:object>
            </w:r>
            <w:r w:rsidRPr="001B4638">
              <w:t>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011CCA" w:rsidP="00FB45B5">
            <w:pPr>
              <w:snapToGrid w:val="0"/>
              <w:jc w:val="center"/>
            </w:pPr>
            <w: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775201">
            <w:pPr>
              <w:snapToGrid w:val="0"/>
              <w:jc w:val="center"/>
            </w:pPr>
            <w:r>
              <w:t>58-59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Площадь треугольника.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2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9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775201">
            <w:pPr>
              <w:snapToGrid w:val="0"/>
              <w:jc w:val="center"/>
            </w:pPr>
            <w:r>
              <w:t>60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both"/>
            </w:pPr>
            <w:r>
              <w:t>С</w:t>
            </w:r>
            <w:r w:rsidRPr="001B4638">
              <w:t>войства и график</w:t>
            </w:r>
            <w:r>
              <w:t xml:space="preserve"> ф</w:t>
            </w:r>
            <w:r w:rsidRPr="001B4638">
              <w:t>ункци</w:t>
            </w:r>
            <w:r>
              <w:t>и</w:t>
            </w:r>
            <w:r w:rsidRPr="001B4638">
              <w:rPr>
                <w:position w:val="-2"/>
              </w:rPr>
              <w:object w:dxaOrig="748" w:dyaOrig="286">
                <v:shape id="_x0000_i1043" type="#_x0000_t75" style="width:37.5pt;height:14.25pt" o:ole="" filled="t">
                  <v:fill color2="black"/>
                  <v:imagedata r:id="rId9" o:title=""/>
                </v:shape>
                <o:OLEObject Type="Embed" ProgID="Equation.3" ShapeID="_x0000_i1043" DrawAspect="Content" ObjectID="_1439657616" r:id="rId35"/>
              </w:object>
            </w:r>
            <w:r w:rsidRPr="001B4638">
              <w:t>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011CCA" w:rsidP="000407A9">
            <w:pPr>
              <w:snapToGrid w:val="0"/>
              <w:jc w:val="center"/>
            </w:pPr>
            <w:r>
              <w:t xml:space="preserve">1 ч.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9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775201">
            <w:pPr>
              <w:snapToGrid w:val="0"/>
              <w:jc w:val="center"/>
            </w:pPr>
            <w:r>
              <w:t>61-63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both"/>
            </w:pPr>
            <w:r w:rsidRPr="001B4638">
              <w:t>Свойства квадратных корней.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center"/>
            </w:pPr>
            <w:r>
              <w:t>3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810F6C">
            <w:pPr>
              <w:snapToGrid w:val="0"/>
            </w:pPr>
            <w:r>
              <w:t>с</w:t>
            </w:r>
            <w:proofErr w:type="gramStart"/>
            <w:r>
              <w:t>.р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9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775201">
            <w:pPr>
              <w:snapToGrid w:val="0"/>
              <w:jc w:val="center"/>
            </w:pPr>
            <w:r>
              <w:t>64-65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Площадь трапеции.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2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  <w:r>
              <w:t>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9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775201">
            <w:pPr>
              <w:snapToGrid w:val="0"/>
              <w:jc w:val="center"/>
            </w:pPr>
            <w:r>
              <w:t>66-67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  <w:r w:rsidRPr="001B4638"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center"/>
            </w:pPr>
            <w:r>
              <w:t>2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775201">
            <w:pPr>
              <w:snapToGrid w:val="0"/>
              <w:jc w:val="center"/>
            </w:pPr>
            <w:r>
              <w:t>68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  <w:r w:rsidRPr="001B4638">
              <w:t>Освобождение выражений от иррациональности в знаменателе.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center"/>
            </w:pPr>
            <w:r w:rsidRPr="001B4638"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69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  <w:r w:rsidRPr="001B4638">
              <w:t>Разложение выражений на множители.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center"/>
            </w:pPr>
            <w:r w:rsidRPr="001B4638"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775201">
            <w:pPr>
              <w:snapToGrid w:val="0"/>
              <w:jc w:val="center"/>
            </w:pPr>
            <w:r>
              <w:t>70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Теорема Пифагора.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  <w:r>
              <w:t>с</w:t>
            </w:r>
            <w:proofErr w:type="gramStart"/>
            <w:r>
              <w:t>.р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775201">
            <w:pPr>
              <w:snapToGrid w:val="0"/>
              <w:jc w:val="center"/>
            </w:pPr>
            <w:r>
              <w:t>71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FB45B5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Теорема Пифагора, решение задач.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FB45B5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775201">
            <w:pPr>
              <w:snapToGrid w:val="0"/>
              <w:jc w:val="center"/>
            </w:pPr>
            <w:r>
              <w:t>72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  <w:r>
              <w:t>Сокращение дробей.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center"/>
            </w:pPr>
            <w: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775201">
            <w:pPr>
              <w:snapToGrid w:val="0"/>
              <w:jc w:val="center"/>
            </w:pPr>
            <w:r>
              <w:t>73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75201" w:rsidRDefault="00011CCA" w:rsidP="008A53B7">
            <w:pPr>
              <w:snapToGrid w:val="0"/>
              <w:rPr>
                <w:u w:val="single"/>
              </w:rPr>
            </w:pPr>
            <w:r w:rsidRPr="000A3AF4">
              <w:rPr>
                <w:iCs/>
                <w:u w:val="single"/>
              </w:rPr>
              <w:t>Контрольная работа № 3 по теме</w:t>
            </w:r>
            <w:r w:rsidRPr="00775201">
              <w:rPr>
                <w:i/>
                <w:iCs/>
                <w:u w:val="single"/>
              </w:rPr>
              <w:t xml:space="preserve"> </w:t>
            </w:r>
            <w:r w:rsidRPr="00775201">
              <w:rPr>
                <w:u w:val="single"/>
              </w:rPr>
              <w:t xml:space="preserve">«Функция </w:t>
            </w:r>
            <w:r w:rsidRPr="00775201">
              <w:rPr>
                <w:position w:val="-2"/>
                <w:u w:val="single"/>
              </w:rPr>
              <w:object w:dxaOrig="748" w:dyaOrig="286">
                <v:shape id="_x0000_i1044" type="#_x0000_t75" style="width:37.5pt;height:14.25pt" o:ole="" filled="t">
                  <v:fill color2="black"/>
                  <v:imagedata r:id="rId5" o:title=""/>
                </v:shape>
                <o:OLEObject Type="Embed" ProgID="Equation.3" ShapeID="_x0000_i1044" DrawAspect="Content" ObjectID="_1439657617" r:id="rId36"/>
              </w:object>
            </w:r>
            <w:r w:rsidRPr="00775201">
              <w:rPr>
                <w:u w:val="single"/>
              </w:rPr>
              <w:t>. Свойства квадратного корня».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75201" w:rsidRDefault="00011CCA" w:rsidP="000407A9">
            <w:pPr>
              <w:snapToGrid w:val="0"/>
              <w:jc w:val="center"/>
            </w:pPr>
            <w:r w:rsidRPr="00775201"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  <w:r>
              <w:t>к</w:t>
            </w:r>
            <w:proofErr w:type="gramStart"/>
            <w:r>
              <w:t>.р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775201">
            <w:pPr>
              <w:snapToGrid w:val="0"/>
              <w:jc w:val="center"/>
            </w:pPr>
            <w:r>
              <w:t>74-75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both"/>
            </w:pPr>
            <w:r w:rsidRPr="001B4638">
              <w:t>Модуль действительного числа.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center"/>
            </w:pPr>
            <w:r>
              <w:t>2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775201">
            <w:pPr>
              <w:snapToGrid w:val="0"/>
              <w:jc w:val="center"/>
            </w:pPr>
            <w:r>
              <w:t>76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FB45B5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Теорема Пифагора, решение задач.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FB45B5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775201">
            <w:pPr>
              <w:snapToGrid w:val="0"/>
              <w:jc w:val="center"/>
            </w:pPr>
            <w:r>
              <w:t>77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FB45B5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Решение задач по теме «Площадь многоугольника».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FB45B5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775201">
            <w:pPr>
              <w:snapToGrid w:val="0"/>
              <w:jc w:val="center"/>
            </w:pPr>
            <w:r>
              <w:t>78-79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E63053" w:rsidRDefault="00011CCA" w:rsidP="000407A9">
            <w:pPr>
              <w:snapToGrid w:val="0"/>
              <w:jc w:val="both"/>
            </w:pPr>
            <w:r>
              <w:t xml:space="preserve">График функции </w:t>
            </w:r>
            <w:r>
              <w:rPr>
                <w:lang w:val="en-US"/>
              </w:rPr>
              <w:t>y</w:t>
            </w:r>
            <w:r w:rsidRPr="00E63053">
              <w:t>=|</w:t>
            </w:r>
            <w:r>
              <w:rPr>
                <w:lang w:val="en-US"/>
              </w:rPr>
              <w:t>x</w:t>
            </w:r>
            <w:r w:rsidRPr="00E63053">
              <w:t xml:space="preserve">|, </w:t>
            </w:r>
            <w:r>
              <w:t xml:space="preserve">формула </w:t>
            </w:r>
            <w:r w:rsidRPr="00AC614C">
              <w:rPr>
                <w:position w:val="-14"/>
              </w:rPr>
              <w:object w:dxaOrig="900" w:dyaOrig="460">
                <v:shape id="_x0000_i1045" type="#_x0000_t75" style="width:45pt;height:23.25pt" o:ole="" filled="t">
                  <v:fill color2="black"/>
                  <v:imagedata r:id="rId12" o:title=""/>
                </v:shape>
                <o:OLEObject Type="Embed" ProgID="Equation.3" ShapeID="_x0000_i1045" DrawAspect="Content" ObjectID="_1439657618" r:id="rId37"/>
              </w:objec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011CCA" w:rsidP="000407A9">
            <w:pPr>
              <w:snapToGrid w:val="0"/>
              <w:jc w:val="center"/>
            </w:pPr>
            <w:r>
              <w:t>2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10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775201">
            <w:pPr>
              <w:snapToGrid w:val="0"/>
              <w:jc w:val="center"/>
            </w:pPr>
            <w:r>
              <w:t>80-81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  <w:r w:rsidRPr="001B4638">
              <w:t xml:space="preserve">Функция </w:t>
            </w:r>
            <w:r w:rsidRPr="001B4638">
              <w:rPr>
                <w:position w:val="-3"/>
              </w:rPr>
              <w:object w:dxaOrig="751" w:dyaOrig="301">
                <v:shape id="_x0000_i1046" type="#_x0000_t75" style="width:36.75pt;height:15pt" o:ole="" filled="t">
                  <v:fill color2="black"/>
                  <v:imagedata r:id="rId15" o:title=""/>
                </v:shape>
                <o:OLEObject Type="Embed" ProgID="Equation.3" ShapeID="_x0000_i1046" DrawAspect="Content" ObjectID="_1439657619" r:id="rId38"/>
              </w:object>
            </w:r>
            <w:r w:rsidRPr="001B4638">
              <w:t>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  <w:jc w:val="center"/>
            </w:pPr>
            <w:r>
              <w:t>2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10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775201">
            <w:pPr>
              <w:snapToGrid w:val="0"/>
              <w:jc w:val="center"/>
            </w:pPr>
            <w:r>
              <w:t>82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Решение задач по теме «Площадь многоугольника».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FB45B5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  <w:r>
              <w:t>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10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775201">
            <w:pPr>
              <w:snapToGrid w:val="0"/>
              <w:jc w:val="center"/>
            </w:pPr>
            <w:r>
              <w:t>83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A3AF4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Контрольная работа №2 по теме «Площадь».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011CCA" w:rsidRDefault="00011CCA" w:rsidP="00F5713A">
            <w:pPr>
              <w:snapToGrid w:val="0"/>
              <w:rPr>
                <w:i/>
              </w:rPr>
            </w:pPr>
            <w:r w:rsidRPr="00011CCA">
              <w:rPr>
                <w:i/>
              </w:rPr>
              <w:t>к</w:t>
            </w:r>
            <w:proofErr w:type="gramStart"/>
            <w:r w:rsidRPr="00011CCA">
              <w:rPr>
                <w:i/>
              </w:rPr>
              <w:t>.р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10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775201">
            <w:pPr>
              <w:snapToGrid w:val="0"/>
              <w:jc w:val="center"/>
            </w:pPr>
            <w:r>
              <w:t>84-85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  <w:r>
              <w:t xml:space="preserve">Свойства и график функции </w:t>
            </w:r>
            <w:r w:rsidRPr="001B4638">
              <w:rPr>
                <w:position w:val="-3"/>
              </w:rPr>
              <w:object w:dxaOrig="751" w:dyaOrig="301">
                <v:shape id="_x0000_i1047" type="#_x0000_t75" style="width:36.75pt;height:15pt" o:ole="" filled="t">
                  <v:fill color2="black"/>
                  <v:imagedata r:id="rId15" o:title=""/>
                </v:shape>
                <o:OLEObject Type="Embed" ProgID="Equation.3" ShapeID="_x0000_i1047" DrawAspect="Content" ObjectID="_1439657620" r:id="rId39"/>
              </w:objec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011CCA" w:rsidP="000407A9">
            <w:pPr>
              <w:snapToGrid w:val="0"/>
              <w:jc w:val="center"/>
            </w:pPr>
            <w:r>
              <w:t>2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10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86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75201" w:rsidRDefault="00011CCA" w:rsidP="00775201">
            <w:pPr>
              <w:snapToGrid w:val="0"/>
              <w:jc w:val="both"/>
              <w:rPr>
                <w:u w:val="single"/>
              </w:rPr>
            </w:pPr>
            <w:r w:rsidRPr="00775201">
              <w:rPr>
                <w:u w:val="single"/>
              </w:rPr>
              <w:t>Контрольная работа за 1 полугодие.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011CCA" w:rsidP="000407A9">
            <w:pPr>
              <w:snapToGrid w:val="0"/>
              <w:jc w:val="center"/>
            </w:pPr>
            <w: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  <w:r>
              <w:t>к</w:t>
            </w:r>
            <w:proofErr w:type="gramStart"/>
            <w:r>
              <w:t>.р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10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87-88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  <w:r w:rsidRPr="001B4638">
              <w:t xml:space="preserve">Функция </w:t>
            </w:r>
            <w:r w:rsidRPr="001B4638">
              <w:rPr>
                <w:position w:val="-16"/>
              </w:rPr>
              <w:object w:dxaOrig="649" w:dyaOrig="565">
                <v:shape id="_x0000_i1048" type="#_x0000_t75" style="width:32.25pt;height:28.5pt" o:ole="" filled="t">
                  <v:fill color2="black"/>
                  <v:imagedata r:id="rId17" o:title=""/>
                </v:shape>
                <o:OLEObject Type="Embed" ProgID="Equation.3" ShapeID="_x0000_i1048" DrawAspect="Content" ObjectID="_1439657621" r:id="rId40"/>
              </w:object>
            </w:r>
            <w:r>
              <w:t>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center"/>
            </w:pPr>
            <w:r w:rsidRPr="001B4638">
              <w:t>2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10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89-90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Определение подобных треугольников.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2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10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91-92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  <w:r>
              <w:t>С</w:t>
            </w:r>
            <w:r w:rsidRPr="001B4638">
              <w:t>войства и график</w:t>
            </w:r>
            <w:r>
              <w:t xml:space="preserve"> ф</w:t>
            </w:r>
            <w:r w:rsidRPr="001B4638">
              <w:t xml:space="preserve">ункция </w:t>
            </w:r>
            <w:r w:rsidRPr="001B4638">
              <w:rPr>
                <w:position w:val="-16"/>
              </w:rPr>
              <w:object w:dxaOrig="649" w:dyaOrig="565">
                <v:shape id="_x0000_i1049" type="#_x0000_t75" style="width:32.25pt;height:28.5pt" o:ole="" filled="t">
                  <v:fill color2="black"/>
                  <v:imagedata r:id="rId17" o:title=""/>
                </v:shape>
                <o:OLEObject Type="Embed" ProgID="Equation.3" ShapeID="_x0000_i1049" DrawAspect="Content" ObjectID="_1439657622" r:id="rId41"/>
              </w:object>
            </w:r>
            <w:r>
              <w:t>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  <w:jc w:val="center"/>
            </w:pPr>
            <w:r>
              <w:t>2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10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93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75201" w:rsidRDefault="00011CCA" w:rsidP="000407A9">
            <w:pPr>
              <w:snapToGrid w:val="0"/>
              <w:jc w:val="both"/>
              <w:rPr>
                <w:u w:val="single"/>
              </w:rPr>
            </w:pPr>
            <w:r w:rsidRPr="00775201">
              <w:rPr>
                <w:u w:val="single"/>
              </w:rPr>
              <w:t xml:space="preserve">Контрольная работа № 4 по теме «Квадратичная функция. Функция </w:t>
            </w:r>
            <w:r w:rsidRPr="00775201">
              <w:rPr>
                <w:position w:val="-16"/>
                <w:u w:val="single"/>
              </w:rPr>
              <w:object w:dxaOrig="649" w:dyaOrig="565">
                <v:shape id="_x0000_i1050" type="#_x0000_t75" style="width:32.25pt;height:28.5pt" o:ole="" filled="t">
                  <v:fill color2="black"/>
                  <v:imagedata r:id="rId7" o:title=""/>
                </v:shape>
                <o:OLEObject Type="Embed" ProgID="Equation.3" ShapeID="_x0000_i1050" DrawAspect="Content" ObjectID="_1439657623" r:id="rId42"/>
              </w:object>
            </w:r>
            <w:r w:rsidRPr="00775201">
              <w:rPr>
                <w:position w:val="-16"/>
                <w:u w:val="single"/>
              </w:rPr>
              <w:t>»</w:t>
            </w:r>
            <w:r w:rsidRPr="00775201">
              <w:rPr>
                <w:u w:val="single"/>
              </w:rPr>
              <w:t>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75201" w:rsidRDefault="00011CCA" w:rsidP="000407A9">
            <w:pPr>
              <w:snapToGrid w:val="0"/>
              <w:jc w:val="center"/>
            </w:pPr>
            <w:r w:rsidRPr="00775201"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  <w:r>
              <w:t>к</w:t>
            </w:r>
            <w:proofErr w:type="gramStart"/>
            <w:r>
              <w:t>.р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10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94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  <w:r w:rsidRPr="001B4638">
              <w:t xml:space="preserve">Как построить график функции </w:t>
            </w:r>
            <w:r w:rsidRPr="001B4638">
              <w:rPr>
                <w:position w:val="-2"/>
              </w:rPr>
              <w:object w:dxaOrig="1094" w:dyaOrig="293">
                <v:shape id="_x0000_i1051" type="#_x0000_t75" style="width:54.75pt;height:15pt" o:ole="" filled="t">
                  <v:fill color2="black"/>
                  <v:imagedata r:id="rId19" o:title=""/>
                </v:shape>
                <o:OLEObject Type="Embed" ProgID="Equation.3" ShapeID="_x0000_i1051" DrawAspect="Content" ObjectID="_1439657624" r:id="rId43"/>
              </w:object>
            </w:r>
            <w:r w:rsidRPr="001B4638">
              <w:t xml:space="preserve">, если известен график функции </w:t>
            </w:r>
            <w:r w:rsidRPr="001B4638">
              <w:rPr>
                <w:position w:val="-2"/>
              </w:rPr>
              <w:object w:dxaOrig="858" w:dyaOrig="293">
                <v:shape id="_x0000_i1052" type="#_x0000_t75" style="width:42.75pt;height:15pt" o:ole="" filled="t">
                  <v:fill color2="black"/>
                  <v:imagedata r:id="rId27" o:title=""/>
                </v:shape>
                <o:OLEObject Type="Embed" ProgID="Equation.3" ShapeID="_x0000_i1052" DrawAspect="Content" ObjectID="_1439657625" r:id="rId44"/>
              </w:object>
            </w:r>
            <w:r w:rsidRPr="001B4638">
              <w:t>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center"/>
            </w:pPr>
            <w:r>
              <w:t>1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10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95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Признаки подобия треугольников.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10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96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Первый признак подобия треугольников.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10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97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  <w:r w:rsidRPr="001B4638">
              <w:t xml:space="preserve">Как построить график функции </w:t>
            </w:r>
            <w:r w:rsidRPr="001B4638">
              <w:rPr>
                <w:position w:val="-2"/>
              </w:rPr>
              <w:object w:dxaOrig="1094" w:dyaOrig="293">
                <v:shape id="_x0000_i1053" type="#_x0000_t75" style="width:54.75pt;height:15pt" o:ole="" filled="t">
                  <v:fill color2="black"/>
                  <v:imagedata r:id="rId19" o:title=""/>
                </v:shape>
                <o:OLEObject Type="Embed" ProgID="Equation.3" ShapeID="_x0000_i1053" DrawAspect="Content" ObjectID="_1439657626" r:id="rId45"/>
              </w:object>
            </w:r>
            <w:r w:rsidRPr="001B4638">
              <w:t xml:space="preserve">, если известен график функции </w:t>
            </w:r>
            <w:r w:rsidRPr="001B4638">
              <w:rPr>
                <w:position w:val="-2"/>
              </w:rPr>
              <w:object w:dxaOrig="858" w:dyaOrig="293">
                <v:shape id="_x0000_i1054" type="#_x0000_t75" style="width:42.75pt;height:15pt" o:ole="" filled="t">
                  <v:fill color2="black"/>
                  <v:imagedata r:id="rId27" o:title=""/>
                </v:shape>
                <o:OLEObject Type="Embed" ProgID="Equation.3" ShapeID="_x0000_i1054" DrawAspect="Content" ObjectID="_1439657627" r:id="rId46"/>
              </w:object>
            </w:r>
            <w:r w:rsidRPr="001B4638">
              <w:t>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  <w:jc w:val="center"/>
            </w:pPr>
            <w:r>
              <w:t>1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10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98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  <w:r>
              <w:t>Графическое решение уравнений.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center"/>
            </w:pPr>
            <w: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10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99-100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  <w:r w:rsidRPr="001B4638">
              <w:t xml:space="preserve">Как построить график функции </w:t>
            </w:r>
            <w:r w:rsidRPr="001B4638">
              <w:rPr>
                <w:position w:val="-2"/>
              </w:rPr>
              <w:object w:dxaOrig="1219" w:dyaOrig="293">
                <v:shape id="_x0000_i1055" type="#_x0000_t75" style="width:60pt;height:15pt" o:ole="" filled="t">
                  <v:fill color2="black"/>
                  <v:imagedata r:id="rId21" o:title=""/>
                </v:shape>
                <o:OLEObject Type="Embed" ProgID="Equation.3" ShapeID="_x0000_i1055" DrawAspect="Content" ObjectID="_1439657628" r:id="rId47"/>
              </w:object>
            </w:r>
            <w:r w:rsidRPr="001B4638">
              <w:t xml:space="preserve">, если известен график функции </w:t>
            </w:r>
            <w:r w:rsidRPr="001B4638">
              <w:rPr>
                <w:position w:val="-2"/>
              </w:rPr>
              <w:object w:dxaOrig="858" w:dyaOrig="293">
                <v:shape id="_x0000_i1056" type="#_x0000_t75" style="width:42.75pt;height:15pt" o:ole="" filled="t">
                  <v:fill color2="black"/>
                  <v:imagedata r:id="rId27" o:title=""/>
                </v:shape>
                <o:OLEObject Type="Embed" ProgID="Equation.3" ShapeID="_x0000_i1056" DrawAspect="Content" ObjectID="_1439657629" r:id="rId48"/>
              </w:object>
            </w:r>
            <w:r w:rsidRPr="001B4638">
              <w:t>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center"/>
            </w:pPr>
            <w:r w:rsidRPr="001B4638">
              <w:t>2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  <w:r>
              <w:t>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10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101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Второй признак подобия треугольников.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10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102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Третий признак подобия треугольников.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10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103-105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  <w:r w:rsidRPr="001B4638">
              <w:t xml:space="preserve">Как построить график функции </w:t>
            </w:r>
            <w:r w:rsidRPr="001B4638">
              <w:rPr>
                <w:position w:val="-2"/>
              </w:rPr>
              <w:object w:dxaOrig="1454" w:dyaOrig="293">
                <v:shape id="_x0000_i1057" type="#_x0000_t75" style="width:72.75pt;height:15pt" o:ole="" filled="t">
                  <v:fill color2="black"/>
                  <v:imagedata r:id="rId23" o:title=""/>
                </v:shape>
                <o:OLEObject Type="Embed" ProgID="Equation.3" ShapeID="_x0000_i1057" DrawAspect="Content" ObjectID="_1439657630" r:id="rId49"/>
              </w:object>
            </w:r>
            <w:r w:rsidRPr="001B4638">
              <w:t xml:space="preserve">, если известен график функции </w:t>
            </w:r>
            <w:r w:rsidRPr="001B4638">
              <w:rPr>
                <w:position w:val="-2"/>
              </w:rPr>
              <w:object w:dxaOrig="858" w:dyaOrig="293">
                <v:shape id="_x0000_i1058" type="#_x0000_t75" style="width:42.75pt;height:15pt" o:ole="" filled="t">
                  <v:fill color2="black"/>
                  <v:imagedata r:id="rId27" o:title=""/>
                </v:shape>
                <o:OLEObject Type="Embed" ProgID="Equation.3" ShapeID="_x0000_i1058" DrawAspect="Content" ObjectID="_1439657631" r:id="rId50"/>
              </w:object>
            </w:r>
            <w:r w:rsidRPr="001B4638">
              <w:t>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  <w:jc w:val="center"/>
            </w:pPr>
            <w:r>
              <w:t>3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  <w:r>
              <w:t>с</w:t>
            </w:r>
            <w:proofErr w:type="gramStart"/>
            <w:r>
              <w:t>.р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10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106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  <w:r w:rsidRPr="001B4638">
              <w:t xml:space="preserve">Функция </w:t>
            </w:r>
            <w:r w:rsidRPr="001B4638">
              <w:rPr>
                <w:position w:val="-3"/>
              </w:rPr>
              <w:object w:dxaOrig="1451" w:dyaOrig="301">
                <v:shape id="_x0000_i1059" type="#_x0000_t75" style="width:72.75pt;height:15pt" o:ole="" filled="t">
                  <v:fill color2="black"/>
                  <v:imagedata r:id="rId30" o:title=""/>
                </v:shape>
                <o:OLEObject Type="Embed" ProgID="Equation.3" ShapeID="_x0000_i1059" DrawAspect="Content" ObjectID="_1439657632" r:id="rId51"/>
              </w:object>
            </w:r>
            <w:r w:rsidRPr="001B4638">
              <w:t>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center"/>
            </w:pPr>
            <w:r>
              <w:t>1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10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107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 xml:space="preserve">Решение задач по теме «Признаки подобия </w:t>
            </w:r>
            <w:r w:rsidRPr="007A4CD5">
              <w:rPr>
                <w:i/>
                <w:iCs/>
              </w:rPr>
              <w:lastRenderedPageBreak/>
              <w:t>треугольников».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</w:t>
            </w:r>
            <w:r w:rsidRPr="007A4CD5">
              <w:rPr>
                <w:i/>
                <w:iCs/>
              </w:rPr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10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lastRenderedPageBreak/>
              <w:t>108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Контрольная работа №3 по теме «Подобные треугольники».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011CCA" w:rsidRDefault="00011CCA" w:rsidP="00F5713A">
            <w:pPr>
              <w:snapToGrid w:val="0"/>
              <w:rPr>
                <w:i/>
              </w:rPr>
            </w:pPr>
            <w:r w:rsidRPr="00011CCA">
              <w:rPr>
                <w:i/>
              </w:rPr>
              <w:t>к</w:t>
            </w:r>
            <w:proofErr w:type="gramStart"/>
            <w:r w:rsidRPr="00011CCA">
              <w:rPr>
                <w:i/>
              </w:rPr>
              <w:t>.р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10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109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  <w:r w:rsidRPr="001B4638">
              <w:t xml:space="preserve">Функция </w:t>
            </w:r>
            <w:r w:rsidRPr="001B4638">
              <w:rPr>
                <w:position w:val="-3"/>
              </w:rPr>
              <w:object w:dxaOrig="1451" w:dyaOrig="301">
                <v:shape id="_x0000_i1060" type="#_x0000_t75" style="width:72.75pt;height:15pt" o:ole="" filled="t">
                  <v:fill color2="black"/>
                  <v:imagedata r:id="rId30" o:title=""/>
                </v:shape>
                <o:OLEObject Type="Embed" ProgID="Equation.3" ShapeID="_x0000_i1060" DrawAspect="Content" ObjectID="_1439657633" r:id="rId52"/>
              </w:object>
            </w:r>
            <w:r w:rsidRPr="001B4638">
              <w:t>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center"/>
            </w:pPr>
            <w:r>
              <w:t>1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10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110-111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  <w:r w:rsidRPr="001B4638">
              <w:t xml:space="preserve">Свойства и график функции </w:t>
            </w:r>
            <w:r w:rsidRPr="001B4638">
              <w:rPr>
                <w:position w:val="-3"/>
              </w:rPr>
              <w:object w:dxaOrig="1451" w:dyaOrig="301">
                <v:shape id="_x0000_i1061" type="#_x0000_t75" style="width:72.75pt;height:15pt" o:ole="" filled="t">
                  <v:fill color2="black"/>
                  <v:imagedata r:id="rId30" o:title=""/>
                </v:shape>
                <o:OLEObject Type="Embed" ProgID="Equation.3" ShapeID="_x0000_i1061" DrawAspect="Content" ObjectID="_1439657634" r:id="rId53"/>
              </w:object>
            </w:r>
            <w:r w:rsidRPr="001B4638">
              <w:t>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center"/>
            </w:pPr>
            <w:r w:rsidRPr="001B4638">
              <w:t>2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  <w:r>
              <w:t>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10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112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  <w:r w:rsidRPr="001B4638">
              <w:t>Графическое решение квадратных уравнений.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center"/>
            </w:pPr>
            <w:r>
              <w:t>1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10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113-114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Средняя линия треугольника.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2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10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115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  <w:r w:rsidRPr="001B4638">
              <w:t>Графическое решение квадратных уравнений.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center"/>
            </w:pPr>
            <w:r>
              <w:t>1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10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116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75201" w:rsidRDefault="00011CCA" w:rsidP="000407A9">
            <w:pPr>
              <w:snapToGrid w:val="0"/>
              <w:jc w:val="both"/>
            </w:pPr>
            <w:r w:rsidRPr="00775201">
              <w:t xml:space="preserve">Контрольная работа № 5 по теме «Квадратичная функция. Функция </w:t>
            </w:r>
            <w:r w:rsidRPr="00775201">
              <w:rPr>
                <w:position w:val="-16"/>
              </w:rPr>
              <w:object w:dxaOrig="649" w:dyaOrig="565">
                <v:shape id="_x0000_i1062" type="#_x0000_t75" style="width:32.25pt;height:28.5pt" o:ole="" filled="t">
                  <v:fill color2="black"/>
                  <v:imagedata r:id="rId7" o:title=""/>
                </v:shape>
                <o:OLEObject Type="Embed" ProgID="Equation.3" ShapeID="_x0000_i1062" DrawAspect="Content" ObjectID="_1439657635" r:id="rId54"/>
              </w:object>
            </w:r>
            <w:r w:rsidRPr="00775201">
              <w:rPr>
                <w:position w:val="-16"/>
              </w:rPr>
              <w:t>»</w:t>
            </w:r>
            <w:r w:rsidRPr="00775201">
              <w:t>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75201" w:rsidRDefault="00011CCA" w:rsidP="000407A9">
            <w:pPr>
              <w:snapToGrid w:val="0"/>
              <w:jc w:val="center"/>
            </w:pPr>
            <w:r w:rsidRPr="00775201"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  <w:r>
              <w:t>к</w:t>
            </w:r>
            <w:proofErr w:type="gramStart"/>
            <w:r>
              <w:t>.р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8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117-118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  <w:r w:rsidRPr="001B4638">
              <w:t>Основные понятия.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  <w:jc w:val="center"/>
            </w:pPr>
            <w:r w:rsidRPr="001B4638">
              <w:t>2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8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119-120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Пропорциональные отрезки.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2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8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121-123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  <w:r w:rsidRPr="001B4638">
              <w:t>Формулы корней квадратного уравнения.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center"/>
            </w:pPr>
            <w:r>
              <w:t xml:space="preserve">3 </w:t>
            </w:r>
            <w:r w:rsidRPr="001B4638">
              <w:t>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  <w:r>
              <w:t>с</w:t>
            </w:r>
            <w:proofErr w:type="gramStart"/>
            <w:r>
              <w:t>.р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8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124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tabs>
                <w:tab w:val="left" w:pos="3225"/>
              </w:tabs>
              <w:snapToGrid w:val="0"/>
            </w:pPr>
            <w:r w:rsidRPr="001B4638">
              <w:t>Рациональные уравнения.</w:t>
            </w:r>
            <w:r>
              <w:tab/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center"/>
            </w:pPr>
            <w:r>
              <w:t xml:space="preserve">1 </w:t>
            </w:r>
            <w:r w:rsidRPr="001B4638">
              <w:t>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8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125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Применение подобия к доказательству теорем.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8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126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Применение подобия к решению задач.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8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127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3A2A1D">
            <w:pPr>
              <w:tabs>
                <w:tab w:val="left" w:pos="3225"/>
              </w:tabs>
              <w:snapToGrid w:val="0"/>
            </w:pPr>
            <w:r w:rsidRPr="001B4638">
              <w:t>Рациональные уравнения.</w:t>
            </w:r>
            <w:r>
              <w:tab/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  <w:jc w:val="center"/>
            </w:pPr>
            <w:r>
              <w:t>1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8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128-129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  <w:r>
              <w:t>Решение уравнений методом введения новой переменной.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011CCA" w:rsidP="000407A9">
            <w:pPr>
              <w:snapToGrid w:val="0"/>
              <w:jc w:val="center"/>
            </w:pPr>
            <w:r>
              <w:t>2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8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130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75201" w:rsidRDefault="00011CCA" w:rsidP="000407A9">
            <w:pPr>
              <w:snapToGrid w:val="0"/>
              <w:jc w:val="both"/>
              <w:rPr>
                <w:u w:val="single"/>
              </w:rPr>
            </w:pPr>
            <w:r w:rsidRPr="00775201">
              <w:rPr>
                <w:u w:val="single"/>
              </w:rPr>
              <w:t>Контрольная работа № 6 по теме «Квадратные уравнения».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75201" w:rsidRDefault="00011CCA" w:rsidP="000407A9">
            <w:pPr>
              <w:snapToGrid w:val="0"/>
              <w:jc w:val="center"/>
            </w:pPr>
            <w:r w:rsidRPr="00775201"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  <w:r>
              <w:t>к</w:t>
            </w:r>
            <w:proofErr w:type="gramStart"/>
            <w:r>
              <w:t>.р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8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131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FB45B5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Применение подобия к решению задач.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FB45B5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8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132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Соотношения между сторонами и углами прямоугольного треугольника.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8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133-134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  <w:r w:rsidRPr="001B4638">
              <w:t>Рациональные уравнения как математические модели реальных ситуаций.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center"/>
            </w:pPr>
            <w:r>
              <w:t>2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8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135-136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  <w:r w:rsidRPr="001B4638">
              <w:t>Решение задач с помощью рациональных уравнений.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center"/>
            </w:pPr>
            <w:r w:rsidRPr="001B4638">
              <w:t>2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  <w:r>
              <w:t>с</w:t>
            </w:r>
            <w:proofErr w:type="gramStart"/>
            <w:r>
              <w:t>.р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8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137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Синус, косинус, тангенс и котангенс.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8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138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Значения синуса, косинуса, тангенса и котангенса.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  <w:r>
              <w:t>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5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139-140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  <w:r w:rsidRPr="001B4638">
              <w:t>Ещё одна формула корней квадратного уравнения.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  <w:jc w:val="center"/>
            </w:pPr>
            <w:r>
              <w:t>2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5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141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  <w:r w:rsidRPr="001B4638">
              <w:t>Теорема Виета.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center"/>
            </w:pPr>
            <w:r>
              <w:t xml:space="preserve">1 </w:t>
            </w:r>
            <w:r w:rsidRPr="001B4638">
              <w:t>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5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142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  <w:r>
              <w:t>Разложение квадратного трехчлена на множители.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011CCA" w:rsidP="00FB45B5">
            <w:pPr>
              <w:snapToGrid w:val="0"/>
              <w:jc w:val="center"/>
            </w:pPr>
            <w: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5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143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Контрольная работа №4 по теме «Применение подобия треугольников».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011CCA" w:rsidRDefault="00011CCA" w:rsidP="00F5713A">
            <w:pPr>
              <w:snapToGrid w:val="0"/>
              <w:rPr>
                <w:i/>
              </w:rPr>
            </w:pPr>
            <w:r w:rsidRPr="00011CCA">
              <w:rPr>
                <w:i/>
              </w:rPr>
              <w:t>к</w:t>
            </w:r>
            <w:proofErr w:type="gramStart"/>
            <w:r w:rsidRPr="00011CCA">
              <w:rPr>
                <w:i/>
              </w:rPr>
              <w:t>.р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144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Касательная к окружности.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145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  <w:r>
              <w:t>Разложение квадратного трехчлена на множители.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  <w:jc w:val="center"/>
            </w:pPr>
            <w: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146-147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  <w:r w:rsidRPr="001B4638">
              <w:t>Иррациональные уравнения.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center"/>
            </w:pPr>
            <w:r>
              <w:t>2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  <w:r>
              <w:t>с</w:t>
            </w:r>
            <w:proofErr w:type="gramStart"/>
            <w:r>
              <w:t>.р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148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  <w:r>
              <w:t>Решение иррациональных уравнений.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011CCA" w:rsidP="000407A9">
            <w:pPr>
              <w:snapToGrid w:val="0"/>
              <w:jc w:val="center"/>
            </w:pPr>
            <w: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149-150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Свойства касательной к окружности.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2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151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  <w:r>
              <w:t>Решение иррациональных уравнений.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011CCA" w:rsidP="00FB45B5">
            <w:pPr>
              <w:snapToGrid w:val="0"/>
              <w:jc w:val="center"/>
            </w:pPr>
            <w: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152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75201" w:rsidRDefault="00011CCA" w:rsidP="00FB45B5">
            <w:pPr>
              <w:snapToGrid w:val="0"/>
              <w:jc w:val="both"/>
            </w:pPr>
            <w:r w:rsidRPr="00775201">
              <w:t>Контрольная работа № 7 по теме «Квадратные уравнения».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75201" w:rsidRDefault="00011CCA" w:rsidP="00FB45B5">
            <w:pPr>
              <w:snapToGrid w:val="0"/>
              <w:jc w:val="center"/>
            </w:pPr>
            <w:r w:rsidRPr="00775201"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  <w:r>
              <w:t>к</w:t>
            </w:r>
            <w:proofErr w:type="gramStart"/>
            <w:r>
              <w:t>.р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153-154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  <w:r w:rsidRPr="001B4638">
              <w:t>Свойства числовых неравенств.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  <w:jc w:val="center"/>
            </w:pPr>
            <w:r>
              <w:t>2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155-</w:t>
            </w:r>
            <w:r>
              <w:lastRenderedPageBreak/>
              <w:t>156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lastRenderedPageBreak/>
              <w:t>Центральные и вписанные углы.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2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lastRenderedPageBreak/>
              <w:t>157-158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  <w:r>
              <w:t>Доказательство неравенств.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011CCA" w:rsidP="00FB45B5">
            <w:pPr>
              <w:snapToGrid w:val="0"/>
              <w:jc w:val="center"/>
            </w:pPr>
            <w:r>
              <w:t>2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159-160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  <w:r w:rsidRPr="001B4638">
              <w:t>Исследование функций на монотонность.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center"/>
            </w:pPr>
            <w:r>
              <w:t>2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  <w:r>
              <w:t>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161-162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Центральные и вписанные углы, решение задач.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2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163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  <w:r w:rsidRPr="001B4638">
              <w:t>Исследование функций на монотонность.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center"/>
            </w:pPr>
            <w:r>
              <w:t xml:space="preserve">1 </w:t>
            </w:r>
            <w:r w:rsidRPr="001B4638">
              <w:t>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164-166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  <w:r w:rsidRPr="001B4638">
              <w:t>Решение линейных неравенств.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center"/>
            </w:pPr>
            <w:r>
              <w:t>3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A3AF4">
            <w:pPr>
              <w:snapToGrid w:val="0"/>
            </w:pPr>
            <w:r>
              <w:t>с</w:t>
            </w:r>
            <w:proofErr w:type="gramStart"/>
            <w:r>
              <w:t>.р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167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Четыре замечательные точки треугольника.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168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Свойства биссектрисы угла и серединного перпендикуляра.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169-170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  <w:r w:rsidRPr="001B4638">
              <w:t>Решение квадратных неравенств</w:t>
            </w:r>
            <w:r>
              <w:t xml:space="preserve"> с помощью графика</w:t>
            </w:r>
            <w:r w:rsidRPr="001B4638">
              <w:t>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center"/>
            </w:pPr>
            <w:r>
              <w:t>2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171-172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  <w:r w:rsidRPr="001B4638">
              <w:t>Решение квадратных неравенств</w:t>
            </w:r>
            <w:r>
              <w:t xml:space="preserve"> с помощью алгоритма</w:t>
            </w:r>
            <w:r w:rsidRPr="001B4638">
              <w:t>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011CCA" w:rsidP="000407A9">
            <w:pPr>
              <w:snapToGrid w:val="0"/>
              <w:jc w:val="center"/>
            </w:pPr>
            <w:r>
              <w:t>2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  <w:r>
              <w:t>с</w:t>
            </w:r>
            <w:proofErr w:type="gramStart"/>
            <w:r>
              <w:t>.р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173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Точки пересечения медиан и высот.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174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Вписанная и описанная окружности.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175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75201" w:rsidRDefault="00011CCA" w:rsidP="000407A9">
            <w:pPr>
              <w:snapToGrid w:val="0"/>
              <w:rPr>
                <w:u w:val="single"/>
              </w:rPr>
            </w:pPr>
            <w:r w:rsidRPr="00775201">
              <w:rPr>
                <w:u w:val="single"/>
              </w:rPr>
              <w:t>Контрольная работа № 8 по теме «Неравенства».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75201" w:rsidRDefault="00011CCA" w:rsidP="000407A9">
            <w:pPr>
              <w:snapToGrid w:val="0"/>
              <w:jc w:val="center"/>
            </w:pPr>
            <w:r w:rsidRPr="00775201"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</w:pPr>
            <w:r>
              <w:t>к</w:t>
            </w:r>
            <w:proofErr w:type="gramStart"/>
            <w:r>
              <w:t>.р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176-177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both"/>
            </w:pPr>
            <w:r w:rsidRPr="001B4638">
              <w:t>Приближённые значения действительных чисел.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center"/>
            </w:pPr>
            <w:r w:rsidRPr="001B4638">
              <w:t>2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178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both"/>
            </w:pPr>
            <w:r w:rsidRPr="001B4638">
              <w:t>Стандартный вид положительного числа.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0407A9">
            <w:pPr>
              <w:snapToGrid w:val="0"/>
              <w:jc w:val="center"/>
            </w:pPr>
            <w:r w:rsidRPr="001B4638"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7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179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Вписанная и описанная окружности.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FB45B5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7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180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Построение вписанной и описанной окружностей.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7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181-182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FB45B5">
            <w:pPr>
              <w:snapToGrid w:val="0"/>
              <w:jc w:val="both"/>
            </w:pPr>
            <w:r w:rsidRPr="007A4CD5">
              <w:t>Повторение курса алгебры.</w:t>
            </w:r>
          </w:p>
          <w:p w:rsidR="00011CCA" w:rsidRPr="007A4CD5" w:rsidRDefault="00011CCA" w:rsidP="00FB45B5">
            <w:pPr>
              <w:snapToGrid w:val="0"/>
              <w:jc w:val="both"/>
            </w:pPr>
            <w:r w:rsidRPr="001B4638">
              <w:t>Алгебраические дроби.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011CCA" w:rsidP="00FB45B5">
            <w:pPr>
              <w:snapToGrid w:val="0"/>
              <w:jc w:val="center"/>
            </w:pPr>
          </w:p>
          <w:p w:rsidR="00011CCA" w:rsidRPr="001B4638" w:rsidRDefault="00011CCA" w:rsidP="00FB45B5">
            <w:pPr>
              <w:snapToGrid w:val="0"/>
              <w:jc w:val="center"/>
              <w:rPr>
                <w:b/>
                <w:bCs/>
              </w:rPr>
            </w:pPr>
            <w:r>
              <w:t>2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  <w:r>
              <w:t>с</w:t>
            </w:r>
            <w:proofErr w:type="gramStart"/>
            <w:r>
              <w:t>.р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7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183-184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  <w:jc w:val="both"/>
              <w:rPr>
                <w:lang w:val="en-US"/>
              </w:rPr>
            </w:pPr>
            <w:r w:rsidRPr="001B4638">
              <w:t>Функция</w:t>
            </w:r>
            <w:r w:rsidRPr="001B4638">
              <w:rPr>
                <w:position w:val="-2"/>
              </w:rPr>
              <w:object w:dxaOrig="748" w:dyaOrig="286">
                <v:shape id="_x0000_i1063" type="#_x0000_t75" style="width:42pt;height:16.5pt" o:ole="" filled="t">
                  <v:fill color2="black"/>
                  <v:imagedata r:id="rId9" o:title=""/>
                </v:shape>
                <o:OLEObject Type="Embed" ProgID="Equation.3" ShapeID="_x0000_i1063" DrawAspect="Content" ObjectID="_1439657636" r:id="rId55"/>
              </w:object>
            </w:r>
            <w:r w:rsidRPr="001B4638">
              <w:t>. Свойства квадратного корня.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  <w:jc w:val="center"/>
              <w:rPr>
                <w:b/>
                <w:bCs/>
              </w:rPr>
            </w:pPr>
            <w:r>
              <w:t>2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7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185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Построение вписанной и описанной окружностей.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7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186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Решение задач по теме «Окружность»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7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187-188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  <w:jc w:val="both"/>
              <w:rPr>
                <w:lang w:val="en-US"/>
              </w:rPr>
            </w:pPr>
            <w:r w:rsidRPr="001B4638">
              <w:t>Квадратичная функция. Функция</w:t>
            </w:r>
            <w:r w:rsidRPr="001B4638">
              <w:rPr>
                <w:position w:val="-16"/>
              </w:rPr>
              <w:object w:dxaOrig="649" w:dyaOrig="565">
                <v:shape id="_x0000_i1064" type="#_x0000_t75" style="width:32.25pt;height:28.5pt" o:ole="" filled="t">
                  <v:fill color2="black"/>
                  <v:imagedata r:id="rId17" o:title=""/>
                </v:shape>
                <o:OLEObject Type="Embed" ProgID="Equation.3" ShapeID="_x0000_i1064" DrawAspect="Content" ObjectID="_1439657637" r:id="rId56"/>
              </w:object>
            </w:r>
            <w:r w:rsidRPr="001B4638">
              <w:rPr>
                <w:b/>
                <w:bCs/>
              </w:rPr>
              <w:t>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  <w:jc w:val="center"/>
              <w:rPr>
                <w:b/>
                <w:bCs/>
              </w:rPr>
            </w:pPr>
            <w:r>
              <w:t>2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7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189-190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  <w:jc w:val="both"/>
            </w:pPr>
            <w:r w:rsidRPr="001B4638">
              <w:t>Квадратные уравнения.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  <w:jc w:val="center"/>
              <w:rPr>
                <w:b/>
                <w:bCs/>
              </w:rPr>
            </w:pPr>
            <w:r>
              <w:t>2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  <w:r>
              <w:t>с</w:t>
            </w:r>
            <w:proofErr w:type="gramStart"/>
            <w:r>
              <w:t>.р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7A4CD5" w:rsidTr="00D80A28">
        <w:trPr>
          <w:trHeight w:val="7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D80A28" w:rsidP="005B3613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191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Решение задач по теме «Окружность»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FB45B5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Pr="007A4CD5">
              <w:rPr>
                <w:i/>
                <w:iCs/>
              </w:rPr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FB45B5">
            <w:pPr>
              <w:snapToGrid w:val="0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FB45B5">
            <w:pPr>
              <w:snapToGrid w:val="0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7A4CD5" w:rsidRDefault="00011CCA" w:rsidP="00FB45B5">
            <w:pPr>
              <w:snapToGrid w:val="0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7A4CD5" w:rsidRDefault="00011CCA" w:rsidP="00FB45B5">
            <w:pPr>
              <w:snapToGrid w:val="0"/>
              <w:rPr>
                <w:i/>
                <w:iCs/>
              </w:rPr>
            </w:pPr>
          </w:p>
        </w:tc>
      </w:tr>
      <w:tr w:rsidR="00011CCA" w:rsidRPr="007A4CD5" w:rsidTr="00D80A28">
        <w:trPr>
          <w:trHeight w:val="7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D80A28" w:rsidP="005B3613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Контрольная работа №5 по теме «Окружность».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011CCA" w:rsidP="00FB45B5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011CCA" w:rsidRDefault="00011CCA" w:rsidP="00F5713A">
            <w:pPr>
              <w:snapToGrid w:val="0"/>
              <w:rPr>
                <w:i/>
              </w:rPr>
            </w:pPr>
            <w:r w:rsidRPr="00011CCA">
              <w:rPr>
                <w:i/>
              </w:rPr>
              <w:t>к</w:t>
            </w:r>
            <w:proofErr w:type="gramStart"/>
            <w:r w:rsidRPr="00011CCA">
              <w:rPr>
                <w:i/>
              </w:rPr>
              <w:t>.р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FB45B5">
            <w:pPr>
              <w:snapToGrid w:val="0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7A4CD5" w:rsidRDefault="00011CCA" w:rsidP="00FB45B5">
            <w:pPr>
              <w:snapToGrid w:val="0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7A4CD5" w:rsidRDefault="00011CCA" w:rsidP="00FB45B5">
            <w:pPr>
              <w:snapToGrid w:val="0"/>
              <w:rPr>
                <w:i/>
                <w:iCs/>
              </w:rPr>
            </w:pPr>
          </w:p>
        </w:tc>
      </w:tr>
      <w:tr w:rsidR="00011CCA" w:rsidRPr="001B4638" w:rsidTr="00D80A28">
        <w:trPr>
          <w:trHeight w:val="7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193-194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  <w:jc w:val="both"/>
            </w:pPr>
            <w:r>
              <w:t>Иррациональные уравнения.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011CCA" w:rsidP="00FB45B5">
            <w:pPr>
              <w:snapToGrid w:val="0"/>
              <w:jc w:val="center"/>
            </w:pPr>
            <w:r>
              <w:t>2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7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5B3613">
            <w:pPr>
              <w:snapToGrid w:val="0"/>
              <w:jc w:val="center"/>
            </w:pPr>
            <w:r>
              <w:t>195-196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  <w:jc w:val="both"/>
            </w:pPr>
            <w:r w:rsidRPr="001B4638">
              <w:t>Неравенства.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  <w:jc w:val="center"/>
              <w:rPr>
                <w:b/>
                <w:bCs/>
              </w:rPr>
            </w:pPr>
            <w:r>
              <w:t>2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  <w:r>
              <w:t>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7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197-198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7A4CD5">
            <w:pPr>
              <w:snapToGrid w:val="0"/>
              <w:jc w:val="both"/>
              <w:rPr>
                <w:i/>
                <w:iCs/>
              </w:rPr>
            </w:pPr>
            <w:r w:rsidRPr="007A4CD5">
              <w:rPr>
                <w:i/>
                <w:iCs/>
              </w:rPr>
              <w:t xml:space="preserve">Повторение курса геометрии. </w:t>
            </w:r>
          </w:p>
          <w:p w:rsidR="00011CCA" w:rsidRPr="007A4CD5" w:rsidRDefault="00011CCA" w:rsidP="007A4CD5">
            <w:pPr>
              <w:snapToGrid w:val="0"/>
              <w:jc w:val="both"/>
              <w:rPr>
                <w:i/>
                <w:iCs/>
              </w:rPr>
            </w:pPr>
            <w:r w:rsidRPr="007A4CD5">
              <w:rPr>
                <w:i/>
                <w:iCs/>
              </w:rPr>
              <w:t>Четырехугольники.</w:t>
            </w:r>
          </w:p>
          <w:p w:rsidR="00011CCA" w:rsidRPr="007A4CD5" w:rsidRDefault="00011CCA" w:rsidP="007A4CD5">
            <w:pPr>
              <w:snapToGrid w:val="0"/>
              <w:jc w:val="both"/>
              <w:rPr>
                <w:i/>
                <w:iCs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FB45B5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7A4CD5">
              <w:rPr>
                <w:i/>
                <w:iCs/>
              </w:rPr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7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326A91">
            <w:pPr>
              <w:snapToGrid w:val="0"/>
              <w:jc w:val="center"/>
            </w:pPr>
            <w:r>
              <w:t>199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Площадь.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7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5B3613">
            <w:pPr>
              <w:snapToGrid w:val="0"/>
              <w:jc w:val="center"/>
            </w:pPr>
            <w:r>
              <w:t>200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Подобные треугольники.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7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Default="00D80A28" w:rsidP="00326A91">
            <w:pPr>
              <w:snapToGrid w:val="0"/>
              <w:jc w:val="center"/>
            </w:pPr>
            <w:r>
              <w:t>201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rPr>
                <w:i/>
                <w:iCs/>
              </w:rPr>
            </w:pPr>
            <w:r w:rsidRPr="007A4CD5">
              <w:rPr>
                <w:i/>
                <w:iCs/>
              </w:rPr>
              <w:t>Окружность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A4CD5" w:rsidRDefault="00011CCA" w:rsidP="000407A9">
            <w:pPr>
              <w:snapToGrid w:val="0"/>
              <w:jc w:val="center"/>
              <w:rPr>
                <w:i/>
                <w:iCs/>
              </w:rPr>
            </w:pPr>
            <w:r w:rsidRPr="007A4CD5">
              <w:rPr>
                <w:i/>
                <w:iCs/>
              </w:rPr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7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326A91">
            <w:pPr>
              <w:snapToGrid w:val="0"/>
              <w:jc w:val="center"/>
            </w:pPr>
            <w:r>
              <w:t>202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75201" w:rsidRDefault="00011CCA" w:rsidP="007A4CD5">
            <w:pPr>
              <w:snapToGrid w:val="0"/>
              <w:rPr>
                <w:u w:val="single"/>
              </w:rPr>
            </w:pPr>
            <w:r w:rsidRPr="00775201">
              <w:rPr>
                <w:u w:val="single"/>
              </w:rPr>
              <w:t>Итоговая контрольная работа.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775201" w:rsidRDefault="00011CCA" w:rsidP="000407A9">
            <w:pPr>
              <w:snapToGrid w:val="0"/>
              <w:jc w:val="center"/>
            </w:pPr>
            <w:r w:rsidRPr="00775201">
              <w:t>1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  <w:r>
              <w:t>к</w:t>
            </w:r>
            <w:proofErr w:type="gramStart"/>
            <w:r>
              <w:t>.р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  <w:tr w:rsidR="00011CCA" w:rsidRPr="001B4638" w:rsidTr="00D80A28">
        <w:trPr>
          <w:trHeight w:val="7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D80A28" w:rsidP="00326A91">
            <w:pPr>
              <w:snapToGrid w:val="0"/>
              <w:jc w:val="center"/>
            </w:pPr>
            <w:r>
              <w:t>203-204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  <w:jc w:val="both"/>
            </w:pPr>
            <w:r w:rsidRPr="001B4638">
              <w:t>Обобщающее повторение</w:t>
            </w:r>
            <w:r>
              <w:t xml:space="preserve"> курса алгебры и геометрии</w:t>
            </w:r>
            <w:r w:rsidRPr="001B4638">
              <w:t>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  <w:jc w:val="center"/>
              <w:rPr>
                <w:b/>
                <w:bCs/>
              </w:rPr>
            </w:pPr>
            <w:r>
              <w:t>2</w:t>
            </w:r>
            <w:r w:rsidRPr="001B4638">
              <w:t xml:space="preserve"> ч.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CA" w:rsidRPr="001B4638" w:rsidRDefault="00011CCA" w:rsidP="00FB45B5">
            <w:pPr>
              <w:snapToGrid w:val="0"/>
            </w:pPr>
          </w:p>
        </w:tc>
      </w:tr>
    </w:tbl>
    <w:p w:rsidR="00671F49" w:rsidRDefault="00671F49"/>
    <w:p w:rsidR="00671F49" w:rsidRDefault="00671F49"/>
    <w:p w:rsidR="00671F49" w:rsidRDefault="00671F49"/>
    <w:p w:rsidR="00671F49" w:rsidRDefault="00671F49"/>
    <w:p w:rsidR="00E94BD9" w:rsidRDefault="00E94BD9"/>
    <w:p w:rsidR="00E94BD9" w:rsidRPr="00277DA5" w:rsidRDefault="00E94BD9" w:rsidP="00E94BD9">
      <w:pPr>
        <w:snapToGrid w:val="0"/>
        <w:jc w:val="center"/>
        <w:rPr>
          <w:b/>
          <w:bCs/>
          <w:color w:val="000000"/>
        </w:rPr>
      </w:pPr>
      <w:r w:rsidRPr="00A12F25">
        <w:rPr>
          <w:b/>
          <w:bCs/>
          <w:color w:val="000000"/>
        </w:rPr>
        <w:lastRenderedPageBreak/>
        <w:t>Требования к уровню подготовки</w:t>
      </w:r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обучающихся</w:t>
      </w:r>
      <w:proofErr w:type="gramEnd"/>
      <w:r>
        <w:rPr>
          <w:b/>
          <w:bCs/>
          <w:color w:val="000000"/>
        </w:rPr>
        <w:t xml:space="preserve"> по алгебре.</w:t>
      </w:r>
    </w:p>
    <w:p w:rsidR="00E94BD9" w:rsidRDefault="00E94BD9" w:rsidP="00E94BD9">
      <w:pPr>
        <w:snapToGrid w:val="0"/>
        <w:rPr>
          <w:b/>
          <w:bCs/>
        </w:rPr>
      </w:pPr>
    </w:p>
    <w:p w:rsidR="00E94BD9" w:rsidRDefault="00E94BD9" w:rsidP="00E94BD9">
      <w:pPr>
        <w:snapToGrid w:val="0"/>
        <w:rPr>
          <w:b/>
          <w:bCs/>
        </w:rPr>
      </w:pPr>
      <w:r>
        <w:rPr>
          <w:b/>
          <w:bCs/>
        </w:rPr>
        <w:t>Обучающиеся должны знать/понимать:</w:t>
      </w:r>
    </w:p>
    <w:p w:rsidR="00E94BD9" w:rsidRDefault="00E94BD9" w:rsidP="00E94BD9">
      <w:pPr>
        <w:numPr>
          <w:ilvl w:val="0"/>
          <w:numId w:val="7"/>
        </w:numPr>
        <w:snapToGrid w:val="0"/>
      </w:pPr>
      <w:r>
        <w:t>значение математической науки для решения задач, возникающих в теории и практике;</w:t>
      </w:r>
    </w:p>
    <w:p w:rsidR="00E94BD9" w:rsidRDefault="00E94BD9" w:rsidP="00E94BD9">
      <w:pPr>
        <w:numPr>
          <w:ilvl w:val="0"/>
          <w:numId w:val="7"/>
        </w:numPr>
        <w:snapToGrid w:val="0"/>
      </w:pPr>
      <w:r>
        <w:t>значение практики и вопросов, возникающих в самой математике для формирования   и развития математической науки, историю развития понятия числа;</w:t>
      </w:r>
    </w:p>
    <w:p w:rsidR="00E94BD9" w:rsidRDefault="00E94BD9" w:rsidP="00E94BD9">
      <w:pPr>
        <w:snapToGrid w:val="0"/>
        <w:rPr>
          <w:b/>
          <w:bCs/>
        </w:rPr>
      </w:pPr>
      <w:r>
        <w:rPr>
          <w:b/>
          <w:bCs/>
        </w:rPr>
        <w:t>Должны уметь:</w:t>
      </w:r>
    </w:p>
    <w:p w:rsidR="00E94BD9" w:rsidRDefault="00E94BD9" w:rsidP="00E94BD9">
      <w:pPr>
        <w:numPr>
          <w:ilvl w:val="0"/>
          <w:numId w:val="8"/>
        </w:numPr>
        <w:snapToGrid w:val="0"/>
      </w:pPr>
      <w:r>
        <w:t>выполнять арифметические действия, сочетая устные и письменные приемы, находить значение корня натуральной степени;</w:t>
      </w:r>
    </w:p>
    <w:p w:rsidR="00E94BD9" w:rsidRDefault="00E94BD9" w:rsidP="00E94BD9">
      <w:pPr>
        <w:numPr>
          <w:ilvl w:val="0"/>
          <w:numId w:val="8"/>
        </w:numPr>
        <w:snapToGrid w:val="0"/>
      </w:pPr>
      <w:r>
        <w:t>составлять буквенные выражения и формулы по условиям задачи,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другое, выражать из формул одну переменную через остальные;</w:t>
      </w:r>
    </w:p>
    <w:p w:rsidR="00E94BD9" w:rsidRDefault="00E94BD9" w:rsidP="00E94BD9">
      <w:pPr>
        <w:numPr>
          <w:ilvl w:val="0"/>
          <w:numId w:val="8"/>
        </w:numPr>
        <w:snapToGrid w:val="0"/>
      </w:pPr>
      <w:r>
        <w:t>выполнять основные действия с многочленами и алгебраическими дробями, разложение многочленов на множители, тождественные преобразования рациональных выражений;</w:t>
      </w:r>
    </w:p>
    <w:p w:rsidR="00E94BD9" w:rsidRDefault="00E94BD9" w:rsidP="00E94BD9">
      <w:pPr>
        <w:numPr>
          <w:ilvl w:val="0"/>
          <w:numId w:val="8"/>
        </w:numPr>
        <w:snapToGrid w:val="0"/>
      </w:pPr>
      <w: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E94BD9" w:rsidRDefault="00E94BD9" w:rsidP="00E94BD9">
      <w:pPr>
        <w:numPr>
          <w:ilvl w:val="0"/>
          <w:numId w:val="8"/>
        </w:numPr>
        <w:snapToGrid w:val="0"/>
      </w:pPr>
      <w:r>
        <w:t>решать линейные, квадратные и рациональные уравнения, сводящиеся к ним системы двух линейных уравнений и несложные нелинейные уравнения;</w:t>
      </w:r>
    </w:p>
    <w:p w:rsidR="00E94BD9" w:rsidRDefault="00E94BD9" w:rsidP="00E94BD9">
      <w:pPr>
        <w:numPr>
          <w:ilvl w:val="0"/>
          <w:numId w:val="8"/>
        </w:numPr>
        <w:snapToGrid w:val="0"/>
      </w:pPr>
      <w:r>
        <w:t>решать линейные и квадратные неравенства с одной переменной и их системы;</w:t>
      </w:r>
    </w:p>
    <w:p w:rsidR="00E94BD9" w:rsidRDefault="00E94BD9" w:rsidP="00E94BD9">
      <w:pPr>
        <w:numPr>
          <w:ilvl w:val="0"/>
          <w:numId w:val="8"/>
        </w:numPr>
        <w:snapToGrid w:val="0"/>
      </w:pPr>
      <w: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E94BD9" w:rsidRDefault="00E94BD9" w:rsidP="00E94BD9">
      <w:pPr>
        <w:numPr>
          <w:ilvl w:val="0"/>
          <w:numId w:val="8"/>
        </w:numPr>
        <w:snapToGrid w:val="0"/>
      </w:pPr>
      <w:r>
        <w:t xml:space="preserve">изображать числа точками </w:t>
      </w:r>
      <w:proofErr w:type="gramStart"/>
      <w:r>
        <w:t>на</w:t>
      </w:r>
      <w:proofErr w:type="gramEnd"/>
      <w:r>
        <w:t xml:space="preserve"> координатной прямой;</w:t>
      </w:r>
    </w:p>
    <w:p w:rsidR="00E94BD9" w:rsidRDefault="00E94BD9" w:rsidP="00E94BD9">
      <w:pPr>
        <w:numPr>
          <w:ilvl w:val="0"/>
          <w:numId w:val="8"/>
        </w:numPr>
        <w:snapToGrid w:val="0"/>
      </w:pPr>
      <w:r>
        <w:t>определять координаты точки плоскости,  строить точки плоскости с заданными координатами, изображать множество решений линейного неравенства;</w:t>
      </w:r>
    </w:p>
    <w:p w:rsidR="00E94BD9" w:rsidRDefault="00E94BD9" w:rsidP="00E94BD9">
      <w:pPr>
        <w:numPr>
          <w:ilvl w:val="0"/>
          <w:numId w:val="8"/>
        </w:numPr>
        <w:snapToGrid w:val="0"/>
      </w:pPr>
      <w:r>
        <w:t>находить значения функции, заданной формулой, таблицей, графиком по ее аргументу, находить значение аргумента по значению функций, заданной графиком или таблицей;</w:t>
      </w:r>
    </w:p>
    <w:p w:rsidR="00E94BD9" w:rsidRDefault="00E94BD9" w:rsidP="00E94BD9">
      <w:pPr>
        <w:numPr>
          <w:ilvl w:val="0"/>
          <w:numId w:val="8"/>
        </w:numPr>
        <w:snapToGrid w:val="0"/>
      </w:pPr>
      <w:r>
        <w:t>определять свойства функции по ее графику, применять графические представления при решении уравнений, систем, неравенств;</w:t>
      </w:r>
    </w:p>
    <w:p w:rsidR="00E94BD9" w:rsidRDefault="00E94BD9" w:rsidP="00E94BD9">
      <w:pPr>
        <w:numPr>
          <w:ilvl w:val="0"/>
          <w:numId w:val="8"/>
        </w:numPr>
        <w:snapToGrid w:val="0"/>
      </w:pPr>
      <w:r>
        <w:t>описывать свойства изученных функций, строить их графики;</w:t>
      </w:r>
    </w:p>
    <w:p w:rsidR="00E94BD9" w:rsidRDefault="00E94BD9" w:rsidP="00E94BD9">
      <w:pPr>
        <w:snapToGrid w:val="0"/>
        <w:rPr>
          <w:b/>
          <w:bCs/>
        </w:rPr>
      </w:pPr>
      <w:r>
        <w:rPr>
          <w:b/>
          <w:bCs/>
        </w:rPr>
        <w:t>Решать следующие жизненно-практические задачи:</w:t>
      </w:r>
    </w:p>
    <w:p w:rsidR="00E94BD9" w:rsidRDefault="00E94BD9" w:rsidP="00E94BD9">
      <w:pPr>
        <w:numPr>
          <w:ilvl w:val="0"/>
          <w:numId w:val="9"/>
        </w:numPr>
        <w:snapToGrid w:val="0"/>
      </w:pPr>
      <w:r>
        <w:t>самостоятельно приобретать и применять знания в различных ситуациях;</w:t>
      </w:r>
    </w:p>
    <w:p w:rsidR="00E94BD9" w:rsidRDefault="00E94BD9" w:rsidP="00E94BD9">
      <w:pPr>
        <w:numPr>
          <w:ilvl w:val="0"/>
          <w:numId w:val="9"/>
        </w:numPr>
        <w:snapToGrid w:val="0"/>
      </w:pPr>
      <w:r>
        <w:t>работать в группах;</w:t>
      </w:r>
    </w:p>
    <w:p w:rsidR="00E94BD9" w:rsidRDefault="00E94BD9" w:rsidP="00E94BD9">
      <w:pPr>
        <w:numPr>
          <w:ilvl w:val="0"/>
          <w:numId w:val="9"/>
        </w:numPr>
        <w:snapToGrid w:val="0"/>
      </w:pPr>
      <w:r>
        <w:t>аргументировать и отстаивать свою точку зрения;</w:t>
      </w:r>
    </w:p>
    <w:p w:rsidR="00E94BD9" w:rsidRDefault="00E94BD9" w:rsidP="00E94BD9">
      <w:pPr>
        <w:numPr>
          <w:ilvl w:val="0"/>
          <w:numId w:val="9"/>
        </w:numPr>
        <w:snapToGrid w:val="0"/>
      </w:pPr>
      <w:r>
        <w:t>уметь слушать других, извлекать учебную информацию на основе сопоставительного анализа объектов;</w:t>
      </w:r>
    </w:p>
    <w:p w:rsidR="00E94BD9" w:rsidRPr="008E29A7" w:rsidRDefault="00E94BD9" w:rsidP="00E94BD9">
      <w:pPr>
        <w:numPr>
          <w:ilvl w:val="0"/>
          <w:numId w:val="9"/>
        </w:numPr>
        <w:snapToGrid w:val="0"/>
      </w:pPr>
      <w:r>
        <w:t>пользоваться предметным указателем энциклопедий и справочников для нахождения информации.</w:t>
      </w:r>
    </w:p>
    <w:p w:rsidR="00E94BD9" w:rsidRDefault="00E94BD9" w:rsidP="00E94BD9">
      <w:pPr>
        <w:jc w:val="center"/>
        <w:rPr>
          <w:b/>
          <w:bCs/>
        </w:rPr>
      </w:pPr>
    </w:p>
    <w:p w:rsidR="00E94BD9" w:rsidRPr="00B51334" w:rsidRDefault="00E94BD9" w:rsidP="00E94BD9">
      <w:pPr>
        <w:jc w:val="center"/>
        <w:rPr>
          <w:b/>
          <w:bCs/>
        </w:rPr>
      </w:pPr>
      <w:r w:rsidRPr="00B51334">
        <w:rPr>
          <w:b/>
          <w:bCs/>
        </w:rPr>
        <w:t xml:space="preserve">Требования к уровню подготовки </w:t>
      </w:r>
      <w:proofErr w:type="gramStart"/>
      <w:r>
        <w:rPr>
          <w:b/>
          <w:bCs/>
        </w:rPr>
        <w:t>об</w:t>
      </w:r>
      <w:r w:rsidRPr="00B51334">
        <w:rPr>
          <w:b/>
          <w:bCs/>
        </w:rPr>
        <w:t>уча</w:t>
      </w:r>
      <w:r>
        <w:rPr>
          <w:b/>
          <w:bCs/>
        </w:rPr>
        <w:t>ю</w:t>
      </w:r>
      <w:r w:rsidRPr="00B51334">
        <w:rPr>
          <w:b/>
          <w:bCs/>
        </w:rPr>
        <w:t>щихся</w:t>
      </w:r>
      <w:proofErr w:type="gramEnd"/>
      <w:r>
        <w:rPr>
          <w:b/>
          <w:bCs/>
        </w:rPr>
        <w:t xml:space="preserve"> по геометрии</w:t>
      </w:r>
      <w:r w:rsidRPr="00B51334">
        <w:rPr>
          <w:b/>
          <w:bCs/>
        </w:rPr>
        <w:t>.</w:t>
      </w:r>
    </w:p>
    <w:p w:rsidR="00E94BD9" w:rsidRDefault="00E94BD9" w:rsidP="00E94BD9"/>
    <w:p w:rsidR="00E94BD9" w:rsidRDefault="00E94BD9" w:rsidP="00E94BD9">
      <w:r>
        <w:t>В результате изучения курса геометрии 8 класса обучающиеся должны уметь:</w:t>
      </w:r>
    </w:p>
    <w:p w:rsidR="00E94BD9" w:rsidRDefault="00E94BD9" w:rsidP="00E94BD9">
      <w:pPr>
        <w:numPr>
          <w:ilvl w:val="0"/>
          <w:numId w:val="15"/>
        </w:numPr>
      </w:pPr>
      <w:r>
        <w:t>пользоваться геометрическим языком для описания предметов окружающего мира;</w:t>
      </w:r>
    </w:p>
    <w:p w:rsidR="00E94BD9" w:rsidRDefault="00E94BD9" w:rsidP="00E94BD9">
      <w:pPr>
        <w:numPr>
          <w:ilvl w:val="0"/>
          <w:numId w:val="15"/>
        </w:numPr>
      </w:pPr>
      <w:r>
        <w:t>распознавать геометрические фигуры, различать их взаимное расположение;</w:t>
      </w:r>
    </w:p>
    <w:p w:rsidR="00E94BD9" w:rsidRDefault="00E94BD9" w:rsidP="00E94BD9">
      <w:pPr>
        <w:numPr>
          <w:ilvl w:val="0"/>
          <w:numId w:val="15"/>
        </w:numPr>
      </w:pPr>
      <w:r>
        <w:t>изображать геометрические, выполнять чертежи по условию задач, осуществлять преобразование фигур;</w:t>
      </w:r>
    </w:p>
    <w:p w:rsidR="00E94BD9" w:rsidRDefault="00E94BD9" w:rsidP="00E94BD9">
      <w:pPr>
        <w:numPr>
          <w:ilvl w:val="0"/>
          <w:numId w:val="15"/>
        </w:numPr>
      </w:pPr>
      <w:proofErr w:type="gramStart"/>
      <w:r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углов, находить значения тригонометрических функций по значению одной из  них, находить стороны, углы и площади треугольников, дуг окружности, площадей основных геометрических фигур и фигур, составленных их них;</w:t>
      </w:r>
      <w:proofErr w:type="gramEnd"/>
    </w:p>
    <w:p w:rsidR="00E94BD9" w:rsidRDefault="00E94BD9" w:rsidP="00E94BD9">
      <w:pPr>
        <w:numPr>
          <w:ilvl w:val="0"/>
          <w:numId w:val="15"/>
        </w:numPr>
      </w:pPr>
      <w: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понятие симметрии;</w:t>
      </w:r>
    </w:p>
    <w:p w:rsidR="00E94BD9" w:rsidRDefault="00E94BD9" w:rsidP="00E94BD9">
      <w:pPr>
        <w:numPr>
          <w:ilvl w:val="0"/>
          <w:numId w:val="15"/>
        </w:numPr>
      </w:pPr>
      <w: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E94BD9" w:rsidRPr="00BA31BD" w:rsidRDefault="00E94BD9" w:rsidP="00E94BD9">
      <w:pPr>
        <w:numPr>
          <w:ilvl w:val="0"/>
          <w:numId w:val="15"/>
        </w:numPr>
      </w:pPr>
      <w:r>
        <w:t>решать простейшие планиметрические задачи в пространстве.</w:t>
      </w:r>
    </w:p>
    <w:p w:rsidR="00E94BD9" w:rsidRDefault="00E94BD9" w:rsidP="00E94BD9">
      <w:pPr>
        <w:jc w:val="center"/>
        <w:rPr>
          <w:b/>
          <w:bCs/>
        </w:rPr>
      </w:pPr>
    </w:p>
    <w:p w:rsidR="00E94BD9" w:rsidRPr="00A12F25" w:rsidRDefault="00E94BD9" w:rsidP="00E94BD9">
      <w:pPr>
        <w:jc w:val="center"/>
      </w:pPr>
      <w:r w:rsidRPr="00A12F25">
        <w:rPr>
          <w:b/>
          <w:bCs/>
        </w:rPr>
        <w:t>Список литературы</w:t>
      </w:r>
      <w:r>
        <w:rPr>
          <w:b/>
          <w:bCs/>
        </w:rPr>
        <w:t xml:space="preserve"> по алгебре</w:t>
      </w:r>
      <w:r w:rsidRPr="00A12F25">
        <w:rPr>
          <w:b/>
          <w:bCs/>
        </w:rPr>
        <w:t>.</w:t>
      </w:r>
    </w:p>
    <w:p w:rsidR="00E94BD9" w:rsidRPr="00A12F25" w:rsidRDefault="00E94BD9" w:rsidP="00E94BD9"/>
    <w:p w:rsidR="00E94BD9" w:rsidRPr="00A12F25" w:rsidRDefault="00E94BD9" w:rsidP="00E94BD9">
      <w:pPr>
        <w:rPr>
          <w:b/>
          <w:bCs/>
        </w:rPr>
      </w:pPr>
      <w:r w:rsidRPr="00A12F25">
        <w:rPr>
          <w:b/>
          <w:bCs/>
        </w:rPr>
        <w:t xml:space="preserve">Для </w:t>
      </w:r>
      <w:r>
        <w:rPr>
          <w:b/>
          <w:bCs/>
        </w:rPr>
        <w:t>об</w:t>
      </w:r>
      <w:r w:rsidRPr="00A12F25">
        <w:rPr>
          <w:b/>
          <w:bCs/>
        </w:rPr>
        <w:t>уча</w:t>
      </w:r>
      <w:r>
        <w:rPr>
          <w:b/>
          <w:bCs/>
        </w:rPr>
        <w:t>ю</w:t>
      </w:r>
      <w:r w:rsidRPr="00A12F25">
        <w:rPr>
          <w:b/>
          <w:bCs/>
        </w:rPr>
        <w:t>щихся:</w:t>
      </w:r>
    </w:p>
    <w:p w:rsidR="00E94BD9" w:rsidRPr="00A12F25" w:rsidRDefault="00E94BD9" w:rsidP="00E94BD9">
      <w:pPr>
        <w:widowControl w:val="0"/>
        <w:numPr>
          <w:ilvl w:val="0"/>
          <w:numId w:val="16"/>
        </w:numPr>
      </w:pPr>
      <w:r w:rsidRPr="00A12F25">
        <w:t xml:space="preserve">А.Г. Мордкович «Алгебра. </w:t>
      </w:r>
      <w:r>
        <w:t>8</w:t>
      </w:r>
      <w:r w:rsidRPr="00A12F25">
        <w:t xml:space="preserve"> класс. В 2ч. Ч. 1. Учебник для общеобразовательных учреждений». М.: Мнемозина, 201</w:t>
      </w:r>
      <w:r>
        <w:t>2</w:t>
      </w:r>
      <w:r w:rsidRPr="00A12F25">
        <w:t xml:space="preserve"> г.;</w:t>
      </w:r>
    </w:p>
    <w:p w:rsidR="00E94BD9" w:rsidRPr="00A12F25" w:rsidRDefault="00E94BD9" w:rsidP="00E94BD9">
      <w:pPr>
        <w:widowControl w:val="0"/>
        <w:numPr>
          <w:ilvl w:val="0"/>
          <w:numId w:val="16"/>
        </w:numPr>
      </w:pPr>
      <w:r w:rsidRPr="00A12F25">
        <w:t xml:space="preserve">А.Г. Мордкович и др. «Алгебра. </w:t>
      </w:r>
      <w:r>
        <w:t>8</w:t>
      </w:r>
      <w:r w:rsidRPr="00A12F25">
        <w:t xml:space="preserve"> класс. В 2ч. Ч. 2. Задачник для общеобразовательных учреждений». М.: Мнемозина, 201</w:t>
      </w:r>
      <w:r>
        <w:t>2</w:t>
      </w:r>
      <w:r w:rsidRPr="00A12F25">
        <w:t xml:space="preserve"> г.;</w:t>
      </w:r>
    </w:p>
    <w:p w:rsidR="00E94BD9" w:rsidRPr="00A12F25" w:rsidRDefault="00E94BD9" w:rsidP="00E94BD9">
      <w:pPr>
        <w:widowControl w:val="0"/>
        <w:numPr>
          <w:ilvl w:val="0"/>
          <w:numId w:val="16"/>
        </w:numPr>
      </w:pPr>
      <w:r w:rsidRPr="00A12F25">
        <w:t xml:space="preserve">Е.Е. Тульчинская «Алгебра. </w:t>
      </w:r>
      <w:r>
        <w:t>8</w:t>
      </w:r>
      <w:r w:rsidRPr="00A12F25">
        <w:t xml:space="preserve"> класс. Блицопрос». М.: Мнемозина, 201</w:t>
      </w:r>
      <w:r>
        <w:t>2</w:t>
      </w:r>
      <w:r w:rsidRPr="00A12F25">
        <w:t xml:space="preserve"> г.;</w:t>
      </w:r>
    </w:p>
    <w:p w:rsidR="00E94BD9" w:rsidRPr="00A12F25" w:rsidRDefault="00E94BD9" w:rsidP="00E94BD9">
      <w:pPr>
        <w:widowControl w:val="0"/>
        <w:numPr>
          <w:ilvl w:val="0"/>
          <w:numId w:val="16"/>
        </w:numPr>
      </w:pPr>
      <w:r w:rsidRPr="00A12F25">
        <w:t xml:space="preserve">Л.А. Александрова «Алгебра. </w:t>
      </w:r>
      <w:r>
        <w:t xml:space="preserve">8 </w:t>
      </w:r>
      <w:r w:rsidRPr="00A12F25">
        <w:t>класс. Самостоятельные работы». М.: Мнемозина, 201</w:t>
      </w:r>
      <w:r>
        <w:t>2</w:t>
      </w:r>
      <w:r w:rsidRPr="00A12F25">
        <w:t xml:space="preserve"> г.;</w:t>
      </w:r>
    </w:p>
    <w:p w:rsidR="00E94BD9" w:rsidRPr="00A12F25" w:rsidRDefault="00E94BD9" w:rsidP="00E94BD9">
      <w:pPr>
        <w:widowControl w:val="0"/>
        <w:numPr>
          <w:ilvl w:val="0"/>
          <w:numId w:val="16"/>
        </w:numPr>
      </w:pPr>
      <w:r w:rsidRPr="00A12F25">
        <w:t xml:space="preserve">Ю. П. Дудницын «Алгебра. </w:t>
      </w:r>
      <w:r>
        <w:t>8</w:t>
      </w:r>
      <w:r w:rsidRPr="00A12F25">
        <w:t xml:space="preserve"> класс. Контрольные работы». М.: Мнемозина, 2010 г.;</w:t>
      </w:r>
    </w:p>
    <w:p w:rsidR="00E94BD9" w:rsidRPr="00A12F25" w:rsidRDefault="00E94BD9" w:rsidP="00E94BD9">
      <w:pPr>
        <w:widowControl w:val="0"/>
        <w:numPr>
          <w:ilvl w:val="0"/>
          <w:numId w:val="16"/>
        </w:numPr>
      </w:pPr>
      <w:r w:rsidRPr="00A12F25">
        <w:t>А.Г. Мордкович, Е.Е. Тульчинская «Алгебра. Тесты для 7-9  классов». М.: Мнемозина, 201</w:t>
      </w:r>
      <w:r>
        <w:t>1</w:t>
      </w:r>
      <w:r w:rsidRPr="00A12F25">
        <w:t xml:space="preserve"> г.;</w:t>
      </w:r>
    </w:p>
    <w:p w:rsidR="00E94BD9" w:rsidRPr="00A12F25" w:rsidRDefault="00E94BD9" w:rsidP="00E94BD9">
      <w:r w:rsidRPr="00A12F25">
        <w:rPr>
          <w:b/>
          <w:bCs/>
        </w:rPr>
        <w:t>Для учителя:</w:t>
      </w:r>
    </w:p>
    <w:p w:rsidR="00E94BD9" w:rsidRPr="00A12F25" w:rsidRDefault="00E94BD9" w:rsidP="00E94BD9">
      <w:pPr>
        <w:widowControl w:val="0"/>
        <w:numPr>
          <w:ilvl w:val="0"/>
          <w:numId w:val="17"/>
        </w:numPr>
      </w:pPr>
      <w:r w:rsidRPr="00A12F25">
        <w:t xml:space="preserve">А.Г. Мордкович «Алгебра. </w:t>
      </w:r>
      <w:r>
        <w:t>8</w:t>
      </w:r>
      <w:r w:rsidRPr="00A12F25">
        <w:t xml:space="preserve"> класс. В 2ч. Ч. 1. Учебник для общеобразовательных учреждений». М.: Мнемозина, 201</w:t>
      </w:r>
      <w:r>
        <w:t>2</w:t>
      </w:r>
      <w:r w:rsidRPr="00A12F25">
        <w:t xml:space="preserve"> г.;</w:t>
      </w:r>
    </w:p>
    <w:p w:rsidR="00E94BD9" w:rsidRPr="00A12F25" w:rsidRDefault="00E94BD9" w:rsidP="00E94BD9">
      <w:pPr>
        <w:widowControl w:val="0"/>
        <w:numPr>
          <w:ilvl w:val="0"/>
          <w:numId w:val="17"/>
        </w:numPr>
      </w:pPr>
      <w:r w:rsidRPr="00A12F25">
        <w:t xml:space="preserve">А.Г. Мордкович и др. «Алгебра. </w:t>
      </w:r>
      <w:r>
        <w:t>8</w:t>
      </w:r>
      <w:r w:rsidRPr="00A12F25">
        <w:t xml:space="preserve"> класс. В 2ч. Ч. 2. Задачник для общеобразовательных учреждений». М.: Мнемозина, 201</w:t>
      </w:r>
      <w:r>
        <w:t>2</w:t>
      </w:r>
      <w:r w:rsidRPr="00A12F25">
        <w:t xml:space="preserve"> г.;</w:t>
      </w:r>
    </w:p>
    <w:p w:rsidR="00E94BD9" w:rsidRPr="00A12F25" w:rsidRDefault="00E94BD9" w:rsidP="00E94BD9">
      <w:pPr>
        <w:widowControl w:val="0"/>
        <w:numPr>
          <w:ilvl w:val="0"/>
          <w:numId w:val="17"/>
        </w:numPr>
      </w:pPr>
      <w:r w:rsidRPr="00A12F25">
        <w:t xml:space="preserve">Е.Е. Тульчинская «Алгебра. </w:t>
      </w:r>
      <w:r>
        <w:t>8</w:t>
      </w:r>
      <w:r w:rsidRPr="00A12F25">
        <w:t xml:space="preserve"> класс. Блицопрос». М.: Мнемозина, 201</w:t>
      </w:r>
      <w:r>
        <w:t>2</w:t>
      </w:r>
      <w:r w:rsidRPr="00A12F25">
        <w:t xml:space="preserve"> г.;</w:t>
      </w:r>
    </w:p>
    <w:p w:rsidR="00E94BD9" w:rsidRPr="00A12F25" w:rsidRDefault="00E94BD9" w:rsidP="00E94BD9">
      <w:pPr>
        <w:widowControl w:val="0"/>
        <w:numPr>
          <w:ilvl w:val="0"/>
          <w:numId w:val="17"/>
        </w:numPr>
      </w:pPr>
      <w:r w:rsidRPr="00A12F25">
        <w:t xml:space="preserve">Л.А. Александрова «Алгебра. </w:t>
      </w:r>
      <w:r>
        <w:t>8</w:t>
      </w:r>
      <w:r w:rsidRPr="00A12F25">
        <w:t xml:space="preserve"> класс. Самостоятельные работы». М.: Мнемозина, 201</w:t>
      </w:r>
      <w:r>
        <w:t>2</w:t>
      </w:r>
      <w:r w:rsidRPr="00A12F25">
        <w:t xml:space="preserve"> г.;</w:t>
      </w:r>
    </w:p>
    <w:p w:rsidR="00E94BD9" w:rsidRPr="00A12F25" w:rsidRDefault="00E94BD9" w:rsidP="00E94BD9">
      <w:pPr>
        <w:widowControl w:val="0"/>
        <w:numPr>
          <w:ilvl w:val="0"/>
          <w:numId w:val="17"/>
        </w:numPr>
      </w:pPr>
      <w:r w:rsidRPr="00A12F25">
        <w:t xml:space="preserve">Ю. П. Дудницын «Алгебра. </w:t>
      </w:r>
      <w:r>
        <w:t>8</w:t>
      </w:r>
      <w:r w:rsidRPr="00A12F25">
        <w:t xml:space="preserve"> класс. Контрольные работы». М.: Мнемозина, 201</w:t>
      </w:r>
      <w:r>
        <w:t>0</w:t>
      </w:r>
      <w:r w:rsidRPr="00A12F25">
        <w:t xml:space="preserve"> г.;</w:t>
      </w:r>
    </w:p>
    <w:p w:rsidR="00E94BD9" w:rsidRPr="00A12F25" w:rsidRDefault="00E94BD9" w:rsidP="00E94BD9">
      <w:pPr>
        <w:widowControl w:val="0"/>
        <w:numPr>
          <w:ilvl w:val="0"/>
          <w:numId w:val="17"/>
        </w:numPr>
      </w:pPr>
      <w:r w:rsidRPr="00A12F25">
        <w:t>А.Г. Мордкович, Е.Е. Тульчинская «Алгебра. Тесты для 7-9  классов». М.: Мнемозина, 201</w:t>
      </w:r>
      <w:r>
        <w:t>1</w:t>
      </w:r>
      <w:r w:rsidRPr="00A12F25">
        <w:t xml:space="preserve"> г.;</w:t>
      </w:r>
    </w:p>
    <w:p w:rsidR="00E94BD9" w:rsidRPr="00A12F25" w:rsidRDefault="00E94BD9" w:rsidP="00E94BD9">
      <w:pPr>
        <w:widowControl w:val="0"/>
        <w:numPr>
          <w:ilvl w:val="0"/>
          <w:numId w:val="17"/>
        </w:numPr>
      </w:pPr>
      <w:r w:rsidRPr="00A12F25">
        <w:t>А.Г. Мордкович «Алгебра. 7-9  кл. Методическое пособие для учителя». М.: Мнемозина, 200</w:t>
      </w:r>
      <w:r>
        <w:t>9</w:t>
      </w:r>
      <w:r w:rsidRPr="00A12F25">
        <w:t xml:space="preserve"> г.;</w:t>
      </w:r>
    </w:p>
    <w:p w:rsidR="00E94BD9" w:rsidRPr="00A12F25" w:rsidRDefault="00E94BD9" w:rsidP="00E94BD9">
      <w:pPr>
        <w:widowControl w:val="0"/>
        <w:numPr>
          <w:ilvl w:val="0"/>
          <w:numId w:val="17"/>
        </w:numPr>
      </w:pPr>
      <w:r w:rsidRPr="00A12F25">
        <w:t>А.Г. Мордкович, П.В. Семенов «События. Вероятности. Статистическая обработка данных. Доп. Параграфы к курсу алгебры 7-9 кл.». М.: Мнемозина, 200</w:t>
      </w:r>
      <w:r>
        <w:t>8</w:t>
      </w:r>
      <w:r w:rsidRPr="00A12F25">
        <w:t xml:space="preserve"> г.</w:t>
      </w:r>
    </w:p>
    <w:p w:rsidR="00E94BD9" w:rsidRDefault="00E94BD9" w:rsidP="00E94BD9">
      <w:pPr>
        <w:jc w:val="center"/>
        <w:rPr>
          <w:b/>
          <w:bCs/>
        </w:rPr>
      </w:pPr>
    </w:p>
    <w:p w:rsidR="00E94BD9" w:rsidRDefault="00E94BD9" w:rsidP="00E94BD9">
      <w:pPr>
        <w:jc w:val="center"/>
        <w:rPr>
          <w:b/>
          <w:bCs/>
        </w:rPr>
      </w:pPr>
      <w:r>
        <w:rPr>
          <w:b/>
          <w:bCs/>
        </w:rPr>
        <w:t>Список литературы по геометрии.</w:t>
      </w:r>
    </w:p>
    <w:p w:rsidR="00E94BD9" w:rsidRDefault="00E94BD9" w:rsidP="00E94BD9"/>
    <w:p w:rsidR="00E94BD9" w:rsidRDefault="00E94BD9" w:rsidP="00E94BD9">
      <w:pPr>
        <w:rPr>
          <w:b/>
          <w:bCs/>
        </w:rPr>
      </w:pPr>
      <w:r>
        <w:rPr>
          <w:b/>
          <w:bCs/>
        </w:rPr>
        <w:t>Для обучающихся:</w:t>
      </w:r>
    </w:p>
    <w:p w:rsidR="00E94BD9" w:rsidRDefault="00E94BD9" w:rsidP="00E94BD9">
      <w:pPr>
        <w:widowControl w:val="0"/>
        <w:numPr>
          <w:ilvl w:val="0"/>
          <w:numId w:val="19"/>
        </w:numPr>
      </w:pPr>
      <w:r>
        <w:t>Л.С. Атанасян и др. «Геометрия. 7-9 кл.». М.: Просвещение, 2011 г.;</w:t>
      </w:r>
    </w:p>
    <w:p w:rsidR="00E94BD9" w:rsidRDefault="00E94BD9" w:rsidP="00E94BD9">
      <w:pPr>
        <w:widowControl w:val="0"/>
        <w:numPr>
          <w:ilvl w:val="0"/>
          <w:numId w:val="19"/>
        </w:numPr>
      </w:pPr>
      <w:r>
        <w:t>Б.Г. Зив «Дидактические материалы. 8 кл.». М., 2012 г.;</w:t>
      </w:r>
    </w:p>
    <w:p w:rsidR="00E94BD9" w:rsidRDefault="00E94BD9" w:rsidP="00E94BD9">
      <w:pPr>
        <w:widowControl w:val="0"/>
        <w:numPr>
          <w:ilvl w:val="0"/>
          <w:numId w:val="19"/>
        </w:numPr>
      </w:pPr>
      <w:r>
        <w:t>Л.С. Атанасян Рабочая тетрадь по геометрии. 8 класс. М.: Просвещение,2012 г.</w:t>
      </w:r>
    </w:p>
    <w:p w:rsidR="00E94BD9" w:rsidRDefault="00E94BD9" w:rsidP="00E94BD9">
      <w:pPr>
        <w:pStyle w:val="a4"/>
        <w:widowControl w:val="0"/>
        <w:numPr>
          <w:ilvl w:val="0"/>
          <w:numId w:val="19"/>
        </w:numPr>
      </w:pPr>
      <w:r>
        <w:t>Мищенко. Геометрия. Тематические тесты. (к учебнику Атанасяна). 8 класс</w:t>
      </w:r>
      <w:proofErr w:type="gramStart"/>
      <w:r>
        <w:t>.М</w:t>
      </w:r>
      <w:proofErr w:type="gramEnd"/>
      <w:r>
        <w:t>.: Просвещение, 2012 г.</w:t>
      </w:r>
    </w:p>
    <w:p w:rsidR="00E94BD9" w:rsidRDefault="00E94BD9" w:rsidP="00E94BD9">
      <w:pPr>
        <w:rPr>
          <w:b/>
          <w:bCs/>
        </w:rPr>
      </w:pPr>
      <w:r>
        <w:rPr>
          <w:b/>
          <w:bCs/>
        </w:rPr>
        <w:t xml:space="preserve">Для учителя: </w:t>
      </w:r>
    </w:p>
    <w:p w:rsidR="00E94BD9" w:rsidRDefault="00E94BD9" w:rsidP="00E94BD9">
      <w:pPr>
        <w:widowControl w:val="0"/>
        <w:numPr>
          <w:ilvl w:val="0"/>
          <w:numId w:val="18"/>
        </w:numPr>
      </w:pPr>
      <w:r>
        <w:t>Л.С. Атанасян и др. «Геометрия. 7-9 кл.». М.: Просвещение, 2011 г.;</w:t>
      </w:r>
    </w:p>
    <w:p w:rsidR="00E94BD9" w:rsidRDefault="00E94BD9" w:rsidP="00E94BD9">
      <w:pPr>
        <w:widowControl w:val="0"/>
        <w:numPr>
          <w:ilvl w:val="0"/>
          <w:numId w:val="18"/>
        </w:numPr>
      </w:pPr>
      <w:r>
        <w:t>Б.Г. Зив «Дидактические материалы. 8 кл.». М., 2012 г.;</w:t>
      </w:r>
    </w:p>
    <w:p w:rsidR="00E94BD9" w:rsidRDefault="00E94BD9" w:rsidP="00E94BD9">
      <w:pPr>
        <w:widowControl w:val="0"/>
        <w:numPr>
          <w:ilvl w:val="0"/>
          <w:numId w:val="18"/>
        </w:numPr>
      </w:pPr>
      <w:r>
        <w:t>П.И. Алтынов «Геометрия. Тесты. 7-9 кл.». М.: Дрофа, 2008 г.;</w:t>
      </w:r>
    </w:p>
    <w:p w:rsidR="00E94BD9" w:rsidRDefault="00E94BD9" w:rsidP="00E94BD9">
      <w:pPr>
        <w:widowControl w:val="0"/>
        <w:numPr>
          <w:ilvl w:val="0"/>
          <w:numId w:val="18"/>
        </w:numPr>
      </w:pPr>
      <w:r>
        <w:t>Л.С. Атанасян и др. «Изучение геометрии в 7-9 классах: Метод</w:t>
      </w:r>
      <w:proofErr w:type="gramStart"/>
      <w:r>
        <w:t>.р</w:t>
      </w:r>
      <w:proofErr w:type="gramEnd"/>
      <w:r>
        <w:t>екомендации к учебнику». М.: Просвещение, 2008 г.</w:t>
      </w:r>
    </w:p>
    <w:p w:rsidR="00E94BD9" w:rsidRDefault="00E94BD9" w:rsidP="00E94BD9">
      <w:pPr>
        <w:jc w:val="center"/>
        <w:rPr>
          <w:b/>
          <w:bCs/>
        </w:rPr>
      </w:pPr>
    </w:p>
    <w:p w:rsidR="00E94BD9" w:rsidRDefault="00E94BD9" w:rsidP="00E94BD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240" w:lineRule="atLeast"/>
        <w:ind w:left="720"/>
        <w:jc w:val="center"/>
        <w:rPr>
          <w:b/>
          <w:bCs/>
        </w:rPr>
      </w:pPr>
      <w:r>
        <w:rPr>
          <w:b/>
          <w:bCs/>
        </w:rPr>
        <w:t>Дополнительные пособия:</w:t>
      </w:r>
    </w:p>
    <w:p w:rsidR="00E94BD9" w:rsidRPr="00241935" w:rsidRDefault="00E94BD9" w:rsidP="00E94BD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240" w:lineRule="atLeast"/>
        <w:ind w:left="720"/>
        <w:jc w:val="center"/>
        <w:rPr>
          <w:color w:val="000000"/>
        </w:rPr>
      </w:pPr>
    </w:p>
    <w:p w:rsidR="00E94BD9" w:rsidRDefault="00E94BD9" w:rsidP="00E94BD9">
      <w:pPr>
        <w:keepNext/>
        <w:numPr>
          <w:ilvl w:val="0"/>
          <w:numId w:val="21"/>
        </w:numPr>
        <w:suppressAutoHyphens w:val="0"/>
        <w:jc w:val="both"/>
      </w:pPr>
      <w:r w:rsidRPr="008D60C9">
        <w:t>Энциклопедия. Я познаю мир. Математика. – М.: ООО «Издательство АСТ», 200</w:t>
      </w:r>
      <w:r>
        <w:t>8</w:t>
      </w:r>
      <w:r w:rsidRPr="008D60C9">
        <w:t>;</w:t>
      </w:r>
    </w:p>
    <w:p w:rsidR="00E94BD9" w:rsidRPr="00AC417C" w:rsidRDefault="00E94BD9" w:rsidP="00E94BD9">
      <w:pPr>
        <w:keepNext/>
        <w:numPr>
          <w:ilvl w:val="0"/>
          <w:numId w:val="21"/>
        </w:numPr>
        <w:suppressAutoHyphens w:val="0"/>
        <w:jc w:val="both"/>
        <w:rPr>
          <w:color w:val="000000"/>
          <w:spacing w:val="-2"/>
        </w:rPr>
      </w:pPr>
      <w:r w:rsidRPr="00AC417C">
        <w:rPr>
          <w:color w:val="000000"/>
          <w:spacing w:val="-2"/>
        </w:rPr>
        <w:t>О.Ю. Черкасов, А.Г. Якушев Математика. Справочник. – М.: АСТ-ПРЕСС ШКОЛА, 200</w:t>
      </w:r>
      <w:r>
        <w:rPr>
          <w:color w:val="000000"/>
          <w:spacing w:val="-2"/>
        </w:rPr>
        <w:t>9</w:t>
      </w:r>
      <w:r w:rsidRPr="00AC417C">
        <w:rPr>
          <w:color w:val="000000"/>
          <w:spacing w:val="-2"/>
        </w:rPr>
        <w:t>;</w:t>
      </w:r>
    </w:p>
    <w:p w:rsidR="00E94BD9" w:rsidRPr="008D60C9" w:rsidRDefault="00E94BD9" w:rsidP="00E94BD9">
      <w:pPr>
        <w:pStyle w:val="a3"/>
        <w:keepNext/>
        <w:numPr>
          <w:ilvl w:val="0"/>
          <w:numId w:val="21"/>
        </w:numPr>
        <w:suppressAutoHyphens w:val="0"/>
      </w:pPr>
      <w:r>
        <w:t>А.В.Фарков.</w:t>
      </w:r>
      <w:r w:rsidRPr="008D60C9">
        <w:t xml:space="preserve"> </w:t>
      </w:r>
      <w:r>
        <w:t>Математические олимпиады в школе. 5-11</w:t>
      </w:r>
      <w:r w:rsidRPr="008D60C9">
        <w:t xml:space="preserve"> классы. – </w:t>
      </w:r>
      <w:r>
        <w:t>М.</w:t>
      </w:r>
      <w:r w:rsidRPr="008D60C9">
        <w:t xml:space="preserve">: </w:t>
      </w:r>
      <w:r>
        <w:t>Айрис-пресс</w:t>
      </w:r>
      <w:r w:rsidRPr="008D60C9">
        <w:t>, 200</w:t>
      </w:r>
      <w:r>
        <w:t>8.</w:t>
      </w:r>
      <w:r w:rsidRPr="008D60C9">
        <w:t>;</w:t>
      </w:r>
    </w:p>
    <w:p w:rsidR="00E94BD9" w:rsidRPr="008D60C9" w:rsidRDefault="00E94BD9" w:rsidP="00E94BD9">
      <w:pPr>
        <w:pStyle w:val="a7"/>
        <w:keepNext/>
        <w:numPr>
          <w:ilvl w:val="0"/>
          <w:numId w:val="21"/>
        </w:numPr>
        <w:tabs>
          <w:tab w:val="left" w:pos="709"/>
        </w:tabs>
        <w:suppressAutoHyphens w:val="0"/>
        <w:spacing w:after="0"/>
        <w:jc w:val="both"/>
      </w:pPr>
      <w:r w:rsidRPr="008D60C9">
        <w:t>Математика. Еженедельное приложение к газете «Первое сентября»;</w:t>
      </w:r>
    </w:p>
    <w:p w:rsidR="00E94BD9" w:rsidRDefault="00E94BD9" w:rsidP="00E94BD9"/>
    <w:p w:rsidR="00E94BD9" w:rsidRDefault="00E94BD9"/>
    <w:p w:rsidR="00671F49" w:rsidRDefault="00671F49"/>
    <w:sectPr w:rsidR="00671F49" w:rsidSect="00277DA5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2">
    <w:nsid w:val="09F40B13"/>
    <w:multiLevelType w:val="hybridMultilevel"/>
    <w:tmpl w:val="0438261E"/>
    <w:lvl w:ilvl="0" w:tplc="B016E7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09004B"/>
    <w:multiLevelType w:val="hybridMultilevel"/>
    <w:tmpl w:val="F342C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174E9"/>
    <w:multiLevelType w:val="hybridMultilevel"/>
    <w:tmpl w:val="A23C7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FAE01B9"/>
    <w:multiLevelType w:val="hybridMultilevel"/>
    <w:tmpl w:val="9F620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1E21233"/>
    <w:multiLevelType w:val="hybridMultilevel"/>
    <w:tmpl w:val="D8CA55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2C975001"/>
    <w:multiLevelType w:val="hybridMultilevel"/>
    <w:tmpl w:val="D980B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F5B02DD"/>
    <w:multiLevelType w:val="hybridMultilevel"/>
    <w:tmpl w:val="14520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315C6383"/>
    <w:multiLevelType w:val="hybridMultilevel"/>
    <w:tmpl w:val="F342C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D1DBC"/>
    <w:multiLevelType w:val="hybridMultilevel"/>
    <w:tmpl w:val="EB4E8F3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483856C9"/>
    <w:multiLevelType w:val="hybridMultilevel"/>
    <w:tmpl w:val="4DA087F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2">
    <w:nsid w:val="49DB0C1C"/>
    <w:multiLevelType w:val="hybridMultilevel"/>
    <w:tmpl w:val="AA3C32AA"/>
    <w:lvl w:ilvl="0" w:tplc="4C420B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80495C"/>
    <w:multiLevelType w:val="hybridMultilevel"/>
    <w:tmpl w:val="D780FC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8435022"/>
    <w:multiLevelType w:val="hybridMultilevel"/>
    <w:tmpl w:val="5B6C94E4"/>
    <w:lvl w:ilvl="0" w:tplc="B016E724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>
    <w:nsid w:val="60FF56CA"/>
    <w:multiLevelType w:val="hybridMultilevel"/>
    <w:tmpl w:val="92B480B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6">
    <w:nsid w:val="67F907F6"/>
    <w:multiLevelType w:val="hybridMultilevel"/>
    <w:tmpl w:val="2338A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B10087E"/>
    <w:multiLevelType w:val="hybridMultilevel"/>
    <w:tmpl w:val="E5E06D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6E4773F4"/>
    <w:multiLevelType w:val="hybridMultilevel"/>
    <w:tmpl w:val="48323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F2F29A9"/>
    <w:multiLevelType w:val="hybridMultilevel"/>
    <w:tmpl w:val="EB3A99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71CB5652"/>
    <w:multiLevelType w:val="hybridMultilevel"/>
    <w:tmpl w:val="DCB0D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1"/>
  </w:num>
  <w:num w:numId="5">
    <w:abstractNumId w:val="3"/>
  </w:num>
  <w:num w:numId="6">
    <w:abstractNumId w:val="12"/>
  </w:num>
  <w:num w:numId="7">
    <w:abstractNumId w:val="19"/>
  </w:num>
  <w:num w:numId="8">
    <w:abstractNumId w:val="6"/>
  </w:num>
  <w:num w:numId="9">
    <w:abstractNumId w:val="8"/>
  </w:num>
  <w:num w:numId="10">
    <w:abstractNumId w:val="16"/>
  </w:num>
  <w:num w:numId="11">
    <w:abstractNumId w:val="15"/>
  </w:num>
  <w:num w:numId="12">
    <w:abstractNumId w:val="5"/>
  </w:num>
  <w:num w:numId="13">
    <w:abstractNumId w:val="18"/>
  </w:num>
  <w:num w:numId="14">
    <w:abstractNumId w:val="7"/>
  </w:num>
  <w:num w:numId="15">
    <w:abstractNumId w:val="2"/>
  </w:num>
  <w:num w:numId="16">
    <w:abstractNumId w:val="10"/>
  </w:num>
  <w:num w:numId="17">
    <w:abstractNumId w:val="20"/>
  </w:num>
  <w:num w:numId="18">
    <w:abstractNumId w:val="0"/>
  </w:num>
  <w:num w:numId="19">
    <w:abstractNumId w:val="1"/>
  </w:num>
  <w:num w:numId="20">
    <w:abstractNumId w:val="17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DA5"/>
    <w:rsid w:val="00011CCA"/>
    <w:rsid w:val="000134D7"/>
    <w:rsid w:val="000144F1"/>
    <w:rsid w:val="00027BEF"/>
    <w:rsid w:val="000407A9"/>
    <w:rsid w:val="00066F95"/>
    <w:rsid w:val="000A3AF4"/>
    <w:rsid w:val="00111859"/>
    <w:rsid w:val="00121A8F"/>
    <w:rsid w:val="001B4638"/>
    <w:rsid w:val="00241935"/>
    <w:rsid w:val="00251D0C"/>
    <w:rsid w:val="0027010B"/>
    <w:rsid w:val="00277DA5"/>
    <w:rsid w:val="002826DF"/>
    <w:rsid w:val="00326A91"/>
    <w:rsid w:val="0034162D"/>
    <w:rsid w:val="00353413"/>
    <w:rsid w:val="0039545B"/>
    <w:rsid w:val="003A2A1D"/>
    <w:rsid w:val="003B3DF8"/>
    <w:rsid w:val="003B7FBB"/>
    <w:rsid w:val="003D01C3"/>
    <w:rsid w:val="0041547D"/>
    <w:rsid w:val="0042371A"/>
    <w:rsid w:val="00436EBC"/>
    <w:rsid w:val="00461518"/>
    <w:rsid w:val="0046659C"/>
    <w:rsid w:val="00483CAC"/>
    <w:rsid w:val="004A5110"/>
    <w:rsid w:val="004D38D5"/>
    <w:rsid w:val="0051318D"/>
    <w:rsid w:val="005B3613"/>
    <w:rsid w:val="005F10FD"/>
    <w:rsid w:val="006216FA"/>
    <w:rsid w:val="00640CB7"/>
    <w:rsid w:val="006520B0"/>
    <w:rsid w:val="00671F49"/>
    <w:rsid w:val="006861B7"/>
    <w:rsid w:val="006F5654"/>
    <w:rsid w:val="006F7D33"/>
    <w:rsid w:val="00752E2E"/>
    <w:rsid w:val="00775201"/>
    <w:rsid w:val="007A4CD5"/>
    <w:rsid w:val="00810F6C"/>
    <w:rsid w:val="00816140"/>
    <w:rsid w:val="00832EDC"/>
    <w:rsid w:val="0083425B"/>
    <w:rsid w:val="00840EB6"/>
    <w:rsid w:val="00847D69"/>
    <w:rsid w:val="008578D4"/>
    <w:rsid w:val="00874D47"/>
    <w:rsid w:val="008A1164"/>
    <w:rsid w:val="008A53B7"/>
    <w:rsid w:val="008D60C9"/>
    <w:rsid w:val="008E29A7"/>
    <w:rsid w:val="00926416"/>
    <w:rsid w:val="00982FF1"/>
    <w:rsid w:val="00A12F25"/>
    <w:rsid w:val="00A25837"/>
    <w:rsid w:val="00A300AA"/>
    <w:rsid w:val="00A30A9C"/>
    <w:rsid w:val="00AC417C"/>
    <w:rsid w:val="00AC614C"/>
    <w:rsid w:val="00AE4857"/>
    <w:rsid w:val="00B300ED"/>
    <w:rsid w:val="00B51334"/>
    <w:rsid w:val="00B92CB1"/>
    <w:rsid w:val="00B94057"/>
    <w:rsid w:val="00BA31BD"/>
    <w:rsid w:val="00BC0EEC"/>
    <w:rsid w:val="00BC55A5"/>
    <w:rsid w:val="00BE62CD"/>
    <w:rsid w:val="00C01928"/>
    <w:rsid w:val="00C125E1"/>
    <w:rsid w:val="00C236D0"/>
    <w:rsid w:val="00C310FE"/>
    <w:rsid w:val="00C43406"/>
    <w:rsid w:val="00C471C3"/>
    <w:rsid w:val="00C51CA4"/>
    <w:rsid w:val="00C542F6"/>
    <w:rsid w:val="00D129C0"/>
    <w:rsid w:val="00D145F6"/>
    <w:rsid w:val="00D14A0C"/>
    <w:rsid w:val="00D51282"/>
    <w:rsid w:val="00D80A28"/>
    <w:rsid w:val="00D82127"/>
    <w:rsid w:val="00DF441A"/>
    <w:rsid w:val="00E33F64"/>
    <w:rsid w:val="00E412EC"/>
    <w:rsid w:val="00E44ED4"/>
    <w:rsid w:val="00E63053"/>
    <w:rsid w:val="00E83A9A"/>
    <w:rsid w:val="00E94BD9"/>
    <w:rsid w:val="00EC3EF2"/>
    <w:rsid w:val="00EE4A7D"/>
    <w:rsid w:val="00F66E5F"/>
    <w:rsid w:val="00FB35C5"/>
    <w:rsid w:val="00FB45B5"/>
    <w:rsid w:val="00FB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77DA5"/>
    <w:pPr>
      <w:keepNext/>
      <w:suppressAutoHyphens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7DA5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277D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277DA5"/>
    <w:pPr>
      <w:ind w:left="720"/>
    </w:pPr>
  </w:style>
  <w:style w:type="paragraph" w:customStyle="1" w:styleId="a4">
    <w:name w:val="Содержимое таблицы"/>
    <w:basedOn w:val="a"/>
    <w:uiPriority w:val="99"/>
    <w:rsid w:val="00277DA5"/>
    <w:pPr>
      <w:suppressLineNumbers/>
    </w:pPr>
  </w:style>
  <w:style w:type="paragraph" w:styleId="a5">
    <w:name w:val="Balloon Text"/>
    <w:basedOn w:val="a"/>
    <w:link w:val="a6"/>
    <w:uiPriority w:val="99"/>
    <w:semiHidden/>
    <w:rsid w:val="00C542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42F6"/>
    <w:rPr>
      <w:rFonts w:ascii="Tahoma" w:hAnsi="Tahoma" w:cs="Tahoma"/>
      <w:sz w:val="16"/>
      <w:szCs w:val="16"/>
      <w:lang w:eastAsia="ar-SA" w:bidi="ar-SA"/>
    </w:rPr>
  </w:style>
  <w:style w:type="paragraph" w:styleId="a7">
    <w:name w:val="Body Text"/>
    <w:basedOn w:val="a"/>
    <w:link w:val="a8"/>
    <w:uiPriority w:val="99"/>
    <w:rsid w:val="00A2583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A25837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3.bin"/><Relationship Id="rId21" Type="http://schemas.openxmlformats.org/officeDocument/2006/relationships/image" Target="media/image8.wmf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6.bin"/><Relationship Id="rId47" Type="http://schemas.openxmlformats.org/officeDocument/2006/relationships/oleObject" Target="embeddings/oleObject31.bin"/><Relationship Id="rId50" Type="http://schemas.openxmlformats.org/officeDocument/2006/relationships/oleObject" Target="embeddings/oleObject34.bin"/><Relationship Id="rId55" Type="http://schemas.openxmlformats.org/officeDocument/2006/relationships/oleObject" Target="embeddings/oleObject39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30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5.bin"/><Relationship Id="rId54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9.bin"/><Relationship Id="rId53" Type="http://schemas.openxmlformats.org/officeDocument/2006/relationships/oleObject" Target="embeddings/oleObject37.bin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33.bin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8.bin"/><Relationship Id="rId52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7.bin"/><Relationship Id="rId48" Type="http://schemas.openxmlformats.org/officeDocument/2006/relationships/oleObject" Target="embeddings/oleObject32.bin"/><Relationship Id="rId56" Type="http://schemas.openxmlformats.org/officeDocument/2006/relationships/oleObject" Target="embeddings/oleObject4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5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3432</Words>
  <Characters>19565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2013-08-29T17:02:00Z</cp:lastPrinted>
  <dcterms:created xsi:type="dcterms:W3CDTF">2011-09-10T16:40:00Z</dcterms:created>
  <dcterms:modified xsi:type="dcterms:W3CDTF">2013-09-02T13:06:00Z</dcterms:modified>
</cp:coreProperties>
</file>