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0E" w:rsidRPr="00B8280E" w:rsidRDefault="00B8280E" w:rsidP="00B8280E">
      <w:pPr>
        <w:jc w:val="center"/>
        <w:rPr>
          <w:sz w:val="28"/>
        </w:rPr>
      </w:pPr>
      <w:r w:rsidRPr="00B8280E">
        <w:rPr>
          <w:sz w:val="28"/>
        </w:rPr>
        <w:t>Консультация для родителей</w:t>
      </w:r>
    </w:p>
    <w:p w:rsidR="00B8280E" w:rsidRPr="00B8280E" w:rsidRDefault="00B8280E" w:rsidP="00B8280E">
      <w:pPr>
        <w:rPr>
          <w:b/>
          <w:sz w:val="28"/>
        </w:rPr>
      </w:pPr>
      <w:r w:rsidRPr="00B8280E">
        <w:rPr>
          <w:b/>
          <w:sz w:val="28"/>
        </w:rPr>
        <w:t xml:space="preserve">                           </w:t>
      </w:r>
    </w:p>
    <w:p w:rsidR="00B8280E" w:rsidRPr="00B8280E" w:rsidRDefault="00B8280E" w:rsidP="00B8280E">
      <w:pPr>
        <w:jc w:val="center"/>
        <w:rPr>
          <w:b/>
          <w:sz w:val="28"/>
        </w:rPr>
      </w:pPr>
      <w:r w:rsidRPr="00B8280E">
        <w:rPr>
          <w:b/>
          <w:sz w:val="28"/>
        </w:rPr>
        <w:t>''Игра поможет воспитать интерес</w:t>
      </w:r>
      <w:r>
        <w:rPr>
          <w:b/>
          <w:sz w:val="28"/>
        </w:rPr>
        <w:t xml:space="preserve"> </w:t>
      </w:r>
      <w:r w:rsidRPr="00B8280E">
        <w:rPr>
          <w:b/>
          <w:sz w:val="28"/>
        </w:rPr>
        <w:t>ребёнка  к природе''</w:t>
      </w:r>
    </w:p>
    <w:p w:rsidR="00B8280E" w:rsidRPr="00B8280E" w:rsidRDefault="00B8280E" w:rsidP="00B8280E">
      <w:pPr>
        <w:ind w:left="720"/>
        <w:jc w:val="right"/>
      </w:pPr>
      <w:r w:rsidRPr="00B8280E">
        <w:t xml:space="preserve">          </w:t>
      </w:r>
      <w:r w:rsidRPr="00B8280E">
        <w:tab/>
      </w:r>
      <w:r w:rsidRPr="00B8280E">
        <w:tab/>
      </w:r>
      <w:r w:rsidRPr="00B8280E">
        <w:tab/>
      </w:r>
      <w:r w:rsidRPr="00B8280E">
        <w:tab/>
      </w:r>
      <w:r w:rsidRPr="00B8280E">
        <w:tab/>
      </w:r>
      <w:r w:rsidRPr="00B8280E">
        <w:tab/>
      </w:r>
    </w:p>
    <w:p w:rsidR="00B8280E" w:rsidRPr="00B8280E" w:rsidRDefault="00B8280E" w:rsidP="00B8280E">
      <w:pPr>
        <w:pStyle w:val="a3"/>
        <w:spacing w:line="360" w:lineRule="auto"/>
        <w:rPr>
          <w:sz w:val="24"/>
        </w:rPr>
      </w:pPr>
      <w:r w:rsidRPr="00B8280E">
        <w:rPr>
          <w:sz w:val="24"/>
        </w:rPr>
        <w:t xml:space="preserve">Дошкольное детство-это период игры. Об этом говорят педагоги и психологи, это знают все современные родители. Игра в детские годы преобладает над всеми другими делами ребёнка. Именно поэтому психолог Л.С. </w:t>
      </w:r>
      <w:proofErr w:type="spellStart"/>
      <w:r w:rsidRPr="00B8280E">
        <w:rPr>
          <w:sz w:val="24"/>
        </w:rPr>
        <w:t>Выготский</w:t>
      </w:r>
      <w:proofErr w:type="spellEnd"/>
      <w:r w:rsidRPr="00B8280E">
        <w:rPr>
          <w:sz w:val="24"/>
        </w:rPr>
        <w:t xml:space="preserve"> назвал её ведущей деятельностью дошкольника. </w:t>
      </w:r>
    </w:p>
    <w:p w:rsidR="00B8280E" w:rsidRPr="00B8280E" w:rsidRDefault="00B8280E" w:rsidP="00B8280E">
      <w:pPr>
        <w:spacing w:line="360" w:lineRule="auto"/>
        <w:jc w:val="both"/>
      </w:pPr>
      <w:r w:rsidRPr="00B8280E">
        <w:t xml:space="preserve">     </w:t>
      </w:r>
      <w:r w:rsidRPr="00B8280E">
        <w:tab/>
        <w:t>Игра оказывает на ребенка развивающее воздействие. В подвижных играх совершенствуется координация движения, происходит становление двигательных навыков и умений, развивается сила и выносливость. В сюжетно-ролевых играх дошкольник приобщает себя к социальному миру взрослых людей. В одно мгновение он может стать шофёром, продавцом, врачом, пожарным. Свои познания области труда и деятельности, взрослых при участии творчества и фантазии ребёнок воплощает в практику интересной игры. Особенно захватывающими становятся игры сверстников, когда дети распределяют роли и воспроизводят в них не только профессиональные действия взрослых, но и их взаимоотношения.</w:t>
      </w:r>
    </w:p>
    <w:p w:rsidR="00B8280E" w:rsidRPr="00B8280E" w:rsidRDefault="00B8280E" w:rsidP="00B8280E">
      <w:pPr>
        <w:spacing w:line="360" w:lineRule="auto"/>
        <w:jc w:val="both"/>
      </w:pPr>
      <w:r w:rsidRPr="00B8280E">
        <w:t xml:space="preserve">       Игра доставляет ребёнку большую радость, потому что она даёт возможность активно действовать. Очень нравятся дошкольникам игры в семейном кругу. Старшие братья и сестры охотно включаются в них. Взрослые члены семьи могут быть прямыми или косвенными участниками сюжетно-ролевых  игр ребёнка. Во всех случаях происходит приятное общение и проникновение в мир интересов дошкольника. Известно, что игры бывают разные и темы тоже. Немалое место в жизни ребёнка занимают игры с природоведческим содержанием, которые строятся на его знаниях в этой области и отражают ту или иную деятельность людей в природе. Если родители активно приобщают ребёнка к природе через непосредственные наблюдения, труд, художественную литературу телепередачи и прочими способами, то заинтересованность ребёнка в этой области действительности, несомненно, найдет отражение в его играх.</w:t>
      </w:r>
    </w:p>
    <w:p w:rsidR="00B8280E" w:rsidRPr="00B8280E" w:rsidRDefault="00B8280E" w:rsidP="00B8280E">
      <w:pPr>
        <w:spacing w:line="360" w:lineRule="auto"/>
        <w:jc w:val="both"/>
      </w:pPr>
      <w:r w:rsidRPr="00B8280E">
        <w:t xml:space="preserve">     </w:t>
      </w:r>
      <w:r w:rsidRPr="00B8280E">
        <w:tab/>
        <w:t>Сюжетно-ролевая игра с природным материалом может быть развёрнута дошкольником после различных событий в его жизни: посещение цирка, поездки во время отпуска родителей на юг или в деревню, знакомство с колхозной фермой, сельскохозяйственной выставкой и т.д.</w:t>
      </w:r>
    </w:p>
    <w:p w:rsidR="00B8280E" w:rsidRPr="00B8280E" w:rsidRDefault="00B8280E" w:rsidP="00B8280E">
      <w:pPr>
        <w:spacing w:line="360" w:lineRule="auto"/>
        <w:jc w:val="both"/>
      </w:pPr>
      <w:r w:rsidRPr="00B8280E">
        <w:t xml:space="preserve">        Существуют и так называемые дидактические игры, которые содержат определенную умственную задачу. Дидактические игры требуют 2-3-х, а то и большее количество участников. Все совместные игры развивают в ребёнке общительность, умение строить взаимоотношения, подчиняться установленным в игре правилам.</w:t>
      </w:r>
    </w:p>
    <w:p w:rsidR="00B8280E" w:rsidRPr="00B8280E" w:rsidRDefault="00B8280E" w:rsidP="00B8280E">
      <w:pPr>
        <w:spacing w:line="360" w:lineRule="auto"/>
        <w:jc w:val="both"/>
      </w:pPr>
      <w:r w:rsidRPr="00B8280E">
        <w:lastRenderedPageBreak/>
        <w:t xml:space="preserve">      </w:t>
      </w:r>
      <w:r w:rsidRPr="00B8280E">
        <w:tab/>
        <w:t>В семье можно широко использовать дидактические игры с природоведческим содержанием. В каждом доме найдутся настольно-печатные игры, среди которых могут быть ''Зоологическое лото'', ''Ботаническое лото''. Время от времени на досуге взрослые играют с ребёнком в эти игры в соответствии с их правилами. Игры помогают запомнить названия растений и животных. Кроме того, со старшими дошкольниками можно рассмотреть карточки лото, вместе вспомнить, где видели такие растения, где встречали таких животных, поговорить об их особенностях и образе жизни.</w:t>
      </w:r>
    </w:p>
    <w:p w:rsidR="00B8280E" w:rsidRPr="00B8280E" w:rsidRDefault="00B8280E" w:rsidP="00B8280E">
      <w:pPr>
        <w:spacing w:line="360" w:lineRule="auto"/>
        <w:jc w:val="both"/>
      </w:pPr>
      <w:r w:rsidRPr="00B8280E">
        <w:t xml:space="preserve">     </w:t>
      </w:r>
      <w:r w:rsidRPr="00B8280E">
        <w:tab/>
        <w:t>Детям всех возрастов интересны разные картинки, на которых нередко представлены цветы, грибы, овощи, фрукты, ягоды. Игра с разрезными картинками воспитывает в ребёнке выдержку, терпение, упорство в достижение цели. Ребёнок тренирует своё восприятие, оттачивает умение анализировать детали изображения и сопоставлять их. Всё это важные умственные и нравственные качества развивающейся личности ребёнка.</w:t>
      </w:r>
    </w:p>
    <w:p w:rsidR="00B8280E" w:rsidRPr="00B8280E" w:rsidRDefault="00B8280E" w:rsidP="00B8280E">
      <w:pPr>
        <w:spacing w:line="360" w:lineRule="auto"/>
        <w:jc w:val="both"/>
      </w:pPr>
      <w:r w:rsidRPr="00B8280E">
        <w:t xml:space="preserve">     </w:t>
      </w:r>
      <w:r w:rsidRPr="00B8280E">
        <w:tab/>
        <w:t>В домашних условиях с детьми разного возраста можно играть в словесно-дидактические игры. Они  могут быть самыми разными и хорошо вписываться в разнообразные бытовые ситуации.</w:t>
      </w:r>
    </w:p>
    <w:p w:rsidR="00B8280E" w:rsidRPr="00B8280E" w:rsidRDefault="00B8280E" w:rsidP="00B8280E">
      <w:pPr>
        <w:spacing w:line="360" w:lineRule="auto"/>
        <w:ind w:firstLine="708"/>
        <w:jc w:val="both"/>
      </w:pPr>
      <w:r w:rsidRPr="00B8280E">
        <w:t>Важной особенностью словесно - дидактических игр является возможность развивать  с их помощью речь ребёнка и различные мыслительные процессы. В самых различных ситуациях можно использовать игру: ''Отгадай по описанию''.</w:t>
      </w:r>
    </w:p>
    <w:p w:rsidR="00B8280E" w:rsidRPr="00B8280E" w:rsidRDefault="00B8280E" w:rsidP="00B8280E">
      <w:pPr>
        <w:spacing w:line="360" w:lineRule="auto"/>
        <w:ind w:firstLine="708"/>
        <w:jc w:val="both"/>
      </w:pPr>
      <w:r w:rsidRPr="00B8280E">
        <w:t>Вот мама с дочкой возвращаются из детского сада и заходят в овощной магазин. Мама видит товар на прилавке и что ей надо купить. Чтобы скрасить ожидания дочери, пока они стоят в очереди, она предлагает ей поиграть.</w:t>
      </w:r>
    </w:p>
    <w:p w:rsidR="00B8280E" w:rsidRPr="00B8280E" w:rsidRDefault="00B8280E" w:rsidP="00B8280E">
      <w:pPr>
        <w:spacing w:line="360" w:lineRule="auto"/>
        <w:ind w:firstLine="708"/>
        <w:jc w:val="both"/>
      </w:pPr>
      <w:r w:rsidRPr="00B8280E">
        <w:t xml:space="preserve">-Хочешь узнать, что я буду покупать?- спрашивает мама, </w:t>
      </w:r>
      <w:proofErr w:type="gramStart"/>
      <w:r w:rsidRPr="00B8280E">
        <w:t>и</w:t>
      </w:r>
      <w:proofErr w:type="gramEnd"/>
      <w:r w:rsidRPr="00B8280E">
        <w:t xml:space="preserve"> получив утвердительный ответ дочери продолжает. – Я буду загадывать тебе загадк</w:t>
      </w:r>
      <w:proofErr w:type="gramStart"/>
      <w:r w:rsidRPr="00B8280E">
        <w:t>и-</w:t>
      </w:r>
      <w:proofErr w:type="gramEnd"/>
      <w:r w:rsidRPr="00B8280E">
        <w:t xml:space="preserve"> рассказать про овощи, а ты по описанию должна их отгадать, что это. Слушай: растёт на грядке, в огороде, сидит в земле долго, сама круглая с хвостиком, твёрдая, цветом тёмно-претёмно красная. Что это?</w:t>
      </w:r>
    </w:p>
    <w:p w:rsidR="00B8280E" w:rsidRPr="00B8280E" w:rsidRDefault="00B8280E" w:rsidP="00B8280E">
      <w:pPr>
        <w:spacing w:line="360" w:lineRule="auto"/>
        <w:jc w:val="both"/>
      </w:pPr>
      <w:r w:rsidRPr="00B8280E">
        <w:t xml:space="preserve">      Словесно- дидактические игры развивают в ребёнке не только восприятие и речь, умение анализировать и описывать. Они учат детей обобщать явления, классифицировать предметы, относить их к той или иной категории.</w:t>
      </w:r>
    </w:p>
    <w:p w:rsidR="00B8280E" w:rsidRPr="00B8280E" w:rsidRDefault="00B8280E" w:rsidP="00B8280E">
      <w:pPr>
        <w:spacing w:line="360" w:lineRule="auto"/>
        <w:jc w:val="both"/>
      </w:pPr>
      <w:r w:rsidRPr="00B8280E">
        <w:t xml:space="preserve">       ПОМНИТЕ, </w:t>
      </w:r>
      <w:proofErr w:type="gramStart"/>
      <w:r w:rsidRPr="00B8280E">
        <w:t>ОРГАНИЗУЯ РАЗЛИЧНЫЕ ИГРЫ ВЗРОСЛЫЙ ДОЛЖЕН ПОМНИТЬ</w:t>
      </w:r>
      <w:proofErr w:type="gramEnd"/>
      <w:r w:rsidRPr="00B8280E">
        <w:t xml:space="preserve">, что ребёнок  будет активен и получит удовольствие в том случае, если игра основана на знакомых ему сведениях. </w:t>
      </w:r>
    </w:p>
    <w:p w:rsidR="00B8280E" w:rsidRPr="00B8280E" w:rsidRDefault="00B8280E" w:rsidP="00B8280E">
      <w:pPr>
        <w:jc w:val="both"/>
      </w:pPr>
    </w:p>
    <w:p w:rsidR="003F3ADE" w:rsidRDefault="003F3ADE"/>
    <w:sectPr w:rsidR="003F3ADE" w:rsidSect="00023A8A">
      <w:pgSz w:w="11906" w:h="16838"/>
      <w:pgMar w:top="1134" w:right="850" w:bottom="1134" w:left="1701" w:header="708" w:footer="708" w:gutter="0"/>
      <w:pgBorders w:offsetFrom="page">
        <w:top w:val="holly" w:sz="14" w:space="24" w:color="auto"/>
        <w:left w:val="holly" w:sz="14" w:space="24" w:color="auto"/>
        <w:bottom w:val="holly" w:sz="14" w:space="24" w:color="auto"/>
        <w:right w:val="holl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80E"/>
    <w:rsid w:val="00023A8A"/>
    <w:rsid w:val="003F3ADE"/>
    <w:rsid w:val="004E1F2E"/>
    <w:rsid w:val="008A2802"/>
    <w:rsid w:val="00A616A6"/>
    <w:rsid w:val="00B8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280E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828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716</Words>
  <Characters>4084</Characters>
  <Application>Microsoft Office Word</Application>
  <DocSecurity>0</DocSecurity>
  <Lines>34</Lines>
  <Paragraphs>9</Paragraphs>
  <ScaleCrop>false</ScaleCrop>
  <Company>UralSOFT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Admin</cp:lastModifiedBy>
  <cp:revision>4</cp:revision>
  <dcterms:created xsi:type="dcterms:W3CDTF">2015-11-01T15:11:00Z</dcterms:created>
  <dcterms:modified xsi:type="dcterms:W3CDTF">2015-11-01T16:26:00Z</dcterms:modified>
</cp:coreProperties>
</file>