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9E" w:rsidRDefault="000B0F9E" w:rsidP="000B0F9E">
      <w:pPr>
        <w:jc w:val="center"/>
        <w:rPr>
          <w:sz w:val="32"/>
          <w:szCs w:val="32"/>
        </w:rPr>
      </w:pPr>
      <w:r w:rsidRPr="006B6FD2">
        <w:rPr>
          <w:b/>
          <w:color w:val="FF00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55pt;height:8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ОВОЩИ"/>
          </v:shape>
        </w:pict>
      </w:r>
    </w:p>
    <w:p w:rsidR="000B0F9E" w:rsidRDefault="000B0F9E" w:rsidP="000B0F9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326890"/>
            <wp:effectExtent l="19050" t="0" r="0" b="0"/>
            <wp:docPr id="2" name="Рисунок 8" descr="Английская полиция организовала опознание овощей Судебно юридиче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нглийская полиция организовала опознание овощей Судебно юридиче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rPr>
          <w:sz w:val="32"/>
          <w:szCs w:val="32"/>
        </w:rPr>
      </w:pPr>
    </w:p>
    <w:p w:rsidR="000B0F9E" w:rsidRDefault="000B0F9E" w:rsidP="000B0F9E">
      <w:pPr>
        <w:rPr>
          <w:sz w:val="32"/>
          <w:szCs w:val="32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Default="000B0F9E" w:rsidP="000B0F9E">
      <w:pPr>
        <w:rPr>
          <w:sz w:val="32"/>
          <w:szCs w:val="32"/>
          <w:lang w:val="en-US"/>
        </w:rPr>
      </w:pPr>
    </w:p>
    <w:p w:rsidR="000B0F9E" w:rsidRPr="002B73DA" w:rsidRDefault="000B0F9E" w:rsidP="000B0F9E">
      <w:pPr>
        <w:rPr>
          <w:sz w:val="32"/>
          <w:szCs w:val="32"/>
          <w:lang w:val="en-US"/>
        </w:rPr>
      </w:pPr>
    </w:p>
    <w:p w:rsidR="000B0F9E" w:rsidRPr="00263E19" w:rsidRDefault="000B0F9E" w:rsidP="000B0F9E">
      <w:pPr>
        <w:spacing w:line="360" w:lineRule="auto"/>
        <w:jc w:val="center"/>
        <w:rPr>
          <w:b/>
          <w:sz w:val="32"/>
          <w:szCs w:val="32"/>
        </w:rPr>
      </w:pPr>
      <w:r w:rsidRPr="00263E19">
        <w:rPr>
          <w:b/>
          <w:sz w:val="32"/>
          <w:szCs w:val="32"/>
        </w:rPr>
        <w:t>Тема «Овощи»</w:t>
      </w:r>
    </w:p>
    <w:p w:rsidR="000B0F9E" w:rsidRPr="00263E19" w:rsidRDefault="000B0F9E" w:rsidP="000B0F9E">
      <w:pPr>
        <w:spacing w:line="360" w:lineRule="auto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Дидактическая игра «Назови, что это?»</w:t>
      </w:r>
    </w:p>
    <w:p w:rsidR="000B0F9E" w:rsidRPr="002B73DA" w:rsidRDefault="000B0F9E" w:rsidP="000B0F9E">
      <w:pPr>
        <w:spacing w:line="360" w:lineRule="auto"/>
        <w:ind w:left="426" w:hanging="426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>
        <w:rPr>
          <w:sz w:val="28"/>
          <w:szCs w:val="28"/>
        </w:rPr>
        <w:t>: Закреплять названия овощей</w:t>
      </w:r>
      <w:r w:rsidRPr="00FD292A">
        <w:rPr>
          <w:sz w:val="28"/>
          <w:szCs w:val="28"/>
        </w:rPr>
        <w:t>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lastRenderedPageBreak/>
        <w:t>Речевая задача</w:t>
      </w:r>
      <w:r w:rsidRPr="00263E19">
        <w:rPr>
          <w:sz w:val="28"/>
          <w:szCs w:val="28"/>
        </w:rPr>
        <w:t>: Активизировать и обогащать словарь по теме «Овощи».</w:t>
      </w:r>
    </w:p>
    <w:p w:rsidR="000B0F9E" w:rsidRPr="00263E19" w:rsidRDefault="000B0F9E" w:rsidP="000B0F9E">
      <w:pPr>
        <w:spacing w:line="360" w:lineRule="auto"/>
        <w:ind w:left="284" w:hanging="284"/>
        <w:rPr>
          <w:sz w:val="28"/>
          <w:szCs w:val="28"/>
        </w:rPr>
      </w:pPr>
      <w:r w:rsidRPr="00263E19">
        <w:rPr>
          <w:i/>
          <w:sz w:val="28"/>
          <w:szCs w:val="28"/>
        </w:rPr>
        <w:t xml:space="preserve">Материал: </w:t>
      </w:r>
      <w:r w:rsidRPr="00263E19">
        <w:rPr>
          <w:sz w:val="28"/>
          <w:szCs w:val="28"/>
        </w:rPr>
        <w:t>картинки с изображениями овощей, фишки.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Ход игры:</w:t>
      </w:r>
      <w:r w:rsidRPr="00263E19">
        <w:rPr>
          <w:sz w:val="28"/>
          <w:szCs w:val="28"/>
        </w:rPr>
        <w:t xml:space="preserve"> Рассмотри картинки и назови, что принесла хозяйка с базара? Как можно всё это </w:t>
      </w:r>
      <w:proofErr w:type="gramStart"/>
      <w:r w:rsidRPr="00263E19">
        <w:rPr>
          <w:sz w:val="28"/>
          <w:szCs w:val="28"/>
        </w:rPr>
        <w:t>назвать</w:t>
      </w:r>
      <w:proofErr w:type="gramEnd"/>
      <w:r w:rsidRPr="00263E19">
        <w:rPr>
          <w:sz w:val="28"/>
          <w:szCs w:val="28"/>
        </w:rPr>
        <w:t xml:space="preserve"> одним словом? Скажи, где растут овощи? Назови овощи круглой формы. Назови овощи овальной формы. Назови овощи треугольной формы. Назови овощи, которые растут в земле; на земле. За правильный ответ ребёнок получает фишку.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</w:p>
    <w:p w:rsidR="000B0F9E" w:rsidRPr="00263E19" w:rsidRDefault="000B0F9E" w:rsidP="000B0F9E">
      <w:pPr>
        <w:spacing w:line="360" w:lineRule="auto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Дидактическая игра «Сортируем овощи»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 w:rsidRPr="00263E19">
        <w:rPr>
          <w:sz w:val="28"/>
          <w:szCs w:val="28"/>
        </w:rPr>
        <w:t xml:space="preserve">: Закреплять в активном словаре использование обобщающего слова «овощи». 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Речевая задача</w:t>
      </w:r>
      <w:r w:rsidRPr="00263E19">
        <w:rPr>
          <w:sz w:val="28"/>
          <w:szCs w:val="28"/>
        </w:rPr>
        <w:t>: упражнять в образовании уменьшительно-ласкательной формы существительных, использовать их в речи</w:t>
      </w:r>
      <w:r>
        <w:rPr>
          <w:sz w:val="28"/>
          <w:szCs w:val="28"/>
        </w:rPr>
        <w:t>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i/>
          <w:sz w:val="28"/>
          <w:szCs w:val="28"/>
        </w:rPr>
        <w:t xml:space="preserve">Материал: </w:t>
      </w:r>
      <w:r w:rsidRPr="00263E19">
        <w:rPr>
          <w:sz w:val="28"/>
          <w:szCs w:val="28"/>
        </w:rPr>
        <w:t>картинки с изображениями овощей, корзинки; фломастеры, фишки.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Ход игры:</w:t>
      </w:r>
      <w:r w:rsidRPr="00263E19">
        <w:rPr>
          <w:sz w:val="28"/>
          <w:szCs w:val="28"/>
        </w:rPr>
        <w:t xml:space="preserve"> Предложить ребёнку назвать, что мама принесла с магазина? Как </w:t>
      </w:r>
      <w:r>
        <w:rPr>
          <w:sz w:val="28"/>
          <w:szCs w:val="28"/>
        </w:rPr>
        <w:t>всё</w:t>
      </w:r>
      <w:r w:rsidRPr="00263E19">
        <w:rPr>
          <w:sz w:val="28"/>
          <w:szCs w:val="28"/>
        </w:rPr>
        <w:t xml:space="preserve"> это </w:t>
      </w:r>
      <w:proofErr w:type="gramStart"/>
      <w:r w:rsidRPr="00263E19">
        <w:rPr>
          <w:sz w:val="28"/>
          <w:szCs w:val="28"/>
        </w:rPr>
        <w:t>назвать</w:t>
      </w:r>
      <w:proofErr w:type="gramEnd"/>
      <w:r w:rsidRPr="00263E19">
        <w:rPr>
          <w:sz w:val="28"/>
          <w:szCs w:val="28"/>
        </w:rPr>
        <w:t xml:space="preserve"> одним словом? Попросить его разложить в корзины (при помощи фломастера) овощи. Например, «Капусту я положу в корзину, а </w:t>
      </w:r>
      <w:proofErr w:type="spellStart"/>
      <w:r w:rsidRPr="00263E19">
        <w:rPr>
          <w:sz w:val="28"/>
          <w:szCs w:val="28"/>
        </w:rPr>
        <w:t>капусточку</w:t>
      </w:r>
      <w:proofErr w:type="spellEnd"/>
      <w:r w:rsidRPr="00263E19">
        <w:rPr>
          <w:sz w:val="28"/>
          <w:szCs w:val="28"/>
        </w:rPr>
        <w:t xml:space="preserve"> – в корзиночку». За правильный ответ ребёнок получает фишку.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</w:p>
    <w:p w:rsidR="000B0F9E" w:rsidRPr="00263E19" w:rsidRDefault="000B0F9E" w:rsidP="000B0F9E">
      <w:pPr>
        <w:spacing w:line="360" w:lineRule="auto"/>
        <w:ind w:left="-284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Дидактическая игра</w:t>
      </w:r>
      <w:r w:rsidRPr="00263E19">
        <w:rPr>
          <w:sz w:val="28"/>
          <w:szCs w:val="28"/>
        </w:rPr>
        <w:t xml:space="preserve"> </w:t>
      </w:r>
      <w:r w:rsidRPr="00263E19">
        <w:rPr>
          <w:b/>
          <w:sz w:val="28"/>
          <w:szCs w:val="28"/>
        </w:rPr>
        <w:t xml:space="preserve">«Как собирают овощи? » 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 w:rsidRPr="00263E19">
        <w:rPr>
          <w:sz w:val="28"/>
          <w:szCs w:val="28"/>
        </w:rPr>
        <w:t xml:space="preserve">: Закреплять в активном словаре использование обобщающего слова «овощи». 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Речевая задача</w:t>
      </w:r>
      <w:r w:rsidRPr="00263E19">
        <w:rPr>
          <w:sz w:val="28"/>
          <w:szCs w:val="28"/>
        </w:rPr>
        <w:t>: упражнять в составлении фразы, образовании формы винительного падежа существительных.</w:t>
      </w:r>
    </w:p>
    <w:p w:rsidR="000B0F9E" w:rsidRPr="00263E19" w:rsidRDefault="000B0F9E" w:rsidP="000B0F9E">
      <w:pPr>
        <w:spacing w:line="360" w:lineRule="auto"/>
        <w:ind w:left="284" w:hanging="284"/>
        <w:rPr>
          <w:sz w:val="28"/>
          <w:szCs w:val="28"/>
        </w:rPr>
      </w:pPr>
      <w:r w:rsidRPr="00263E19">
        <w:rPr>
          <w:i/>
          <w:sz w:val="28"/>
          <w:szCs w:val="28"/>
        </w:rPr>
        <w:t xml:space="preserve">Материал: </w:t>
      </w:r>
      <w:r w:rsidRPr="00263E19">
        <w:rPr>
          <w:sz w:val="28"/>
          <w:szCs w:val="28"/>
        </w:rPr>
        <w:t>картинки с изображениями овощей; фишки.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 xml:space="preserve">Ход игры: </w:t>
      </w:r>
      <w:r w:rsidRPr="00263E19">
        <w:rPr>
          <w:sz w:val="28"/>
          <w:szCs w:val="28"/>
        </w:rPr>
        <w:t xml:space="preserve">У Дяди Фёдора созрел урожай. Назовите, что растёт у него на грядках? Как назвать всё </w:t>
      </w:r>
      <w:proofErr w:type="gramStart"/>
      <w:r w:rsidRPr="00263E19">
        <w:rPr>
          <w:sz w:val="28"/>
          <w:szCs w:val="28"/>
        </w:rPr>
        <w:t>это</w:t>
      </w:r>
      <w:proofErr w:type="gramEnd"/>
      <w:r w:rsidRPr="00263E19">
        <w:rPr>
          <w:sz w:val="28"/>
          <w:szCs w:val="28"/>
        </w:rPr>
        <w:t xml:space="preserve"> одним словом? Расскажите Дяде Фёдору как собирают овощи, которые растут на земле, на кусте (срывают, срезают). Как собирают овощи, которые растут под землёй (выкапывают, выдёргивают). </w:t>
      </w:r>
      <w:r w:rsidRPr="00263E19">
        <w:rPr>
          <w:sz w:val="28"/>
          <w:szCs w:val="28"/>
        </w:rPr>
        <w:lastRenderedPageBreak/>
        <w:t>Воспитатель показывает картинки, дети составляют фразу. (Морковь дёргают, картофель копают, капусту срезают, огурец срывают, свёклу дёргают, кабачок срезают, помидор срывают и т.д.)</w:t>
      </w:r>
      <w:r>
        <w:rPr>
          <w:sz w:val="28"/>
          <w:szCs w:val="28"/>
        </w:rPr>
        <w:t>. За правильный ответ ребёнок получает фишку.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</w:p>
    <w:p w:rsidR="000B0F9E" w:rsidRPr="00263E19" w:rsidRDefault="000B0F9E" w:rsidP="000B0F9E">
      <w:pPr>
        <w:spacing w:line="360" w:lineRule="auto"/>
        <w:ind w:left="-284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Дидактическая игра</w:t>
      </w:r>
      <w:r w:rsidRPr="00263E19">
        <w:rPr>
          <w:sz w:val="28"/>
          <w:szCs w:val="28"/>
        </w:rPr>
        <w:t xml:space="preserve"> </w:t>
      </w:r>
      <w:r w:rsidRPr="00263E19">
        <w:rPr>
          <w:b/>
          <w:sz w:val="28"/>
          <w:szCs w:val="28"/>
        </w:rPr>
        <w:t xml:space="preserve">«Пятачок считает овощи» 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 w:rsidRPr="00263E19">
        <w:rPr>
          <w:sz w:val="28"/>
          <w:szCs w:val="28"/>
        </w:rPr>
        <w:t xml:space="preserve">: Закреплять в активном словаре названия овощей. 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Речевая задача</w:t>
      </w:r>
      <w:r w:rsidRPr="00263E19">
        <w:rPr>
          <w:sz w:val="28"/>
          <w:szCs w:val="28"/>
        </w:rPr>
        <w:t xml:space="preserve">: Упражнять в умении правильно согласовывать имена числительные </w:t>
      </w:r>
      <w:r w:rsidRPr="00263E19">
        <w:rPr>
          <w:i/>
          <w:sz w:val="28"/>
          <w:szCs w:val="28"/>
        </w:rPr>
        <w:t>«два»</w:t>
      </w:r>
      <w:r w:rsidRPr="00263E19">
        <w:rPr>
          <w:sz w:val="28"/>
          <w:szCs w:val="28"/>
        </w:rPr>
        <w:t xml:space="preserve"> и </w:t>
      </w:r>
      <w:r w:rsidRPr="00263E19">
        <w:rPr>
          <w:i/>
          <w:sz w:val="28"/>
          <w:szCs w:val="28"/>
        </w:rPr>
        <w:t xml:space="preserve">«пять» </w:t>
      </w:r>
      <w:r w:rsidRPr="00263E19">
        <w:rPr>
          <w:sz w:val="28"/>
          <w:szCs w:val="28"/>
        </w:rPr>
        <w:t>с существительными в косвенных падежах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i/>
          <w:sz w:val="28"/>
          <w:szCs w:val="28"/>
        </w:rPr>
        <w:t>Материал</w:t>
      </w:r>
      <w:r w:rsidRPr="00263E19">
        <w:rPr>
          <w:sz w:val="28"/>
          <w:szCs w:val="28"/>
        </w:rPr>
        <w:t xml:space="preserve"> – карточки с изображением овощей, фишки.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 xml:space="preserve">Ход игры: </w:t>
      </w:r>
      <w:r w:rsidRPr="00263E19">
        <w:rPr>
          <w:sz w:val="28"/>
          <w:szCs w:val="28"/>
        </w:rPr>
        <w:t xml:space="preserve">Предложить детям рассказать Пятачку о том, сколько и каких овощей он собрал. Ребёнок берёт карточку и считает: «Один помидор, два помидора, пять помидоров» и т.д. </w:t>
      </w:r>
      <w:r>
        <w:rPr>
          <w:sz w:val="28"/>
          <w:szCs w:val="28"/>
        </w:rPr>
        <w:t>За правильный ответ ребёнок получает фишку.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</w:p>
    <w:p w:rsidR="000B0F9E" w:rsidRPr="00263E19" w:rsidRDefault="000B0F9E" w:rsidP="000B0F9E">
      <w:pPr>
        <w:spacing w:line="360" w:lineRule="auto"/>
        <w:ind w:left="-284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Дидактическая игра “Повар и овощи”</w:t>
      </w:r>
    </w:p>
    <w:p w:rsidR="000B0F9E" w:rsidRPr="00263E19" w:rsidRDefault="000B0F9E" w:rsidP="000B0F9E">
      <w:pPr>
        <w:spacing w:line="360" w:lineRule="auto"/>
        <w:ind w:left="426" w:hanging="426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 w:rsidRPr="00263E19">
        <w:rPr>
          <w:sz w:val="28"/>
          <w:szCs w:val="28"/>
        </w:rPr>
        <w:t xml:space="preserve">: Закреплять названия овощей. </w:t>
      </w:r>
    </w:p>
    <w:p w:rsidR="000B0F9E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Речевая задача</w:t>
      </w:r>
      <w:r w:rsidRPr="00263E19">
        <w:rPr>
          <w:sz w:val="28"/>
          <w:szCs w:val="28"/>
        </w:rPr>
        <w:t>: упражнять в образовании относительных прилагательных от существительных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i/>
          <w:sz w:val="28"/>
          <w:szCs w:val="28"/>
        </w:rPr>
        <w:t xml:space="preserve">Материал: </w:t>
      </w:r>
      <w:r w:rsidRPr="00263E19">
        <w:rPr>
          <w:sz w:val="28"/>
          <w:szCs w:val="28"/>
        </w:rPr>
        <w:t>картинки овощей, салатниц, стаканов</w:t>
      </w:r>
    </w:p>
    <w:p w:rsidR="000B0F9E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Ход игры:</w:t>
      </w:r>
      <w:r w:rsidRPr="00263E19">
        <w:rPr>
          <w:sz w:val="28"/>
          <w:szCs w:val="28"/>
        </w:rPr>
        <w:t xml:space="preserve"> Предложить ребёнку назвать, какие блюда повар приготовил из овощей.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Сделаем из овощей салат. Какой получился салат?</w:t>
      </w:r>
      <w:r w:rsidRPr="009C0831">
        <w:rPr>
          <w:sz w:val="28"/>
          <w:szCs w:val="28"/>
        </w:rPr>
        <w:t xml:space="preserve"> </w:t>
      </w:r>
      <w:r w:rsidRPr="00263E19">
        <w:rPr>
          <w:sz w:val="28"/>
          <w:szCs w:val="28"/>
        </w:rPr>
        <w:t>(Получится овощной салат)</w:t>
      </w:r>
    </w:p>
    <w:p w:rsidR="000B0F9E" w:rsidRPr="00263E19" w:rsidRDefault="000B0F9E" w:rsidP="000B0F9E">
      <w:pPr>
        <w:spacing w:line="360" w:lineRule="auto"/>
        <w:ind w:left="-142" w:firstLine="142"/>
        <w:rPr>
          <w:sz w:val="28"/>
          <w:szCs w:val="28"/>
        </w:rPr>
      </w:pPr>
      <w:r w:rsidRPr="00263E19">
        <w:rPr>
          <w:sz w:val="28"/>
          <w:szCs w:val="28"/>
        </w:rPr>
        <w:t>Салат из капусты? (Капустный)</w:t>
      </w:r>
    </w:p>
    <w:p w:rsidR="000B0F9E" w:rsidRPr="00263E19" w:rsidRDefault="000B0F9E" w:rsidP="000B0F9E">
      <w:pPr>
        <w:spacing w:line="360" w:lineRule="auto"/>
        <w:ind w:left="-142" w:firstLine="142"/>
        <w:rPr>
          <w:sz w:val="28"/>
          <w:szCs w:val="28"/>
        </w:rPr>
      </w:pPr>
      <w:r w:rsidRPr="00263E19">
        <w:rPr>
          <w:sz w:val="28"/>
          <w:szCs w:val="28"/>
        </w:rPr>
        <w:t>Из свёклы? (Свекольный)</w:t>
      </w:r>
    </w:p>
    <w:p w:rsidR="000B0F9E" w:rsidRPr="00263E19" w:rsidRDefault="000B0F9E" w:rsidP="000B0F9E">
      <w:pPr>
        <w:spacing w:line="360" w:lineRule="auto"/>
        <w:ind w:left="-142" w:firstLine="142"/>
        <w:rPr>
          <w:sz w:val="28"/>
          <w:szCs w:val="28"/>
        </w:rPr>
      </w:pPr>
      <w:r w:rsidRPr="00263E19">
        <w:rPr>
          <w:sz w:val="28"/>
          <w:szCs w:val="28"/>
        </w:rPr>
        <w:t>Салат из огурцов? (Огуречный).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Из кабачков повар сделал икру. Какая получилась икра? (Кабачковая)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Икра из баклажанов. Какая икра? (Баклажанная).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Из моркови? (Морковная)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lastRenderedPageBreak/>
        <w:t>Из помидор сделал сок - томатный сок.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Сок из тыквы. Какой? (Тыквенный)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Сок из моркови? (Морковный) Сок из свёклы (Свёкольный)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Из картофеля приготовил пюре. Какое пюре? (Картофельное)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Пюре из тыквы. Какое?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sz w:val="28"/>
          <w:szCs w:val="28"/>
        </w:rPr>
        <w:t>Пюре из гороха? (Гороховое)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</w:p>
    <w:p w:rsidR="000B0F9E" w:rsidRPr="00263E19" w:rsidRDefault="000B0F9E" w:rsidP="000B0F9E">
      <w:pPr>
        <w:spacing w:line="360" w:lineRule="auto"/>
        <w:ind w:left="-284"/>
        <w:jc w:val="center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 xml:space="preserve">Дидактическая игра </w:t>
      </w:r>
      <w:r>
        <w:rPr>
          <w:b/>
          <w:sz w:val="28"/>
          <w:szCs w:val="28"/>
        </w:rPr>
        <w:t>«</w:t>
      </w:r>
      <w:r w:rsidRPr="00263E19">
        <w:rPr>
          <w:b/>
          <w:sz w:val="28"/>
          <w:szCs w:val="28"/>
        </w:rPr>
        <w:t>Сравни овощи</w:t>
      </w:r>
      <w:r>
        <w:rPr>
          <w:b/>
          <w:sz w:val="28"/>
          <w:szCs w:val="28"/>
        </w:rPr>
        <w:t>»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263E19">
        <w:rPr>
          <w:b/>
          <w:sz w:val="28"/>
          <w:szCs w:val="28"/>
        </w:rPr>
        <w:t>Цель</w:t>
      </w:r>
      <w:r w:rsidRPr="00263E19">
        <w:rPr>
          <w:sz w:val="28"/>
          <w:szCs w:val="28"/>
        </w:rPr>
        <w:t xml:space="preserve">: Закреплять названия овощей. </w:t>
      </w:r>
    </w:p>
    <w:p w:rsidR="000B0F9E" w:rsidRPr="00263E19" w:rsidRDefault="000B0F9E" w:rsidP="000B0F9E">
      <w:pPr>
        <w:rPr>
          <w:sz w:val="28"/>
          <w:szCs w:val="28"/>
        </w:rPr>
      </w:pPr>
      <w:r w:rsidRPr="00263E19">
        <w:rPr>
          <w:b/>
          <w:sz w:val="28"/>
          <w:szCs w:val="28"/>
        </w:rPr>
        <w:t>Речевая задача</w:t>
      </w:r>
      <w:r w:rsidRPr="00263E19">
        <w:rPr>
          <w:sz w:val="28"/>
          <w:szCs w:val="28"/>
        </w:rPr>
        <w:t>: упражнять в образовании сравнительной степени прилагательных</w:t>
      </w:r>
    </w:p>
    <w:p w:rsidR="000B0F9E" w:rsidRPr="00263E19" w:rsidRDefault="000B0F9E" w:rsidP="000B0F9E">
      <w:pPr>
        <w:spacing w:line="360" w:lineRule="auto"/>
        <w:ind w:left="284" w:hanging="284"/>
        <w:rPr>
          <w:sz w:val="28"/>
          <w:szCs w:val="28"/>
        </w:rPr>
      </w:pPr>
      <w:r w:rsidRPr="00263E19">
        <w:rPr>
          <w:i/>
          <w:sz w:val="28"/>
          <w:szCs w:val="28"/>
        </w:rPr>
        <w:t xml:space="preserve">Материал: </w:t>
      </w:r>
      <w:r w:rsidRPr="00263E19">
        <w:rPr>
          <w:sz w:val="28"/>
          <w:szCs w:val="28"/>
        </w:rPr>
        <w:t xml:space="preserve">картинки овощей, </w:t>
      </w:r>
      <w:r>
        <w:rPr>
          <w:sz w:val="28"/>
          <w:szCs w:val="28"/>
        </w:rPr>
        <w:t>фишки.</w:t>
      </w:r>
    </w:p>
    <w:p w:rsidR="000B0F9E" w:rsidRDefault="000B0F9E" w:rsidP="000B0F9E">
      <w:pPr>
        <w:spacing w:line="360" w:lineRule="auto"/>
        <w:rPr>
          <w:b/>
          <w:sz w:val="28"/>
          <w:szCs w:val="28"/>
        </w:rPr>
      </w:pPr>
      <w:r w:rsidRPr="00263E19">
        <w:rPr>
          <w:b/>
          <w:sz w:val="28"/>
          <w:szCs w:val="28"/>
        </w:rPr>
        <w:t>Ход игры:</w:t>
      </w:r>
      <w:r w:rsidRPr="00263E19">
        <w:rPr>
          <w:sz w:val="28"/>
          <w:szCs w:val="28"/>
        </w:rPr>
        <w:t xml:space="preserve"> Предложить ребёнку </w:t>
      </w:r>
      <w:r>
        <w:rPr>
          <w:sz w:val="28"/>
          <w:szCs w:val="28"/>
        </w:rPr>
        <w:t xml:space="preserve">сравнить овощи по образцу: «Репа сладкая, а морковь </w:t>
      </w:r>
      <w:r w:rsidRPr="00F23CD8">
        <w:rPr>
          <w:b/>
          <w:sz w:val="28"/>
          <w:szCs w:val="28"/>
        </w:rPr>
        <w:t>слаще</w:t>
      </w:r>
      <w:r>
        <w:rPr>
          <w:b/>
          <w:sz w:val="28"/>
          <w:szCs w:val="28"/>
        </w:rPr>
        <w:t xml:space="preserve">». </w:t>
      </w:r>
    </w:p>
    <w:p w:rsidR="000B0F9E" w:rsidRPr="005E1F63" w:rsidRDefault="000B0F9E" w:rsidP="000B0F9E">
      <w:pPr>
        <w:spacing w:line="360" w:lineRule="auto"/>
        <w:rPr>
          <w:i/>
          <w:sz w:val="28"/>
          <w:szCs w:val="28"/>
        </w:rPr>
      </w:pPr>
      <w:r w:rsidRPr="005E1F63">
        <w:rPr>
          <w:i/>
          <w:sz w:val="28"/>
          <w:szCs w:val="28"/>
        </w:rPr>
        <w:t>Речевой материал:</w:t>
      </w:r>
    </w:p>
    <w:p w:rsidR="000B0F9E" w:rsidRPr="00263E19" w:rsidRDefault="000B0F9E" w:rsidP="000B0F9E">
      <w:pPr>
        <w:spacing w:line="360" w:lineRule="auto"/>
        <w:rPr>
          <w:sz w:val="28"/>
          <w:szCs w:val="28"/>
        </w:rPr>
      </w:pPr>
      <w:r w:rsidRPr="00F23CD8">
        <w:rPr>
          <w:sz w:val="28"/>
          <w:szCs w:val="28"/>
        </w:rPr>
        <w:t>К</w:t>
      </w:r>
      <w:r>
        <w:rPr>
          <w:sz w:val="28"/>
          <w:szCs w:val="28"/>
        </w:rPr>
        <w:t>апуста большая, а тыква…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Помидор красный, а свёкла…</w:t>
      </w:r>
    </w:p>
    <w:p w:rsidR="000B0F9E" w:rsidRDefault="000B0F9E" w:rsidP="000B0F9E">
      <w:pPr>
        <w:rPr>
          <w:sz w:val="28"/>
          <w:szCs w:val="28"/>
        </w:rPr>
      </w:pPr>
      <w:r>
        <w:rPr>
          <w:sz w:val="28"/>
          <w:szCs w:val="28"/>
        </w:rPr>
        <w:t>Кабачок зелёный, а огурец…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Редис мелкий, а горох…</w:t>
      </w:r>
    </w:p>
    <w:p w:rsidR="000B0F9E" w:rsidRDefault="000B0F9E" w:rsidP="000B0F9E">
      <w:pPr>
        <w:rPr>
          <w:sz w:val="28"/>
          <w:szCs w:val="28"/>
        </w:rPr>
      </w:pPr>
      <w:r>
        <w:rPr>
          <w:sz w:val="28"/>
          <w:szCs w:val="28"/>
        </w:rPr>
        <w:t>Картофель твёрдый, а тыква…</w:t>
      </w:r>
      <w:r>
        <w:rPr>
          <w:sz w:val="28"/>
          <w:szCs w:val="28"/>
        </w:rPr>
        <w:tab/>
        <w:t>Огурец свежий, а перец…</w:t>
      </w:r>
    </w:p>
    <w:p w:rsidR="000B0F9E" w:rsidRDefault="000B0F9E" w:rsidP="000B0F9E">
      <w:pPr>
        <w:rPr>
          <w:sz w:val="28"/>
          <w:szCs w:val="28"/>
        </w:rPr>
      </w:pPr>
      <w:r>
        <w:rPr>
          <w:sz w:val="28"/>
          <w:szCs w:val="28"/>
        </w:rPr>
        <w:t>Огурец длинный, а кабачок…</w:t>
      </w:r>
    </w:p>
    <w:p w:rsid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Default="000B0F9E" w:rsidP="000B0F9E">
      <w:pPr>
        <w:rPr>
          <w:sz w:val="28"/>
          <w:szCs w:val="28"/>
          <w:lang w:val="en-US"/>
        </w:rPr>
      </w:pPr>
    </w:p>
    <w:p w:rsidR="000B0F9E" w:rsidRPr="000B0F9E" w:rsidRDefault="000B0F9E" w:rsidP="000B0F9E">
      <w:pPr>
        <w:rPr>
          <w:sz w:val="28"/>
          <w:szCs w:val="28"/>
          <w:lang w:val="en-US"/>
        </w:rPr>
      </w:pPr>
    </w:p>
    <w:p w:rsidR="000B0F9E" w:rsidRPr="000B0F9E" w:rsidRDefault="000B0F9E" w:rsidP="000B0F9E">
      <w:pPr>
        <w:rPr>
          <w:sz w:val="28"/>
          <w:szCs w:val="28"/>
        </w:rPr>
      </w:pPr>
    </w:p>
    <w:p w:rsidR="000B0F9E" w:rsidRPr="002B73DA" w:rsidRDefault="000B0F9E" w:rsidP="000B0F9E">
      <w:pPr>
        <w:spacing w:line="360" w:lineRule="auto"/>
        <w:ind w:left="426"/>
        <w:jc w:val="center"/>
        <w:rPr>
          <w:b/>
          <w:sz w:val="28"/>
          <w:szCs w:val="28"/>
        </w:rPr>
      </w:pPr>
      <w:r w:rsidRPr="002B73DA">
        <w:rPr>
          <w:b/>
          <w:sz w:val="28"/>
          <w:szCs w:val="28"/>
        </w:rPr>
        <w:lastRenderedPageBreak/>
        <w:t>Дидактическая игра «Подскажи словечко».</w:t>
      </w:r>
    </w:p>
    <w:p w:rsidR="000B0F9E" w:rsidRPr="002B73DA" w:rsidRDefault="000B0F9E" w:rsidP="000B0F9E">
      <w:pPr>
        <w:spacing w:line="360" w:lineRule="auto"/>
        <w:ind w:left="284"/>
        <w:rPr>
          <w:sz w:val="28"/>
          <w:szCs w:val="28"/>
        </w:rPr>
      </w:pPr>
      <w:r w:rsidRPr="002B73DA">
        <w:rPr>
          <w:b/>
          <w:sz w:val="28"/>
          <w:szCs w:val="28"/>
        </w:rPr>
        <w:t>Цель:</w:t>
      </w:r>
      <w:r w:rsidRPr="002B73DA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B73DA">
        <w:rPr>
          <w:sz w:val="28"/>
          <w:szCs w:val="28"/>
        </w:rPr>
        <w:t xml:space="preserve">акреплять названия овощей; развивать умение отгадывать загадки, подбирать нужное слово, отвечать на вопрос по </w:t>
      </w:r>
      <w:r>
        <w:rPr>
          <w:sz w:val="28"/>
          <w:szCs w:val="28"/>
        </w:rPr>
        <w:t>содержанию литературного текста.</w:t>
      </w:r>
    </w:p>
    <w:p w:rsidR="000B0F9E" w:rsidRPr="005A6D41" w:rsidRDefault="000B0F9E" w:rsidP="000B0F9E">
      <w:pPr>
        <w:spacing w:line="360" w:lineRule="auto"/>
        <w:ind w:left="426" w:hanging="142"/>
        <w:rPr>
          <w:sz w:val="28"/>
          <w:szCs w:val="28"/>
        </w:rPr>
      </w:pPr>
      <w:r w:rsidRPr="005A6D41">
        <w:rPr>
          <w:i/>
          <w:sz w:val="28"/>
          <w:szCs w:val="28"/>
        </w:rPr>
        <w:t xml:space="preserve">Материал: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презентация овощей</w:t>
      </w:r>
      <w:r w:rsidRPr="005A6D41">
        <w:rPr>
          <w:sz w:val="28"/>
          <w:szCs w:val="28"/>
        </w:rPr>
        <w:t>, фишки.</w:t>
      </w:r>
    </w:p>
    <w:p w:rsidR="000B0F9E" w:rsidRDefault="000B0F9E" w:rsidP="000B0F9E">
      <w:pPr>
        <w:spacing w:line="360" w:lineRule="auto"/>
        <w:ind w:left="426"/>
        <w:jc w:val="both"/>
        <w:rPr>
          <w:b/>
          <w:sz w:val="28"/>
          <w:szCs w:val="28"/>
        </w:rPr>
      </w:pPr>
      <w:r w:rsidRPr="0092133C">
        <w:rPr>
          <w:b/>
          <w:sz w:val="28"/>
          <w:szCs w:val="28"/>
        </w:rPr>
        <w:t>Ход игры</w:t>
      </w:r>
      <w:r>
        <w:rPr>
          <w:sz w:val="28"/>
          <w:szCs w:val="28"/>
        </w:rPr>
        <w:t>: «Ребята, Дядя Фёдор собрал на своём огороде урожай овощей. Он предлагает вам отгадать и назвать, какие овощи собрал. Игра называется «Доскажи словечко».</w:t>
      </w:r>
    </w:p>
    <w:p w:rsidR="000B0F9E" w:rsidRPr="00334799" w:rsidRDefault="000B0F9E" w:rsidP="000B0F9E">
      <w:pPr>
        <w:spacing w:line="360" w:lineRule="auto"/>
        <w:ind w:left="426"/>
        <w:rPr>
          <w:i/>
          <w:sz w:val="28"/>
          <w:szCs w:val="28"/>
        </w:rPr>
      </w:pPr>
      <w:r w:rsidRPr="00120B79">
        <w:rPr>
          <w:sz w:val="28"/>
          <w:szCs w:val="28"/>
        </w:rPr>
        <w:t xml:space="preserve">- Я буду начинать строчку стихотворения, а вы заканчивать в рифму </w:t>
      </w:r>
      <w:r w:rsidRPr="00334799">
        <w:rPr>
          <w:i/>
          <w:sz w:val="28"/>
          <w:szCs w:val="28"/>
        </w:rPr>
        <w:t xml:space="preserve">(используется </w:t>
      </w:r>
      <w:proofErr w:type="spellStart"/>
      <w:r w:rsidRPr="00334799">
        <w:rPr>
          <w:i/>
          <w:sz w:val="28"/>
          <w:szCs w:val="28"/>
        </w:rPr>
        <w:t>медиапроектор</w:t>
      </w:r>
      <w:proofErr w:type="spellEnd"/>
      <w:r w:rsidRPr="00334799">
        <w:rPr>
          <w:i/>
          <w:sz w:val="28"/>
          <w:szCs w:val="28"/>
        </w:rPr>
        <w:t>):</w:t>
      </w:r>
    </w:p>
    <w:p w:rsidR="000B0F9E" w:rsidRDefault="000B0F9E" w:rsidP="000B0F9E">
      <w:pPr>
        <w:spacing w:line="360" w:lineRule="auto"/>
        <w:ind w:left="426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6"/>
        <w:rPr>
          <w:sz w:val="28"/>
          <w:szCs w:val="28"/>
        </w:rPr>
      </w:pPr>
      <w:r w:rsidRPr="00F1450E">
        <w:rPr>
          <w:sz w:val="28"/>
          <w:szCs w:val="28"/>
        </w:rPr>
        <w:t>И снаружи крепка,</w:t>
      </w:r>
    </w:p>
    <w:p w:rsidR="000B0F9E" w:rsidRPr="00F1450E" w:rsidRDefault="000B0F9E" w:rsidP="000B0F9E">
      <w:pPr>
        <w:spacing w:line="360" w:lineRule="auto"/>
        <w:ind w:left="426"/>
        <w:rPr>
          <w:sz w:val="28"/>
          <w:szCs w:val="28"/>
        </w:rPr>
      </w:pPr>
      <w:r w:rsidRPr="00F1450E">
        <w:rPr>
          <w:sz w:val="28"/>
          <w:szCs w:val="28"/>
        </w:rPr>
        <w:t>И внутри не пусто</w:t>
      </w:r>
    </w:p>
    <w:p w:rsidR="000B0F9E" w:rsidRPr="00F1450E" w:rsidRDefault="000B0F9E" w:rsidP="000B0F9E">
      <w:pPr>
        <w:spacing w:line="360" w:lineRule="auto"/>
        <w:ind w:left="426"/>
        <w:rPr>
          <w:sz w:val="28"/>
          <w:szCs w:val="28"/>
        </w:rPr>
      </w:pPr>
      <w:r w:rsidRPr="00F1450E">
        <w:rPr>
          <w:sz w:val="28"/>
          <w:szCs w:val="28"/>
        </w:rPr>
        <w:t>Превратилась в белый шар</w:t>
      </w:r>
    </w:p>
    <w:p w:rsidR="000B0F9E" w:rsidRPr="00F1450E" w:rsidRDefault="000B0F9E" w:rsidP="000B0F9E">
      <w:pPr>
        <w:spacing w:line="360" w:lineRule="auto"/>
        <w:ind w:left="426"/>
        <w:rPr>
          <w:i/>
          <w:sz w:val="28"/>
          <w:szCs w:val="28"/>
        </w:rPr>
      </w:pPr>
      <w:r w:rsidRPr="00F1450E">
        <w:rPr>
          <w:sz w:val="28"/>
          <w:szCs w:val="28"/>
        </w:rPr>
        <w:t>Хрусткая…</w:t>
      </w:r>
      <w:r w:rsidRPr="00F1450E">
        <w:rPr>
          <w:i/>
          <w:sz w:val="28"/>
          <w:szCs w:val="28"/>
        </w:rPr>
        <w:t>капуста</w:t>
      </w:r>
      <w:r w:rsidRPr="00264D8D">
        <w:rPr>
          <w:sz w:val="28"/>
          <w:szCs w:val="28"/>
        </w:rPr>
        <w:t xml:space="preserve">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6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6"/>
        <w:rPr>
          <w:sz w:val="28"/>
          <w:szCs w:val="28"/>
        </w:rPr>
      </w:pPr>
      <w:r w:rsidRPr="00F1450E">
        <w:rPr>
          <w:sz w:val="28"/>
          <w:szCs w:val="28"/>
        </w:rPr>
        <w:t>Из земли за чуб плутовку,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  <w:r w:rsidRPr="00F1450E">
        <w:rPr>
          <w:sz w:val="28"/>
          <w:szCs w:val="28"/>
        </w:rPr>
        <w:t>Тянем сочную…</w:t>
      </w:r>
      <w:r>
        <w:rPr>
          <w:i/>
          <w:sz w:val="28"/>
          <w:szCs w:val="28"/>
        </w:rPr>
        <w:t xml:space="preserve">морковку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Хоть и сахарной зовусь,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Но от дождей я не размокла.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Крупна, кругла,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proofErr w:type="gramStart"/>
      <w:r w:rsidRPr="00F1450E">
        <w:rPr>
          <w:sz w:val="28"/>
          <w:szCs w:val="28"/>
        </w:rPr>
        <w:t>Сладка</w:t>
      </w:r>
      <w:proofErr w:type="gramEnd"/>
      <w:r w:rsidRPr="00F1450E">
        <w:rPr>
          <w:sz w:val="28"/>
          <w:szCs w:val="28"/>
        </w:rPr>
        <w:t xml:space="preserve"> на вкус,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  <w:r w:rsidRPr="00F1450E">
        <w:rPr>
          <w:sz w:val="28"/>
          <w:szCs w:val="28"/>
        </w:rPr>
        <w:t>Узнали вы? Я…</w:t>
      </w:r>
      <w:r>
        <w:rPr>
          <w:i/>
          <w:sz w:val="28"/>
          <w:szCs w:val="28"/>
        </w:rPr>
        <w:t xml:space="preserve">свекла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В огороде поищи,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Взял за хвост – скорей тащи!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Не щенок, не киска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  <w:r w:rsidRPr="00F1450E">
        <w:rPr>
          <w:sz w:val="28"/>
          <w:szCs w:val="28"/>
        </w:rPr>
        <w:t>Красная…</w:t>
      </w:r>
      <w:r>
        <w:rPr>
          <w:i/>
          <w:sz w:val="28"/>
          <w:szCs w:val="28"/>
        </w:rPr>
        <w:t xml:space="preserve">редиска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lastRenderedPageBreak/>
        <w:t>Летом в огороде-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Свежие, зеленые,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А зимою в бочке –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Желтые, соленые.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Отгадайте, молодцы,</w:t>
      </w:r>
    </w:p>
    <w:p w:rsidR="000B0F9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Как зовут нас</w:t>
      </w:r>
      <w:proofErr w:type="gramStart"/>
      <w:r w:rsidRPr="00F1450E">
        <w:rPr>
          <w:sz w:val="28"/>
          <w:szCs w:val="28"/>
        </w:rPr>
        <w:t>?...</w:t>
      </w:r>
      <w:proofErr w:type="gramEnd"/>
      <w:r w:rsidRPr="00F1450E">
        <w:rPr>
          <w:i/>
          <w:sz w:val="28"/>
          <w:szCs w:val="28"/>
        </w:rPr>
        <w:t>огурцы</w:t>
      </w:r>
      <w:r>
        <w:rPr>
          <w:i/>
          <w:sz w:val="28"/>
          <w:szCs w:val="28"/>
        </w:rPr>
        <w:t xml:space="preserve">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Он из тыквенной родни, на боку лежит все дни,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Как зеленый чурбачок под названьем …</w:t>
      </w:r>
      <w:r w:rsidRPr="00F1450E">
        <w:rPr>
          <w:i/>
          <w:sz w:val="28"/>
          <w:szCs w:val="28"/>
        </w:rPr>
        <w:t>кабачок</w:t>
      </w:r>
      <w:r>
        <w:rPr>
          <w:i/>
          <w:sz w:val="28"/>
          <w:szCs w:val="28"/>
        </w:rPr>
        <w:t xml:space="preserve">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Кругла да гладка, откусишь – сладка.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Засела крепко на грядке…</w:t>
      </w:r>
      <w:r w:rsidRPr="00F1450E">
        <w:rPr>
          <w:i/>
          <w:sz w:val="28"/>
          <w:szCs w:val="28"/>
        </w:rPr>
        <w:t>репка</w:t>
      </w:r>
      <w:r>
        <w:rPr>
          <w:i/>
          <w:sz w:val="28"/>
          <w:szCs w:val="28"/>
        </w:rPr>
        <w:t xml:space="preserve">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 xml:space="preserve">Заставит плакать всех вокруг, </w:t>
      </w:r>
    </w:p>
    <w:p w:rsidR="000B0F9E" w:rsidRPr="00F1450E" w:rsidRDefault="000B0F9E" w:rsidP="000B0F9E">
      <w:pPr>
        <w:spacing w:line="360" w:lineRule="auto"/>
        <w:ind w:left="425"/>
        <w:rPr>
          <w:i/>
          <w:sz w:val="28"/>
          <w:szCs w:val="28"/>
        </w:rPr>
      </w:pPr>
      <w:r w:rsidRPr="00F1450E">
        <w:rPr>
          <w:sz w:val="28"/>
          <w:szCs w:val="28"/>
        </w:rPr>
        <w:t>Хоть он и не драчун, а …</w:t>
      </w:r>
      <w:r>
        <w:rPr>
          <w:i/>
          <w:sz w:val="28"/>
          <w:szCs w:val="28"/>
        </w:rPr>
        <w:t xml:space="preserve">лук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Верите – не верите, мы родом из Америки.</w:t>
      </w:r>
    </w:p>
    <w:p w:rsidR="000B0F9E" w:rsidRPr="00F1450E" w:rsidRDefault="000B0F9E" w:rsidP="000B0F9E">
      <w:pPr>
        <w:spacing w:line="360" w:lineRule="auto"/>
        <w:ind w:left="425"/>
        <w:rPr>
          <w:sz w:val="28"/>
          <w:szCs w:val="28"/>
        </w:rPr>
      </w:pPr>
      <w:r w:rsidRPr="00F1450E">
        <w:rPr>
          <w:sz w:val="28"/>
          <w:szCs w:val="28"/>
        </w:rPr>
        <w:t>В сказке мы сеньоры, на грядке …</w:t>
      </w:r>
      <w:r w:rsidRPr="00F1450E">
        <w:rPr>
          <w:i/>
          <w:sz w:val="28"/>
          <w:szCs w:val="28"/>
        </w:rPr>
        <w:t>помидоры</w:t>
      </w:r>
      <w:r>
        <w:rPr>
          <w:i/>
          <w:sz w:val="28"/>
          <w:szCs w:val="28"/>
        </w:rPr>
        <w:t xml:space="preserve"> </w:t>
      </w:r>
      <w:r w:rsidRPr="00120B79">
        <w:rPr>
          <w:sz w:val="28"/>
          <w:szCs w:val="28"/>
        </w:rPr>
        <w:t>(щелчок).</w:t>
      </w:r>
    </w:p>
    <w:p w:rsidR="000B0F9E" w:rsidRPr="00F1450E" w:rsidRDefault="000B0F9E" w:rsidP="000B0F9E">
      <w:pPr>
        <w:ind w:left="426"/>
        <w:rPr>
          <w:sz w:val="28"/>
          <w:szCs w:val="28"/>
        </w:rPr>
      </w:pPr>
    </w:p>
    <w:p w:rsidR="000B0F9E" w:rsidRDefault="000B0F9E" w:rsidP="000B0F9E">
      <w:pPr>
        <w:rPr>
          <w:sz w:val="32"/>
          <w:szCs w:val="32"/>
        </w:rPr>
        <w:sectPr w:rsidR="000B0F9E" w:rsidSect="00476D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B0F9E" w:rsidRPr="00326953" w:rsidRDefault="000B0F9E" w:rsidP="000B0F9E">
      <w:pPr>
        <w:ind w:left="-284"/>
        <w:jc w:val="right"/>
        <w:rPr>
          <w:b/>
          <w:sz w:val="32"/>
          <w:szCs w:val="32"/>
        </w:rPr>
      </w:pPr>
      <w:r w:rsidRPr="00326953">
        <w:rPr>
          <w:b/>
          <w:sz w:val="32"/>
          <w:szCs w:val="32"/>
        </w:rPr>
        <w:lastRenderedPageBreak/>
        <w:t>Дидактическая игра «</w:t>
      </w:r>
      <w:r>
        <w:rPr>
          <w:b/>
          <w:sz w:val="32"/>
          <w:szCs w:val="32"/>
        </w:rPr>
        <w:t>Назови, что это</w:t>
      </w:r>
      <w:r w:rsidRPr="00326953">
        <w:rPr>
          <w:b/>
          <w:sz w:val="32"/>
          <w:szCs w:val="32"/>
        </w:rPr>
        <w:t>?»</w:t>
      </w:r>
    </w:p>
    <w:p w:rsidR="000B0F9E" w:rsidRPr="00007FF8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02970" cy="936625"/>
            <wp:effectExtent l="19050" t="0" r="0" b="0"/>
            <wp:docPr id="3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0008A9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092835" cy="1170940"/>
            <wp:effectExtent l="19050" t="0" r="0" b="0"/>
            <wp:docPr id="4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148715" cy="1081405"/>
            <wp:effectExtent l="19050" t="0" r="0" b="0"/>
            <wp:docPr id="5" name="Рисунок 13" descr="4 potatoes картофель - 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 potatoes картофель - 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259840" cy="1393825"/>
            <wp:effectExtent l="0" t="0" r="0" b="0"/>
            <wp:docPr id="6" name="Рисунок 16" descr="Развитие мышления у детей. Детские загадки. Загадки на тему &quot;Растени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звитие мышления у детей. Детские загадки. Загадки на тему &quot;Растения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26490" cy="1104265"/>
            <wp:effectExtent l="19050" t="0" r="0" b="0"/>
            <wp:docPr id="7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94485" cy="1393825"/>
            <wp:effectExtent l="19050" t="0" r="5715" b="0"/>
            <wp:docPr id="8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925830" cy="869950"/>
            <wp:effectExtent l="19050" t="0" r="7620" b="0"/>
            <wp:docPr id="9" name="Рисунок 31" descr="1000 полезных советов и м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000 полезных советов и мне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426" w:firstLine="142"/>
        <w:rPr>
          <w:sz w:val="32"/>
          <w:szCs w:val="32"/>
        </w:rPr>
      </w:pPr>
      <w:r w:rsidRPr="000008A9">
        <w:rPr>
          <w:noProof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925830" cy="992505"/>
            <wp:effectExtent l="19050" t="0" r="7620" b="0"/>
            <wp:docPr id="10" name="Рисунок 28" descr="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14730" cy="791845"/>
            <wp:effectExtent l="19050" t="0" r="0" b="0"/>
            <wp:docPr id="11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83690" cy="1215390"/>
            <wp:effectExtent l="19050" t="0" r="0" b="0"/>
            <wp:docPr id="12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27810" cy="1840230"/>
            <wp:effectExtent l="19050" t="0" r="0" b="0"/>
            <wp:docPr id="13" name="Рисунок 43" descr="0 самых полезных &quot;зимних&quot; овощах и фруктах=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0 самых полезных &quot;зимних&quot; овощах и фруктах=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93165" cy="1059180"/>
            <wp:effectExtent l="19050" t="0" r="6985" b="0"/>
            <wp:docPr id="14" name="Рисунок 46" descr="Кулинарные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улинарные рецеп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104265" cy="936625"/>
            <wp:effectExtent l="19050" t="0" r="635" b="0"/>
            <wp:docPr id="15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8A9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672590" cy="1494155"/>
            <wp:effectExtent l="19050" t="0" r="3810" b="0"/>
            <wp:docPr id="16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right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Pr="00532B98" w:rsidRDefault="000B0F9E" w:rsidP="000B0F9E">
      <w:pPr>
        <w:ind w:left="-284"/>
        <w:jc w:val="right"/>
        <w:rPr>
          <w:b/>
          <w:sz w:val="32"/>
          <w:szCs w:val="32"/>
        </w:rPr>
      </w:pPr>
      <w:r w:rsidRPr="00532B98">
        <w:rPr>
          <w:b/>
          <w:sz w:val="32"/>
          <w:szCs w:val="32"/>
        </w:rPr>
        <w:lastRenderedPageBreak/>
        <w:t>Дидактическая игра «Сортируем овощи»</w:t>
      </w:r>
    </w:p>
    <w:p w:rsidR="000B0F9E" w:rsidRPr="00532B98" w:rsidRDefault="000B0F9E" w:rsidP="000B0F9E">
      <w:pPr>
        <w:ind w:left="-28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02970" cy="1159510"/>
            <wp:effectExtent l="19050" t="0" r="0" b="0"/>
            <wp:docPr id="17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735965" cy="836295"/>
            <wp:effectExtent l="19050" t="0" r="6985" b="0"/>
            <wp:docPr id="18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B98"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594485" cy="1393825"/>
            <wp:effectExtent l="19050" t="0" r="5715" b="0"/>
            <wp:docPr id="19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048385" cy="847725"/>
            <wp:effectExtent l="19050" t="0" r="0" b="0"/>
            <wp:docPr id="2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B98">
        <w:rPr>
          <w:b/>
          <w:sz w:val="32"/>
          <w:szCs w:val="32"/>
        </w:rPr>
        <w:t xml:space="preserve">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21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958850" cy="713740"/>
            <wp:effectExtent l="19050" t="0" r="0" b="0"/>
            <wp:docPr id="22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B98">
        <w:rPr>
          <w:b/>
          <w:sz w:val="32"/>
          <w:szCs w:val="32"/>
        </w:rPr>
        <w:t xml:space="preserve">     </w:t>
      </w:r>
      <w:r>
        <w:rPr>
          <w:b/>
          <w:noProof/>
          <w:sz w:val="32"/>
          <w:szCs w:val="32"/>
        </w:rPr>
        <w:drawing>
          <wp:inline distT="0" distB="0" distL="0" distR="0">
            <wp:extent cx="925830" cy="1226820"/>
            <wp:effectExtent l="19050" t="0" r="7620" b="0"/>
            <wp:docPr id="23" name="Рисунок 31" descr="1000 полезных советов и м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000 полезных советов и мне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635635" cy="735965"/>
            <wp:effectExtent l="19050" t="0" r="0" b="0"/>
            <wp:docPr id="24" name="Рисунок 31" descr="1000 полезных советов и м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000 полезных советов и мн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37945" cy="1460500"/>
            <wp:effectExtent l="19050" t="0" r="0" b="0"/>
            <wp:docPr id="25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925830" cy="958850"/>
            <wp:effectExtent l="19050" t="0" r="7620" b="0"/>
            <wp:docPr id="26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>
            <wp:extent cx="1170940" cy="892175"/>
            <wp:effectExtent l="19050" t="0" r="0" b="0"/>
            <wp:docPr id="27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847725" cy="535305"/>
            <wp:effectExtent l="19050" t="0" r="9525" b="0"/>
            <wp:docPr id="28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460500"/>
            <wp:effectExtent l="19050" t="0" r="9525" b="0"/>
            <wp:docPr id="29" name="Рисунок 13" descr="4 potatoes картофель - 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 potatoes картофель - 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003300" cy="958850"/>
            <wp:effectExtent l="19050" t="0" r="6350" b="0"/>
            <wp:docPr id="30" name="Рисунок 13" descr="4 potatoes картофель - 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 potatoes картофель - 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475865" cy="2977515"/>
            <wp:effectExtent l="19050" t="0" r="635" b="0"/>
            <wp:docPr id="31" name="Рисунок 49" descr="Где купить плетеную корзинку? / Павлодарский городско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Где купить плетеную корзинку? / Павлодарский городской порта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                         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985010" cy="2129790"/>
            <wp:effectExtent l="19050" t="0" r="0" b="0"/>
            <wp:docPr id="32" name="Рисунок 49" descr="Где купить плетеную корзинку? / Павлодарский городско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Где купить плетеную корзинку? / Павлодарский городской порта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Pr="00F72D73" w:rsidRDefault="000B0F9E" w:rsidP="000B0F9E">
      <w:pPr>
        <w:ind w:left="-284"/>
        <w:jc w:val="right"/>
        <w:rPr>
          <w:sz w:val="32"/>
          <w:szCs w:val="32"/>
        </w:rPr>
      </w:pPr>
      <w:r w:rsidRPr="00326953">
        <w:rPr>
          <w:b/>
          <w:sz w:val="32"/>
          <w:szCs w:val="32"/>
        </w:rPr>
        <w:lastRenderedPageBreak/>
        <w:t>Дидактическая игра</w:t>
      </w:r>
      <w:r w:rsidRPr="00F72D73">
        <w:rPr>
          <w:sz w:val="32"/>
          <w:szCs w:val="32"/>
        </w:rPr>
        <w:t xml:space="preserve"> </w:t>
      </w:r>
      <w:r w:rsidRPr="00F72D73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Как собирают</w:t>
      </w:r>
      <w:r w:rsidRPr="00F72D73">
        <w:rPr>
          <w:b/>
          <w:sz w:val="32"/>
          <w:szCs w:val="32"/>
        </w:rPr>
        <w:t xml:space="preserve"> овощи? »</w:t>
      </w: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86000" cy="1795145"/>
            <wp:effectExtent l="19050" t="0" r="0" b="0"/>
            <wp:docPr id="33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204595"/>
            <wp:effectExtent l="19050" t="0" r="9525" b="0"/>
            <wp:docPr id="34" name="Рисунок 13" descr="4 potatoes картофель - 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 potatoes картофель - 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2586990" cy="1940560"/>
            <wp:effectExtent l="19050" t="0" r="3810" b="0"/>
            <wp:docPr id="35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717040" cy="1795145"/>
            <wp:effectExtent l="0" t="0" r="0" b="0"/>
            <wp:docPr id="36" name="Рисунок 16" descr="Развитие мышления у детей. Детские загадки. Загадки на тему &quot;Растени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звитие мышления у детей. Детские загадки. Загадки на тему &quot;Растения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204595" cy="1137285"/>
            <wp:effectExtent l="19050" t="0" r="0" b="0"/>
            <wp:docPr id="37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</w:rPr>
        <w:drawing>
          <wp:inline distT="0" distB="0" distL="0" distR="0">
            <wp:extent cx="1806575" cy="1460500"/>
            <wp:effectExtent l="19050" t="0" r="3175" b="0"/>
            <wp:docPr id="38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>
            <wp:extent cx="1739900" cy="1337945"/>
            <wp:effectExtent l="19050" t="0" r="0" b="0"/>
            <wp:docPr id="39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1360170" cy="1026160"/>
            <wp:effectExtent l="19050" t="0" r="0" b="0"/>
            <wp:docPr id="40" name="Рисунок 31" descr="1000 полезных советов и м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000 полезных советов и мне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85340" cy="1672590"/>
            <wp:effectExtent l="19050" t="0" r="0" b="0"/>
            <wp:docPr id="41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</w:t>
      </w:r>
      <w:r>
        <w:rPr>
          <w:noProof/>
          <w:sz w:val="32"/>
          <w:szCs w:val="32"/>
        </w:rPr>
        <w:drawing>
          <wp:inline distT="0" distB="0" distL="0" distR="0">
            <wp:extent cx="1427480" cy="892175"/>
            <wp:effectExtent l="19050" t="0" r="1270" b="0"/>
            <wp:docPr id="42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Pr="000008A9" w:rsidRDefault="000B0F9E" w:rsidP="000B0F9E">
      <w:pPr>
        <w:ind w:left="-284"/>
        <w:jc w:val="right"/>
        <w:rPr>
          <w:b/>
          <w:sz w:val="32"/>
          <w:szCs w:val="32"/>
        </w:rPr>
      </w:pPr>
      <w:r w:rsidRPr="000008A9">
        <w:rPr>
          <w:b/>
          <w:sz w:val="32"/>
          <w:szCs w:val="32"/>
        </w:rPr>
        <w:lastRenderedPageBreak/>
        <w:t>Дидактическая игра «Пятачок считает овощи»</w:t>
      </w:r>
    </w:p>
    <w:p w:rsidR="000B0F9E" w:rsidRDefault="000B0F9E" w:rsidP="000B0F9E">
      <w:pPr>
        <w:ind w:left="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3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4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</w:t>
      </w:r>
      <w:r w:rsidRPr="00773D76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 </w:t>
      </w:r>
      <w:r w:rsidRPr="00773D76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5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6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7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Pr="00773D76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8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49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5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 w:firstLine="85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104265" cy="1337945"/>
            <wp:effectExtent l="19050" t="0" r="635" b="0"/>
            <wp:docPr id="51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1159510" cy="1337945"/>
            <wp:effectExtent l="19050" t="0" r="2540" b="0"/>
            <wp:docPr id="52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215390" cy="1337945"/>
            <wp:effectExtent l="19050" t="0" r="3810" b="0"/>
            <wp:docPr id="53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226820" cy="1337945"/>
            <wp:effectExtent l="19050" t="0" r="0" b="0"/>
            <wp:docPr id="54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 w:firstLine="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226820" cy="1337945"/>
            <wp:effectExtent l="19050" t="0" r="0" b="0"/>
            <wp:docPr id="55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>
        <w:rPr>
          <w:noProof/>
          <w:sz w:val="32"/>
          <w:szCs w:val="32"/>
        </w:rPr>
        <w:drawing>
          <wp:inline distT="0" distB="0" distL="0" distR="0">
            <wp:extent cx="1181735" cy="1337945"/>
            <wp:effectExtent l="19050" t="0" r="0" b="0"/>
            <wp:docPr id="56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215390" cy="1337945"/>
            <wp:effectExtent l="19050" t="0" r="3810" b="0"/>
            <wp:docPr id="57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04925" cy="1337945"/>
            <wp:effectExtent l="19050" t="0" r="9525" b="0"/>
            <wp:docPr id="58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438275" cy="1337945"/>
            <wp:effectExtent l="19050" t="0" r="9525" b="0"/>
            <wp:docPr id="59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0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1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2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3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  <w:r w:rsidRPr="00773D76">
        <w:rPr>
          <w:sz w:val="32"/>
          <w:szCs w:val="32"/>
        </w:rPr>
        <w:t xml:space="preserve"> 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4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5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438275" cy="1337945"/>
            <wp:effectExtent l="19050" t="0" r="9525" b="0"/>
            <wp:docPr id="66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38605" cy="1505585"/>
            <wp:effectExtent l="19050" t="0" r="4445" b="0"/>
            <wp:docPr id="67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1527810" cy="1505585"/>
            <wp:effectExtent l="19050" t="0" r="0" b="0"/>
            <wp:docPr id="68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1538605" cy="1505585"/>
            <wp:effectExtent l="19050" t="0" r="4445" b="0"/>
            <wp:docPr id="69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438275" cy="1505585"/>
            <wp:effectExtent l="19050" t="0" r="9525" b="0"/>
            <wp:docPr id="70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516380" cy="1505585"/>
            <wp:effectExtent l="19050" t="0" r="7620" b="0"/>
            <wp:docPr id="71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  <w:r w:rsidRPr="00773D76">
        <w:rPr>
          <w:sz w:val="32"/>
          <w:szCs w:val="32"/>
        </w:rPr>
        <w:t xml:space="preserve">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483360" cy="1505585"/>
            <wp:effectExtent l="19050" t="0" r="2540" b="0"/>
            <wp:docPr id="72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628140" cy="1505585"/>
            <wp:effectExtent l="19050" t="0" r="0" b="0"/>
            <wp:docPr id="73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28140" cy="1505585"/>
            <wp:effectExtent l="19050" t="0" r="0" b="0"/>
            <wp:docPr id="74" name="Рисунок 34" descr="Кабачки - Stock Image Anton Gorbachev #55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бачки - Stock Image Anton Gorbachev #55771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327150" cy="1181735"/>
            <wp:effectExtent l="19050" t="0" r="6350" b="0"/>
            <wp:docPr id="75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76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77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78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79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  <w:r w:rsidRPr="00773D76">
        <w:rPr>
          <w:sz w:val="32"/>
          <w:szCs w:val="32"/>
        </w:rPr>
        <w:t xml:space="preserve">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80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81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27150" cy="1181735"/>
            <wp:effectExtent l="19050" t="0" r="6350" b="0"/>
            <wp:docPr id="82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3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4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5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6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7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  <w:r w:rsidRPr="00773D76">
        <w:rPr>
          <w:sz w:val="32"/>
          <w:szCs w:val="32"/>
        </w:rPr>
        <w:t xml:space="preserve">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8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D76">
        <w:rPr>
          <w:sz w:val="32"/>
          <w:szCs w:val="32"/>
        </w:rPr>
        <w:t xml:space="preserve">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89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104265" cy="1237615"/>
            <wp:effectExtent l="19050" t="0" r="635" b="0"/>
            <wp:docPr id="90" name="Рисунок 25" descr="Баклажан - Детские картинки - 900 презентаций - Развивающ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аклажан - Детские картинки - 900 презентаций - Развивающ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773D76" w:rsidRDefault="000B0F9E" w:rsidP="000B0F9E">
      <w:pPr>
        <w:ind w:left="-284"/>
        <w:rPr>
          <w:sz w:val="32"/>
          <w:szCs w:val="32"/>
        </w:rPr>
      </w:pPr>
    </w:p>
    <w:p w:rsidR="000B0F9E" w:rsidRPr="00F14007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  <w:r w:rsidRPr="00B25EF1">
        <w:rPr>
          <w:b/>
          <w:sz w:val="32"/>
          <w:szCs w:val="32"/>
        </w:rPr>
        <w:lastRenderedPageBreak/>
        <w:t xml:space="preserve">Дидактическая игра </w:t>
      </w:r>
      <w:r>
        <w:rPr>
          <w:b/>
          <w:sz w:val="32"/>
          <w:szCs w:val="32"/>
        </w:rPr>
        <w:t>«</w:t>
      </w:r>
      <w:r w:rsidRPr="00B25EF1">
        <w:rPr>
          <w:b/>
          <w:sz w:val="32"/>
          <w:szCs w:val="32"/>
        </w:rPr>
        <w:t>Повар и овощи</w:t>
      </w:r>
      <w:r>
        <w:rPr>
          <w:b/>
          <w:sz w:val="32"/>
          <w:szCs w:val="32"/>
        </w:rPr>
        <w:t>» «Назови салат»</w:t>
      </w:r>
    </w:p>
    <w:p w:rsidR="000B0F9E" w:rsidRDefault="000B0F9E" w:rsidP="000B0F9E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91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081405" cy="1181735"/>
            <wp:effectExtent l="19050" t="0" r="4445" b="0"/>
            <wp:docPr id="92" name="Рисунок 10" descr="Огурец - Худеем с имбирем и зеленым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гурец - Худеем с имбирем и зеленым коф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594485" cy="1148715"/>
            <wp:effectExtent l="19050" t="0" r="5715" b="0"/>
            <wp:docPr id="93" name="Рисунок 8" descr="http://im3-tub-ru.yandex.net/i?id=6c5398a60d3178b225e9e1483a670a8d-4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3-tub-ru.yandex.net/i?id=6c5398a60d3178b225e9e1483a670a8d-45-144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6625" cy="669290"/>
            <wp:effectExtent l="19050" t="0" r="0" b="0"/>
            <wp:docPr id="94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902970" cy="669290"/>
            <wp:effectExtent l="19050" t="0" r="0" b="0"/>
            <wp:docPr id="95" name="Рисунок 31" descr="1000 полезных советов и м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000 полезных советов и мнени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94485" cy="1393825"/>
            <wp:effectExtent l="19050" t="0" r="5715" b="0"/>
            <wp:docPr id="96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594485" cy="1148715"/>
            <wp:effectExtent l="19050" t="0" r="5715" b="0"/>
            <wp:docPr id="97" name="Рисунок 8" descr="http://im3-tub-ru.yandex.net/i?id=6c5398a60d3178b225e9e1483a670a8d-4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3-tub-ru.yandex.net/i?id=6c5398a60d3178b225e9e1483a670a8d-45-144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940560" cy="1795145"/>
            <wp:effectExtent l="19050" t="0" r="2540" b="0"/>
            <wp:docPr id="98" name="Рисунок 32" descr="Raks.com.ua * Просмотр темы - Польза и вред * Танец живота, индийский танец, трайбл, восточный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Raks.com.ua * Просмотр темы - Польза и вред * Танец живота, индийский танец, трайбл, восточный танец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594485" cy="1148715"/>
            <wp:effectExtent l="19050" t="0" r="5715" b="0"/>
            <wp:docPr id="99" name="Рисунок 8" descr="http://im3-tub-ru.yandex.net/i?id=6c5398a60d3178b225e9e1483a670a8d-4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3-tub-ru.yandex.net/i?id=6c5398a60d3178b225e9e1483a670a8d-45-144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327150"/>
            <wp:effectExtent l="19050" t="0" r="0" b="0"/>
            <wp:docPr id="100" name="Рисунок 29" descr="Огурец &quot; Простые рецепты от лучших кулинаров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гурец &quot; Простые рецепты от лучших кулинаров мир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594485" cy="1148715"/>
            <wp:effectExtent l="19050" t="0" r="5715" b="0"/>
            <wp:docPr id="101" name="Рисунок 8" descr="http://im3-tub-ru.yandex.net/i?id=6c5398a60d3178b225e9e1483a670a8d-4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3-tub-ru.yandex.net/i?id=6c5398a60d3178b225e9e1483a670a8d-45-144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Pr="00F14007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  <w:r w:rsidRPr="00B25EF1">
        <w:rPr>
          <w:b/>
          <w:sz w:val="32"/>
          <w:szCs w:val="32"/>
        </w:rPr>
        <w:lastRenderedPageBreak/>
        <w:t xml:space="preserve">Дидактическая игра </w:t>
      </w:r>
      <w:r>
        <w:rPr>
          <w:b/>
          <w:sz w:val="32"/>
          <w:szCs w:val="32"/>
        </w:rPr>
        <w:t>«</w:t>
      </w:r>
      <w:r w:rsidRPr="00B25EF1">
        <w:rPr>
          <w:b/>
          <w:sz w:val="32"/>
          <w:szCs w:val="32"/>
        </w:rPr>
        <w:t>Повар и овощи</w:t>
      </w:r>
      <w:r>
        <w:rPr>
          <w:b/>
          <w:sz w:val="32"/>
          <w:szCs w:val="32"/>
        </w:rPr>
        <w:t>» «Назови икру»</w:t>
      </w:r>
    </w:p>
    <w:p w:rsidR="000B0F9E" w:rsidRDefault="000B0F9E" w:rsidP="000B0F9E">
      <w:pPr>
        <w:ind w:left="-284" w:right="-456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40890" cy="1806575"/>
            <wp:effectExtent l="19050" t="0" r="0" b="0"/>
            <wp:docPr id="102" name="Рисунок 20" descr="Готовим вкусно и полезно 157 фотографий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отовим вкусно и полезно 157 фотографий ВКонтакт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85670" cy="2185670"/>
            <wp:effectExtent l="19050" t="0" r="5080" b="0"/>
            <wp:docPr id="103" name="Рисунок 17" descr="Салатник валенсия 18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алатник валенсия 18см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118995" cy="1728470"/>
            <wp:effectExtent l="19050" t="0" r="0" b="0"/>
            <wp:docPr id="104" name="Рисунок 23" descr="Бакла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Баклажаны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5670" cy="2185670"/>
            <wp:effectExtent l="19050" t="0" r="5080" b="0"/>
            <wp:docPr id="105" name="Рисунок 17" descr="Салатник валенсия 18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алатник валенсия 18см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spacing w:line="360" w:lineRule="auto"/>
        <w:ind w:left="-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040890" cy="2007235"/>
            <wp:effectExtent l="19050" t="0" r="0" b="0"/>
            <wp:docPr id="106" name="Рисунок 35" descr="Подготовка семян моркови к посе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Подготовка семян моркови к посеву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185670" cy="2185670"/>
            <wp:effectExtent l="19050" t="0" r="5080" b="0"/>
            <wp:docPr id="107" name="Рисунок 17" descr="Салатник валенсия 18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алатник валенсия 18см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Pr="00F14007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  <w:r w:rsidRPr="00B25EF1">
        <w:rPr>
          <w:b/>
          <w:sz w:val="32"/>
          <w:szCs w:val="32"/>
        </w:rPr>
        <w:lastRenderedPageBreak/>
        <w:t xml:space="preserve">Дидактическая игра </w:t>
      </w:r>
      <w:r>
        <w:rPr>
          <w:b/>
          <w:sz w:val="32"/>
          <w:szCs w:val="32"/>
        </w:rPr>
        <w:t>«</w:t>
      </w:r>
      <w:r w:rsidRPr="00B25EF1">
        <w:rPr>
          <w:b/>
          <w:sz w:val="32"/>
          <w:szCs w:val="32"/>
        </w:rPr>
        <w:t>Повар и овощи</w:t>
      </w:r>
      <w:r>
        <w:rPr>
          <w:b/>
          <w:sz w:val="32"/>
          <w:szCs w:val="32"/>
        </w:rPr>
        <w:t>» «Назови сок»</w:t>
      </w:r>
    </w:p>
    <w:p w:rsidR="000B0F9E" w:rsidRDefault="000B0F9E" w:rsidP="000B0F9E">
      <w:pPr>
        <w:ind w:left="-284"/>
        <w:jc w:val="right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76525" cy="2352675"/>
            <wp:effectExtent l="19050" t="0" r="9525" b="0"/>
            <wp:docPr id="108" name="Рисунок 41" descr="ХИМПРОМ - 8 соков, повышающих иммунн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ХИМПРОМ - 8 соков, повышающих иммуннитет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520315" cy="2352675"/>
            <wp:effectExtent l="19050" t="0" r="0" b="0"/>
            <wp:docPr id="109" name="Рисунок 44" descr="Худеем нескучно с Diets.ru! (woman.beauty.hudeemneskuchno) : Рассылка : Subscrib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Худеем нескучно с Diets.ru! (woman.beauty.hudeemneskuchno) : Рассылка : Subscribe.R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2453005" cy="2442210"/>
            <wp:effectExtent l="19050" t="0" r="4445" b="0"/>
            <wp:docPr id="110" name="Рисунок 53" descr="Коктейль из сыворотки тыквенный,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Коктейль из сыворотки тыквенный, дом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09875" cy="2063115"/>
            <wp:effectExtent l="19050" t="0" r="9525" b="0"/>
            <wp:docPr id="111" name="Рисунок 65" descr="Группа: От сердца к серд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Группа: От сердца к сердцу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7CD">
        <w:t xml:space="preserve"> </w:t>
      </w:r>
      <w:r>
        <w:rPr>
          <w:noProof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962785" cy="2063115"/>
            <wp:effectExtent l="19050" t="0" r="0" b="0"/>
            <wp:docPr id="112" name="Рисунок 68" descr="Мелодия здоровья: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елодия здоровья: Новост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</w:p>
    <w:p w:rsidR="000B0F9E" w:rsidRPr="00F14007" w:rsidRDefault="000B0F9E" w:rsidP="000B0F9E">
      <w:pPr>
        <w:spacing w:line="360" w:lineRule="auto"/>
        <w:ind w:left="-284"/>
        <w:jc w:val="right"/>
        <w:rPr>
          <w:b/>
          <w:sz w:val="32"/>
          <w:szCs w:val="32"/>
        </w:rPr>
      </w:pPr>
      <w:r w:rsidRPr="00B25EF1">
        <w:rPr>
          <w:b/>
          <w:sz w:val="32"/>
          <w:szCs w:val="32"/>
        </w:rPr>
        <w:lastRenderedPageBreak/>
        <w:t xml:space="preserve">Дидактическая игра </w:t>
      </w:r>
      <w:r>
        <w:rPr>
          <w:b/>
          <w:sz w:val="32"/>
          <w:szCs w:val="32"/>
        </w:rPr>
        <w:t>«Повар и овощи» «Назови пюре»</w:t>
      </w:r>
    </w:p>
    <w:p w:rsidR="000B0F9E" w:rsidRDefault="000B0F9E" w:rsidP="000B0F9E">
      <w:pPr>
        <w:ind w:left="-284"/>
        <w:jc w:val="right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18665" cy="1806575"/>
            <wp:effectExtent l="19050" t="0" r="635" b="0"/>
            <wp:docPr id="113" name="Рисунок 74" descr="Армения: Минсельхоз озвучил прогноз производства картофеля в стране в сезоне-2013/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Армения: Минсельхоз озвучил прогноз производства картофеля в стране в сезоне-2013/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995805" cy="1684020"/>
            <wp:effectExtent l="19050" t="0" r="4445" b="0"/>
            <wp:docPr id="114" name="Рисунок 71" descr="Luminarc Luminarc Тарелка суповая валенсиЯ - купить в Москве в интернет магазине. Luminarc (Люминарк) Luminarc Тарелка суповая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Luminarc Luminarc Тарелка суповая валенсиЯ - купить в Москве в интернет магазине. Luminarc (Люминарк) Luminarc Тарелка суповая 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</w:t>
      </w:r>
      <w:r>
        <w:rPr>
          <w:noProof/>
        </w:rPr>
        <w:drawing>
          <wp:inline distT="0" distB="0" distL="0" distR="0">
            <wp:extent cx="1717040" cy="1684020"/>
            <wp:effectExtent l="19050" t="0" r="0" b="0"/>
            <wp:docPr id="115" name="Рисунок 77" descr="125 тонн канадского гороха нарушили законодательство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125 тонн канадского гороха нарушили законодательство РФ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95805" cy="1684020"/>
            <wp:effectExtent l="19050" t="0" r="4445" b="0"/>
            <wp:docPr id="116" name="Рисунок 71" descr="Luminarc Luminarc Тарелка суповая валенсиЯ - купить в Москве в интернет магазине. Luminarc (Люминарк) Luminarc Тарелка суповая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Luminarc Luminarc Тарелка суповая валенсиЯ - купить в Москве в интернет магазине. Luminarc (Люминарк) Luminarc Тарелка суповая 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107565" cy="1995805"/>
            <wp:effectExtent l="19050" t="0" r="6985" b="0"/>
            <wp:docPr id="117" name="Рисунок 80" descr="В чем польза тыкв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В чем польза тыквы?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95805" cy="1684020"/>
            <wp:effectExtent l="19050" t="0" r="4445" b="0"/>
            <wp:docPr id="118" name="Рисунок 71" descr="Luminarc Luminarc Тарелка суповая валенсиЯ - купить в Москве в интернет магазине. Luminarc (Люминарк) Luminarc Тарелка суповая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Luminarc Luminarc Тарелка суповая валенсиЯ - купить в Москве в интернет магазине. Luminarc (Люминарк) Luminarc Тарелка суповая 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center"/>
        <w:rPr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b/>
          <w:sz w:val="32"/>
          <w:szCs w:val="32"/>
        </w:rPr>
      </w:pPr>
    </w:p>
    <w:p w:rsidR="000B0F9E" w:rsidRDefault="000B0F9E" w:rsidP="000B0F9E">
      <w:pPr>
        <w:ind w:left="-284"/>
        <w:jc w:val="right"/>
        <w:rPr>
          <w:sz w:val="32"/>
          <w:szCs w:val="32"/>
        </w:rPr>
      </w:pPr>
      <w:r w:rsidRPr="00B25EF1">
        <w:rPr>
          <w:b/>
          <w:sz w:val="32"/>
          <w:szCs w:val="32"/>
        </w:rPr>
        <w:lastRenderedPageBreak/>
        <w:t xml:space="preserve">Дидактическая игра </w:t>
      </w:r>
      <w:r>
        <w:rPr>
          <w:b/>
          <w:sz w:val="32"/>
          <w:szCs w:val="32"/>
        </w:rPr>
        <w:t>«Сравни овощи»</w:t>
      </w: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83690" cy="1416050"/>
            <wp:effectExtent l="19050" t="0" r="0" b="0"/>
            <wp:docPr id="119" name="Рисунок 40" descr="Репа редис - Картинка 2741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епа редис - Картинка 2741/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159510" cy="1337945"/>
            <wp:effectExtent l="19050" t="0" r="2540" b="0"/>
            <wp:docPr id="120" name="Рисунок 19" descr="Чем кормить мозг. Ваше здоровь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кормить мозг. Ваше здоровь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>
            <wp:extent cx="1416050" cy="1393825"/>
            <wp:effectExtent l="19050" t="0" r="0" b="0"/>
            <wp:docPr id="121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орковь. Капуста. Любимый с детства овощ тоже препятствует развитию рака. Кроме того, содержащийся в морковке бета-каротин бла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895475" cy="1873250"/>
            <wp:effectExtent l="19050" t="0" r="9525" b="0"/>
            <wp:docPr id="122" name="Рисунок 80" descr="В чем польза тыкв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В чем польза тыквы?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>
            <wp:extent cx="902970" cy="902970"/>
            <wp:effectExtent l="19050" t="0" r="0" b="0"/>
            <wp:docPr id="123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ерея изображений Сервис публикации и хранения изображений : хостинг картинок : размещение фоток : место для фотографий :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259840" cy="1393825"/>
            <wp:effectExtent l="0" t="0" r="0" b="0"/>
            <wp:docPr id="124" name="Рисунок 16" descr="Развитие мышления у детей. Детские загадки. Загадки на тему &quot;Растени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звитие мышления у детей. Детские загадки. Загадки на тему &quot;Растения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ind w:left="-284"/>
        <w:rPr>
          <w:sz w:val="32"/>
          <w:szCs w:val="32"/>
        </w:rPr>
      </w:pPr>
    </w:p>
    <w:p w:rsidR="000B0F9E" w:rsidRDefault="000B0F9E" w:rsidP="000B0F9E">
      <w:pPr>
        <w:ind w:left="-284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63115" cy="1650365"/>
            <wp:effectExtent l="19050" t="0" r="0" b="0"/>
            <wp:docPr id="125" name="Рисунок 5" descr="Vegetable - Cucumbers, squash and pumpkins Овощи - Огурцы,кабачки и тыквы &quot; PixelBrush - Портал о дизайне. Скачать фото, карти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Vegetable - Cucumbers, squash and pumpkins Овощи - Огурцы,кабачки и тыквы &quot; PixelBrush - Портал о дизайне. Скачать фото, картинк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83030" cy="958850"/>
            <wp:effectExtent l="19050" t="0" r="7620" b="0"/>
            <wp:docPr id="126" name="Рисунок 8" descr="Три зеленых огурца на белом фоне (фотография) - Press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ри зеленых огурца на белом фоне (фотография) - PressFot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527810" cy="1840230"/>
            <wp:effectExtent l="19050" t="0" r="0" b="0"/>
            <wp:docPr id="127" name="Рисунок 43" descr="0 самых полезных &quot;зимних&quot; овощах и фруктах=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0 самых полезных &quot;зимних&quot; овощах и фруктах=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717040" cy="1684020"/>
            <wp:effectExtent l="19050" t="0" r="0" b="0"/>
            <wp:docPr id="128" name="Рисунок 77" descr="125 тонн канадского гороха нарушили законодательство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125 тонн канадского гороха нарушили законодательство РФ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1148715" cy="1081405"/>
            <wp:effectExtent l="19050" t="0" r="0" b="0"/>
            <wp:docPr id="129" name="Рисунок 13" descr="4 potatoes картофель - Овощи - Презентация по биологии - 900 детских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 potatoes картофель - Овощи - Презентация по биологии - 900 детских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895475" cy="1873250"/>
            <wp:effectExtent l="19050" t="0" r="9525" b="0"/>
            <wp:docPr id="130" name="Рисунок 80" descr="В чем польза тыкв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В чем польза тыквы?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</w:rPr>
        <w:drawing>
          <wp:inline distT="0" distB="0" distL="0" distR="0">
            <wp:extent cx="1383030" cy="958850"/>
            <wp:effectExtent l="19050" t="0" r="7620" b="0"/>
            <wp:docPr id="131" name="Рисунок 8" descr="Три зеленых огурца на белом фоне (фотография) - Press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ри зеленых огурца на белом фоне (фотография) - PressFot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936625" cy="669290"/>
            <wp:effectExtent l="19050" t="0" r="0" b="0"/>
            <wp:docPr id="132" name="Рисунок 37" descr="Продам оптом перец болгарский сорт &quot;Антей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Продам оптом перец болгарский сорт &quot;Антей&quot;!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9E" w:rsidRDefault="000B0F9E" w:rsidP="000B0F9E">
      <w:pPr>
        <w:jc w:val="center"/>
        <w:rPr>
          <w:sz w:val="32"/>
          <w:szCs w:val="32"/>
          <w:lang w:val="en-US"/>
        </w:rPr>
      </w:pPr>
    </w:p>
    <w:p w:rsidR="000B0F9E" w:rsidRPr="000B0F9E" w:rsidRDefault="000B0F9E" w:rsidP="000B0F9E">
      <w:pPr>
        <w:rPr>
          <w:sz w:val="32"/>
          <w:szCs w:val="32"/>
          <w:lang w:val="en-US"/>
        </w:rPr>
        <w:sectPr w:rsidR="000B0F9E" w:rsidRPr="000B0F9E" w:rsidSect="00476D3C">
          <w:footerReference w:type="even" r:id="rId51"/>
          <w:pgSz w:w="16838" w:h="11906" w:orient="landscape"/>
          <w:pgMar w:top="851" w:right="851" w:bottom="851" w:left="851" w:header="709" w:footer="709" w:gutter="0"/>
          <w:pgNumType w:start="1"/>
          <w:cols w:space="708"/>
          <w:docGrid w:linePitch="360"/>
        </w:sectPr>
      </w:pPr>
    </w:p>
    <w:p w:rsidR="00C4759A" w:rsidRPr="000B0F9E" w:rsidRDefault="00C4759A">
      <w:pPr>
        <w:rPr>
          <w:lang w:val="en-US"/>
        </w:rPr>
      </w:pPr>
    </w:p>
    <w:sectPr w:rsidR="00C4759A" w:rsidRPr="000B0F9E" w:rsidSect="00C4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D3C" w:rsidRDefault="000B0F9E" w:rsidP="008E427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6D3C" w:rsidRDefault="000B0F9E" w:rsidP="00A11AB2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B0F9E"/>
    <w:rsid w:val="000059A7"/>
    <w:rsid w:val="00012665"/>
    <w:rsid w:val="000146B4"/>
    <w:rsid w:val="0001623B"/>
    <w:rsid w:val="00020818"/>
    <w:rsid w:val="00041716"/>
    <w:rsid w:val="00043772"/>
    <w:rsid w:val="000458FA"/>
    <w:rsid w:val="00045A25"/>
    <w:rsid w:val="00051A25"/>
    <w:rsid w:val="00057CDD"/>
    <w:rsid w:val="000601F5"/>
    <w:rsid w:val="00067377"/>
    <w:rsid w:val="000673E2"/>
    <w:rsid w:val="000676B4"/>
    <w:rsid w:val="000676BD"/>
    <w:rsid w:val="000728D4"/>
    <w:rsid w:val="000729C5"/>
    <w:rsid w:val="00073707"/>
    <w:rsid w:val="000746EB"/>
    <w:rsid w:val="00082CC7"/>
    <w:rsid w:val="00084A3D"/>
    <w:rsid w:val="000857AB"/>
    <w:rsid w:val="00086515"/>
    <w:rsid w:val="000878E2"/>
    <w:rsid w:val="0009288B"/>
    <w:rsid w:val="000A0BEA"/>
    <w:rsid w:val="000A0E30"/>
    <w:rsid w:val="000A2F59"/>
    <w:rsid w:val="000A3F94"/>
    <w:rsid w:val="000B0697"/>
    <w:rsid w:val="000B0F9E"/>
    <w:rsid w:val="000E148A"/>
    <w:rsid w:val="000E2EC2"/>
    <w:rsid w:val="000F0AEC"/>
    <w:rsid w:val="000F1275"/>
    <w:rsid w:val="000F2AD7"/>
    <w:rsid w:val="000F3186"/>
    <w:rsid w:val="000F3311"/>
    <w:rsid w:val="000F5D9B"/>
    <w:rsid w:val="00103A3C"/>
    <w:rsid w:val="00113F3B"/>
    <w:rsid w:val="001144CC"/>
    <w:rsid w:val="0011708D"/>
    <w:rsid w:val="00140629"/>
    <w:rsid w:val="00145696"/>
    <w:rsid w:val="001471DF"/>
    <w:rsid w:val="00147A15"/>
    <w:rsid w:val="001535A6"/>
    <w:rsid w:val="00155C4F"/>
    <w:rsid w:val="0016080D"/>
    <w:rsid w:val="001624D6"/>
    <w:rsid w:val="00171781"/>
    <w:rsid w:val="00173C7A"/>
    <w:rsid w:val="00175F8C"/>
    <w:rsid w:val="001803AC"/>
    <w:rsid w:val="00181916"/>
    <w:rsid w:val="0018199B"/>
    <w:rsid w:val="00184D5B"/>
    <w:rsid w:val="00195BBD"/>
    <w:rsid w:val="001A0455"/>
    <w:rsid w:val="001A16F8"/>
    <w:rsid w:val="001A2672"/>
    <w:rsid w:val="001A3C08"/>
    <w:rsid w:val="001A57D7"/>
    <w:rsid w:val="001A7F49"/>
    <w:rsid w:val="001B0436"/>
    <w:rsid w:val="001B360E"/>
    <w:rsid w:val="001B4DB2"/>
    <w:rsid w:val="001B517B"/>
    <w:rsid w:val="001C0922"/>
    <w:rsid w:val="001D5C22"/>
    <w:rsid w:val="001E0172"/>
    <w:rsid w:val="001E1066"/>
    <w:rsid w:val="001E5D0D"/>
    <w:rsid w:val="001E7644"/>
    <w:rsid w:val="001F455D"/>
    <w:rsid w:val="001F6586"/>
    <w:rsid w:val="001F7ED5"/>
    <w:rsid w:val="00201FE5"/>
    <w:rsid w:val="0020380F"/>
    <w:rsid w:val="002058A1"/>
    <w:rsid w:val="00212177"/>
    <w:rsid w:val="00212AFF"/>
    <w:rsid w:val="00212EE8"/>
    <w:rsid w:val="00215A7D"/>
    <w:rsid w:val="00224C53"/>
    <w:rsid w:val="00236C0C"/>
    <w:rsid w:val="002442E7"/>
    <w:rsid w:val="00245105"/>
    <w:rsid w:val="002457FE"/>
    <w:rsid w:val="00245B11"/>
    <w:rsid w:val="00246A34"/>
    <w:rsid w:val="002614E3"/>
    <w:rsid w:val="00262C39"/>
    <w:rsid w:val="00271062"/>
    <w:rsid w:val="002762DD"/>
    <w:rsid w:val="0028125A"/>
    <w:rsid w:val="002A266D"/>
    <w:rsid w:val="002A5260"/>
    <w:rsid w:val="002A5368"/>
    <w:rsid w:val="002A5C0A"/>
    <w:rsid w:val="002A7AB7"/>
    <w:rsid w:val="002B2F8E"/>
    <w:rsid w:val="002B46E7"/>
    <w:rsid w:val="002C22E3"/>
    <w:rsid w:val="002C4DC3"/>
    <w:rsid w:val="002C792A"/>
    <w:rsid w:val="002D3273"/>
    <w:rsid w:val="002D3826"/>
    <w:rsid w:val="002D3F67"/>
    <w:rsid w:val="002D606B"/>
    <w:rsid w:val="002D62AB"/>
    <w:rsid w:val="002D6D0C"/>
    <w:rsid w:val="002D71DF"/>
    <w:rsid w:val="002F4302"/>
    <w:rsid w:val="002F520B"/>
    <w:rsid w:val="002F751F"/>
    <w:rsid w:val="0030025A"/>
    <w:rsid w:val="003066A4"/>
    <w:rsid w:val="00313247"/>
    <w:rsid w:val="003146D8"/>
    <w:rsid w:val="003166A1"/>
    <w:rsid w:val="00316958"/>
    <w:rsid w:val="00320B0E"/>
    <w:rsid w:val="0033764F"/>
    <w:rsid w:val="0034329E"/>
    <w:rsid w:val="00347FCC"/>
    <w:rsid w:val="00352FD6"/>
    <w:rsid w:val="00356123"/>
    <w:rsid w:val="0035772C"/>
    <w:rsid w:val="003629C9"/>
    <w:rsid w:val="00365B06"/>
    <w:rsid w:val="00380228"/>
    <w:rsid w:val="00384FCD"/>
    <w:rsid w:val="00390F70"/>
    <w:rsid w:val="003932B3"/>
    <w:rsid w:val="003A231B"/>
    <w:rsid w:val="003B031E"/>
    <w:rsid w:val="003B4C72"/>
    <w:rsid w:val="003B7E64"/>
    <w:rsid w:val="003C453C"/>
    <w:rsid w:val="003D677C"/>
    <w:rsid w:val="003E43EF"/>
    <w:rsid w:val="003E5BDA"/>
    <w:rsid w:val="003F096B"/>
    <w:rsid w:val="003F0E9B"/>
    <w:rsid w:val="003F1CB7"/>
    <w:rsid w:val="003F6B49"/>
    <w:rsid w:val="00402415"/>
    <w:rsid w:val="0040293E"/>
    <w:rsid w:val="0040557D"/>
    <w:rsid w:val="0040748A"/>
    <w:rsid w:val="00410020"/>
    <w:rsid w:val="004204A6"/>
    <w:rsid w:val="00421C0E"/>
    <w:rsid w:val="00422E80"/>
    <w:rsid w:val="00423255"/>
    <w:rsid w:val="00424B97"/>
    <w:rsid w:val="00427A22"/>
    <w:rsid w:val="004308EF"/>
    <w:rsid w:val="0044185D"/>
    <w:rsid w:val="004455EC"/>
    <w:rsid w:val="00445B2F"/>
    <w:rsid w:val="004468F8"/>
    <w:rsid w:val="00447255"/>
    <w:rsid w:val="0045190F"/>
    <w:rsid w:val="004555A6"/>
    <w:rsid w:val="004576DC"/>
    <w:rsid w:val="00462157"/>
    <w:rsid w:val="0046339F"/>
    <w:rsid w:val="00463DFA"/>
    <w:rsid w:val="0047001E"/>
    <w:rsid w:val="00470D0D"/>
    <w:rsid w:val="00474680"/>
    <w:rsid w:val="0047612E"/>
    <w:rsid w:val="00495173"/>
    <w:rsid w:val="00497CCF"/>
    <w:rsid w:val="004A3306"/>
    <w:rsid w:val="004A5190"/>
    <w:rsid w:val="004B0F33"/>
    <w:rsid w:val="004C4819"/>
    <w:rsid w:val="004C6268"/>
    <w:rsid w:val="004C729C"/>
    <w:rsid w:val="004D79EA"/>
    <w:rsid w:val="004E0068"/>
    <w:rsid w:val="004E1843"/>
    <w:rsid w:val="004F29E6"/>
    <w:rsid w:val="004F7493"/>
    <w:rsid w:val="004F7749"/>
    <w:rsid w:val="00504AA1"/>
    <w:rsid w:val="00504F6C"/>
    <w:rsid w:val="00507CFD"/>
    <w:rsid w:val="005107DA"/>
    <w:rsid w:val="005117AD"/>
    <w:rsid w:val="005148DF"/>
    <w:rsid w:val="00521725"/>
    <w:rsid w:val="0053680B"/>
    <w:rsid w:val="00541ED7"/>
    <w:rsid w:val="00543AA8"/>
    <w:rsid w:val="00545CAF"/>
    <w:rsid w:val="00552D0D"/>
    <w:rsid w:val="00552DB3"/>
    <w:rsid w:val="0056101A"/>
    <w:rsid w:val="00570491"/>
    <w:rsid w:val="005808E2"/>
    <w:rsid w:val="00582CD5"/>
    <w:rsid w:val="00584A8F"/>
    <w:rsid w:val="0058606E"/>
    <w:rsid w:val="00596919"/>
    <w:rsid w:val="005970D9"/>
    <w:rsid w:val="005A1594"/>
    <w:rsid w:val="005A1B37"/>
    <w:rsid w:val="005A49A9"/>
    <w:rsid w:val="005A6294"/>
    <w:rsid w:val="005B1760"/>
    <w:rsid w:val="005B1E63"/>
    <w:rsid w:val="005B5B06"/>
    <w:rsid w:val="005B5D1A"/>
    <w:rsid w:val="005B68BE"/>
    <w:rsid w:val="005C4010"/>
    <w:rsid w:val="005C64D8"/>
    <w:rsid w:val="005C77B6"/>
    <w:rsid w:val="005D02A1"/>
    <w:rsid w:val="005F1D54"/>
    <w:rsid w:val="005F5EE1"/>
    <w:rsid w:val="005F6A3F"/>
    <w:rsid w:val="00600970"/>
    <w:rsid w:val="006154CC"/>
    <w:rsid w:val="00621CA0"/>
    <w:rsid w:val="00624833"/>
    <w:rsid w:val="00630DA9"/>
    <w:rsid w:val="00631C5F"/>
    <w:rsid w:val="00642B6C"/>
    <w:rsid w:val="00653081"/>
    <w:rsid w:val="00664186"/>
    <w:rsid w:val="0066551E"/>
    <w:rsid w:val="00667B6B"/>
    <w:rsid w:val="006701E6"/>
    <w:rsid w:val="006766CA"/>
    <w:rsid w:val="00677239"/>
    <w:rsid w:val="00677698"/>
    <w:rsid w:val="00677869"/>
    <w:rsid w:val="006846C8"/>
    <w:rsid w:val="00684A2C"/>
    <w:rsid w:val="0068521B"/>
    <w:rsid w:val="00691C31"/>
    <w:rsid w:val="00692876"/>
    <w:rsid w:val="00694B7A"/>
    <w:rsid w:val="006A6DED"/>
    <w:rsid w:val="006B057C"/>
    <w:rsid w:val="006B25A6"/>
    <w:rsid w:val="006B72C1"/>
    <w:rsid w:val="006C6A8E"/>
    <w:rsid w:val="006C77F3"/>
    <w:rsid w:val="006D7159"/>
    <w:rsid w:val="006E0E8C"/>
    <w:rsid w:val="006E5B42"/>
    <w:rsid w:val="006E64F2"/>
    <w:rsid w:val="00700C5D"/>
    <w:rsid w:val="00701470"/>
    <w:rsid w:val="00707095"/>
    <w:rsid w:val="00707DF0"/>
    <w:rsid w:val="007108A9"/>
    <w:rsid w:val="00710D34"/>
    <w:rsid w:val="0071527B"/>
    <w:rsid w:val="007226E5"/>
    <w:rsid w:val="007372E7"/>
    <w:rsid w:val="007400C4"/>
    <w:rsid w:val="007425DA"/>
    <w:rsid w:val="0074457A"/>
    <w:rsid w:val="00744802"/>
    <w:rsid w:val="007451AE"/>
    <w:rsid w:val="00745D88"/>
    <w:rsid w:val="00747E06"/>
    <w:rsid w:val="0076198B"/>
    <w:rsid w:val="007634D4"/>
    <w:rsid w:val="007665CE"/>
    <w:rsid w:val="007667D3"/>
    <w:rsid w:val="00767233"/>
    <w:rsid w:val="0077189A"/>
    <w:rsid w:val="00772884"/>
    <w:rsid w:val="00774C8D"/>
    <w:rsid w:val="007858A9"/>
    <w:rsid w:val="007903CB"/>
    <w:rsid w:val="007953D4"/>
    <w:rsid w:val="007A0185"/>
    <w:rsid w:val="007A2BA7"/>
    <w:rsid w:val="007A3617"/>
    <w:rsid w:val="007B5D0A"/>
    <w:rsid w:val="007C5006"/>
    <w:rsid w:val="007E051E"/>
    <w:rsid w:val="007E6B14"/>
    <w:rsid w:val="007F252A"/>
    <w:rsid w:val="007F330F"/>
    <w:rsid w:val="007F3EDB"/>
    <w:rsid w:val="007F564D"/>
    <w:rsid w:val="007F7586"/>
    <w:rsid w:val="00802148"/>
    <w:rsid w:val="00804237"/>
    <w:rsid w:val="00806D8E"/>
    <w:rsid w:val="00807243"/>
    <w:rsid w:val="00807AAC"/>
    <w:rsid w:val="00810F7D"/>
    <w:rsid w:val="00816D51"/>
    <w:rsid w:val="00816F97"/>
    <w:rsid w:val="00817724"/>
    <w:rsid w:val="00817780"/>
    <w:rsid w:val="00821541"/>
    <w:rsid w:val="008313FA"/>
    <w:rsid w:val="00832793"/>
    <w:rsid w:val="00836266"/>
    <w:rsid w:val="00836AA3"/>
    <w:rsid w:val="00842F8A"/>
    <w:rsid w:val="00847C16"/>
    <w:rsid w:val="00854832"/>
    <w:rsid w:val="00856BDC"/>
    <w:rsid w:val="00857BD9"/>
    <w:rsid w:val="00860DA1"/>
    <w:rsid w:val="0086237C"/>
    <w:rsid w:val="00867AD2"/>
    <w:rsid w:val="00871A17"/>
    <w:rsid w:val="008778A4"/>
    <w:rsid w:val="0088757A"/>
    <w:rsid w:val="0089075B"/>
    <w:rsid w:val="00893645"/>
    <w:rsid w:val="00895F4A"/>
    <w:rsid w:val="00895FAB"/>
    <w:rsid w:val="008A11B6"/>
    <w:rsid w:val="008A334C"/>
    <w:rsid w:val="008A50BC"/>
    <w:rsid w:val="008A5519"/>
    <w:rsid w:val="008A7594"/>
    <w:rsid w:val="008B45C9"/>
    <w:rsid w:val="008B4922"/>
    <w:rsid w:val="008B5304"/>
    <w:rsid w:val="008B53A0"/>
    <w:rsid w:val="008B5442"/>
    <w:rsid w:val="008B5EBB"/>
    <w:rsid w:val="008B6E3C"/>
    <w:rsid w:val="008B7BA3"/>
    <w:rsid w:val="008C26F6"/>
    <w:rsid w:val="008C35AD"/>
    <w:rsid w:val="008C4A09"/>
    <w:rsid w:val="008C4F20"/>
    <w:rsid w:val="008C55DD"/>
    <w:rsid w:val="008D41F4"/>
    <w:rsid w:val="008E3E8E"/>
    <w:rsid w:val="008E5E3C"/>
    <w:rsid w:val="008F04EB"/>
    <w:rsid w:val="008F4749"/>
    <w:rsid w:val="00901556"/>
    <w:rsid w:val="00902609"/>
    <w:rsid w:val="00905B70"/>
    <w:rsid w:val="00907E1C"/>
    <w:rsid w:val="00920DC0"/>
    <w:rsid w:val="009239AF"/>
    <w:rsid w:val="00924EE4"/>
    <w:rsid w:val="00926780"/>
    <w:rsid w:val="00926CF0"/>
    <w:rsid w:val="0093337B"/>
    <w:rsid w:val="009336E2"/>
    <w:rsid w:val="00945601"/>
    <w:rsid w:val="00956518"/>
    <w:rsid w:val="00961030"/>
    <w:rsid w:val="00963678"/>
    <w:rsid w:val="00963C4A"/>
    <w:rsid w:val="009703B6"/>
    <w:rsid w:val="00973E56"/>
    <w:rsid w:val="00977AD9"/>
    <w:rsid w:val="00980BE6"/>
    <w:rsid w:val="0098216C"/>
    <w:rsid w:val="00995151"/>
    <w:rsid w:val="009A09B0"/>
    <w:rsid w:val="009A1632"/>
    <w:rsid w:val="009A22BB"/>
    <w:rsid w:val="009A6BE9"/>
    <w:rsid w:val="009B7065"/>
    <w:rsid w:val="009C2123"/>
    <w:rsid w:val="009C5EF1"/>
    <w:rsid w:val="009C7674"/>
    <w:rsid w:val="009D1EFA"/>
    <w:rsid w:val="009E7E66"/>
    <w:rsid w:val="009F15E3"/>
    <w:rsid w:val="009F17BC"/>
    <w:rsid w:val="009F1F9A"/>
    <w:rsid w:val="009F411C"/>
    <w:rsid w:val="00A0116F"/>
    <w:rsid w:val="00A1017B"/>
    <w:rsid w:val="00A10FD1"/>
    <w:rsid w:val="00A122FE"/>
    <w:rsid w:val="00A21376"/>
    <w:rsid w:val="00A2723F"/>
    <w:rsid w:val="00A27DF4"/>
    <w:rsid w:val="00A320FA"/>
    <w:rsid w:val="00A35CF4"/>
    <w:rsid w:val="00A37E36"/>
    <w:rsid w:val="00A40B9D"/>
    <w:rsid w:val="00A47FE4"/>
    <w:rsid w:val="00A60593"/>
    <w:rsid w:val="00A6176B"/>
    <w:rsid w:val="00A62650"/>
    <w:rsid w:val="00A6386D"/>
    <w:rsid w:val="00A64796"/>
    <w:rsid w:val="00A757B7"/>
    <w:rsid w:val="00A81075"/>
    <w:rsid w:val="00A81FA1"/>
    <w:rsid w:val="00A8329C"/>
    <w:rsid w:val="00A85508"/>
    <w:rsid w:val="00A95B4B"/>
    <w:rsid w:val="00AA021C"/>
    <w:rsid w:val="00AA0890"/>
    <w:rsid w:val="00AA22F9"/>
    <w:rsid w:val="00AA595F"/>
    <w:rsid w:val="00AB5A5B"/>
    <w:rsid w:val="00AB643C"/>
    <w:rsid w:val="00AC4650"/>
    <w:rsid w:val="00AC48E9"/>
    <w:rsid w:val="00AC6CD7"/>
    <w:rsid w:val="00AD14C5"/>
    <w:rsid w:val="00AD5FF6"/>
    <w:rsid w:val="00AE0898"/>
    <w:rsid w:val="00AE173E"/>
    <w:rsid w:val="00AE1D01"/>
    <w:rsid w:val="00AE35F7"/>
    <w:rsid w:val="00AE3660"/>
    <w:rsid w:val="00B06F9C"/>
    <w:rsid w:val="00B12303"/>
    <w:rsid w:val="00B123C2"/>
    <w:rsid w:val="00B14FA1"/>
    <w:rsid w:val="00B15023"/>
    <w:rsid w:val="00B203E8"/>
    <w:rsid w:val="00B2180D"/>
    <w:rsid w:val="00B233B7"/>
    <w:rsid w:val="00B23C81"/>
    <w:rsid w:val="00B257FD"/>
    <w:rsid w:val="00B2750F"/>
    <w:rsid w:val="00B27EAC"/>
    <w:rsid w:val="00B35DAC"/>
    <w:rsid w:val="00B360BD"/>
    <w:rsid w:val="00B36249"/>
    <w:rsid w:val="00B4763C"/>
    <w:rsid w:val="00B502F8"/>
    <w:rsid w:val="00B50D5C"/>
    <w:rsid w:val="00B56B33"/>
    <w:rsid w:val="00B6065B"/>
    <w:rsid w:val="00B62A29"/>
    <w:rsid w:val="00B65473"/>
    <w:rsid w:val="00B77CBF"/>
    <w:rsid w:val="00B81BD3"/>
    <w:rsid w:val="00B820AF"/>
    <w:rsid w:val="00B8376F"/>
    <w:rsid w:val="00B837FB"/>
    <w:rsid w:val="00B914CF"/>
    <w:rsid w:val="00B921A3"/>
    <w:rsid w:val="00B927C1"/>
    <w:rsid w:val="00B94AAE"/>
    <w:rsid w:val="00B95CD0"/>
    <w:rsid w:val="00BA02DD"/>
    <w:rsid w:val="00BB1EA6"/>
    <w:rsid w:val="00BC2423"/>
    <w:rsid w:val="00BC3539"/>
    <w:rsid w:val="00BC5900"/>
    <w:rsid w:val="00BC79B2"/>
    <w:rsid w:val="00BC79E6"/>
    <w:rsid w:val="00BD1030"/>
    <w:rsid w:val="00BD15A0"/>
    <w:rsid w:val="00BD5A25"/>
    <w:rsid w:val="00BD5AE3"/>
    <w:rsid w:val="00BD63EE"/>
    <w:rsid w:val="00BE01B0"/>
    <w:rsid w:val="00BE4B09"/>
    <w:rsid w:val="00BF7B3E"/>
    <w:rsid w:val="00BF7D36"/>
    <w:rsid w:val="00C01A47"/>
    <w:rsid w:val="00C034FA"/>
    <w:rsid w:val="00C05315"/>
    <w:rsid w:val="00C24276"/>
    <w:rsid w:val="00C2593C"/>
    <w:rsid w:val="00C30D42"/>
    <w:rsid w:val="00C31890"/>
    <w:rsid w:val="00C32504"/>
    <w:rsid w:val="00C428B0"/>
    <w:rsid w:val="00C445D4"/>
    <w:rsid w:val="00C4507D"/>
    <w:rsid w:val="00C45236"/>
    <w:rsid w:val="00C4759A"/>
    <w:rsid w:val="00C515C2"/>
    <w:rsid w:val="00C5269B"/>
    <w:rsid w:val="00C57B6B"/>
    <w:rsid w:val="00C61C62"/>
    <w:rsid w:val="00C75168"/>
    <w:rsid w:val="00C758D5"/>
    <w:rsid w:val="00C76673"/>
    <w:rsid w:val="00C80223"/>
    <w:rsid w:val="00C80FAF"/>
    <w:rsid w:val="00C816DB"/>
    <w:rsid w:val="00C832C0"/>
    <w:rsid w:val="00C86DA6"/>
    <w:rsid w:val="00C914CE"/>
    <w:rsid w:val="00CA3685"/>
    <w:rsid w:val="00CA66B4"/>
    <w:rsid w:val="00CA7A05"/>
    <w:rsid w:val="00CB05E0"/>
    <w:rsid w:val="00CB221E"/>
    <w:rsid w:val="00CB2B89"/>
    <w:rsid w:val="00CC6C29"/>
    <w:rsid w:val="00CD1252"/>
    <w:rsid w:val="00CD3180"/>
    <w:rsid w:val="00CD50FB"/>
    <w:rsid w:val="00CD5523"/>
    <w:rsid w:val="00CD599B"/>
    <w:rsid w:val="00CE1C1C"/>
    <w:rsid w:val="00CE6BD5"/>
    <w:rsid w:val="00CF4125"/>
    <w:rsid w:val="00CF46C2"/>
    <w:rsid w:val="00D02632"/>
    <w:rsid w:val="00D02635"/>
    <w:rsid w:val="00D0621F"/>
    <w:rsid w:val="00D105C4"/>
    <w:rsid w:val="00D1061B"/>
    <w:rsid w:val="00D12838"/>
    <w:rsid w:val="00D2153A"/>
    <w:rsid w:val="00D371E3"/>
    <w:rsid w:val="00D46CC7"/>
    <w:rsid w:val="00D526A3"/>
    <w:rsid w:val="00D55186"/>
    <w:rsid w:val="00D553BE"/>
    <w:rsid w:val="00D5774D"/>
    <w:rsid w:val="00D63A27"/>
    <w:rsid w:val="00D66311"/>
    <w:rsid w:val="00D66717"/>
    <w:rsid w:val="00D66D9B"/>
    <w:rsid w:val="00D670AA"/>
    <w:rsid w:val="00D70419"/>
    <w:rsid w:val="00D7077D"/>
    <w:rsid w:val="00D716B6"/>
    <w:rsid w:val="00D8145F"/>
    <w:rsid w:val="00D84F80"/>
    <w:rsid w:val="00DA5BC7"/>
    <w:rsid w:val="00DA5CF4"/>
    <w:rsid w:val="00DA660B"/>
    <w:rsid w:val="00DA7BB3"/>
    <w:rsid w:val="00DB0BDC"/>
    <w:rsid w:val="00DB1252"/>
    <w:rsid w:val="00DC2E6D"/>
    <w:rsid w:val="00DD188A"/>
    <w:rsid w:val="00DD38E0"/>
    <w:rsid w:val="00DD4F95"/>
    <w:rsid w:val="00DD6637"/>
    <w:rsid w:val="00DE1329"/>
    <w:rsid w:val="00DE5D78"/>
    <w:rsid w:val="00DF2309"/>
    <w:rsid w:val="00DF622B"/>
    <w:rsid w:val="00E03824"/>
    <w:rsid w:val="00E03C75"/>
    <w:rsid w:val="00E05A19"/>
    <w:rsid w:val="00E13FA8"/>
    <w:rsid w:val="00E161A5"/>
    <w:rsid w:val="00E24BD6"/>
    <w:rsid w:val="00E27FF1"/>
    <w:rsid w:val="00E309AD"/>
    <w:rsid w:val="00E32B4D"/>
    <w:rsid w:val="00E32C39"/>
    <w:rsid w:val="00E3613F"/>
    <w:rsid w:val="00E41228"/>
    <w:rsid w:val="00E4762B"/>
    <w:rsid w:val="00E52E26"/>
    <w:rsid w:val="00E5478E"/>
    <w:rsid w:val="00E56A27"/>
    <w:rsid w:val="00E5746B"/>
    <w:rsid w:val="00E61AE8"/>
    <w:rsid w:val="00E6245E"/>
    <w:rsid w:val="00E62E96"/>
    <w:rsid w:val="00E63C89"/>
    <w:rsid w:val="00E759A3"/>
    <w:rsid w:val="00E77351"/>
    <w:rsid w:val="00E777BF"/>
    <w:rsid w:val="00E80B51"/>
    <w:rsid w:val="00E85230"/>
    <w:rsid w:val="00E90301"/>
    <w:rsid w:val="00E9615D"/>
    <w:rsid w:val="00EA2F24"/>
    <w:rsid w:val="00EA361A"/>
    <w:rsid w:val="00EB1EDC"/>
    <w:rsid w:val="00EB7A64"/>
    <w:rsid w:val="00EC0BC6"/>
    <w:rsid w:val="00EC115E"/>
    <w:rsid w:val="00EC4CC6"/>
    <w:rsid w:val="00EC571C"/>
    <w:rsid w:val="00EC60DA"/>
    <w:rsid w:val="00EC7DC8"/>
    <w:rsid w:val="00ED2E40"/>
    <w:rsid w:val="00ED4951"/>
    <w:rsid w:val="00ED7E8B"/>
    <w:rsid w:val="00EE1DB5"/>
    <w:rsid w:val="00EF01F1"/>
    <w:rsid w:val="00EF0311"/>
    <w:rsid w:val="00EF723E"/>
    <w:rsid w:val="00F0121B"/>
    <w:rsid w:val="00F02BBA"/>
    <w:rsid w:val="00F13B83"/>
    <w:rsid w:val="00F14050"/>
    <w:rsid w:val="00F24363"/>
    <w:rsid w:val="00F253D0"/>
    <w:rsid w:val="00F26EF3"/>
    <w:rsid w:val="00F27490"/>
    <w:rsid w:val="00F36790"/>
    <w:rsid w:val="00F37F91"/>
    <w:rsid w:val="00F50B85"/>
    <w:rsid w:val="00F57F2F"/>
    <w:rsid w:val="00F601B0"/>
    <w:rsid w:val="00F61862"/>
    <w:rsid w:val="00F62DA6"/>
    <w:rsid w:val="00F63448"/>
    <w:rsid w:val="00F646E8"/>
    <w:rsid w:val="00F6591A"/>
    <w:rsid w:val="00F7119E"/>
    <w:rsid w:val="00F7138F"/>
    <w:rsid w:val="00F71FA0"/>
    <w:rsid w:val="00F73058"/>
    <w:rsid w:val="00F7637C"/>
    <w:rsid w:val="00F877D0"/>
    <w:rsid w:val="00F9103E"/>
    <w:rsid w:val="00FB135C"/>
    <w:rsid w:val="00FB2BFE"/>
    <w:rsid w:val="00FB3C40"/>
    <w:rsid w:val="00FB6329"/>
    <w:rsid w:val="00FC2510"/>
    <w:rsid w:val="00FC3DF8"/>
    <w:rsid w:val="00FC5276"/>
    <w:rsid w:val="00FC7D16"/>
    <w:rsid w:val="00FD0159"/>
    <w:rsid w:val="00FD1371"/>
    <w:rsid w:val="00FD2C07"/>
    <w:rsid w:val="00FD621A"/>
    <w:rsid w:val="00FE0B37"/>
    <w:rsid w:val="00FE37EA"/>
    <w:rsid w:val="00FE6376"/>
    <w:rsid w:val="00FE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B0F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B0F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B0F9E"/>
  </w:style>
  <w:style w:type="paragraph" w:styleId="a6">
    <w:name w:val="Balloon Text"/>
    <w:basedOn w:val="a"/>
    <w:link w:val="a7"/>
    <w:uiPriority w:val="99"/>
    <w:semiHidden/>
    <w:unhideWhenUsed/>
    <w:rsid w:val="000B0F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F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1056</Words>
  <Characters>6025</Characters>
  <Application>Microsoft Office Word</Application>
  <DocSecurity>0</DocSecurity>
  <Lines>50</Lines>
  <Paragraphs>14</Paragraphs>
  <ScaleCrop>false</ScaleCrop>
  <Company>Microsoft</Company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2015-11-07T12:56:00Z</dcterms:created>
  <dcterms:modified xsi:type="dcterms:W3CDTF">2015-11-07T12:58:00Z</dcterms:modified>
</cp:coreProperties>
</file>