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B" w:rsidRDefault="00ED0A04" w:rsidP="00ED0A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Разнообразие </w:t>
      </w:r>
      <w:r w:rsidR="00B809CC">
        <w:rPr>
          <w:b/>
          <w:sz w:val="36"/>
          <w:szCs w:val="36"/>
        </w:rPr>
        <w:t>дидактически</w:t>
      </w:r>
      <w:r w:rsidR="00BB4127">
        <w:rPr>
          <w:b/>
          <w:sz w:val="36"/>
          <w:szCs w:val="36"/>
        </w:rPr>
        <w:t xml:space="preserve">х </w:t>
      </w:r>
      <w:r>
        <w:rPr>
          <w:b/>
          <w:sz w:val="36"/>
          <w:szCs w:val="36"/>
        </w:rPr>
        <w:t xml:space="preserve">игр с учётом требований </w:t>
      </w:r>
    </w:p>
    <w:p w:rsidR="006C1485" w:rsidRDefault="006C1485" w:rsidP="006C14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УМК и НРК</w:t>
      </w:r>
    </w:p>
    <w:p w:rsidR="00D3736F" w:rsidRDefault="00B612D4" w:rsidP="00413831">
      <w:pPr>
        <w:jc w:val="center"/>
        <w:rPr>
          <w:sz w:val="24"/>
          <w:szCs w:val="24"/>
        </w:rPr>
      </w:pPr>
      <w:r>
        <w:rPr>
          <w:sz w:val="24"/>
          <w:szCs w:val="24"/>
        </w:rPr>
        <w:t>(консультация</w:t>
      </w:r>
      <w:r w:rsidR="005E444A">
        <w:rPr>
          <w:sz w:val="24"/>
          <w:szCs w:val="24"/>
        </w:rPr>
        <w:t xml:space="preserve"> для воспитателей)</w:t>
      </w:r>
    </w:p>
    <w:p w:rsidR="00BA06A9" w:rsidRDefault="00BA06A9" w:rsidP="00413831">
      <w:pPr>
        <w:jc w:val="center"/>
        <w:rPr>
          <w:sz w:val="24"/>
          <w:szCs w:val="24"/>
        </w:rPr>
      </w:pPr>
    </w:p>
    <w:p w:rsidR="002435DB" w:rsidRDefault="002435DB" w:rsidP="002435DB">
      <w:r>
        <w:t>Язык – основное средство приобщения к на</w:t>
      </w:r>
      <w:r w:rsidR="007B6A4A">
        <w:t>циональной культуре, источник народной мудрости.</w:t>
      </w:r>
      <w:r w:rsidR="006231F4">
        <w:t xml:space="preserve"> Обучение детей татарскому языку в детском саду </w:t>
      </w:r>
      <w:r w:rsidR="00CE0070">
        <w:t>– одна из самых сложных методическ</w:t>
      </w:r>
      <w:r w:rsidR="00E92790">
        <w:t>и</w:t>
      </w:r>
      <w:r w:rsidR="00CE0070">
        <w:t>х задач.</w:t>
      </w:r>
      <w:r w:rsidR="00E92790">
        <w:t xml:space="preserve"> Но сейчас стало интереснее преподавать</w:t>
      </w:r>
      <w:r w:rsidR="005B391A">
        <w:t xml:space="preserve"> татарский язык русскоязычным детям </w:t>
      </w:r>
      <w:r w:rsidR="00433717">
        <w:t>дошкольного в</w:t>
      </w:r>
      <w:r w:rsidR="003D61E6">
        <w:t>о</w:t>
      </w:r>
      <w:r w:rsidR="00433717">
        <w:t>зраста.</w:t>
      </w:r>
    </w:p>
    <w:p w:rsidR="003D61E6" w:rsidRDefault="003D61E6" w:rsidP="002435DB">
      <w:r>
        <w:t>Если раньше в преподавании</w:t>
      </w:r>
      <w:r w:rsidR="005B15A0">
        <w:t xml:space="preserve"> я</w:t>
      </w:r>
      <w:r w:rsidR="00772176">
        <w:t>зыков доминировала теория. То сейчас идёт обращение</w:t>
      </w:r>
      <w:r w:rsidR="008C56FB">
        <w:t xml:space="preserve"> к практике ориентированн</w:t>
      </w:r>
      <w:r w:rsidR="006454B7">
        <w:t xml:space="preserve">ости, </w:t>
      </w:r>
      <w:proofErr w:type="spellStart"/>
      <w:r w:rsidR="006454B7">
        <w:t>мультимедийности</w:t>
      </w:r>
      <w:proofErr w:type="spellEnd"/>
      <w:r w:rsidR="006454B7">
        <w:t xml:space="preserve">, обучения </w:t>
      </w:r>
      <w:r w:rsidR="003874CA">
        <w:t xml:space="preserve"> с </w:t>
      </w:r>
      <w:r w:rsidR="006454B7">
        <w:t>помощью</w:t>
      </w:r>
      <w:r w:rsidR="003874CA">
        <w:t xml:space="preserve"> игр, сказок, мультфильмов</w:t>
      </w:r>
      <w:r w:rsidR="00C41103">
        <w:t xml:space="preserve">. То есть дети теперь </w:t>
      </w:r>
      <w:r w:rsidR="00070D8E">
        <w:t xml:space="preserve">учатся играя. Игра – естественная форма детского </w:t>
      </w:r>
      <w:r w:rsidR="00CA1093">
        <w:t>существования. И самый прямой путь к достижению взаимопонимания</w:t>
      </w:r>
      <w:r w:rsidR="00276E9F">
        <w:t xml:space="preserve"> с ребёнком лежит через игровое действие.</w:t>
      </w:r>
    </w:p>
    <w:p w:rsidR="00B612D4" w:rsidRDefault="0069101B" w:rsidP="002435DB">
      <w:r>
        <w:t>Поддерж</w:t>
      </w:r>
      <w:r w:rsidR="00EF2F91">
        <w:t>ать</w:t>
      </w:r>
      <w:r>
        <w:t xml:space="preserve"> интерес к игре можно лишь </w:t>
      </w:r>
      <w:r w:rsidR="00162938">
        <w:t>при сохранении</w:t>
      </w:r>
      <w:r w:rsidR="00517106">
        <w:t xml:space="preserve"> </w:t>
      </w:r>
      <w:r w:rsidR="00162938">
        <w:t xml:space="preserve">положительно окрашенного эмоционального </w:t>
      </w:r>
      <w:r w:rsidR="00530D87">
        <w:t>фона на занятии. Поэтому дети на занятиях</w:t>
      </w:r>
      <w:r w:rsidR="00517106">
        <w:t xml:space="preserve"> должны не утомляться</w:t>
      </w:r>
      <w:r w:rsidR="00FA0479">
        <w:t>, сохранять заинтересованность.</w:t>
      </w:r>
      <w:r w:rsidR="00FB0B5C">
        <w:t xml:space="preserve"> Чем более комфортны </w:t>
      </w:r>
      <w:r w:rsidR="00A05BBF">
        <w:t xml:space="preserve">условия на занятиях, тем интереснее происходит </w:t>
      </w:r>
      <w:r w:rsidR="00B612D4">
        <w:t>усвоение иноязычной речи.</w:t>
      </w:r>
    </w:p>
    <w:p w:rsidR="00162159" w:rsidRDefault="00162159" w:rsidP="002435DB">
      <w:r>
        <w:t>В жизни детей дошко</w:t>
      </w:r>
      <w:r w:rsidR="00BD4D8D">
        <w:t>л</w:t>
      </w:r>
      <w:r>
        <w:t>ьного в</w:t>
      </w:r>
      <w:r w:rsidR="00BD4D8D">
        <w:t>озраста главный вид деятельности – игра.</w:t>
      </w:r>
      <w:r w:rsidR="00D304FE">
        <w:t xml:space="preserve"> </w:t>
      </w:r>
      <w:r w:rsidR="00507A1E">
        <w:t>Игра с детьми требует от воспитателя высокого профессионализма</w:t>
      </w:r>
      <w:r w:rsidR="002C0769">
        <w:t>, пробуждения многих способностей и талантов.</w:t>
      </w:r>
    </w:p>
    <w:p w:rsidR="00F567E7" w:rsidRDefault="00F567E7" w:rsidP="002435DB">
      <w:r>
        <w:t>Методика обучения второму языку п</w:t>
      </w:r>
      <w:r w:rsidR="002455A0">
        <w:t>о</w:t>
      </w:r>
      <w:r w:rsidR="007C2EEF">
        <w:t>строена на принципах</w:t>
      </w:r>
      <w:r w:rsidR="002455A0">
        <w:t xml:space="preserve"> игры, ск</w:t>
      </w:r>
      <w:r w:rsidR="005C2C69">
        <w:t>азки, воображения, ф</w:t>
      </w:r>
      <w:r w:rsidR="00C20637">
        <w:t xml:space="preserve">антазии, сравнения, соединения действия со словом, </w:t>
      </w:r>
      <w:r w:rsidR="00A97F02">
        <w:t>многократного повторения и обыгрыва</w:t>
      </w:r>
      <w:r w:rsidR="00EF41DB">
        <w:t>ни</w:t>
      </w:r>
      <w:r w:rsidR="00A97F02">
        <w:t>я всех изучаемых моментов.</w:t>
      </w:r>
    </w:p>
    <w:p w:rsidR="008027E8" w:rsidRDefault="002C0769" w:rsidP="002435DB">
      <w:r>
        <w:t>Поэтому</w:t>
      </w:r>
      <w:r w:rsidR="00885FEE">
        <w:t xml:space="preserve">, на занятиях татарского языка </w:t>
      </w:r>
      <w:r w:rsidR="00151854">
        <w:t xml:space="preserve"> </w:t>
      </w:r>
      <w:r w:rsidR="00885FEE">
        <w:t>для закрепления знаний и умений используются различные игры</w:t>
      </w:r>
      <w:r w:rsidR="00B35E75">
        <w:t xml:space="preserve"> (словесные, дидактические,</w:t>
      </w:r>
      <w:r w:rsidR="00751578">
        <w:t xml:space="preserve"> сюжетн</w:t>
      </w:r>
      <w:proofErr w:type="gramStart"/>
      <w:r w:rsidR="00751578">
        <w:t>о-</w:t>
      </w:r>
      <w:proofErr w:type="gramEnd"/>
      <w:r w:rsidR="00751578">
        <w:t xml:space="preserve"> ролевые, подвижные и т.д.) </w:t>
      </w:r>
    </w:p>
    <w:p w:rsidR="00C678EF" w:rsidRDefault="00751578" w:rsidP="002435DB">
      <w:r>
        <w:t>На занятиях по обучению</w:t>
      </w:r>
      <w:r w:rsidR="008C61B0">
        <w:t xml:space="preserve"> языку необходимо практически</w:t>
      </w:r>
      <w:r w:rsidR="001B274D">
        <w:t xml:space="preserve"> каждую фразу ввести в сопровождении того или иног</w:t>
      </w:r>
      <w:r w:rsidR="00ED7DA4">
        <w:t>о</w:t>
      </w:r>
      <w:r w:rsidR="001B274D">
        <w:t xml:space="preserve"> жеста и впло</w:t>
      </w:r>
      <w:r w:rsidR="00ED7DA4">
        <w:t xml:space="preserve">ть до полного </w:t>
      </w:r>
      <w:r w:rsidR="00F63431">
        <w:t>усвоения  фразы сопровождать и</w:t>
      </w:r>
      <w:r w:rsidR="00FF018F">
        <w:t>м.</w:t>
      </w:r>
    </w:p>
    <w:p w:rsidR="006C50BA" w:rsidRDefault="00C678EF" w:rsidP="002435DB">
      <w:r>
        <w:t>Рабочая тетрадь</w:t>
      </w:r>
      <w:r w:rsidR="00AA35AD">
        <w:t xml:space="preserve"> </w:t>
      </w:r>
      <w:r>
        <w:t>является</w:t>
      </w:r>
      <w:r w:rsidR="00AA35AD">
        <w:t xml:space="preserve"> </w:t>
      </w:r>
      <w:r>
        <w:t xml:space="preserve">одним из основных компонентов </w:t>
      </w:r>
      <w:r w:rsidR="00AA35AD">
        <w:t>учебно методического комплекта</w:t>
      </w:r>
      <w:r w:rsidR="00AD6E2C">
        <w:t xml:space="preserve"> «Говорим по-татарски</w:t>
      </w:r>
      <w:r w:rsidR="003B530C">
        <w:t xml:space="preserve">», предназначенного </w:t>
      </w:r>
      <w:r w:rsidR="00DA117E">
        <w:t>для совместной работы взрослого и ребёнка</w:t>
      </w:r>
      <w:r w:rsidR="00A2465E">
        <w:t>.</w:t>
      </w:r>
    </w:p>
    <w:p w:rsidR="008027E8" w:rsidRDefault="006C50BA" w:rsidP="002435DB">
      <w:r>
        <w:t>Познавательн</w:t>
      </w:r>
      <w:proofErr w:type="gramStart"/>
      <w:r>
        <w:t>о-</w:t>
      </w:r>
      <w:proofErr w:type="gramEnd"/>
      <w:r>
        <w:t xml:space="preserve"> занимательные странички </w:t>
      </w:r>
      <w:r w:rsidR="000C2E25">
        <w:t>тетради помогают детям запомнить слово татарского языка</w:t>
      </w:r>
      <w:r w:rsidR="000D6919">
        <w:t>, правильно употреблять его в словосочетании, в предложении</w:t>
      </w:r>
      <w:r w:rsidR="008B59BC">
        <w:t>, выйти на общение,</w:t>
      </w:r>
      <w:r w:rsidR="00E92BBF">
        <w:t xml:space="preserve"> на предложенную тему по образцу воспитателя.</w:t>
      </w:r>
      <w:r w:rsidR="00E55F38">
        <w:t xml:space="preserve"> А нам</w:t>
      </w:r>
      <w:r w:rsidR="00874932">
        <w:t>, воспитателям по обучению детей татарскому язык</w:t>
      </w:r>
      <w:proofErr w:type="gramStart"/>
      <w:r w:rsidR="00874932">
        <w:t>у</w:t>
      </w:r>
      <w:r w:rsidR="001C4027">
        <w:t>-</w:t>
      </w:r>
      <w:proofErr w:type="gramEnd"/>
      <w:r w:rsidR="001C4027">
        <w:t xml:space="preserve"> закреплять материал, </w:t>
      </w:r>
      <w:r w:rsidR="00CD3CD8">
        <w:t>поддерживать положительную мотивацию.</w:t>
      </w:r>
      <w:r w:rsidR="00AA35AD">
        <w:t xml:space="preserve"> </w:t>
      </w:r>
      <w:r w:rsidR="00885FEE">
        <w:t xml:space="preserve"> </w:t>
      </w:r>
    </w:p>
    <w:p w:rsidR="008027E8" w:rsidRDefault="008027E8" w:rsidP="002435DB"/>
    <w:p w:rsidR="00440BE5" w:rsidRDefault="00203ED8" w:rsidP="002435DB">
      <w:r>
        <w:t>Во время непосред</w:t>
      </w:r>
      <w:r w:rsidR="000D7216">
        <w:t>ственно образовательной</w:t>
      </w:r>
      <w:r w:rsidR="00803348">
        <w:t xml:space="preserve"> </w:t>
      </w:r>
      <w:r w:rsidR="000D7216">
        <w:t>деятельности</w:t>
      </w:r>
      <w:r w:rsidR="00803348">
        <w:t xml:space="preserve"> </w:t>
      </w:r>
      <w:r w:rsidR="000B0B4C">
        <w:t>многократно повторяется пройденный материал.</w:t>
      </w:r>
      <w:r w:rsidR="00322607">
        <w:t xml:space="preserve"> С целью закрепления пройденного</w:t>
      </w:r>
      <w:r w:rsidR="004074D3">
        <w:t xml:space="preserve"> материала,</w:t>
      </w:r>
      <w:r w:rsidR="00C6464F">
        <w:t xml:space="preserve"> </w:t>
      </w:r>
      <w:r w:rsidR="004074D3">
        <w:t>с</w:t>
      </w:r>
      <w:r w:rsidR="00C6464F">
        <w:t xml:space="preserve"> </w:t>
      </w:r>
      <w:r w:rsidR="008C754C">
        <w:t>учётом требований</w:t>
      </w:r>
      <w:r w:rsidR="00C6464F">
        <w:t xml:space="preserve"> УМК</w:t>
      </w:r>
      <w:r w:rsidR="008C754C">
        <w:t xml:space="preserve"> делала </w:t>
      </w:r>
      <w:r w:rsidR="007D2077">
        <w:t>много разнообразных дидактических игр</w:t>
      </w:r>
      <w:r w:rsidR="00440BE5">
        <w:t xml:space="preserve"> по возрастам детей.</w:t>
      </w:r>
    </w:p>
    <w:p w:rsidR="000856F8" w:rsidRDefault="00EB442E" w:rsidP="002435DB">
      <w:r>
        <w:t xml:space="preserve">По проекту мой дом: </w:t>
      </w:r>
      <w:r w:rsidR="002C2B17">
        <w:t xml:space="preserve">«Кем </w:t>
      </w:r>
      <w:proofErr w:type="spellStart"/>
      <w:r w:rsidR="002C2B17">
        <w:t>юк</w:t>
      </w:r>
      <w:proofErr w:type="spellEnd"/>
      <w:r w:rsidR="002C2B17">
        <w:t>?», «</w:t>
      </w:r>
      <w:proofErr w:type="spellStart"/>
      <w:r w:rsidR="002C2B17">
        <w:t>Парын</w:t>
      </w:r>
      <w:proofErr w:type="spellEnd"/>
      <w:r w:rsidR="002C2B17">
        <w:t xml:space="preserve"> </w:t>
      </w:r>
      <w:r w:rsidR="00AB55A8">
        <w:t>тап», «</w:t>
      </w:r>
      <w:proofErr w:type="spellStart"/>
      <w:r w:rsidR="00AB55A8">
        <w:t>Тупны</w:t>
      </w:r>
      <w:proofErr w:type="spellEnd"/>
      <w:r w:rsidR="00AB55A8">
        <w:t xml:space="preserve"> </w:t>
      </w:r>
      <w:proofErr w:type="spellStart"/>
      <w:r w:rsidR="00AB55A8">
        <w:t>олешлэ</w:t>
      </w:r>
      <w:r w:rsidR="00F64CD8">
        <w:t>р</w:t>
      </w:r>
      <w:r w:rsidR="00AB55A8">
        <w:t>дэн</w:t>
      </w:r>
      <w:proofErr w:type="spellEnd"/>
      <w:r w:rsidR="00AB55A8">
        <w:t xml:space="preserve"> </w:t>
      </w:r>
      <w:proofErr w:type="spellStart"/>
      <w:r w:rsidR="00AB55A8">
        <w:t>жый</w:t>
      </w:r>
      <w:proofErr w:type="spellEnd"/>
      <w:r w:rsidR="00AB55A8">
        <w:t>»</w:t>
      </w:r>
      <w:r w:rsidR="004F7C70">
        <w:t>, «</w:t>
      </w:r>
      <w:proofErr w:type="spellStart"/>
      <w:r w:rsidR="004F7C70">
        <w:t>Гаилэне</w:t>
      </w:r>
      <w:proofErr w:type="spellEnd"/>
      <w:r w:rsidR="004F7C70">
        <w:t xml:space="preserve"> </w:t>
      </w:r>
      <w:proofErr w:type="spellStart"/>
      <w:r w:rsidR="004F7C70">
        <w:t>сыйла</w:t>
      </w:r>
      <w:proofErr w:type="spellEnd"/>
      <w:r w:rsidR="004F7C70">
        <w:t>»</w:t>
      </w:r>
      <w:r w:rsidR="00B236CD">
        <w:t>, «</w:t>
      </w:r>
      <w:proofErr w:type="spellStart"/>
      <w:r w:rsidR="00B236CD">
        <w:t>Зур</w:t>
      </w:r>
      <w:proofErr w:type="spellEnd"/>
      <w:r w:rsidR="00B236CD">
        <w:t xml:space="preserve"> – </w:t>
      </w:r>
      <w:proofErr w:type="spellStart"/>
      <w:r w:rsidR="00B236CD">
        <w:t>кечкенэ</w:t>
      </w:r>
      <w:proofErr w:type="spellEnd"/>
      <w:r w:rsidR="00B236CD">
        <w:t>»,…</w:t>
      </w:r>
    </w:p>
    <w:p w:rsidR="00EF2F91" w:rsidRDefault="00530D87" w:rsidP="002435DB">
      <w:r>
        <w:lastRenderedPageBreak/>
        <w:t xml:space="preserve"> </w:t>
      </w:r>
      <w:r w:rsidR="00B236CD">
        <w:t>По проекту</w:t>
      </w:r>
      <w:r w:rsidR="00D84396">
        <w:t xml:space="preserve"> «Растём играя»:</w:t>
      </w:r>
      <w:r w:rsidR="00AB5FE8">
        <w:t xml:space="preserve"> «</w:t>
      </w:r>
      <w:proofErr w:type="spellStart"/>
      <w:r w:rsidR="00AB5FE8">
        <w:t>Нэрсэ</w:t>
      </w:r>
      <w:proofErr w:type="spellEnd"/>
      <w:r w:rsidR="00AB5FE8">
        <w:t xml:space="preserve">, </w:t>
      </w:r>
      <w:proofErr w:type="spellStart"/>
      <w:r w:rsidR="00AB5FE8">
        <w:t>нинди</w:t>
      </w:r>
      <w:proofErr w:type="spellEnd"/>
      <w:r w:rsidR="00AB5FE8">
        <w:t xml:space="preserve">, </w:t>
      </w:r>
      <w:proofErr w:type="spellStart"/>
      <w:r w:rsidR="00AB5FE8">
        <w:t>ничэ</w:t>
      </w:r>
      <w:proofErr w:type="spellEnd"/>
      <w:r w:rsidR="00AB5FE8">
        <w:t>?», «</w:t>
      </w:r>
      <w:proofErr w:type="spellStart"/>
      <w:r w:rsidR="00AB5FE8">
        <w:t>К</w:t>
      </w:r>
      <w:r w:rsidR="00E47322">
        <w:t>у</w:t>
      </w:r>
      <w:r w:rsidR="00AB5FE8">
        <w:t>рчакны</w:t>
      </w:r>
      <w:proofErr w:type="spellEnd"/>
      <w:r w:rsidR="00AB5FE8">
        <w:t xml:space="preserve"> </w:t>
      </w:r>
      <w:proofErr w:type="spellStart"/>
      <w:r w:rsidR="00AB5FE8">
        <w:t>киенде</w:t>
      </w:r>
      <w:proofErr w:type="gramStart"/>
      <w:r w:rsidR="00AB5FE8">
        <w:t>р</w:t>
      </w:r>
      <w:proofErr w:type="spellEnd"/>
      <w:r w:rsidR="00E47322">
        <w:t>(</w:t>
      </w:r>
      <w:proofErr w:type="spellStart"/>
      <w:proofErr w:type="gramEnd"/>
      <w:r w:rsidR="00E47322">
        <w:t>чишендер</w:t>
      </w:r>
      <w:proofErr w:type="spellEnd"/>
      <w:r w:rsidR="00E47322">
        <w:t xml:space="preserve">)», </w:t>
      </w:r>
      <w:r w:rsidR="00932691">
        <w:t>«</w:t>
      </w:r>
      <w:proofErr w:type="spellStart"/>
      <w:r w:rsidR="00932691">
        <w:t>Тосле</w:t>
      </w:r>
      <w:proofErr w:type="spellEnd"/>
      <w:r w:rsidR="00932691">
        <w:t xml:space="preserve"> </w:t>
      </w:r>
      <w:proofErr w:type="spellStart"/>
      <w:r w:rsidR="00932691">
        <w:t>шакмаклар</w:t>
      </w:r>
      <w:proofErr w:type="spellEnd"/>
      <w:r w:rsidR="00932691">
        <w:t>»,..</w:t>
      </w:r>
    </w:p>
    <w:p w:rsidR="00932691" w:rsidRDefault="00932691" w:rsidP="002435DB">
      <w:r>
        <w:t>По проекту</w:t>
      </w:r>
      <w:r w:rsidR="00314C3E">
        <w:t xml:space="preserve"> Мы теперь уже большие, в школу ведут дороги»</w:t>
      </w:r>
      <w:r w:rsidR="00A316D2">
        <w:t>: «</w:t>
      </w:r>
      <w:proofErr w:type="spellStart"/>
      <w:r w:rsidR="00A316D2">
        <w:t>Тэмле</w:t>
      </w:r>
      <w:proofErr w:type="spellEnd"/>
      <w:r w:rsidR="00A316D2">
        <w:t xml:space="preserve"> </w:t>
      </w:r>
      <w:proofErr w:type="spellStart"/>
      <w:r w:rsidR="00A316D2">
        <w:t>аш</w:t>
      </w:r>
      <w:proofErr w:type="spellEnd"/>
      <w:r w:rsidR="00A316D2">
        <w:t>», «</w:t>
      </w:r>
      <w:proofErr w:type="spellStart"/>
      <w:r w:rsidR="00A316D2">
        <w:t>К</w:t>
      </w:r>
      <w:r w:rsidR="00A244A6">
        <w:t>омпотка</w:t>
      </w:r>
      <w:proofErr w:type="spellEnd"/>
      <w:r w:rsidR="00A244A6">
        <w:t xml:space="preserve"> </w:t>
      </w:r>
      <w:proofErr w:type="spellStart"/>
      <w:r w:rsidR="00A244A6">
        <w:t>нэрсэ</w:t>
      </w:r>
      <w:proofErr w:type="spellEnd"/>
      <w:r w:rsidR="00A244A6">
        <w:t xml:space="preserve"> </w:t>
      </w:r>
      <w:proofErr w:type="spellStart"/>
      <w:r w:rsidR="00A244A6">
        <w:t>кирэк</w:t>
      </w:r>
      <w:proofErr w:type="spellEnd"/>
      <w:r w:rsidR="00A244A6">
        <w:t>?»,</w:t>
      </w:r>
      <w:r w:rsidR="009547ED">
        <w:t xml:space="preserve"> «</w:t>
      </w:r>
      <w:proofErr w:type="spellStart"/>
      <w:r w:rsidR="009547ED">
        <w:t>Портфельдэ</w:t>
      </w:r>
      <w:proofErr w:type="spellEnd"/>
      <w:r w:rsidR="009547ED">
        <w:t xml:space="preserve"> </w:t>
      </w:r>
      <w:proofErr w:type="spellStart"/>
      <w:r w:rsidR="009547ED">
        <w:t>нэрсэ</w:t>
      </w:r>
      <w:proofErr w:type="spellEnd"/>
      <w:r w:rsidR="009547ED">
        <w:t xml:space="preserve"> бар»,…</w:t>
      </w:r>
    </w:p>
    <w:p w:rsidR="00545491" w:rsidRDefault="00545491" w:rsidP="002435DB"/>
    <w:p w:rsidR="00746D77" w:rsidRDefault="003241EE" w:rsidP="002435DB">
      <w:r>
        <w:t>В кабинете создал</w:t>
      </w:r>
      <w:r w:rsidR="006269FD">
        <w:t xml:space="preserve">а </w:t>
      </w:r>
      <w:r>
        <w:t xml:space="preserve"> уголок НРК.</w:t>
      </w:r>
      <w:r w:rsidR="00607316">
        <w:t xml:space="preserve"> В этом уголке много  материалов</w:t>
      </w:r>
      <w:r w:rsidR="0042635A">
        <w:t xml:space="preserve"> для ознакомления детей </w:t>
      </w:r>
      <w:r w:rsidR="00E31A4D">
        <w:t>с бытом и культурой татарского народа</w:t>
      </w:r>
      <w:r w:rsidR="00265261">
        <w:t xml:space="preserve">. С целью </w:t>
      </w:r>
      <w:proofErr w:type="spellStart"/>
      <w:r w:rsidR="00265261">
        <w:t>озн</w:t>
      </w:r>
      <w:r w:rsidR="00781D72">
        <w:t>комления</w:t>
      </w:r>
      <w:proofErr w:type="spellEnd"/>
      <w:r w:rsidR="00781D72">
        <w:t xml:space="preserve"> детей с образцами декоративн</w:t>
      </w:r>
      <w:proofErr w:type="gramStart"/>
      <w:r w:rsidR="00781D72">
        <w:t>о</w:t>
      </w:r>
      <w:r w:rsidR="00831456">
        <w:t>-</w:t>
      </w:r>
      <w:proofErr w:type="gramEnd"/>
      <w:r w:rsidR="00781D72">
        <w:t xml:space="preserve"> прикладного </w:t>
      </w:r>
      <w:proofErr w:type="spellStart"/>
      <w:r w:rsidR="00781D72">
        <w:t>ис</w:t>
      </w:r>
      <w:r w:rsidR="00F960E9">
        <w:t>кусства,</w:t>
      </w:r>
      <w:r w:rsidR="00E475C8">
        <w:t>кожаной</w:t>
      </w:r>
      <w:proofErr w:type="spellEnd"/>
      <w:r w:rsidR="00E475C8">
        <w:t xml:space="preserve"> мозаики</w:t>
      </w:r>
      <w:r w:rsidR="006C7ABF">
        <w:t>,</w:t>
      </w:r>
      <w:r w:rsidR="00F960E9">
        <w:t xml:space="preserve"> образцами национальной вышивки</w:t>
      </w:r>
      <w:r w:rsidR="006C7ABF">
        <w:t xml:space="preserve"> , изделиями из керамики,</w:t>
      </w:r>
      <w:r w:rsidR="00787DB7">
        <w:t xml:space="preserve"> делала много </w:t>
      </w:r>
      <w:r w:rsidR="00DD4794">
        <w:t>дидактических игр: «Собери узор», «</w:t>
      </w:r>
      <w:r w:rsidR="00C945A3">
        <w:t>Выложи узор», «Укрась фартук»</w:t>
      </w:r>
      <w:r w:rsidR="003B0C19">
        <w:t>, «Укрась ичиги», «</w:t>
      </w:r>
      <w:r w:rsidR="004B5065">
        <w:t>Найди пару», «</w:t>
      </w:r>
      <w:r w:rsidR="00256690">
        <w:t>Назови татарские национальные орнаменты</w:t>
      </w:r>
      <w:proofErr w:type="gramStart"/>
      <w:r w:rsidR="00256690">
        <w:t>»</w:t>
      </w:r>
      <w:r w:rsidR="006F4872">
        <w:t>,..</w:t>
      </w:r>
      <w:proofErr w:type="gramEnd"/>
    </w:p>
    <w:p w:rsidR="002770B9" w:rsidRPr="002435DB" w:rsidRDefault="004B4A18" w:rsidP="002435DB">
      <w:r>
        <w:t>Важную задачу, стоящую перед дошкольными</w:t>
      </w:r>
      <w:r w:rsidR="00D0257B">
        <w:t xml:space="preserve"> образовательными учреждениями – воспитание </w:t>
      </w:r>
      <w:r w:rsidR="009C63D6">
        <w:t>любви и уважения к татарскому языку</w:t>
      </w:r>
      <w:r w:rsidR="00907CB1">
        <w:t xml:space="preserve">, </w:t>
      </w:r>
      <w:r w:rsidR="003A3AF8">
        <w:t>ст</w:t>
      </w:r>
      <w:r w:rsidR="00A22053">
        <w:t>а</w:t>
      </w:r>
      <w:r w:rsidR="003A3AF8">
        <w:t>раюсь</w:t>
      </w:r>
      <w:r w:rsidR="00A22053">
        <w:t xml:space="preserve"> решать новыми св</w:t>
      </w:r>
      <w:r w:rsidR="00A179A8">
        <w:t>о</w:t>
      </w:r>
      <w:r w:rsidR="00A22053">
        <w:t>ими ид</w:t>
      </w:r>
      <w:r w:rsidR="00A179A8">
        <w:t>е</w:t>
      </w:r>
      <w:r w:rsidR="00A22053">
        <w:t>ями</w:t>
      </w:r>
      <w:r w:rsidR="00A179A8">
        <w:t>, дела</w:t>
      </w:r>
      <w:r w:rsidR="003A5E5A">
        <w:t>ми.</w:t>
      </w:r>
      <w:bookmarkStart w:id="0" w:name="_GoBack"/>
      <w:bookmarkEnd w:id="0"/>
      <w:r w:rsidR="00A179A8">
        <w:t xml:space="preserve"> </w:t>
      </w:r>
    </w:p>
    <w:sectPr w:rsidR="002770B9" w:rsidRPr="0024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CC"/>
    <w:rsid w:val="00070D8E"/>
    <w:rsid w:val="00073DB0"/>
    <w:rsid w:val="000856F8"/>
    <w:rsid w:val="000B0B4C"/>
    <w:rsid w:val="000C2E25"/>
    <w:rsid w:val="000D6919"/>
    <w:rsid w:val="000D7216"/>
    <w:rsid w:val="001142D8"/>
    <w:rsid w:val="00151854"/>
    <w:rsid w:val="00162159"/>
    <w:rsid w:val="00162938"/>
    <w:rsid w:val="00176A00"/>
    <w:rsid w:val="001B274D"/>
    <w:rsid w:val="001C4027"/>
    <w:rsid w:val="00203ED8"/>
    <w:rsid w:val="002435DB"/>
    <w:rsid w:val="002455A0"/>
    <w:rsid w:val="00256690"/>
    <w:rsid w:val="00265261"/>
    <w:rsid w:val="00276E9F"/>
    <w:rsid w:val="002770B9"/>
    <w:rsid w:val="00285013"/>
    <w:rsid w:val="002A7991"/>
    <w:rsid w:val="002C0769"/>
    <w:rsid w:val="002C2B17"/>
    <w:rsid w:val="00314C3E"/>
    <w:rsid w:val="00322607"/>
    <w:rsid w:val="003241EE"/>
    <w:rsid w:val="003874CA"/>
    <w:rsid w:val="003A3AF8"/>
    <w:rsid w:val="003A5E5A"/>
    <w:rsid w:val="003B0C19"/>
    <w:rsid w:val="003B530C"/>
    <w:rsid w:val="003D61E6"/>
    <w:rsid w:val="004074D3"/>
    <w:rsid w:val="00413831"/>
    <w:rsid w:val="0042635A"/>
    <w:rsid w:val="00433717"/>
    <w:rsid w:val="00440BE5"/>
    <w:rsid w:val="004B4A18"/>
    <w:rsid w:val="004B5065"/>
    <w:rsid w:val="004F36F8"/>
    <w:rsid w:val="004F7C70"/>
    <w:rsid w:val="00507A1E"/>
    <w:rsid w:val="00517106"/>
    <w:rsid w:val="00530D87"/>
    <w:rsid w:val="00545491"/>
    <w:rsid w:val="005B15A0"/>
    <w:rsid w:val="005B391A"/>
    <w:rsid w:val="005C2C69"/>
    <w:rsid w:val="005E444A"/>
    <w:rsid w:val="00607316"/>
    <w:rsid w:val="006231F4"/>
    <w:rsid w:val="006269FD"/>
    <w:rsid w:val="006454B7"/>
    <w:rsid w:val="0069101B"/>
    <w:rsid w:val="006C1485"/>
    <w:rsid w:val="006C50BA"/>
    <w:rsid w:val="006C675A"/>
    <w:rsid w:val="006C7ABF"/>
    <w:rsid w:val="006D6EA1"/>
    <w:rsid w:val="006F4872"/>
    <w:rsid w:val="007316B8"/>
    <w:rsid w:val="00746D77"/>
    <w:rsid w:val="00751578"/>
    <w:rsid w:val="00772176"/>
    <w:rsid w:val="00781D72"/>
    <w:rsid w:val="00787DB7"/>
    <w:rsid w:val="007A68FC"/>
    <w:rsid w:val="007B6A4A"/>
    <w:rsid w:val="007C2EEF"/>
    <w:rsid w:val="007D2077"/>
    <w:rsid w:val="008027E8"/>
    <w:rsid w:val="00803348"/>
    <w:rsid w:val="00831456"/>
    <w:rsid w:val="00874932"/>
    <w:rsid w:val="00885FEE"/>
    <w:rsid w:val="008B59BC"/>
    <w:rsid w:val="008C56FB"/>
    <w:rsid w:val="008C61B0"/>
    <w:rsid w:val="008C754C"/>
    <w:rsid w:val="00907CB1"/>
    <w:rsid w:val="00932691"/>
    <w:rsid w:val="00942F95"/>
    <w:rsid w:val="009547ED"/>
    <w:rsid w:val="009728C9"/>
    <w:rsid w:val="009C63D6"/>
    <w:rsid w:val="009E3A9B"/>
    <w:rsid w:val="00A05BBF"/>
    <w:rsid w:val="00A179A8"/>
    <w:rsid w:val="00A22053"/>
    <w:rsid w:val="00A244A6"/>
    <w:rsid w:val="00A2465E"/>
    <w:rsid w:val="00A2612F"/>
    <w:rsid w:val="00A316D2"/>
    <w:rsid w:val="00A8245A"/>
    <w:rsid w:val="00A97F02"/>
    <w:rsid w:val="00AA35AD"/>
    <w:rsid w:val="00AB55A8"/>
    <w:rsid w:val="00AB5FE8"/>
    <w:rsid w:val="00AD6E2C"/>
    <w:rsid w:val="00B236CD"/>
    <w:rsid w:val="00B35E75"/>
    <w:rsid w:val="00B612D4"/>
    <w:rsid w:val="00B809CC"/>
    <w:rsid w:val="00BA06A9"/>
    <w:rsid w:val="00BB4127"/>
    <w:rsid w:val="00BD4D8D"/>
    <w:rsid w:val="00C20637"/>
    <w:rsid w:val="00C41103"/>
    <w:rsid w:val="00C6464F"/>
    <w:rsid w:val="00C678EF"/>
    <w:rsid w:val="00C945A3"/>
    <w:rsid w:val="00CA1093"/>
    <w:rsid w:val="00CD3CD8"/>
    <w:rsid w:val="00CE0070"/>
    <w:rsid w:val="00D0257B"/>
    <w:rsid w:val="00D304FE"/>
    <w:rsid w:val="00D3736F"/>
    <w:rsid w:val="00D84396"/>
    <w:rsid w:val="00DA117E"/>
    <w:rsid w:val="00DD4794"/>
    <w:rsid w:val="00DE31D4"/>
    <w:rsid w:val="00DE3292"/>
    <w:rsid w:val="00E31A4D"/>
    <w:rsid w:val="00E31FFE"/>
    <w:rsid w:val="00E47322"/>
    <w:rsid w:val="00E475C8"/>
    <w:rsid w:val="00E55F38"/>
    <w:rsid w:val="00E66E2E"/>
    <w:rsid w:val="00E92790"/>
    <w:rsid w:val="00E92BBF"/>
    <w:rsid w:val="00EB442E"/>
    <w:rsid w:val="00ED0A04"/>
    <w:rsid w:val="00ED7DA4"/>
    <w:rsid w:val="00EF2F91"/>
    <w:rsid w:val="00EF41DB"/>
    <w:rsid w:val="00F470A6"/>
    <w:rsid w:val="00F5553A"/>
    <w:rsid w:val="00F567E7"/>
    <w:rsid w:val="00F63431"/>
    <w:rsid w:val="00F64CD8"/>
    <w:rsid w:val="00F960E9"/>
    <w:rsid w:val="00FA0479"/>
    <w:rsid w:val="00FB0B5C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10</cp:revision>
  <dcterms:created xsi:type="dcterms:W3CDTF">2015-11-09T09:45:00Z</dcterms:created>
  <dcterms:modified xsi:type="dcterms:W3CDTF">2015-11-10T10:26:00Z</dcterms:modified>
</cp:coreProperties>
</file>